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7E7" w:rsidRPr="002777E7" w:rsidRDefault="002777E7" w:rsidP="002777E7">
      <w:pPr>
        <w:spacing w:after="0" w:line="240" w:lineRule="auto"/>
        <w:jc w:val="center"/>
        <w:rPr>
          <w:rFonts w:ascii="Times New Roman" w:eastAsia="Calibri" w:hAnsi="Times New Roman" w:cs="Times New Roman"/>
          <w:b/>
          <w:bCs/>
          <w:sz w:val="28"/>
          <w:szCs w:val="28"/>
        </w:rPr>
      </w:pPr>
      <w:r w:rsidRPr="002777E7">
        <w:rPr>
          <w:rFonts w:ascii="Times New Roman" w:eastAsia="Calibri" w:hAnsi="Times New Roman" w:cs="Times New Roman"/>
          <w:b/>
          <w:bCs/>
          <w:sz w:val="28"/>
          <w:szCs w:val="28"/>
        </w:rPr>
        <w:t xml:space="preserve">Аналитическая справка </w:t>
      </w:r>
    </w:p>
    <w:p w:rsidR="002777E7" w:rsidRPr="00CD17C7" w:rsidRDefault="002777E7" w:rsidP="002777E7">
      <w:pPr>
        <w:spacing w:after="0" w:line="240" w:lineRule="auto"/>
        <w:jc w:val="center"/>
        <w:rPr>
          <w:rFonts w:ascii="Times New Roman" w:eastAsia="Calibri" w:hAnsi="Times New Roman" w:cs="Times New Roman"/>
          <w:b/>
          <w:bCs/>
          <w:sz w:val="28"/>
          <w:szCs w:val="28"/>
        </w:rPr>
      </w:pPr>
      <w:r w:rsidRPr="00CD17C7">
        <w:rPr>
          <w:rFonts w:ascii="Times New Roman" w:eastAsia="Calibri" w:hAnsi="Times New Roman" w:cs="Times New Roman"/>
          <w:b/>
          <w:bCs/>
          <w:sz w:val="28"/>
          <w:szCs w:val="28"/>
        </w:rPr>
        <w:t xml:space="preserve">о результатах внутреннего анализа коррупционных рисков </w:t>
      </w:r>
    </w:p>
    <w:p w:rsidR="002777E7" w:rsidRPr="002777E7" w:rsidRDefault="002777E7" w:rsidP="002777E7">
      <w:pPr>
        <w:spacing w:after="0" w:line="240" w:lineRule="auto"/>
        <w:jc w:val="center"/>
        <w:rPr>
          <w:rFonts w:ascii="Times New Roman" w:eastAsia="Calibri" w:hAnsi="Times New Roman" w:cs="Times New Roman"/>
          <w:b/>
          <w:bCs/>
          <w:sz w:val="28"/>
          <w:szCs w:val="28"/>
          <w:lang w:val="kk-KZ"/>
        </w:rPr>
      </w:pPr>
      <w:r w:rsidRPr="00CD17C7">
        <w:rPr>
          <w:rFonts w:ascii="Times New Roman" w:eastAsia="Calibri" w:hAnsi="Times New Roman" w:cs="Times New Roman"/>
          <w:b/>
          <w:bCs/>
          <w:sz w:val="28"/>
          <w:szCs w:val="28"/>
        </w:rPr>
        <w:t xml:space="preserve">в деятельности </w:t>
      </w:r>
      <w:r w:rsidRPr="00CD17C7">
        <w:rPr>
          <w:rFonts w:ascii="Times New Roman" w:eastAsia="Calibri" w:hAnsi="Times New Roman" w:cs="Times New Roman"/>
          <w:b/>
          <w:bCs/>
          <w:sz w:val="28"/>
          <w:szCs w:val="28"/>
          <w:lang w:val="kk-KZ"/>
        </w:rPr>
        <w:t>местных исполнительных органов</w:t>
      </w:r>
      <w:r w:rsidRPr="002777E7">
        <w:rPr>
          <w:rFonts w:ascii="Times New Roman" w:eastAsia="Calibri" w:hAnsi="Times New Roman" w:cs="Times New Roman"/>
          <w:bCs/>
          <w:sz w:val="28"/>
          <w:szCs w:val="28"/>
          <w:lang w:val="kk-KZ"/>
        </w:rPr>
        <w:t xml:space="preserve"> </w:t>
      </w:r>
    </w:p>
    <w:p w:rsidR="002777E7" w:rsidRPr="002777E7" w:rsidRDefault="002777E7" w:rsidP="002777E7">
      <w:pPr>
        <w:spacing w:after="0" w:line="240" w:lineRule="auto"/>
        <w:jc w:val="both"/>
        <w:rPr>
          <w:rFonts w:ascii="Times New Roman" w:eastAsia="Calibri" w:hAnsi="Times New Roman" w:cs="Times New Roman"/>
          <w:b/>
          <w:bCs/>
          <w:sz w:val="28"/>
          <w:szCs w:val="28"/>
        </w:rPr>
      </w:pPr>
    </w:p>
    <w:p w:rsidR="00C531AC" w:rsidRDefault="002777E7" w:rsidP="00C531AC">
      <w:pPr>
        <w:shd w:val="clear" w:color="auto" w:fill="FFFFFF"/>
        <w:spacing w:after="100" w:afterAutospacing="1" w:line="240" w:lineRule="auto"/>
        <w:rPr>
          <w:rFonts w:ascii="Times New Roman" w:eastAsia="Calibri" w:hAnsi="Times New Roman" w:cs="Times New Roman"/>
          <w:bCs/>
          <w:sz w:val="28"/>
          <w:szCs w:val="28"/>
          <w:lang w:val="kk-KZ"/>
        </w:rPr>
      </w:pPr>
      <w:r w:rsidRPr="002777E7">
        <w:rPr>
          <w:rFonts w:ascii="Times New Roman" w:eastAsia="Calibri" w:hAnsi="Times New Roman" w:cs="Times New Roman"/>
          <w:bCs/>
          <w:sz w:val="28"/>
          <w:szCs w:val="28"/>
          <w:lang w:val="kk-KZ"/>
        </w:rPr>
        <w:t>с</w:t>
      </w:r>
      <w:r w:rsidRPr="002777E7">
        <w:rPr>
          <w:rFonts w:ascii="Times New Roman" w:eastAsia="Calibri" w:hAnsi="Times New Roman" w:cs="Times New Roman"/>
          <w:bCs/>
          <w:sz w:val="28"/>
          <w:szCs w:val="28"/>
        </w:rPr>
        <w:t>.Бескарагай</w:t>
      </w:r>
      <w:r w:rsidRPr="002777E7">
        <w:rPr>
          <w:rFonts w:ascii="Times New Roman" w:eastAsia="Calibri" w:hAnsi="Times New Roman" w:cs="Times New Roman"/>
          <w:bCs/>
          <w:sz w:val="28"/>
          <w:szCs w:val="28"/>
          <w:lang w:val="kk-KZ"/>
        </w:rPr>
        <w:t xml:space="preserve">                                                             </w:t>
      </w:r>
      <w:r w:rsidR="00E4677C">
        <w:rPr>
          <w:rFonts w:ascii="Times New Roman" w:eastAsia="Calibri" w:hAnsi="Times New Roman" w:cs="Times New Roman"/>
          <w:bCs/>
          <w:sz w:val="28"/>
          <w:szCs w:val="28"/>
          <w:lang w:val="kk-KZ"/>
        </w:rPr>
        <w:t xml:space="preserve">                             </w:t>
      </w:r>
      <w:r w:rsidR="009263A5">
        <w:rPr>
          <w:rFonts w:ascii="Times New Roman" w:eastAsia="Calibri" w:hAnsi="Times New Roman" w:cs="Times New Roman"/>
          <w:bCs/>
          <w:sz w:val="28"/>
          <w:szCs w:val="28"/>
          <w:lang w:val="kk-KZ"/>
        </w:rPr>
        <w:t>31</w:t>
      </w:r>
      <w:r w:rsidR="00071B98">
        <w:rPr>
          <w:rFonts w:ascii="Times New Roman" w:eastAsia="Calibri" w:hAnsi="Times New Roman" w:cs="Times New Roman"/>
          <w:bCs/>
          <w:sz w:val="28"/>
          <w:szCs w:val="28"/>
          <w:lang w:val="kk-KZ"/>
        </w:rPr>
        <w:t xml:space="preserve"> </w:t>
      </w:r>
      <w:r w:rsidR="00DF232F">
        <w:rPr>
          <w:rFonts w:ascii="Times New Roman" w:eastAsia="Calibri" w:hAnsi="Times New Roman" w:cs="Times New Roman"/>
          <w:bCs/>
          <w:sz w:val="28"/>
          <w:szCs w:val="28"/>
          <w:lang w:val="kk-KZ"/>
        </w:rPr>
        <w:t>шілде</w:t>
      </w:r>
      <w:bookmarkStart w:id="0" w:name="_GoBack"/>
      <w:bookmarkEnd w:id="0"/>
      <w:r w:rsidRPr="002777E7">
        <w:rPr>
          <w:rFonts w:ascii="Times New Roman" w:eastAsia="Calibri" w:hAnsi="Times New Roman" w:cs="Times New Roman"/>
          <w:bCs/>
          <w:sz w:val="28"/>
          <w:szCs w:val="28"/>
          <w:lang w:val="kk-KZ"/>
        </w:rPr>
        <w:t xml:space="preserve"> 202</w:t>
      </w:r>
      <w:r w:rsidR="00071B98">
        <w:rPr>
          <w:rFonts w:ascii="Times New Roman" w:eastAsia="Calibri" w:hAnsi="Times New Roman" w:cs="Times New Roman"/>
          <w:bCs/>
          <w:sz w:val="28"/>
          <w:szCs w:val="28"/>
          <w:lang w:val="kk-KZ"/>
        </w:rPr>
        <w:t>6</w:t>
      </w:r>
      <w:r w:rsidRPr="002777E7">
        <w:rPr>
          <w:rFonts w:ascii="Times New Roman" w:eastAsia="Calibri" w:hAnsi="Times New Roman" w:cs="Times New Roman"/>
          <w:bCs/>
          <w:sz w:val="28"/>
          <w:szCs w:val="28"/>
          <w:lang w:val="kk-KZ"/>
        </w:rPr>
        <w:t xml:space="preserve"> года </w:t>
      </w:r>
    </w:p>
    <w:p w:rsidR="002777E7" w:rsidRPr="002777E7" w:rsidRDefault="002777E7" w:rsidP="00C06FE9">
      <w:pPr>
        <w:shd w:val="clear" w:color="auto" w:fill="FFFFFF"/>
        <w:spacing w:after="0" w:line="240" w:lineRule="auto"/>
        <w:jc w:val="both"/>
        <w:rPr>
          <w:rFonts w:ascii="Times New Roman" w:eastAsia="Calibri" w:hAnsi="Times New Roman" w:cs="Times New Roman"/>
          <w:sz w:val="28"/>
          <w:szCs w:val="28"/>
        </w:rPr>
      </w:pPr>
      <w:r w:rsidRPr="002777E7">
        <w:rPr>
          <w:rFonts w:ascii="Times New Roman" w:eastAsia="Calibri" w:hAnsi="Times New Roman" w:cs="Times New Roman"/>
          <w:bCs/>
          <w:sz w:val="28"/>
          <w:szCs w:val="28"/>
        </w:rPr>
        <w:tab/>
      </w:r>
      <w:r w:rsidR="00831808" w:rsidRPr="00831808">
        <w:rPr>
          <w:rFonts w:ascii="Times New Roman" w:eastAsia="Calibri" w:hAnsi="Times New Roman" w:cs="Times New Roman"/>
          <w:bCs/>
          <w:sz w:val="28"/>
          <w:szCs w:val="28"/>
        </w:rPr>
        <w:t>В соответствии с пунктом 2 приказа председателя Агентства Республики Казахстан по делам государственной службы и противодействию коррупции от 19 октября 2016 года №12 «Об утверждении Типовых правил проведения внутреннего анализа коррупционных рисков».</w:t>
      </w:r>
      <w:r w:rsidR="00831808">
        <w:rPr>
          <w:rFonts w:ascii="Times New Roman" w:eastAsia="Calibri" w:hAnsi="Times New Roman" w:cs="Times New Roman"/>
          <w:bCs/>
          <w:sz w:val="28"/>
          <w:szCs w:val="28"/>
          <w:lang w:val="kk-KZ"/>
        </w:rPr>
        <w:t xml:space="preserve"> </w:t>
      </w:r>
      <w:r w:rsidR="00831808">
        <w:rPr>
          <w:rFonts w:ascii="Times New Roman" w:eastAsia="Calibri" w:hAnsi="Times New Roman" w:cs="Times New Roman"/>
          <w:sz w:val="28"/>
          <w:szCs w:val="28"/>
          <w:lang w:val="kk-KZ"/>
        </w:rPr>
        <w:t>На</w:t>
      </w:r>
      <w:r w:rsidR="007017C1">
        <w:rPr>
          <w:rFonts w:ascii="Times New Roman" w:eastAsia="Calibri" w:hAnsi="Times New Roman" w:cs="Times New Roman"/>
          <w:sz w:val="28"/>
          <w:szCs w:val="28"/>
          <w:lang w:val="kk-KZ"/>
        </w:rPr>
        <w:t xml:space="preserve"> основании распоряжения акима Бескарагайского района № </w:t>
      </w:r>
      <w:r w:rsidR="00071B98">
        <w:rPr>
          <w:rFonts w:ascii="Times New Roman" w:eastAsia="Calibri" w:hAnsi="Times New Roman" w:cs="Times New Roman"/>
          <w:sz w:val="28"/>
          <w:szCs w:val="28"/>
          <w:lang w:val="kk-KZ"/>
        </w:rPr>
        <w:t>37</w:t>
      </w:r>
      <w:r w:rsidR="007017C1">
        <w:rPr>
          <w:rFonts w:ascii="Times New Roman" w:eastAsia="Calibri" w:hAnsi="Times New Roman" w:cs="Times New Roman"/>
          <w:sz w:val="28"/>
          <w:szCs w:val="28"/>
          <w:lang w:val="kk-KZ"/>
        </w:rPr>
        <w:t xml:space="preserve"> н/қ </w:t>
      </w:r>
      <w:r w:rsidR="007017C1">
        <w:rPr>
          <w:rFonts w:ascii="Times New Roman" w:eastAsia="Calibri" w:hAnsi="Times New Roman" w:cs="Times New Roman"/>
          <w:sz w:val="28"/>
          <w:szCs w:val="28"/>
        </w:rPr>
        <w:t xml:space="preserve">от </w:t>
      </w:r>
      <w:r w:rsidR="00071B98">
        <w:rPr>
          <w:rFonts w:ascii="Times New Roman" w:eastAsia="Calibri" w:hAnsi="Times New Roman" w:cs="Times New Roman"/>
          <w:sz w:val="28"/>
          <w:szCs w:val="28"/>
        </w:rPr>
        <w:t>22</w:t>
      </w:r>
      <w:r w:rsidR="007017C1">
        <w:rPr>
          <w:rFonts w:ascii="Times New Roman" w:eastAsia="Calibri" w:hAnsi="Times New Roman" w:cs="Times New Roman"/>
          <w:sz w:val="28"/>
          <w:szCs w:val="28"/>
        </w:rPr>
        <w:t xml:space="preserve"> июня 202</w:t>
      </w:r>
      <w:r w:rsidR="00071B98">
        <w:rPr>
          <w:rFonts w:ascii="Times New Roman" w:eastAsia="Calibri" w:hAnsi="Times New Roman" w:cs="Times New Roman"/>
          <w:sz w:val="28"/>
          <w:szCs w:val="28"/>
        </w:rPr>
        <w:t>6</w:t>
      </w:r>
      <w:r w:rsidR="007017C1">
        <w:rPr>
          <w:rFonts w:ascii="Times New Roman" w:eastAsia="Calibri" w:hAnsi="Times New Roman" w:cs="Times New Roman"/>
          <w:sz w:val="28"/>
          <w:szCs w:val="28"/>
        </w:rPr>
        <w:t xml:space="preserve"> года </w:t>
      </w:r>
      <w:r w:rsidR="00102B31" w:rsidRPr="00102B31">
        <w:rPr>
          <w:rFonts w:ascii="Times New Roman" w:eastAsia="Calibri" w:hAnsi="Times New Roman" w:cs="Times New Roman"/>
          <w:sz w:val="28"/>
          <w:szCs w:val="28"/>
        </w:rPr>
        <w:t>«</w:t>
      </w:r>
      <w:r w:rsidR="00102B31" w:rsidRPr="00102B31">
        <w:rPr>
          <w:rStyle w:val="anegp0gi0b9av8jahpyh"/>
          <w:rFonts w:ascii="Times New Roman" w:hAnsi="Times New Roman" w:cs="Times New Roman"/>
          <w:sz w:val="28"/>
          <w:szCs w:val="28"/>
        </w:rPr>
        <w:t>О</w:t>
      </w:r>
      <w:r w:rsidR="00102B31" w:rsidRPr="00102B31">
        <w:rPr>
          <w:rFonts w:ascii="Times New Roman" w:hAnsi="Times New Roman" w:cs="Times New Roman"/>
          <w:sz w:val="28"/>
          <w:szCs w:val="28"/>
        </w:rPr>
        <w:t xml:space="preserve"> </w:t>
      </w:r>
      <w:r w:rsidR="00102B31" w:rsidRPr="00102B31">
        <w:rPr>
          <w:rStyle w:val="anegp0gi0b9av8jahpyh"/>
          <w:rFonts w:ascii="Times New Roman" w:hAnsi="Times New Roman" w:cs="Times New Roman"/>
          <w:sz w:val="28"/>
          <w:szCs w:val="28"/>
        </w:rPr>
        <w:t>проведении</w:t>
      </w:r>
      <w:r w:rsidR="00102B31" w:rsidRPr="00102B31">
        <w:rPr>
          <w:rFonts w:ascii="Times New Roman" w:hAnsi="Times New Roman" w:cs="Times New Roman"/>
          <w:sz w:val="28"/>
          <w:szCs w:val="28"/>
        </w:rPr>
        <w:t xml:space="preserve"> </w:t>
      </w:r>
      <w:r w:rsidR="00102B31" w:rsidRPr="00102B31">
        <w:rPr>
          <w:rStyle w:val="anegp0gi0b9av8jahpyh"/>
          <w:rFonts w:ascii="Times New Roman" w:hAnsi="Times New Roman" w:cs="Times New Roman"/>
          <w:sz w:val="28"/>
          <w:szCs w:val="28"/>
        </w:rPr>
        <w:t>внутреннего</w:t>
      </w:r>
      <w:r w:rsidR="00102B31" w:rsidRPr="00102B31">
        <w:rPr>
          <w:rFonts w:ascii="Times New Roman" w:hAnsi="Times New Roman" w:cs="Times New Roman"/>
          <w:sz w:val="28"/>
          <w:szCs w:val="28"/>
        </w:rPr>
        <w:t xml:space="preserve"> </w:t>
      </w:r>
      <w:r w:rsidR="00102B31" w:rsidRPr="00102B31">
        <w:rPr>
          <w:rStyle w:val="anegp0gi0b9av8jahpyh"/>
          <w:rFonts w:ascii="Times New Roman" w:hAnsi="Times New Roman" w:cs="Times New Roman"/>
          <w:sz w:val="28"/>
          <w:szCs w:val="28"/>
        </w:rPr>
        <w:t>анализа</w:t>
      </w:r>
      <w:r w:rsidR="00102B31" w:rsidRPr="00102B31">
        <w:rPr>
          <w:rFonts w:ascii="Times New Roman" w:hAnsi="Times New Roman" w:cs="Times New Roman"/>
          <w:sz w:val="28"/>
          <w:szCs w:val="28"/>
        </w:rPr>
        <w:t xml:space="preserve"> </w:t>
      </w:r>
      <w:r w:rsidR="00102B31" w:rsidRPr="00102B31">
        <w:rPr>
          <w:rStyle w:val="anegp0gi0b9av8jahpyh"/>
          <w:rFonts w:ascii="Times New Roman" w:hAnsi="Times New Roman" w:cs="Times New Roman"/>
          <w:sz w:val="28"/>
          <w:szCs w:val="28"/>
        </w:rPr>
        <w:t>коррупционных</w:t>
      </w:r>
      <w:r w:rsidR="00102B31" w:rsidRPr="00102B31">
        <w:rPr>
          <w:rFonts w:ascii="Times New Roman" w:hAnsi="Times New Roman" w:cs="Times New Roman"/>
          <w:sz w:val="28"/>
          <w:szCs w:val="28"/>
        </w:rPr>
        <w:t xml:space="preserve"> </w:t>
      </w:r>
      <w:r w:rsidR="00102B31" w:rsidRPr="00102B31">
        <w:rPr>
          <w:rStyle w:val="anegp0gi0b9av8jahpyh"/>
          <w:rFonts w:ascii="Times New Roman" w:hAnsi="Times New Roman" w:cs="Times New Roman"/>
          <w:sz w:val="28"/>
          <w:szCs w:val="28"/>
        </w:rPr>
        <w:t>рисков</w:t>
      </w:r>
      <w:r w:rsidR="00102B31" w:rsidRPr="00102B31">
        <w:rPr>
          <w:rFonts w:ascii="Times New Roman" w:hAnsi="Times New Roman" w:cs="Times New Roman"/>
          <w:sz w:val="28"/>
          <w:szCs w:val="28"/>
        </w:rPr>
        <w:t xml:space="preserve"> в </w:t>
      </w:r>
      <w:r w:rsidR="00102B31" w:rsidRPr="00102B31">
        <w:rPr>
          <w:rStyle w:val="anegp0gi0b9av8jahpyh"/>
          <w:rFonts w:ascii="Times New Roman" w:hAnsi="Times New Roman" w:cs="Times New Roman"/>
          <w:sz w:val="28"/>
          <w:szCs w:val="28"/>
        </w:rPr>
        <w:t>местных</w:t>
      </w:r>
      <w:r w:rsidR="00102B31" w:rsidRPr="00102B31">
        <w:rPr>
          <w:rFonts w:ascii="Times New Roman" w:hAnsi="Times New Roman" w:cs="Times New Roman"/>
          <w:sz w:val="28"/>
          <w:szCs w:val="28"/>
        </w:rPr>
        <w:t xml:space="preserve"> </w:t>
      </w:r>
      <w:r w:rsidR="00102B31" w:rsidRPr="00102B31">
        <w:rPr>
          <w:rStyle w:val="anegp0gi0b9av8jahpyh"/>
          <w:rFonts w:ascii="Times New Roman" w:hAnsi="Times New Roman" w:cs="Times New Roman"/>
          <w:sz w:val="28"/>
          <w:szCs w:val="28"/>
        </w:rPr>
        <w:t>исполнительных</w:t>
      </w:r>
      <w:r w:rsidR="00102B31" w:rsidRPr="00102B31">
        <w:rPr>
          <w:rFonts w:ascii="Times New Roman" w:hAnsi="Times New Roman" w:cs="Times New Roman"/>
          <w:sz w:val="28"/>
          <w:szCs w:val="28"/>
        </w:rPr>
        <w:t xml:space="preserve"> </w:t>
      </w:r>
      <w:r w:rsidR="00102B31" w:rsidRPr="00102B31">
        <w:rPr>
          <w:rStyle w:val="anegp0gi0b9av8jahpyh"/>
          <w:rFonts w:ascii="Times New Roman" w:hAnsi="Times New Roman" w:cs="Times New Roman"/>
          <w:sz w:val="28"/>
          <w:szCs w:val="28"/>
        </w:rPr>
        <w:t>органах</w:t>
      </w:r>
      <w:r w:rsidR="00102B31" w:rsidRPr="00102B31">
        <w:rPr>
          <w:rFonts w:ascii="Times New Roman" w:hAnsi="Times New Roman" w:cs="Times New Roman"/>
          <w:sz w:val="28"/>
          <w:szCs w:val="28"/>
        </w:rPr>
        <w:t xml:space="preserve"> </w:t>
      </w:r>
      <w:r w:rsidR="00102B31" w:rsidRPr="00102B31">
        <w:rPr>
          <w:rStyle w:val="anegp0gi0b9av8jahpyh"/>
          <w:rFonts w:ascii="Times New Roman" w:hAnsi="Times New Roman" w:cs="Times New Roman"/>
          <w:sz w:val="28"/>
          <w:szCs w:val="28"/>
        </w:rPr>
        <w:t>Бескарагайского</w:t>
      </w:r>
      <w:r w:rsidR="00102B31" w:rsidRPr="00102B31">
        <w:rPr>
          <w:rFonts w:ascii="Times New Roman" w:hAnsi="Times New Roman" w:cs="Times New Roman"/>
          <w:sz w:val="28"/>
          <w:szCs w:val="28"/>
        </w:rPr>
        <w:t xml:space="preserve"> </w:t>
      </w:r>
      <w:r w:rsidR="00102B31" w:rsidRPr="00102B31">
        <w:rPr>
          <w:rStyle w:val="anegp0gi0b9av8jahpyh"/>
          <w:rFonts w:ascii="Times New Roman" w:hAnsi="Times New Roman" w:cs="Times New Roman"/>
          <w:sz w:val="28"/>
          <w:szCs w:val="28"/>
        </w:rPr>
        <w:t>района»</w:t>
      </w:r>
      <w:r w:rsidR="00102B31">
        <w:rPr>
          <w:rStyle w:val="anegp0gi0b9av8jahpyh"/>
          <w:rFonts w:ascii="Times New Roman" w:hAnsi="Times New Roman" w:cs="Times New Roman"/>
          <w:sz w:val="28"/>
          <w:szCs w:val="28"/>
        </w:rPr>
        <w:t xml:space="preserve"> начиная с</w:t>
      </w:r>
      <w:r w:rsidR="00BB23DC">
        <w:rPr>
          <w:rFonts w:ascii="Times New Roman" w:eastAsia="Calibri" w:hAnsi="Times New Roman" w:cs="Times New Roman"/>
          <w:sz w:val="28"/>
          <w:szCs w:val="28"/>
        </w:rPr>
        <w:t xml:space="preserve"> </w:t>
      </w:r>
      <w:r w:rsidR="00071B98">
        <w:rPr>
          <w:rFonts w:ascii="Times New Roman" w:eastAsia="Calibri" w:hAnsi="Times New Roman" w:cs="Times New Roman"/>
          <w:sz w:val="28"/>
          <w:szCs w:val="28"/>
        </w:rPr>
        <w:t>01 июл</w:t>
      </w:r>
      <w:r w:rsidRPr="002777E7">
        <w:rPr>
          <w:rFonts w:ascii="Times New Roman" w:eastAsia="Calibri" w:hAnsi="Times New Roman" w:cs="Times New Roman"/>
          <w:sz w:val="28"/>
          <w:szCs w:val="28"/>
        </w:rPr>
        <w:t>я 202</w:t>
      </w:r>
      <w:r w:rsidR="00071B98">
        <w:rPr>
          <w:rFonts w:ascii="Times New Roman" w:eastAsia="Calibri" w:hAnsi="Times New Roman" w:cs="Times New Roman"/>
          <w:sz w:val="28"/>
          <w:szCs w:val="28"/>
        </w:rPr>
        <w:t>6</w:t>
      </w:r>
      <w:r w:rsidRPr="002777E7">
        <w:rPr>
          <w:rFonts w:ascii="Times New Roman" w:eastAsia="Calibri" w:hAnsi="Times New Roman" w:cs="Times New Roman"/>
          <w:sz w:val="28"/>
          <w:szCs w:val="28"/>
        </w:rPr>
        <w:t xml:space="preserve"> года по </w:t>
      </w:r>
      <w:r w:rsidR="00071B98">
        <w:rPr>
          <w:rFonts w:ascii="Times New Roman" w:eastAsia="Calibri" w:hAnsi="Times New Roman" w:cs="Times New Roman"/>
          <w:sz w:val="28"/>
          <w:szCs w:val="28"/>
        </w:rPr>
        <w:t>01</w:t>
      </w:r>
      <w:r w:rsidRPr="002777E7">
        <w:rPr>
          <w:rFonts w:ascii="Times New Roman" w:eastAsia="Calibri" w:hAnsi="Times New Roman" w:cs="Times New Roman"/>
          <w:sz w:val="28"/>
          <w:szCs w:val="28"/>
        </w:rPr>
        <w:t xml:space="preserve"> </w:t>
      </w:r>
      <w:r w:rsidR="00071B98">
        <w:rPr>
          <w:rFonts w:ascii="Times New Roman" w:eastAsia="Calibri" w:hAnsi="Times New Roman" w:cs="Times New Roman"/>
          <w:sz w:val="28"/>
          <w:szCs w:val="28"/>
        </w:rPr>
        <w:t>августа</w:t>
      </w:r>
      <w:r w:rsidRPr="002777E7">
        <w:rPr>
          <w:rFonts w:ascii="Times New Roman" w:eastAsia="Calibri" w:hAnsi="Times New Roman" w:cs="Times New Roman"/>
          <w:sz w:val="28"/>
          <w:szCs w:val="28"/>
        </w:rPr>
        <w:t xml:space="preserve"> 202</w:t>
      </w:r>
      <w:r w:rsidR="00071B98">
        <w:rPr>
          <w:rFonts w:ascii="Times New Roman" w:eastAsia="Calibri" w:hAnsi="Times New Roman" w:cs="Times New Roman"/>
          <w:sz w:val="28"/>
          <w:szCs w:val="28"/>
        </w:rPr>
        <w:t>6</w:t>
      </w:r>
      <w:r w:rsidRPr="002777E7">
        <w:rPr>
          <w:rFonts w:ascii="Times New Roman" w:eastAsia="Calibri" w:hAnsi="Times New Roman" w:cs="Times New Roman"/>
          <w:sz w:val="28"/>
          <w:szCs w:val="28"/>
          <w:lang w:val="kk-KZ"/>
        </w:rPr>
        <w:t xml:space="preserve"> года</w:t>
      </w:r>
      <w:r w:rsidRPr="002777E7">
        <w:rPr>
          <w:rFonts w:ascii="Times New Roman" w:eastAsia="Calibri" w:hAnsi="Times New Roman" w:cs="Times New Roman"/>
          <w:sz w:val="28"/>
          <w:szCs w:val="28"/>
        </w:rPr>
        <w:t xml:space="preserve"> проведен внутренний анализ коррупционных рисков</w:t>
      </w:r>
      <w:r w:rsidRPr="002777E7">
        <w:rPr>
          <w:rFonts w:ascii="Times New Roman" w:eastAsia="Calibri" w:hAnsi="Times New Roman" w:cs="Times New Roman"/>
          <w:sz w:val="28"/>
          <w:szCs w:val="28"/>
          <w:lang w:val="kk-KZ"/>
        </w:rPr>
        <w:t>.</w:t>
      </w:r>
    </w:p>
    <w:p w:rsidR="002777E7" w:rsidRPr="002777E7" w:rsidRDefault="002777E7" w:rsidP="00C06FE9">
      <w:pPr>
        <w:spacing w:after="0" w:line="240" w:lineRule="auto"/>
        <w:ind w:firstLine="708"/>
        <w:jc w:val="both"/>
        <w:rPr>
          <w:rFonts w:ascii="Times New Roman" w:eastAsia="Calibri" w:hAnsi="Times New Roman" w:cs="Times New Roman"/>
          <w:sz w:val="28"/>
          <w:szCs w:val="28"/>
          <w:lang w:val="kk-KZ"/>
        </w:rPr>
      </w:pPr>
      <w:r w:rsidRPr="002777E7">
        <w:rPr>
          <w:rFonts w:ascii="Times New Roman" w:eastAsia="Calibri" w:hAnsi="Times New Roman" w:cs="Times New Roman"/>
          <w:sz w:val="28"/>
          <w:szCs w:val="28"/>
        </w:rPr>
        <w:t xml:space="preserve">Внутренним анализом охвачен период работы </w:t>
      </w:r>
      <w:r w:rsidRPr="002777E7">
        <w:rPr>
          <w:rFonts w:ascii="Times New Roman" w:eastAsia="Calibri" w:hAnsi="Times New Roman" w:cs="Times New Roman"/>
          <w:sz w:val="28"/>
          <w:szCs w:val="28"/>
          <w:lang w:val="kk-KZ"/>
        </w:rPr>
        <w:t xml:space="preserve">местных исполнительных органов </w:t>
      </w:r>
      <w:r w:rsidRPr="002777E7">
        <w:rPr>
          <w:rFonts w:ascii="Times New Roman" w:eastAsia="Calibri" w:hAnsi="Times New Roman" w:cs="Times New Roman"/>
          <w:sz w:val="28"/>
          <w:szCs w:val="28"/>
        </w:rPr>
        <w:t>за</w:t>
      </w:r>
      <w:r w:rsidR="00F936C9" w:rsidRPr="004D7152">
        <w:rPr>
          <w:rFonts w:ascii="Times New Roman" w:eastAsia="Times New Roman" w:hAnsi="Times New Roman" w:cs="Times New Roman"/>
          <w:color w:val="1F1F1F"/>
          <w:sz w:val="28"/>
          <w:szCs w:val="28"/>
          <w:lang w:eastAsia="ru-RU"/>
        </w:rPr>
        <w:t xml:space="preserve"> второе полугодие 202</w:t>
      </w:r>
      <w:r w:rsidR="00071B98">
        <w:rPr>
          <w:rFonts w:ascii="Times New Roman" w:eastAsia="Times New Roman" w:hAnsi="Times New Roman" w:cs="Times New Roman"/>
          <w:color w:val="1F1F1F"/>
          <w:sz w:val="28"/>
          <w:szCs w:val="28"/>
          <w:lang w:eastAsia="ru-RU"/>
        </w:rPr>
        <w:t>5</w:t>
      </w:r>
      <w:r w:rsidR="00F936C9" w:rsidRPr="004D7152">
        <w:rPr>
          <w:rFonts w:ascii="Times New Roman" w:eastAsia="Times New Roman" w:hAnsi="Times New Roman" w:cs="Times New Roman"/>
          <w:color w:val="1F1F1F"/>
          <w:sz w:val="28"/>
          <w:szCs w:val="28"/>
          <w:lang w:eastAsia="ru-RU"/>
        </w:rPr>
        <w:t xml:space="preserve"> года и </w:t>
      </w:r>
      <w:r w:rsidR="00071B98">
        <w:rPr>
          <w:rFonts w:ascii="Times New Roman" w:eastAsia="Times New Roman" w:hAnsi="Times New Roman" w:cs="Times New Roman"/>
          <w:color w:val="1F1F1F"/>
          <w:sz w:val="28"/>
          <w:szCs w:val="28"/>
          <w:lang w:eastAsia="ru-RU"/>
        </w:rPr>
        <w:t>1 полугодие</w:t>
      </w:r>
      <w:r w:rsidR="00F936C9" w:rsidRPr="004D7152">
        <w:rPr>
          <w:rFonts w:ascii="Times New Roman" w:eastAsia="Times New Roman" w:hAnsi="Times New Roman" w:cs="Times New Roman"/>
          <w:color w:val="1F1F1F"/>
          <w:sz w:val="28"/>
          <w:szCs w:val="28"/>
          <w:lang w:eastAsia="ru-RU"/>
        </w:rPr>
        <w:t xml:space="preserve"> 202</w:t>
      </w:r>
      <w:r w:rsidR="00071B98">
        <w:rPr>
          <w:rFonts w:ascii="Times New Roman" w:eastAsia="Times New Roman" w:hAnsi="Times New Roman" w:cs="Times New Roman"/>
          <w:color w:val="1F1F1F"/>
          <w:sz w:val="28"/>
          <w:szCs w:val="28"/>
          <w:lang w:eastAsia="ru-RU"/>
        </w:rPr>
        <w:t>6</w:t>
      </w:r>
      <w:r w:rsidR="00F936C9" w:rsidRPr="004D7152">
        <w:rPr>
          <w:rFonts w:ascii="Times New Roman" w:eastAsia="Times New Roman" w:hAnsi="Times New Roman" w:cs="Times New Roman"/>
          <w:color w:val="1F1F1F"/>
          <w:sz w:val="28"/>
          <w:szCs w:val="28"/>
          <w:lang w:eastAsia="ru-RU"/>
        </w:rPr>
        <w:t xml:space="preserve"> года</w:t>
      </w:r>
      <w:r w:rsidR="00F936C9" w:rsidRPr="004D7152">
        <w:rPr>
          <w:rFonts w:ascii="Arial" w:eastAsia="Times New Roman" w:hAnsi="Arial" w:cs="Arial"/>
          <w:color w:val="1F1F1F"/>
          <w:sz w:val="24"/>
          <w:szCs w:val="24"/>
          <w:lang w:eastAsia="ru-RU"/>
        </w:rPr>
        <w:t>.</w:t>
      </w:r>
    </w:p>
    <w:p w:rsidR="002777E7" w:rsidRPr="002777E7" w:rsidRDefault="002777E7" w:rsidP="0034448B">
      <w:pPr>
        <w:spacing w:after="0" w:line="240" w:lineRule="auto"/>
        <w:ind w:firstLine="708"/>
        <w:jc w:val="both"/>
        <w:rPr>
          <w:rFonts w:ascii="Times New Roman" w:hAnsi="Times New Roman" w:cs="Times New Roman"/>
          <w:sz w:val="28"/>
          <w:szCs w:val="28"/>
        </w:rPr>
      </w:pPr>
      <w:r w:rsidRPr="002777E7">
        <w:rPr>
          <w:rFonts w:ascii="Times New Roman" w:hAnsi="Times New Roman" w:cs="Times New Roman"/>
          <w:sz w:val="28"/>
          <w:szCs w:val="28"/>
        </w:rPr>
        <w:t>Внутренний анализ коррупционных рисков проведен по следующим направлениям:</w:t>
      </w:r>
    </w:p>
    <w:p w:rsidR="002777E7" w:rsidRPr="002777E7" w:rsidRDefault="002777E7" w:rsidP="00C06FE9">
      <w:pPr>
        <w:spacing w:after="0" w:line="240" w:lineRule="auto"/>
        <w:jc w:val="both"/>
        <w:rPr>
          <w:rFonts w:ascii="Times New Roman" w:hAnsi="Times New Roman" w:cs="Times New Roman"/>
          <w:sz w:val="28"/>
          <w:szCs w:val="28"/>
        </w:rPr>
      </w:pPr>
      <w:r w:rsidRPr="002777E7">
        <w:rPr>
          <w:rFonts w:ascii="Times New Roman" w:hAnsi="Times New Roman" w:cs="Times New Roman"/>
          <w:sz w:val="28"/>
          <w:szCs w:val="28"/>
        </w:rPr>
        <w:t xml:space="preserve">1) выявление коррупционных рисков в нормативных правовых актах, затрагивающих деятельность </w:t>
      </w:r>
      <w:r w:rsidRPr="002777E7">
        <w:rPr>
          <w:rFonts w:ascii="Times New Roman" w:hAnsi="Times New Roman" w:cs="Times New Roman"/>
          <w:sz w:val="28"/>
          <w:szCs w:val="28"/>
          <w:lang w:val="kk-KZ"/>
        </w:rPr>
        <w:t>подразделения</w:t>
      </w:r>
      <w:r w:rsidRPr="002777E7">
        <w:rPr>
          <w:rFonts w:ascii="Times New Roman" w:hAnsi="Times New Roman" w:cs="Times New Roman"/>
          <w:sz w:val="28"/>
          <w:szCs w:val="28"/>
        </w:rPr>
        <w:t>;</w:t>
      </w:r>
    </w:p>
    <w:p w:rsidR="002777E7" w:rsidRDefault="002777E7" w:rsidP="00C06FE9">
      <w:pPr>
        <w:spacing w:after="0" w:line="240" w:lineRule="auto"/>
        <w:jc w:val="both"/>
        <w:rPr>
          <w:rFonts w:ascii="Times New Roman" w:eastAsia="Calibri" w:hAnsi="Times New Roman" w:cs="Times New Roman"/>
          <w:sz w:val="28"/>
          <w:szCs w:val="28"/>
        </w:rPr>
      </w:pPr>
      <w:r w:rsidRPr="002777E7">
        <w:rPr>
          <w:rFonts w:ascii="Times New Roman" w:eastAsia="Calibri" w:hAnsi="Times New Roman" w:cs="Times New Roman"/>
          <w:sz w:val="28"/>
          <w:szCs w:val="28"/>
        </w:rPr>
        <w:t xml:space="preserve">2) выявление коррупционных рисков в организационно-управленческой деятельности </w:t>
      </w:r>
      <w:r w:rsidRPr="002777E7">
        <w:rPr>
          <w:rFonts w:ascii="Times New Roman" w:eastAsia="Calibri" w:hAnsi="Times New Roman" w:cs="Times New Roman"/>
          <w:sz w:val="28"/>
          <w:szCs w:val="28"/>
          <w:lang w:val="kk-KZ"/>
        </w:rPr>
        <w:t>подразделения</w:t>
      </w:r>
      <w:r w:rsidRPr="002777E7">
        <w:rPr>
          <w:rFonts w:ascii="Times New Roman" w:eastAsia="Calibri" w:hAnsi="Times New Roman" w:cs="Times New Roman"/>
          <w:sz w:val="28"/>
          <w:szCs w:val="28"/>
        </w:rPr>
        <w:t>.</w:t>
      </w:r>
    </w:p>
    <w:p w:rsidR="006023F1" w:rsidRDefault="006023F1" w:rsidP="006023F1">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Объектом анализа определены следующие государственные органы и подведомственные организации:</w:t>
      </w:r>
    </w:p>
    <w:p w:rsidR="005C258A" w:rsidRDefault="005C258A" w:rsidP="005C258A">
      <w:pPr>
        <w:spacing w:after="0" w:line="240" w:lineRule="auto"/>
        <w:ind w:firstLine="708"/>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w:t>
      </w:r>
      <w:r w:rsidRPr="00BF618B">
        <w:rPr>
          <w:rFonts w:ascii="Times New Roman" w:eastAsia="Calibri" w:hAnsi="Times New Roman" w:cs="Times New Roman"/>
          <w:sz w:val="28"/>
          <w:szCs w:val="28"/>
          <w:lang w:val="kk-KZ" w:eastAsia="ru-RU"/>
        </w:rPr>
        <w:t xml:space="preserve"> </w:t>
      </w:r>
      <w:r w:rsidRPr="002777E7">
        <w:rPr>
          <w:rFonts w:ascii="Times New Roman" w:eastAsia="Calibri" w:hAnsi="Times New Roman" w:cs="Times New Roman"/>
          <w:sz w:val="28"/>
          <w:szCs w:val="28"/>
          <w:lang w:val="kk-KZ" w:eastAsia="ru-RU"/>
        </w:rPr>
        <w:t xml:space="preserve">ГУ «Аппарата акима </w:t>
      </w:r>
      <w:r w:rsidRPr="002777E7">
        <w:rPr>
          <w:rFonts w:ascii="Times New Roman" w:eastAsia="Calibri" w:hAnsi="Times New Roman" w:cs="Times New Roman"/>
          <w:bCs/>
          <w:sz w:val="28"/>
          <w:szCs w:val="28"/>
          <w:lang w:val="kk-KZ"/>
        </w:rPr>
        <w:t>Бескарагайского района</w:t>
      </w:r>
      <w:r>
        <w:rPr>
          <w:rFonts w:ascii="Times New Roman" w:eastAsia="Calibri" w:hAnsi="Times New Roman" w:cs="Times New Roman"/>
          <w:bCs/>
          <w:sz w:val="28"/>
          <w:szCs w:val="28"/>
          <w:lang w:val="kk-KZ"/>
        </w:rPr>
        <w:t xml:space="preserve"> области Абай</w:t>
      </w:r>
      <w:r w:rsidRPr="002777E7">
        <w:rPr>
          <w:rFonts w:ascii="Times New Roman" w:eastAsia="Calibri" w:hAnsi="Times New Roman" w:cs="Times New Roman"/>
          <w:sz w:val="28"/>
          <w:szCs w:val="28"/>
          <w:lang w:val="kk-KZ" w:eastAsia="ru-RU"/>
        </w:rPr>
        <w:t>»</w:t>
      </w:r>
    </w:p>
    <w:p w:rsidR="006023F1" w:rsidRDefault="006023F1" w:rsidP="006023F1">
      <w:pPr>
        <w:spacing w:after="0" w:line="240" w:lineRule="auto"/>
        <w:ind w:firstLine="708"/>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rPr>
        <w:t>-</w:t>
      </w:r>
      <w:r w:rsidRPr="006023F1">
        <w:rPr>
          <w:rFonts w:ascii="Times New Roman" w:eastAsia="Calibri" w:hAnsi="Times New Roman" w:cs="Times New Roman"/>
          <w:sz w:val="28"/>
          <w:szCs w:val="28"/>
          <w:lang w:val="kk-KZ" w:eastAsia="ru-RU"/>
        </w:rPr>
        <w:t xml:space="preserve"> </w:t>
      </w:r>
      <w:r w:rsidRPr="002777E7">
        <w:rPr>
          <w:rFonts w:ascii="Times New Roman" w:eastAsia="Calibri" w:hAnsi="Times New Roman" w:cs="Times New Roman"/>
          <w:sz w:val="28"/>
          <w:szCs w:val="28"/>
          <w:lang w:val="kk-KZ" w:eastAsia="ru-RU"/>
        </w:rPr>
        <w:t>ГУ «</w:t>
      </w:r>
      <w:r w:rsidRPr="002777E7">
        <w:rPr>
          <w:rFonts w:ascii="Times New Roman" w:eastAsia="Calibri" w:hAnsi="Times New Roman" w:cs="Times New Roman"/>
          <w:bCs/>
          <w:sz w:val="28"/>
          <w:szCs w:val="28"/>
          <w:lang w:val="kk-KZ"/>
        </w:rPr>
        <w:t>Отдел архитектуры, строительства, жилищно-коммунального хозяйства, пассажи</w:t>
      </w:r>
      <w:r w:rsidR="00AB477D">
        <w:rPr>
          <w:rFonts w:ascii="Times New Roman" w:eastAsia="Calibri" w:hAnsi="Times New Roman" w:cs="Times New Roman"/>
          <w:bCs/>
          <w:sz w:val="28"/>
          <w:szCs w:val="28"/>
          <w:lang w:val="kk-KZ"/>
        </w:rPr>
        <w:t>рс</w:t>
      </w:r>
      <w:r w:rsidRPr="002777E7">
        <w:rPr>
          <w:rFonts w:ascii="Times New Roman" w:eastAsia="Calibri" w:hAnsi="Times New Roman" w:cs="Times New Roman"/>
          <w:bCs/>
          <w:sz w:val="28"/>
          <w:szCs w:val="28"/>
          <w:lang w:val="kk-KZ"/>
        </w:rPr>
        <w:t>кого транспорта и автомобильных дорог  Бес</w:t>
      </w:r>
      <w:r>
        <w:rPr>
          <w:rFonts w:ascii="Times New Roman" w:eastAsia="Calibri" w:hAnsi="Times New Roman" w:cs="Times New Roman"/>
          <w:bCs/>
          <w:sz w:val="28"/>
          <w:szCs w:val="28"/>
          <w:lang w:val="kk-KZ"/>
        </w:rPr>
        <w:t>карагайского района</w:t>
      </w:r>
      <w:r w:rsidR="00F61E74">
        <w:rPr>
          <w:rFonts w:ascii="Times New Roman" w:eastAsia="Calibri" w:hAnsi="Times New Roman" w:cs="Times New Roman"/>
          <w:bCs/>
          <w:sz w:val="28"/>
          <w:szCs w:val="28"/>
          <w:lang w:val="kk-KZ"/>
        </w:rPr>
        <w:t xml:space="preserve"> области Абай</w:t>
      </w:r>
      <w:r w:rsidRPr="002777E7">
        <w:rPr>
          <w:rFonts w:ascii="Times New Roman" w:eastAsia="Calibri" w:hAnsi="Times New Roman" w:cs="Times New Roman"/>
          <w:sz w:val="28"/>
          <w:szCs w:val="28"/>
          <w:lang w:val="kk-KZ" w:eastAsia="ru-RU"/>
        </w:rPr>
        <w:t>»</w:t>
      </w:r>
      <w:r>
        <w:rPr>
          <w:rFonts w:ascii="Times New Roman" w:eastAsia="Calibri" w:hAnsi="Times New Roman" w:cs="Times New Roman"/>
          <w:sz w:val="28"/>
          <w:szCs w:val="28"/>
          <w:lang w:val="kk-KZ" w:eastAsia="ru-RU"/>
        </w:rPr>
        <w:t>;</w:t>
      </w:r>
    </w:p>
    <w:p w:rsidR="006023F1" w:rsidRPr="006023F1" w:rsidRDefault="006023F1" w:rsidP="006023F1">
      <w:pPr>
        <w:spacing w:after="0" w:line="240" w:lineRule="auto"/>
        <w:ind w:firstLine="708"/>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w:t>
      </w:r>
      <w:r w:rsidR="005E4DDD">
        <w:rPr>
          <w:rFonts w:ascii="Times New Roman" w:eastAsia="Calibri" w:hAnsi="Times New Roman" w:cs="Times New Roman"/>
          <w:sz w:val="28"/>
          <w:szCs w:val="28"/>
          <w:lang w:val="kk-KZ" w:eastAsia="ru-RU"/>
        </w:rPr>
        <w:t xml:space="preserve"> </w:t>
      </w:r>
      <w:r w:rsidRPr="002777E7">
        <w:rPr>
          <w:rFonts w:ascii="Times New Roman" w:eastAsia="Calibri" w:hAnsi="Times New Roman" w:cs="Times New Roman"/>
          <w:sz w:val="28"/>
          <w:szCs w:val="28"/>
          <w:lang w:val="kk-KZ" w:eastAsia="ru-RU"/>
        </w:rPr>
        <w:t>ГУ «</w:t>
      </w:r>
      <w:r w:rsidRPr="002777E7">
        <w:rPr>
          <w:rFonts w:ascii="Times New Roman" w:eastAsia="Calibri" w:hAnsi="Times New Roman" w:cs="Times New Roman"/>
          <w:bCs/>
          <w:sz w:val="28"/>
          <w:szCs w:val="28"/>
          <w:lang w:val="kk-KZ"/>
        </w:rPr>
        <w:t>Отдел внутренней политики, культуры, развития языков и спорта Бес</w:t>
      </w:r>
      <w:r>
        <w:rPr>
          <w:rFonts w:ascii="Times New Roman" w:eastAsia="Calibri" w:hAnsi="Times New Roman" w:cs="Times New Roman"/>
          <w:bCs/>
          <w:sz w:val="28"/>
          <w:szCs w:val="28"/>
          <w:lang w:val="kk-KZ"/>
        </w:rPr>
        <w:t>карагайского района</w:t>
      </w:r>
      <w:r w:rsidR="00F61E74">
        <w:rPr>
          <w:rFonts w:ascii="Times New Roman" w:eastAsia="Calibri" w:hAnsi="Times New Roman" w:cs="Times New Roman"/>
          <w:bCs/>
          <w:sz w:val="28"/>
          <w:szCs w:val="28"/>
          <w:lang w:val="kk-KZ"/>
        </w:rPr>
        <w:t xml:space="preserve"> области Абай</w:t>
      </w:r>
      <w:r w:rsidRPr="002777E7">
        <w:rPr>
          <w:rFonts w:ascii="Times New Roman" w:eastAsia="Calibri" w:hAnsi="Times New Roman" w:cs="Times New Roman"/>
          <w:sz w:val="28"/>
          <w:szCs w:val="28"/>
          <w:lang w:val="kk-KZ" w:eastAsia="ru-RU"/>
        </w:rPr>
        <w:t>»</w:t>
      </w:r>
      <w:r>
        <w:rPr>
          <w:rFonts w:ascii="Times New Roman" w:eastAsia="Calibri" w:hAnsi="Times New Roman" w:cs="Times New Roman"/>
          <w:sz w:val="28"/>
          <w:szCs w:val="28"/>
          <w:lang w:val="kk-KZ" w:eastAsia="ru-RU"/>
        </w:rPr>
        <w:t>;</w:t>
      </w:r>
    </w:p>
    <w:p w:rsidR="006023F1" w:rsidRDefault="006023F1" w:rsidP="006023F1">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5E4DDD">
        <w:rPr>
          <w:rFonts w:ascii="Times New Roman" w:eastAsia="Calibri" w:hAnsi="Times New Roman" w:cs="Times New Roman"/>
          <w:sz w:val="28"/>
          <w:szCs w:val="28"/>
        </w:rPr>
        <w:t xml:space="preserve">  </w:t>
      </w:r>
      <w:r>
        <w:rPr>
          <w:rFonts w:ascii="Times New Roman" w:eastAsia="Calibri" w:hAnsi="Times New Roman" w:cs="Times New Roman"/>
          <w:sz w:val="28"/>
          <w:szCs w:val="28"/>
        </w:rPr>
        <w:t>ГУ «Отдел земельных отношений Бескарагайского района</w:t>
      </w:r>
      <w:r w:rsidR="00F61E74">
        <w:rPr>
          <w:rFonts w:ascii="Times New Roman" w:eastAsia="Calibri" w:hAnsi="Times New Roman" w:cs="Times New Roman"/>
          <w:sz w:val="28"/>
          <w:szCs w:val="28"/>
        </w:rPr>
        <w:t xml:space="preserve"> области Абай</w:t>
      </w:r>
      <w:r>
        <w:rPr>
          <w:rFonts w:ascii="Times New Roman" w:eastAsia="Calibri" w:hAnsi="Times New Roman" w:cs="Times New Roman"/>
          <w:sz w:val="28"/>
          <w:szCs w:val="28"/>
        </w:rPr>
        <w:t>»;</w:t>
      </w:r>
    </w:p>
    <w:p w:rsidR="006023F1" w:rsidRDefault="006023F1" w:rsidP="006023F1">
      <w:pPr>
        <w:spacing w:after="0" w:line="240" w:lineRule="auto"/>
        <w:ind w:firstLine="708"/>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rPr>
        <w:t>-</w:t>
      </w:r>
      <w:r w:rsidRPr="006023F1">
        <w:rPr>
          <w:rFonts w:ascii="Times New Roman" w:eastAsia="Calibri" w:hAnsi="Times New Roman" w:cs="Times New Roman"/>
          <w:sz w:val="28"/>
          <w:szCs w:val="28"/>
          <w:lang w:val="kk-KZ" w:eastAsia="ru-RU"/>
        </w:rPr>
        <w:t xml:space="preserve"> </w:t>
      </w:r>
      <w:r w:rsidRPr="002777E7">
        <w:rPr>
          <w:rFonts w:ascii="Times New Roman" w:eastAsia="Calibri" w:hAnsi="Times New Roman" w:cs="Times New Roman"/>
          <w:sz w:val="28"/>
          <w:szCs w:val="28"/>
          <w:lang w:val="kk-KZ" w:eastAsia="ru-RU"/>
        </w:rPr>
        <w:t xml:space="preserve">ГУ «Отдел </w:t>
      </w:r>
      <w:r w:rsidRPr="002777E7">
        <w:rPr>
          <w:rFonts w:ascii="Times New Roman" w:eastAsia="Calibri" w:hAnsi="Times New Roman" w:cs="Times New Roman"/>
          <w:bCs/>
          <w:sz w:val="28"/>
          <w:szCs w:val="28"/>
          <w:lang w:val="kk-KZ"/>
        </w:rPr>
        <w:t>занятости и социальных программ Бескарагайского района области Абай</w:t>
      </w:r>
      <w:r w:rsidRPr="002777E7">
        <w:rPr>
          <w:rFonts w:ascii="Times New Roman" w:eastAsia="Calibri" w:hAnsi="Times New Roman" w:cs="Times New Roman"/>
          <w:sz w:val="28"/>
          <w:szCs w:val="28"/>
          <w:lang w:val="kk-KZ" w:eastAsia="ru-RU"/>
        </w:rPr>
        <w:t>»</w:t>
      </w:r>
      <w:r>
        <w:rPr>
          <w:rFonts w:ascii="Times New Roman" w:eastAsia="Calibri" w:hAnsi="Times New Roman" w:cs="Times New Roman"/>
          <w:sz w:val="28"/>
          <w:szCs w:val="28"/>
          <w:lang w:val="kk-KZ" w:eastAsia="ru-RU"/>
        </w:rPr>
        <w:t>;</w:t>
      </w:r>
    </w:p>
    <w:p w:rsidR="00BF618B" w:rsidRDefault="00BF618B" w:rsidP="006023F1">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lang w:val="kk-KZ" w:eastAsia="ru-RU"/>
        </w:rPr>
        <w:t>-</w:t>
      </w:r>
      <w:r w:rsidR="00422E21" w:rsidRPr="00422E21">
        <w:rPr>
          <w:rFonts w:ascii="Times New Roman" w:eastAsia="Calibri" w:hAnsi="Times New Roman" w:cs="Times New Roman"/>
          <w:sz w:val="28"/>
          <w:szCs w:val="28"/>
          <w:lang w:val="kk-KZ" w:eastAsia="ru-RU"/>
        </w:rPr>
        <w:t xml:space="preserve"> </w:t>
      </w:r>
      <w:r w:rsidR="00422E21" w:rsidRPr="002777E7">
        <w:rPr>
          <w:rFonts w:ascii="Times New Roman" w:eastAsia="Calibri" w:hAnsi="Times New Roman" w:cs="Times New Roman"/>
          <w:sz w:val="28"/>
          <w:szCs w:val="28"/>
          <w:lang w:val="kk-KZ" w:eastAsia="ru-RU"/>
        </w:rPr>
        <w:t xml:space="preserve">ГУ «Отдел экономики и финансов </w:t>
      </w:r>
      <w:r w:rsidR="00422E21" w:rsidRPr="002777E7">
        <w:rPr>
          <w:rFonts w:ascii="Times New Roman" w:eastAsia="Calibri" w:hAnsi="Times New Roman" w:cs="Times New Roman"/>
          <w:bCs/>
          <w:sz w:val="28"/>
          <w:szCs w:val="28"/>
          <w:lang w:val="kk-KZ"/>
        </w:rPr>
        <w:t>Бескарагайского района области Абай</w:t>
      </w:r>
      <w:r w:rsidR="00422E21" w:rsidRPr="002777E7">
        <w:rPr>
          <w:rFonts w:ascii="Times New Roman" w:eastAsia="Calibri" w:hAnsi="Times New Roman" w:cs="Times New Roman"/>
          <w:sz w:val="28"/>
          <w:szCs w:val="28"/>
          <w:lang w:val="kk-KZ" w:eastAsia="ru-RU"/>
        </w:rPr>
        <w:t>»</w:t>
      </w:r>
    </w:p>
    <w:p w:rsidR="002777E7" w:rsidRDefault="00F61E74" w:rsidP="002777E7">
      <w:pPr>
        <w:spacing w:after="0" w:line="240"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rPr>
        <w:tab/>
        <w:t>-</w:t>
      </w:r>
      <w:r w:rsidR="00135625" w:rsidRPr="00135625">
        <w:rPr>
          <w:rFonts w:ascii="Times New Roman" w:eastAsia="Calibri" w:hAnsi="Times New Roman" w:cs="Times New Roman"/>
          <w:sz w:val="28"/>
          <w:szCs w:val="28"/>
          <w:lang w:val="kk-KZ" w:eastAsia="ru-RU"/>
        </w:rPr>
        <w:t xml:space="preserve"> </w:t>
      </w:r>
      <w:r w:rsidR="00135625" w:rsidRPr="002777E7">
        <w:rPr>
          <w:rFonts w:ascii="Times New Roman" w:eastAsia="Calibri" w:hAnsi="Times New Roman" w:cs="Times New Roman"/>
          <w:sz w:val="28"/>
          <w:szCs w:val="28"/>
          <w:lang w:val="kk-KZ" w:eastAsia="ru-RU"/>
        </w:rPr>
        <w:t>ГУ «Отдел предпринимательства и сель</w:t>
      </w:r>
      <w:r w:rsidR="00135625">
        <w:rPr>
          <w:rFonts w:ascii="Times New Roman" w:eastAsia="Calibri" w:hAnsi="Times New Roman" w:cs="Times New Roman"/>
          <w:sz w:val="28"/>
          <w:szCs w:val="28"/>
          <w:lang w:val="kk-KZ" w:eastAsia="ru-RU"/>
        </w:rPr>
        <w:t>ского хозя</w:t>
      </w:r>
      <w:r w:rsidR="00135625" w:rsidRPr="002777E7">
        <w:rPr>
          <w:rFonts w:ascii="Times New Roman" w:eastAsia="Calibri" w:hAnsi="Times New Roman" w:cs="Times New Roman"/>
          <w:sz w:val="28"/>
          <w:szCs w:val="28"/>
          <w:lang w:val="kk-KZ" w:eastAsia="ru-RU"/>
        </w:rPr>
        <w:t xml:space="preserve">йства </w:t>
      </w:r>
      <w:r w:rsidR="00135625" w:rsidRPr="002777E7">
        <w:rPr>
          <w:rFonts w:ascii="Times New Roman" w:eastAsia="Calibri" w:hAnsi="Times New Roman" w:cs="Times New Roman"/>
          <w:bCs/>
          <w:sz w:val="28"/>
          <w:szCs w:val="28"/>
          <w:lang w:val="kk-KZ"/>
        </w:rPr>
        <w:t>Бескарагайского района области Абай</w:t>
      </w:r>
      <w:r w:rsidR="00135625" w:rsidRPr="002777E7">
        <w:rPr>
          <w:rFonts w:ascii="Times New Roman" w:eastAsia="Calibri" w:hAnsi="Times New Roman" w:cs="Times New Roman"/>
          <w:sz w:val="28"/>
          <w:szCs w:val="28"/>
          <w:lang w:val="kk-KZ" w:eastAsia="ru-RU"/>
        </w:rPr>
        <w:t>»</w:t>
      </w:r>
      <w:r w:rsidR="00135625">
        <w:rPr>
          <w:rFonts w:ascii="Times New Roman" w:eastAsia="Calibri" w:hAnsi="Times New Roman" w:cs="Times New Roman"/>
          <w:sz w:val="28"/>
          <w:szCs w:val="28"/>
          <w:lang w:val="kk-KZ" w:eastAsia="ru-RU"/>
        </w:rPr>
        <w:t>;</w:t>
      </w:r>
    </w:p>
    <w:p w:rsidR="00135625" w:rsidRDefault="00135625" w:rsidP="002777E7">
      <w:pPr>
        <w:spacing w:after="0" w:line="240" w:lineRule="auto"/>
        <w:jc w:val="both"/>
        <w:rPr>
          <w:rFonts w:ascii="Times New Roman" w:eastAsia="Calibri" w:hAnsi="Times New Roman" w:cs="Times New Roman"/>
          <w:sz w:val="28"/>
          <w:szCs w:val="28"/>
          <w:lang w:val="kk-KZ" w:eastAsia="ru-RU"/>
        </w:rPr>
      </w:pPr>
      <w:r>
        <w:rPr>
          <w:rFonts w:ascii="Times New Roman" w:eastAsia="Calibri" w:hAnsi="Times New Roman" w:cs="Times New Roman"/>
          <w:sz w:val="28"/>
          <w:szCs w:val="28"/>
          <w:lang w:val="kk-KZ" w:eastAsia="ru-RU"/>
        </w:rPr>
        <w:tab/>
        <w:t>-Аппараты акимов сельских округов Бескарагайского района области Абай.</w:t>
      </w:r>
    </w:p>
    <w:p w:rsidR="00071B98" w:rsidRPr="00287FFD" w:rsidRDefault="00A41C4B" w:rsidP="002777E7">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val="kk-KZ" w:eastAsia="ru-RU"/>
        </w:rPr>
        <w:t xml:space="preserve">         - КГП на ПХВ Бескарагайского района</w:t>
      </w:r>
      <w:r w:rsidR="00312B35">
        <w:rPr>
          <w:rFonts w:ascii="Times New Roman" w:eastAsia="Calibri" w:hAnsi="Times New Roman" w:cs="Times New Roman"/>
          <w:sz w:val="28"/>
          <w:szCs w:val="28"/>
          <w:lang w:val="kk-KZ" w:eastAsia="ru-RU"/>
        </w:rPr>
        <w:t xml:space="preserve"> «</w:t>
      </w:r>
      <w:r w:rsidR="00312B35">
        <w:rPr>
          <w:rFonts w:ascii="Times New Roman" w:eastAsia="Calibri" w:hAnsi="Times New Roman" w:cs="Times New Roman"/>
          <w:sz w:val="28"/>
          <w:szCs w:val="28"/>
          <w:lang w:val="en-US" w:eastAsia="ru-RU"/>
        </w:rPr>
        <w:t>Beskaragai</w:t>
      </w:r>
      <w:r w:rsidR="00312B35" w:rsidRPr="00287FFD">
        <w:rPr>
          <w:rFonts w:ascii="Times New Roman" w:eastAsia="Calibri" w:hAnsi="Times New Roman" w:cs="Times New Roman"/>
          <w:sz w:val="28"/>
          <w:szCs w:val="28"/>
          <w:lang w:eastAsia="ru-RU"/>
        </w:rPr>
        <w:t xml:space="preserve"> </w:t>
      </w:r>
      <w:r w:rsidR="00312B35">
        <w:rPr>
          <w:rFonts w:ascii="Times New Roman" w:eastAsia="Calibri" w:hAnsi="Times New Roman" w:cs="Times New Roman"/>
          <w:sz w:val="28"/>
          <w:szCs w:val="28"/>
          <w:lang w:val="en-US" w:eastAsia="ru-RU"/>
        </w:rPr>
        <w:t>Su</w:t>
      </w:r>
      <w:r w:rsidR="00312B35">
        <w:rPr>
          <w:rFonts w:ascii="Times New Roman" w:eastAsia="Calibri" w:hAnsi="Times New Roman" w:cs="Times New Roman"/>
          <w:sz w:val="28"/>
          <w:szCs w:val="28"/>
          <w:lang w:val="kk-KZ" w:eastAsia="ru-RU"/>
        </w:rPr>
        <w:t>»</w:t>
      </w:r>
      <w:r w:rsidR="00287FFD" w:rsidRPr="00287FFD">
        <w:rPr>
          <w:rFonts w:ascii="Times New Roman" w:eastAsia="Calibri" w:hAnsi="Times New Roman" w:cs="Times New Roman"/>
          <w:sz w:val="28"/>
          <w:szCs w:val="28"/>
          <w:lang w:eastAsia="ru-RU"/>
        </w:rPr>
        <w:t>.</w:t>
      </w:r>
    </w:p>
    <w:p w:rsidR="002777E7" w:rsidRDefault="002777E7" w:rsidP="00287FFD">
      <w:pPr>
        <w:spacing w:after="0" w:line="240" w:lineRule="auto"/>
        <w:ind w:firstLine="708"/>
        <w:jc w:val="both"/>
        <w:rPr>
          <w:rFonts w:ascii="Times New Roman" w:eastAsia="Calibri" w:hAnsi="Times New Roman" w:cs="Times New Roman"/>
          <w:b/>
          <w:sz w:val="28"/>
          <w:szCs w:val="28"/>
        </w:rPr>
      </w:pPr>
      <w:r w:rsidRPr="002777E7">
        <w:rPr>
          <w:rFonts w:ascii="Times New Roman" w:eastAsia="Calibri" w:hAnsi="Times New Roman" w:cs="Times New Roman"/>
          <w:b/>
          <w:bCs/>
          <w:sz w:val="28"/>
          <w:szCs w:val="28"/>
          <w:lang w:val="kk-KZ"/>
        </w:rPr>
        <w:t xml:space="preserve"> </w:t>
      </w:r>
      <w:r w:rsidRPr="002777E7">
        <w:rPr>
          <w:rFonts w:ascii="Times New Roman" w:eastAsia="Calibri" w:hAnsi="Times New Roman" w:cs="Times New Roman"/>
          <w:b/>
          <w:bCs/>
          <w:sz w:val="28"/>
          <w:szCs w:val="28"/>
        </w:rPr>
        <w:t xml:space="preserve">І. По </w:t>
      </w:r>
      <w:proofErr w:type="gramStart"/>
      <w:r w:rsidRPr="002777E7">
        <w:rPr>
          <w:rFonts w:ascii="Times New Roman" w:eastAsia="Calibri" w:hAnsi="Times New Roman" w:cs="Times New Roman"/>
          <w:b/>
          <w:bCs/>
          <w:sz w:val="28"/>
          <w:szCs w:val="28"/>
        </w:rPr>
        <w:t>направлению-выявление</w:t>
      </w:r>
      <w:proofErr w:type="gramEnd"/>
      <w:r w:rsidRPr="002777E7">
        <w:rPr>
          <w:rFonts w:ascii="Times New Roman" w:eastAsia="Calibri" w:hAnsi="Times New Roman" w:cs="Times New Roman"/>
          <w:b/>
          <w:bCs/>
          <w:sz w:val="28"/>
          <w:szCs w:val="28"/>
        </w:rPr>
        <w:t xml:space="preserve"> коррупционных рисков в правовых актах</w:t>
      </w:r>
      <w:r w:rsidRPr="002777E7">
        <w:rPr>
          <w:rFonts w:ascii="Times New Roman" w:eastAsia="Calibri" w:hAnsi="Times New Roman" w:cs="Times New Roman"/>
          <w:i/>
          <w:iCs/>
          <w:sz w:val="28"/>
          <w:szCs w:val="28"/>
        </w:rPr>
        <w:t xml:space="preserve">, </w:t>
      </w:r>
      <w:r w:rsidR="00570F7F">
        <w:rPr>
          <w:rFonts w:ascii="Times New Roman" w:eastAsia="Calibri" w:hAnsi="Times New Roman" w:cs="Times New Roman"/>
          <w:b/>
          <w:sz w:val="28"/>
          <w:szCs w:val="28"/>
        </w:rPr>
        <w:t>затрагивающих деятельность.</w:t>
      </w:r>
    </w:p>
    <w:p w:rsidR="00A61CDB" w:rsidRDefault="00A61CDB" w:rsidP="00570F7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Деятельность Акимата </w:t>
      </w:r>
      <w:r w:rsidR="00FB2333">
        <w:rPr>
          <w:rFonts w:ascii="Times New Roman" w:eastAsia="Calibri" w:hAnsi="Times New Roman" w:cs="Times New Roman"/>
          <w:sz w:val="28"/>
          <w:szCs w:val="28"/>
          <w:lang w:val="kk-KZ"/>
        </w:rPr>
        <w:t xml:space="preserve">Бескарагайского </w:t>
      </w:r>
      <w:r>
        <w:rPr>
          <w:rFonts w:ascii="Times New Roman" w:eastAsia="Calibri" w:hAnsi="Times New Roman" w:cs="Times New Roman"/>
          <w:sz w:val="28"/>
          <w:szCs w:val="28"/>
        </w:rPr>
        <w:t>района утверждена постановлением акимата «Об утверждении Положения ГУ «Аппарат акима Бескарагайского района области Абай» от 14 сентября 2022 года №294.</w:t>
      </w:r>
    </w:p>
    <w:p w:rsidR="00570F7F" w:rsidRDefault="00A61CDB" w:rsidP="00570F7F">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570F7F" w:rsidRPr="007A61A5">
        <w:rPr>
          <w:rFonts w:ascii="Times New Roman" w:eastAsia="Calibri" w:hAnsi="Times New Roman" w:cs="Times New Roman"/>
          <w:sz w:val="28"/>
          <w:szCs w:val="28"/>
        </w:rPr>
        <w:t>Объектом внутреннего анализа коррупционных рисков (далее – Анализ) явил</w:t>
      </w:r>
      <w:r w:rsidR="000525C4">
        <w:rPr>
          <w:rFonts w:ascii="Times New Roman" w:eastAsia="Calibri" w:hAnsi="Times New Roman" w:cs="Times New Roman"/>
          <w:sz w:val="28"/>
          <w:szCs w:val="28"/>
        </w:rPr>
        <w:t>о</w:t>
      </w:r>
      <w:r w:rsidR="00570F7F" w:rsidRPr="007A61A5">
        <w:rPr>
          <w:rFonts w:ascii="Times New Roman" w:eastAsia="Calibri" w:hAnsi="Times New Roman" w:cs="Times New Roman"/>
          <w:sz w:val="28"/>
          <w:szCs w:val="28"/>
        </w:rPr>
        <w:t>сь деятельность государственных учреждений, аппаратов сельских округов, подведомственных организаций МИО Бескарагайского района.</w:t>
      </w:r>
    </w:p>
    <w:p w:rsidR="00A61CDB" w:rsidRPr="007A61A5" w:rsidRDefault="00A61CDB" w:rsidP="00570F7F">
      <w:pPr>
        <w:spacing w:after="0" w:line="240" w:lineRule="auto"/>
        <w:ind w:firstLine="708"/>
        <w:jc w:val="both"/>
        <w:rPr>
          <w:rFonts w:ascii="Times New Roman" w:eastAsia="Calibri" w:hAnsi="Times New Roman" w:cs="Times New Roman"/>
          <w:sz w:val="28"/>
          <w:szCs w:val="28"/>
        </w:rPr>
      </w:pPr>
      <w:r w:rsidRPr="00A61CDB">
        <w:rPr>
          <w:rFonts w:ascii="Times New Roman" w:eastAsia="Calibri" w:hAnsi="Times New Roman" w:cs="Times New Roman"/>
          <w:sz w:val="28"/>
          <w:szCs w:val="28"/>
        </w:rPr>
        <w:t xml:space="preserve">В соответствии с правилами проведения мониторинга юридический отдел своевременно и на постоянной основе проводит мониторинг нормативно-правовых, </w:t>
      </w:r>
      <w:r w:rsidRPr="00A61CDB">
        <w:rPr>
          <w:rFonts w:ascii="Times New Roman" w:eastAsia="Calibri" w:hAnsi="Times New Roman" w:cs="Times New Roman"/>
          <w:sz w:val="28"/>
          <w:szCs w:val="28"/>
        </w:rPr>
        <w:lastRenderedPageBreak/>
        <w:t>правовых актов акимата района. Противоречащих, устаревших, утративших силу нормативно-правовых актов за период проведения по направлению - выявление коррупционных рисков в нормативно-правовых актах, касающихся деятельности акимата Бескарагайского района не выявлено.</w:t>
      </w:r>
    </w:p>
    <w:p w:rsidR="00570F7F" w:rsidRPr="007A61A5" w:rsidRDefault="00570F7F" w:rsidP="00570F7F">
      <w:pPr>
        <w:spacing w:after="0" w:line="240" w:lineRule="auto"/>
        <w:ind w:firstLine="708"/>
        <w:jc w:val="both"/>
        <w:rPr>
          <w:rFonts w:ascii="Times New Roman" w:eastAsia="Calibri" w:hAnsi="Times New Roman" w:cs="Times New Roman"/>
          <w:sz w:val="28"/>
          <w:szCs w:val="28"/>
        </w:rPr>
      </w:pPr>
      <w:r w:rsidRPr="007A61A5">
        <w:rPr>
          <w:rFonts w:ascii="Times New Roman" w:eastAsia="Calibri" w:hAnsi="Times New Roman" w:cs="Times New Roman"/>
          <w:sz w:val="28"/>
          <w:szCs w:val="28"/>
        </w:rPr>
        <w:t>Анализ проводился на основании приказов руководителей государственных учреждений, подведомственных организаций и распоряжений акимов сельских округов.</w:t>
      </w:r>
    </w:p>
    <w:p w:rsidR="00570F7F" w:rsidRPr="007A61A5" w:rsidRDefault="00570F7F" w:rsidP="00A61CDB">
      <w:pPr>
        <w:spacing w:after="0" w:line="240" w:lineRule="auto"/>
        <w:ind w:firstLine="708"/>
        <w:jc w:val="both"/>
        <w:rPr>
          <w:rFonts w:ascii="Times New Roman" w:eastAsia="Calibri" w:hAnsi="Times New Roman" w:cs="Times New Roman"/>
          <w:sz w:val="28"/>
          <w:szCs w:val="28"/>
        </w:rPr>
      </w:pPr>
      <w:r w:rsidRPr="007A61A5">
        <w:rPr>
          <w:rFonts w:ascii="Times New Roman" w:eastAsia="Calibri" w:hAnsi="Times New Roman" w:cs="Times New Roman"/>
          <w:sz w:val="28"/>
          <w:szCs w:val="28"/>
        </w:rPr>
        <w:t>Внутренний анализ коррупционных рисков проведен в соответствии с Типовыми правилами проведения внутреннего анализа коррупционных рисков, а также Методическими рекомендациями по проведению внутреннего анализа коррупционных рисков, утвержденными приказом Председателя Агентства Республики Казахстан по противодействию коррупции.</w:t>
      </w:r>
    </w:p>
    <w:p w:rsidR="00570F7F" w:rsidRPr="007A61A5" w:rsidRDefault="00570F7F" w:rsidP="00570F7F">
      <w:pPr>
        <w:spacing w:after="0" w:line="240" w:lineRule="auto"/>
        <w:ind w:firstLine="708"/>
        <w:jc w:val="both"/>
        <w:rPr>
          <w:rFonts w:ascii="Times New Roman" w:eastAsia="Calibri" w:hAnsi="Times New Roman" w:cs="Times New Roman"/>
          <w:sz w:val="28"/>
          <w:szCs w:val="28"/>
          <w:lang w:val="kk-KZ"/>
        </w:rPr>
      </w:pPr>
      <w:r w:rsidRPr="007A61A5">
        <w:rPr>
          <w:rFonts w:ascii="Times New Roman" w:eastAsia="Calibri" w:hAnsi="Times New Roman" w:cs="Times New Roman"/>
          <w:sz w:val="28"/>
          <w:szCs w:val="28"/>
        </w:rPr>
        <w:t xml:space="preserve">По итогам анализа выявлено </w:t>
      </w:r>
      <w:r w:rsidRPr="007A61A5">
        <w:rPr>
          <w:rFonts w:ascii="Times New Roman" w:eastAsia="Calibri" w:hAnsi="Times New Roman" w:cs="Times New Roman"/>
          <w:sz w:val="28"/>
          <w:szCs w:val="28"/>
          <w:lang w:val="kk-KZ"/>
        </w:rPr>
        <w:t xml:space="preserve">2 </w:t>
      </w:r>
      <w:proofErr w:type="gramStart"/>
      <w:r w:rsidR="00FD4115">
        <w:rPr>
          <w:rFonts w:ascii="Times New Roman" w:eastAsia="Calibri" w:hAnsi="Times New Roman" w:cs="Times New Roman"/>
          <w:sz w:val="28"/>
          <w:szCs w:val="28"/>
        </w:rPr>
        <w:t>ко</w:t>
      </w:r>
      <w:r w:rsidR="00A557A3">
        <w:rPr>
          <w:rFonts w:ascii="Times New Roman" w:eastAsia="Calibri" w:hAnsi="Times New Roman" w:cs="Times New Roman"/>
          <w:sz w:val="28"/>
          <w:szCs w:val="28"/>
          <w:lang w:val="kk-KZ"/>
        </w:rPr>
        <w:t>ррупционных</w:t>
      </w:r>
      <w:proofErr w:type="gramEnd"/>
      <w:r w:rsidRPr="007A61A5">
        <w:rPr>
          <w:rFonts w:ascii="Times New Roman" w:eastAsia="Calibri" w:hAnsi="Times New Roman" w:cs="Times New Roman"/>
          <w:sz w:val="28"/>
          <w:szCs w:val="28"/>
        </w:rPr>
        <w:t xml:space="preserve"> риск</w:t>
      </w:r>
      <w:r w:rsidRPr="007A61A5">
        <w:rPr>
          <w:rFonts w:ascii="Times New Roman" w:eastAsia="Calibri" w:hAnsi="Times New Roman" w:cs="Times New Roman"/>
          <w:sz w:val="28"/>
          <w:szCs w:val="28"/>
          <w:lang w:val="kk-KZ"/>
        </w:rPr>
        <w:t xml:space="preserve">а. </w:t>
      </w:r>
    </w:p>
    <w:p w:rsidR="00A176CF" w:rsidRPr="007A61A5" w:rsidRDefault="00A176CF" w:rsidP="00A176CF">
      <w:pPr>
        <w:spacing w:after="0" w:line="240" w:lineRule="auto"/>
        <w:ind w:firstLine="708"/>
        <w:jc w:val="both"/>
        <w:rPr>
          <w:rFonts w:ascii="Times New Roman" w:eastAsia="Calibri" w:hAnsi="Times New Roman" w:cs="Times New Roman"/>
          <w:sz w:val="28"/>
          <w:szCs w:val="28"/>
          <w:lang w:val="kk-KZ"/>
        </w:rPr>
      </w:pPr>
      <w:r w:rsidRPr="007A61A5">
        <w:rPr>
          <w:rFonts w:ascii="Times New Roman" w:eastAsia="Calibri" w:hAnsi="Times New Roman" w:cs="Times New Roman"/>
          <w:sz w:val="28"/>
          <w:szCs w:val="28"/>
          <w:lang w:val="kk-KZ"/>
        </w:rPr>
        <w:t>1.</w:t>
      </w:r>
      <w:r w:rsidR="00570F7F" w:rsidRPr="007A61A5">
        <w:rPr>
          <w:rFonts w:ascii="Times New Roman" w:eastAsia="Calibri" w:hAnsi="Times New Roman" w:cs="Times New Roman"/>
          <w:sz w:val="28"/>
          <w:szCs w:val="28"/>
          <w:lang w:val="kk-KZ"/>
        </w:rPr>
        <w:t>В ходе проведенного анализа установлено, что в</w:t>
      </w:r>
      <w:r w:rsidR="00632931" w:rsidRPr="00632931">
        <w:t xml:space="preserve"> </w:t>
      </w:r>
      <w:r w:rsidR="00632931">
        <w:rPr>
          <w:rFonts w:ascii="Times New Roman" w:eastAsia="Calibri" w:hAnsi="Times New Roman" w:cs="Times New Roman"/>
          <w:sz w:val="28"/>
          <w:szCs w:val="28"/>
          <w:lang w:val="kk-KZ"/>
        </w:rPr>
        <w:t xml:space="preserve">ГУ </w:t>
      </w:r>
      <w:r w:rsidR="0007051C">
        <w:rPr>
          <w:rFonts w:ascii="Times New Roman" w:eastAsia="Calibri" w:hAnsi="Times New Roman" w:cs="Times New Roman"/>
          <w:sz w:val="28"/>
          <w:szCs w:val="28"/>
          <w:lang w:val="kk-KZ"/>
        </w:rPr>
        <w:t>«Отдел в</w:t>
      </w:r>
      <w:r w:rsidR="00632931" w:rsidRPr="00632931">
        <w:rPr>
          <w:rFonts w:ascii="Times New Roman" w:eastAsia="Calibri" w:hAnsi="Times New Roman" w:cs="Times New Roman"/>
          <w:sz w:val="28"/>
          <w:szCs w:val="28"/>
          <w:lang w:val="kk-KZ"/>
        </w:rPr>
        <w:t>нутренней            политики, культуры, развития языков и спорта Бескарагайского района</w:t>
      </w:r>
      <w:r w:rsidR="0007051C">
        <w:rPr>
          <w:rFonts w:ascii="Times New Roman" w:eastAsia="Calibri" w:hAnsi="Times New Roman" w:cs="Times New Roman"/>
          <w:sz w:val="28"/>
          <w:szCs w:val="28"/>
          <w:lang w:val="kk-KZ"/>
        </w:rPr>
        <w:t>»</w:t>
      </w:r>
      <w:r w:rsidR="00570F7F" w:rsidRPr="007A61A5">
        <w:rPr>
          <w:rFonts w:ascii="Times New Roman" w:eastAsia="Calibri" w:hAnsi="Times New Roman" w:cs="Times New Roman"/>
          <w:sz w:val="28"/>
          <w:szCs w:val="28"/>
          <w:lang w:val="kk-KZ"/>
        </w:rPr>
        <w:t xml:space="preserve"> не обеспечено надлежащее ведение регистрационных журналов приказов и распоряжений.</w:t>
      </w:r>
      <w:r w:rsidRPr="007A61A5">
        <w:t xml:space="preserve"> </w:t>
      </w:r>
    </w:p>
    <w:p w:rsidR="00DC76D3" w:rsidRDefault="00DC76D3" w:rsidP="00DC76D3">
      <w:pPr>
        <w:pBdr>
          <w:bottom w:val="single" w:sz="4" w:space="31" w:color="FFFFFF"/>
        </w:pBdr>
        <w:spacing w:after="0" w:line="240" w:lineRule="auto"/>
        <w:ind w:firstLine="708"/>
        <w:jc w:val="both"/>
        <w:rPr>
          <w:rFonts w:ascii="Times New Roman" w:eastAsia="Calibri" w:hAnsi="Times New Roman" w:cs="Times New Roman"/>
          <w:sz w:val="28"/>
          <w:szCs w:val="28"/>
        </w:rPr>
      </w:pPr>
      <w:r w:rsidRPr="00DC76D3">
        <w:rPr>
          <w:rFonts w:ascii="Times New Roman" w:eastAsia="Times New Roman" w:hAnsi="Times New Roman" w:cs="Times New Roman"/>
          <w:bCs/>
          <w:iCs/>
          <w:sz w:val="28"/>
          <w:szCs w:val="28"/>
          <w:lang w:eastAsia="ru-RU"/>
        </w:rPr>
        <w:t>2)</w:t>
      </w:r>
      <w:r w:rsidRPr="00DC76D3">
        <w:t xml:space="preserve"> </w:t>
      </w:r>
      <w:r w:rsidRPr="007A61A5">
        <w:rPr>
          <w:rFonts w:ascii="Times New Roman" w:eastAsia="Calibri" w:hAnsi="Times New Roman" w:cs="Times New Roman"/>
          <w:sz w:val="28"/>
          <w:szCs w:val="28"/>
          <w:lang w:val="kk-KZ"/>
        </w:rPr>
        <w:t xml:space="preserve">В должностных инструкциях акимов сельских округов не внесены изменения в связи с дополнениями в ст. 729 КоАП РК. </w:t>
      </w:r>
    </w:p>
    <w:p w:rsidR="002777E7" w:rsidRDefault="002777E7" w:rsidP="00BB159E">
      <w:pPr>
        <w:pBdr>
          <w:bottom w:val="single" w:sz="4" w:space="31" w:color="FFFFFF"/>
        </w:pBdr>
        <w:spacing w:after="0" w:line="240" w:lineRule="auto"/>
        <w:ind w:firstLine="708"/>
        <w:jc w:val="both"/>
        <w:rPr>
          <w:rFonts w:ascii="Times New Roman" w:eastAsia="Calibri" w:hAnsi="Times New Roman" w:cs="Times New Roman"/>
          <w:sz w:val="28"/>
          <w:szCs w:val="28"/>
        </w:rPr>
      </w:pPr>
      <w:r w:rsidRPr="002777E7">
        <w:rPr>
          <w:rFonts w:ascii="Times New Roman" w:eastAsia="Calibri" w:hAnsi="Times New Roman" w:cs="Times New Roman"/>
          <w:b/>
          <w:sz w:val="28"/>
          <w:szCs w:val="28"/>
        </w:rPr>
        <w:t>ІІ. По второму направлению -</w:t>
      </w:r>
      <w:r w:rsidRPr="002777E7">
        <w:rPr>
          <w:rFonts w:ascii="Times New Roman" w:eastAsia="Calibri" w:hAnsi="Times New Roman" w:cs="Times New Roman"/>
          <w:b/>
          <w:bCs/>
          <w:sz w:val="28"/>
          <w:szCs w:val="28"/>
        </w:rPr>
        <w:t xml:space="preserve"> </w:t>
      </w:r>
      <w:r w:rsidRPr="002777E7">
        <w:rPr>
          <w:rFonts w:ascii="Times New Roman" w:eastAsia="Calibri" w:hAnsi="Times New Roman" w:cs="Times New Roman"/>
          <w:b/>
          <w:sz w:val="28"/>
          <w:szCs w:val="28"/>
        </w:rPr>
        <w:t xml:space="preserve">выявление коррупционных рисков </w:t>
      </w:r>
      <w:r w:rsidRPr="002777E7">
        <w:rPr>
          <w:rFonts w:ascii="Times New Roman" w:eastAsia="Calibri" w:hAnsi="Times New Roman" w:cs="Times New Roman"/>
          <w:b/>
          <w:sz w:val="28"/>
          <w:szCs w:val="28"/>
        </w:rPr>
        <w:br/>
        <w:t>в организационно-управленческой деятельности исполнительных органах района</w:t>
      </w:r>
      <w:r w:rsidRPr="002777E7">
        <w:rPr>
          <w:rFonts w:ascii="Times New Roman" w:eastAsia="Calibri" w:hAnsi="Times New Roman" w:cs="Times New Roman"/>
          <w:sz w:val="28"/>
          <w:szCs w:val="28"/>
        </w:rPr>
        <w:t>:</w:t>
      </w:r>
    </w:p>
    <w:p w:rsidR="0040061E" w:rsidRDefault="002777E7" w:rsidP="0040061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0061E">
        <w:rPr>
          <w:rFonts w:ascii="Times New Roman" w:eastAsia="Calibri" w:hAnsi="Times New Roman" w:cs="Times New Roman"/>
          <w:b/>
          <w:bCs/>
          <w:i/>
          <w:sz w:val="28"/>
          <w:szCs w:val="28"/>
        </w:rPr>
        <w:t>Управление персоналом, в том числе сменяемость кадров:</w:t>
      </w:r>
      <w:r w:rsidR="0040061E" w:rsidRPr="0040061E">
        <w:rPr>
          <w:rFonts w:ascii="Times New Roman" w:eastAsia="Calibri" w:hAnsi="Times New Roman" w:cs="Times New Roman"/>
          <w:bCs/>
          <w:sz w:val="28"/>
          <w:szCs w:val="28"/>
          <w:lang w:val="kk-KZ"/>
        </w:rPr>
        <w:t xml:space="preserve"> </w:t>
      </w:r>
    </w:p>
    <w:p w:rsidR="0040061E" w:rsidRPr="0040061E" w:rsidRDefault="0040061E" w:rsidP="0040061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0061E">
        <w:rPr>
          <w:rFonts w:ascii="Times New Roman" w:eastAsia="Calibri" w:hAnsi="Times New Roman" w:cs="Times New Roman"/>
          <w:bCs/>
          <w:sz w:val="28"/>
          <w:szCs w:val="28"/>
          <w:lang w:val="kk-KZ"/>
        </w:rPr>
        <w:t xml:space="preserve">Показатель «чистая сменяемость кадров» </w:t>
      </w:r>
      <w:r w:rsidRPr="0040061E">
        <w:rPr>
          <w:rFonts w:ascii="Times New Roman" w:eastAsia="Calibri" w:hAnsi="Times New Roman" w:cs="Times New Roman"/>
          <w:sz w:val="28"/>
          <w:szCs w:val="28"/>
        </w:rPr>
        <w:t>за</w:t>
      </w:r>
      <w:r w:rsidRPr="0040061E">
        <w:rPr>
          <w:rFonts w:ascii="Times New Roman" w:eastAsia="Times New Roman" w:hAnsi="Times New Roman" w:cs="Times New Roman"/>
          <w:color w:val="1F1F1F"/>
          <w:sz w:val="28"/>
          <w:szCs w:val="28"/>
          <w:lang w:eastAsia="ru-RU"/>
        </w:rPr>
        <w:t xml:space="preserve"> второе полугодие 2025 года  </w:t>
      </w:r>
      <w:r w:rsidRPr="0040061E">
        <w:rPr>
          <w:rFonts w:ascii="Times New Roman" w:eastAsia="Calibri" w:hAnsi="Times New Roman" w:cs="Times New Roman"/>
          <w:bCs/>
          <w:sz w:val="28"/>
          <w:szCs w:val="28"/>
          <w:lang w:val="kk-KZ"/>
        </w:rPr>
        <w:t>составил 0,9 % или 1 уволенный служащий по собственному желанию, что не превышает областной пороговый уровень.</w:t>
      </w:r>
    </w:p>
    <w:p w:rsidR="0040061E" w:rsidRPr="0040061E" w:rsidRDefault="0040061E" w:rsidP="0040061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0061E">
        <w:rPr>
          <w:rFonts w:ascii="Times New Roman" w:eastAsia="Calibri" w:hAnsi="Times New Roman" w:cs="Times New Roman"/>
          <w:bCs/>
          <w:sz w:val="28"/>
          <w:szCs w:val="28"/>
          <w:lang w:val="kk-KZ"/>
        </w:rPr>
        <w:t>За первое полугодие  2026 года «чистая сменяемость кадров» составляет 1,9 % или 2 уволенных служащих по собственному желанию.</w:t>
      </w:r>
    </w:p>
    <w:p w:rsidR="0040061E" w:rsidRPr="0040061E" w:rsidRDefault="0040061E" w:rsidP="0040061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0061E">
        <w:rPr>
          <w:rFonts w:ascii="Times New Roman" w:eastAsia="Calibri" w:hAnsi="Times New Roman" w:cs="Times New Roman"/>
          <w:bCs/>
          <w:sz w:val="28"/>
          <w:szCs w:val="28"/>
          <w:lang w:val="kk-KZ"/>
        </w:rPr>
        <w:t>С каждым уволенным по чистой сменяемости проводится анкетирование и заполняется анкета в ИИС «Е-Кызмет», по итогам которого выявлено, что основными причинами увольнения являются низкая заработная плата, смена места жительства.</w:t>
      </w:r>
    </w:p>
    <w:p w:rsidR="0040061E" w:rsidRPr="0040061E" w:rsidRDefault="0040061E" w:rsidP="0040061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0061E">
        <w:rPr>
          <w:rFonts w:ascii="Times New Roman" w:eastAsia="Calibri" w:hAnsi="Times New Roman" w:cs="Times New Roman"/>
          <w:sz w:val="28"/>
          <w:szCs w:val="28"/>
        </w:rPr>
        <w:t>За</w:t>
      </w:r>
      <w:r w:rsidRPr="0040061E">
        <w:rPr>
          <w:rFonts w:ascii="Times New Roman" w:eastAsia="Times New Roman" w:hAnsi="Times New Roman" w:cs="Times New Roman"/>
          <w:color w:val="1F1F1F"/>
          <w:sz w:val="28"/>
          <w:szCs w:val="28"/>
          <w:lang w:eastAsia="ru-RU"/>
        </w:rPr>
        <w:t xml:space="preserve"> второе полугодие 2025 года и первое полугодие 2026 года </w:t>
      </w:r>
      <w:r w:rsidRPr="0040061E">
        <w:rPr>
          <w:rFonts w:ascii="Times New Roman" w:eastAsia="Calibri" w:hAnsi="Times New Roman" w:cs="Times New Roman"/>
          <w:bCs/>
          <w:sz w:val="28"/>
          <w:szCs w:val="28"/>
          <w:lang w:val="kk-KZ"/>
        </w:rPr>
        <w:t>государственных служащих местных исполнительных органов района уволенных по отрицательным мотивам нет.</w:t>
      </w:r>
    </w:p>
    <w:p w:rsidR="0040061E" w:rsidRPr="0040061E" w:rsidRDefault="0040061E" w:rsidP="0040061E">
      <w:pPr>
        <w:pBdr>
          <w:bottom w:val="single" w:sz="4" w:space="31" w:color="FFFFFF"/>
        </w:pBdr>
        <w:spacing w:after="0" w:line="240" w:lineRule="auto"/>
        <w:jc w:val="both"/>
        <w:rPr>
          <w:rFonts w:ascii="Times New Roman" w:eastAsia="Calibri" w:hAnsi="Times New Roman" w:cs="Times New Roman"/>
          <w:bCs/>
          <w:sz w:val="28"/>
          <w:szCs w:val="28"/>
          <w:lang w:val="kk-KZ"/>
        </w:rPr>
      </w:pPr>
      <w:r w:rsidRPr="0040061E">
        <w:rPr>
          <w:rFonts w:ascii="Times New Roman" w:eastAsia="Calibri" w:hAnsi="Times New Roman" w:cs="Times New Roman"/>
          <w:b/>
          <w:bCs/>
          <w:sz w:val="28"/>
          <w:szCs w:val="28"/>
          <w:lang w:val="kk-KZ"/>
        </w:rPr>
        <w:tab/>
      </w:r>
      <w:r w:rsidRPr="0040061E">
        <w:rPr>
          <w:rFonts w:ascii="Times New Roman" w:eastAsia="Calibri" w:hAnsi="Times New Roman" w:cs="Times New Roman"/>
          <w:sz w:val="28"/>
          <w:szCs w:val="28"/>
          <w:lang w:val="kk-KZ"/>
        </w:rPr>
        <w:t>Все</w:t>
      </w:r>
      <w:r w:rsidRPr="0040061E">
        <w:rPr>
          <w:rFonts w:ascii="Times New Roman" w:eastAsia="Calibri" w:hAnsi="Times New Roman" w:cs="Times New Roman"/>
          <w:b/>
          <w:bCs/>
          <w:sz w:val="28"/>
          <w:szCs w:val="28"/>
          <w:lang w:val="kk-KZ"/>
        </w:rPr>
        <w:t xml:space="preserve"> </w:t>
      </w:r>
      <w:r w:rsidRPr="0040061E">
        <w:rPr>
          <w:rFonts w:ascii="Times New Roman" w:eastAsia="Calibri" w:hAnsi="Times New Roman" w:cs="Times New Roman"/>
          <w:sz w:val="28"/>
          <w:szCs w:val="28"/>
          <w:lang w:val="kk-KZ"/>
        </w:rPr>
        <w:t>государственные служащие ознакамливаются с должностной инструкцией согласно</w:t>
      </w:r>
      <w:r w:rsidRPr="0040061E">
        <w:rPr>
          <w:rFonts w:ascii="Times New Roman" w:eastAsia="Calibri" w:hAnsi="Times New Roman" w:cs="Times New Roman"/>
          <w:b/>
          <w:bCs/>
          <w:sz w:val="28"/>
          <w:szCs w:val="28"/>
          <w:lang w:val="kk-KZ"/>
        </w:rPr>
        <w:t xml:space="preserve"> </w:t>
      </w:r>
      <w:r w:rsidRPr="0040061E">
        <w:rPr>
          <w:rFonts w:ascii="Times New Roman" w:eastAsia="Calibri" w:hAnsi="Times New Roman" w:cs="Times New Roman"/>
          <w:bCs/>
          <w:sz w:val="28"/>
          <w:szCs w:val="28"/>
          <w:lang w:val="kk-KZ"/>
        </w:rPr>
        <w:t>п</w:t>
      </w:r>
      <w:r w:rsidRPr="0040061E">
        <w:rPr>
          <w:rFonts w:ascii="Times New Roman" w:eastAsia="Calibri" w:hAnsi="Times New Roman" w:cs="Times New Roman"/>
          <w:bCs/>
          <w:sz w:val="28"/>
          <w:szCs w:val="28"/>
        </w:rPr>
        <w:t>.6 Правил разработки и утверждения должностной инструкции административного государственного служащего, утвержденных приказом Председателя Агентства РК по делам государственной службы и противодействию коррупции от 21.10.2016 года № 20</w:t>
      </w:r>
      <w:r w:rsidR="00590CEE">
        <w:rPr>
          <w:rFonts w:ascii="Times New Roman" w:eastAsia="Calibri" w:hAnsi="Times New Roman" w:cs="Times New Roman"/>
          <w:bCs/>
          <w:sz w:val="28"/>
          <w:szCs w:val="28"/>
        </w:rPr>
        <w:t>.</w:t>
      </w:r>
      <w:r w:rsidRPr="0040061E">
        <w:rPr>
          <w:rFonts w:ascii="Times New Roman" w:eastAsia="Calibri" w:hAnsi="Times New Roman" w:cs="Times New Roman"/>
          <w:bCs/>
          <w:sz w:val="28"/>
          <w:szCs w:val="28"/>
          <w:lang w:val="kk-KZ"/>
        </w:rPr>
        <w:t xml:space="preserve"> </w:t>
      </w:r>
    </w:p>
    <w:p w:rsidR="0040061E" w:rsidRPr="0040061E" w:rsidRDefault="0040061E" w:rsidP="0040061E">
      <w:pPr>
        <w:pBdr>
          <w:bottom w:val="single" w:sz="4" w:space="31" w:color="FFFFFF"/>
        </w:pBdr>
        <w:spacing w:after="0" w:line="240" w:lineRule="auto"/>
        <w:jc w:val="both"/>
        <w:rPr>
          <w:rFonts w:ascii="Times New Roman" w:eastAsia="Calibri" w:hAnsi="Times New Roman" w:cs="Times New Roman"/>
          <w:b/>
          <w:bCs/>
          <w:sz w:val="28"/>
          <w:szCs w:val="28"/>
          <w:lang w:val="kk-KZ"/>
        </w:rPr>
      </w:pPr>
      <w:r w:rsidRPr="0040061E">
        <w:rPr>
          <w:rFonts w:ascii="Times New Roman" w:eastAsia="Calibri" w:hAnsi="Times New Roman" w:cs="Times New Roman"/>
          <w:bCs/>
          <w:sz w:val="28"/>
          <w:szCs w:val="28"/>
          <w:lang w:val="kk-KZ"/>
        </w:rPr>
        <w:tab/>
      </w:r>
      <w:r w:rsidRPr="0040061E">
        <w:rPr>
          <w:rFonts w:ascii="Times New Roman" w:eastAsia="Calibri" w:hAnsi="Times New Roman" w:cs="Times New Roman"/>
          <w:b/>
          <w:bCs/>
          <w:sz w:val="28"/>
          <w:szCs w:val="28"/>
          <w:lang w:val="kk-KZ"/>
        </w:rPr>
        <w:t>Конкурсы</w:t>
      </w:r>
    </w:p>
    <w:p w:rsidR="0040061E" w:rsidRPr="0040061E" w:rsidRDefault="0040061E" w:rsidP="0040061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0061E">
        <w:rPr>
          <w:rFonts w:ascii="Times New Roman" w:eastAsia="Calibri" w:hAnsi="Times New Roman" w:cs="Times New Roman"/>
          <w:bCs/>
          <w:sz w:val="28"/>
          <w:szCs w:val="28"/>
          <w:lang w:val="kk-KZ"/>
        </w:rPr>
        <w:t xml:space="preserve">В соответствии с Приказом Председателя Агентства Республики Казахстан по делам государственной службы и противодействию коррупции от 21 февраля 2017 года №40 «Правила проведения конкурса на занятие административной государственной должности корпуса «Б» отдельно на каждый объявленный конкурс </w:t>
      </w:r>
      <w:r w:rsidRPr="0040061E">
        <w:rPr>
          <w:rFonts w:ascii="Times New Roman" w:eastAsia="Calibri" w:hAnsi="Times New Roman" w:cs="Times New Roman"/>
          <w:bCs/>
          <w:sz w:val="28"/>
          <w:szCs w:val="28"/>
          <w:lang w:val="kk-KZ"/>
        </w:rPr>
        <w:lastRenderedPageBreak/>
        <w:t>распоряжением акима района создается единая конкурсная комиссия государственных органов Бескарагайского района.</w:t>
      </w:r>
    </w:p>
    <w:p w:rsidR="0040061E" w:rsidRPr="0040061E" w:rsidRDefault="0040061E" w:rsidP="0040061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proofErr w:type="gramStart"/>
      <w:r w:rsidRPr="0040061E">
        <w:rPr>
          <w:rFonts w:ascii="Times New Roman" w:eastAsia="Calibri" w:hAnsi="Times New Roman" w:cs="Times New Roman"/>
          <w:sz w:val="28"/>
          <w:szCs w:val="28"/>
        </w:rPr>
        <w:t>За</w:t>
      </w:r>
      <w:r w:rsidRPr="0040061E">
        <w:rPr>
          <w:rFonts w:ascii="Times New Roman" w:eastAsia="Times New Roman" w:hAnsi="Times New Roman" w:cs="Times New Roman"/>
          <w:color w:val="1F1F1F"/>
          <w:sz w:val="28"/>
          <w:szCs w:val="28"/>
          <w:lang w:eastAsia="ru-RU"/>
        </w:rPr>
        <w:t xml:space="preserve"> второе полугодие 202</w:t>
      </w:r>
      <w:r w:rsidRPr="0040061E">
        <w:rPr>
          <w:rFonts w:ascii="Times New Roman" w:eastAsia="Times New Roman" w:hAnsi="Times New Roman" w:cs="Times New Roman"/>
          <w:color w:val="1F1F1F"/>
          <w:sz w:val="28"/>
          <w:szCs w:val="28"/>
          <w:lang w:val="kk-KZ" w:eastAsia="ru-RU"/>
        </w:rPr>
        <w:t>5</w:t>
      </w:r>
      <w:r w:rsidRPr="0040061E">
        <w:rPr>
          <w:rFonts w:ascii="Times New Roman" w:eastAsia="Times New Roman" w:hAnsi="Times New Roman" w:cs="Times New Roman"/>
          <w:color w:val="1F1F1F"/>
          <w:sz w:val="28"/>
          <w:szCs w:val="28"/>
          <w:lang w:eastAsia="ru-RU"/>
        </w:rPr>
        <w:t xml:space="preserve"> года </w:t>
      </w:r>
      <w:r w:rsidRPr="0040061E">
        <w:rPr>
          <w:rFonts w:ascii="Times New Roman" w:eastAsia="Calibri" w:hAnsi="Times New Roman" w:cs="Times New Roman"/>
          <w:bCs/>
          <w:sz w:val="28"/>
          <w:szCs w:val="28"/>
          <w:lang w:val="kk-KZ"/>
        </w:rPr>
        <w:t>объявлено  всего 22 конкурса, из них 1 внутренний и 21 общих, 12 конкурса были признаны несостоявшимся, из-за отсутствия кандидатов, соответствующих квалификационным требованиям,   всего в конкурсах приняло участие – 10 человек, по итогам проведения конкурсов на государственную службу впервые были приняты 3 человека, вновь поступившие – 2 человека, по принципу меритократии на вышестоящие должности приняты – 2 человека и</w:t>
      </w:r>
      <w:proofErr w:type="gramEnd"/>
      <w:r w:rsidRPr="0040061E">
        <w:rPr>
          <w:rFonts w:ascii="Times New Roman" w:eastAsia="Calibri" w:hAnsi="Times New Roman" w:cs="Times New Roman"/>
          <w:bCs/>
          <w:sz w:val="28"/>
          <w:szCs w:val="28"/>
          <w:lang w:val="kk-KZ"/>
        </w:rPr>
        <w:t xml:space="preserve"> действующие госслужащие – 3 человека.   </w:t>
      </w:r>
    </w:p>
    <w:p w:rsidR="0040061E" w:rsidRPr="0040061E" w:rsidRDefault="0040061E" w:rsidP="0040061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0061E">
        <w:rPr>
          <w:rFonts w:ascii="Times New Roman" w:eastAsia="Calibri" w:hAnsi="Times New Roman" w:cs="Times New Roman"/>
          <w:bCs/>
          <w:sz w:val="28"/>
          <w:szCs w:val="28"/>
          <w:lang w:val="kk-KZ"/>
        </w:rPr>
        <w:t xml:space="preserve">За  первое полугодие 2026 года объявлено 56 конкурсов, из них внутренних  – 2,  оба конкурса состоялись и двое назначены на вышестоящие должности,  54 общих конкурсов, из них не состоялись 46, состоялись 8  конкурсов. </w:t>
      </w:r>
    </w:p>
    <w:p w:rsidR="0040061E" w:rsidRPr="0040061E" w:rsidRDefault="0040061E" w:rsidP="0040061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0061E">
        <w:rPr>
          <w:rFonts w:ascii="Times New Roman" w:eastAsia="Calibri" w:hAnsi="Times New Roman" w:cs="Times New Roman"/>
          <w:bCs/>
          <w:sz w:val="28"/>
          <w:szCs w:val="28"/>
          <w:lang w:val="kk-KZ"/>
        </w:rPr>
        <w:t>Из 8 кандидатов –  все 8 кандидатов приняты на государственную службу, из них 5 как впервые принятые на государственную службу и 2 как действующие государственные служащие и 1 как вновь поступивший на госслужбу.</w:t>
      </w:r>
    </w:p>
    <w:p w:rsidR="0040061E" w:rsidRPr="0040061E" w:rsidRDefault="0040061E" w:rsidP="0040061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0061E">
        <w:rPr>
          <w:rFonts w:ascii="Times New Roman" w:eastAsia="Calibri" w:hAnsi="Times New Roman" w:cs="Times New Roman"/>
          <w:bCs/>
          <w:sz w:val="28"/>
          <w:szCs w:val="28"/>
          <w:lang w:val="kk-KZ"/>
        </w:rPr>
        <w:t xml:space="preserve">На всех собеседованиях с кандидатами присутствовали наблюдатели, из числа депутатов районного маслихата, представителей общественности и кураторов Агентства по делам государственной службы РК по области Абай. </w:t>
      </w:r>
    </w:p>
    <w:p w:rsidR="0040061E" w:rsidRPr="0040061E" w:rsidRDefault="0040061E" w:rsidP="0040061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0061E">
        <w:rPr>
          <w:rFonts w:ascii="Times New Roman" w:eastAsia="Calibri" w:hAnsi="Times New Roman" w:cs="Times New Roman"/>
          <w:bCs/>
          <w:sz w:val="28"/>
          <w:szCs w:val="28"/>
          <w:lang w:val="kk-KZ"/>
        </w:rPr>
        <w:t>Занятие должностей административных госслужащих осуществляется после проведения обязательной специальной проверки в ДКНБ РК, оформления запросов в КПСиСУ Генеральной прокуратуры РК на госслужащих.</w:t>
      </w:r>
    </w:p>
    <w:p w:rsidR="0040061E" w:rsidRPr="0040061E" w:rsidRDefault="0040061E" w:rsidP="0040061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0061E">
        <w:rPr>
          <w:rFonts w:ascii="Times New Roman" w:eastAsia="Calibri" w:hAnsi="Times New Roman" w:cs="Times New Roman"/>
          <w:bCs/>
          <w:sz w:val="28"/>
          <w:szCs w:val="28"/>
          <w:lang w:val="kk-KZ"/>
        </w:rPr>
        <w:t>Случаев внеконкурсного назначения на должности, а также жалоб участников конкурсных отборов на нарушения конкурсных процедур не выявлено.</w:t>
      </w:r>
    </w:p>
    <w:p w:rsidR="0040061E" w:rsidRPr="0040061E" w:rsidRDefault="0040061E" w:rsidP="0040061E">
      <w:pPr>
        <w:pBdr>
          <w:bottom w:val="single" w:sz="4" w:space="31" w:color="FFFFFF"/>
        </w:pBdr>
        <w:spacing w:after="0" w:line="240" w:lineRule="auto"/>
        <w:jc w:val="both"/>
        <w:rPr>
          <w:rFonts w:ascii="Times New Roman" w:eastAsia="Calibri" w:hAnsi="Times New Roman" w:cs="Times New Roman"/>
          <w:b/>
          <w:bCs/>
          <w:sz w:val="28"/>
          <w:szCs w:val="28"/>
          <w:lang w:val="kk-KZ"/>
        </w:rPr>
      </w:pPr>
      <w:r w:rsidRPr="0040061E">
        <w:rPr>
          <w:rFonts w:ascii="Times New Roman" w:eastAsia="Calibri" w:hAnsi="Times New Roman" w:cs="Times New Roman"/>
          <w:b/>
          <w:bCs/>
          <w:sz w:val="28"/>
          <w:szCs w:val="28"/>
          <w:lang w:val="kk-KZ"/>
        </w:rPr>
        <w:t xml:space="preserve">          Дисциплинарные взыскания.</w:t>
      </w:r>
    </w:p>
    <w:p w:rsidR="0040061E" w:rsidRPr="0040061E" w:rsidRDefault="0040061E" w:rsidP="0040061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0061E">
        <w:rPr>
          <w:rFonts w:ascii="Times New Roman" w:eastAsia="Calibri" w:hAnsi="Times New Roman" w:cs="Times New Roman"/>
          <w:bCs/>
          <w:sz w:val="28"/>
          <w:szCs w:val="28"/>
          <w:lang w:val="kk-KZ"/>
        </w:rPr>
        <w:t xml:space="preserve">В соответствии с Указом Президента Республики Казахстан от 29 декабря 2015 года №152 «О некоторых вопросах прохождения государственной службы»,                          «Об утверждении Правил наложения дисциплинарных взысканий на административных государственных служащих РК» </w:t>
      </w:r>
      <w:r w:rsidRPr="0040061E">
        <w:rPr>
          <w:rFonts w:ascii="Times New Roman" w:eastAsia="Calibri" w:hAnsi="Times New Roman" w:cs="Times New Roman"/>
          <w:sz w:val="28"/>
          <w:szCs w:val="28"/>
        </w:rPr>
        <w:t>за</w:t>
      </w:r>
      <w:r w:rsidRPr="0040061E">
        <w:rPr>
          <w:rFonts w:ascii="Times New Roman" w:eastAsia="Times New Roman" w:hAnsi="Times New Roman" w:cs="Times New Roman"/>
          <w:color w:val="1F1F1F"/>
          <w:sz w:val="28"/>
          <w:szCs w:val="28"/>
          <w:lang w:eastAsia="ru-RU"/>
        </w:rPr>
        <w:t xml:space="preserve"> второе полугодие 2025 года </w:t>
      </w:r>
      <w:r w:rsidRPr="0040061E">
        <w:rPr>
          <w:rFonts w:ascii="Times New Roman" w:eastAsia="Calibri" w:hAnsi="Times New Roman" w:cs="Times New Roman"/>
          <w:bCs/>
          <w:sz w:val="28"/>
          <w:szCs w:val="28"/>
          <w:lang w:val="kk-KZ"/>
        </w:rPr>
        <w:t>привлечено 8 государственных служащих местных исполнительных органов района (занимающие руководящие государственные должности - 6, специалисты - 2), без рассмотрения на дисциплинарной комиссии, в связи с согласием виновных лиц государственных служащих.</w:t>
      </w:r>
    </w:p>
    <w:p w:rsidR="0040061E" w:rsidRPr="0040061E" w:rsidRDefault="0040061E" w:rsidP="0040061E">
      <w:pPr>
        <w:pBdr>
          <w:bottom w:val="single" w:sz="4" w:space="31" w:color="FFFFFF"/>
        </w:pBdr>
        <w:spacing w:after="0" w:line="240" w:lineRule="auto"/>
        <w:jc w:val="both"/>
        <w:rPr>
          <w:rFonts w:ascii="Times New Roman" w:eastAsia="Calibri" w:hAnsi="Times New Roman" w:cs="Times New Roman"/>
          <w:bCs/>
          <w:sz w:val="28"/>
          <w:szCs w:val="28"/>
          <w:lang w:val="kk-KZ"/>
        </w:rPr>
      </w:pPr>
      <w:r w:rsidRPr="0040061E">
        <w:rPr>
          <w:rFonts w:ascii="Times New Roman" w:eastAsia="Calibri" w:hAnsi="Times New Roman" w:cs="Times New Roman"/>
          <w:bCs/>
          <w:sz w:val="28"/>
          <w:szCs w:val="28"/>
          <w:lang w:val="kk-KZ"/>
        </w:rPr>
        <w:t xml:space="preserve">     За первое полугодие  2026 года привлеченных к дисциплинарной ответственности  7 государственных служащих. </w:t>
      </w:r>
    </w:p>
    <w:p w:rsidR="0040061E" w:rsidRPr="0040061E" w:rsidRDefault="0040061E" w:rsidP="0040061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0061E">
        <w:rPr>
          <w:rFonts w:ascii="Times New Roman" w:eastAsia="Calibri" w:hAnsi="Times New Roman" w:cs="Times New Roman"/>
          <w:bCs/>
          <w:sz w:val="28"/>
          <w:szCs w:val="28"/>
          <w:lang w:val="kk-KZ"/>
        </w:rPr>
        <w:t xml:space="preserve">Государственных служащих местных исполнительных органов района,  привлеченных к дисциплинарным взысканиям за коррупционные правонарушения и правонарушения создающие условия для коррупции и дисциплинарные проступки, дискредитирующие государственную службу </w:t>
      </w:r>
      <w:r w:rsidRPr="0040061E">
        <w:rPr>
          <w:rFonts w:ascii="Times New Roman" w:eastAsia="Calibri" w:hAnsi="Times New Roman" w:cs="Times New Roman"/>
          <w:sz w:val="28"/>
          <w:szCs w:val="28"/>
        </w:rPr>
        <w:t>за</w:t>
      </w:r>
      <w:r w:rsidRPr="0040061E">
        <w:rPr>
          <w:rFonts w:ascii="Times New Roman" w:eastAsia="Times New Roman" w:hAnsi="Times New Roman" w:cs="Times New Roman"/>
          <w:color w:val="1F1F1F"/>
          <w:sz w:val="28"/>
          <w:szCs w:val="28"/>
          <w:lang w:eastAsia="ru-RU"/>
        </w:rPr>
        <w:t xml:space="preserve"> второе полугодие 2025 года и </w:t>
      </w:r>
      <w:r w:rsidRPr="0040061E">
        <w:rPr>
          <w:rFonts w:ascii="Times New Roman" w:eastAsia="Calibri" w:hAnsi="Times New Roman" w:cs="Times New Roman"/>
          <w:bCs/>
          <w:sz w:val="28"/>
          <w:szCs w:val="28"/>
          <w:lang w:val="kk-KZ"/>
        </w:rPr>
        <w:t>за первое полугодие 2026 года  нет.</w:t>
      </w:r>
    </w:p>
    <w:p w:rsidR="0040061E" w:rsidRPr="0040061E" w:rsidRDefault="0040061E" w:rsidP="0040061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0061E">
        <w:rPr>
          <w:rFonts w:ascii="Times New Roman" w:eastAsia="Calibri" w:hAnsi="Times New Roman" w:cs="Times New Roman"/>
          <w:bCs/>
          <w:sz w:val="28"/>
          <w:szCs w:val="28"/>
          <w:lang w:val="kk-KZ"/>
        </w:rPr>
        <w:t xml:space="preserve">За </w:t>
      </w:r>
      <w:r w:rsidRPr="0040061E">
        <w:rPr>
          <w:rFonts w:ascii="Times New Roman" w:eastAsia="Times New Roman" w:hAnsi="Times New Roman" w:cs="Times New Roman"/>
          <w:color w:val="1F1F1F"/>
          <w:sz w:val="28"/>
          <w:szCs w:val="28"/>
          <w:lang w:eastAsia="ru-RU"/>
        </w:rPr>
        <w:t xml:space="preserve">второе полугодие 2025 года </w:t>
      </w:r>
      <w:r w:rsidR="00FA1279" w:rsidRPr="00A145A7">
        <w:rPr>
          <w:rFonts w:ascii="Times New Roman" w:eastAsia="Calibri" w:hAnsi="Times New Roman" w:cs="Times New Roman"/>
          <w:bCs/>
          <w:sz w:val="28"/>
          <w:szCs w:val="28"/>
          <w:lang w:val="kk-KZ"/>
        </w:rPr>
        <w:t>служебных расследований не было</w:t>
      </w:r>
      <w:r w:rsidR="00FA1279" w:rsidRPr="00A145A7">
        <w:rPr>
          <w:rFonts w:ascii="Times New Roman" w:eastAsia="Times New Roman" w:hAnsi="Times New Roman" w:cs="Times New Roman"/>
          <w:color w:val="1F1F1F"/>
          <w:sz w:val="28"/>
          <w:szCs w:val="28"/>
          <w:lang w:eastAsia="ru-RU"/>
        </w:rPr>
        <w:t>,</w:t>
      </w:r>
      <w:r w:rsidR="00FA1279">
        <w:rPr>
          <w:rFonts w:ascii="Times New Roman" w:eastAsia="Times New Roman" w:hAnsi="Times New Roman" w:cs="Times New Roman"/>
          <w:color w:val="1F1F1F"/>
          <w:sz w:val="28"/>
          <w:szCs w:val="28"/>
          <w:lang w:eastAsia="ru-RU"/>
        </w:rPr>
        <w:t xml:space="preserve"> в первом </w:t>
      </w:r>
      <w:r w:rsidRPr="0040061E">
        <w:rPr>
          <w:rFonts w:ascii="Times New Roman" w:eastAsia="Times New Roman" w:hAnsi="Times New Roman" w:cs="Times New Roman"/>
          <w:color w:val="1F1F1F"/>
          <w:sz w:val="28"/>
          <w:szCs w:val="28"/>
          <w:lang w:eastAsia="ru-RU"/>
        </w:rPr>
        <w:t xml:space="preserve"> полугодие 2026 года</w:t>
      </w:r>
      <w:r w:rsidR="00FA1279">
        <w:rPr>
          <w:rFonts w:ascii="Times New Roman" w:eastAsia="Times New Roman" w:hAnsi="Times New Roman" w:cs="Times New Roman"/>
          <w:color w:val="1F1F1F"/>
          <w:sz w:val="28"/>
          <w:szCs w:val="28"/>
          <w:lang w:val="kk-KZ" w:eastAsia="ru-RU"/>
        </w:rPr>
        <w:t xml:space="preserve"> было служебное раследование </w:t>
      </w:r>
      <w:r w:rsidR="00FA1279" w:rsidRPr="00FA1279">
        <w:rPr>
          <w:rFonts w:ascii="Times New Roman" w:eastAsia="Times New Roman" w:hAnsi="Times New Roman" w:cs="Times New Roman"/>
          <w:color w:val="1F1F1F"/>
          <w:sz w:val="28"/>
          <w:szCs w:val="28"/>
          <w:lang w:val="kk-KZ" w:eastAsia="ru-RU"/>
        </w:rPr>
        <w:t>акима Жетижарского сельского о</w:t>
      </w:r>
      <w:r w:rsidR="00FA1279">
        <w:rPr>
          <w:rFonts w:ascii="Times New Roman" w:eastAsia="Times New Roman" w:hAnsi="Times New Roman" w:cs="Times New Roman"/>
          <w:color w:val="1F1F1F"/>
          <w:sz w:val="28"/>
          <w:szCs w:val="28"/>
          <w:lang w:val="kk-KZ" w:eastAsia="ru-RU"/>
        </w:rPr>
        <w:t>круга Жайдарбекова М.М. содержащие</w:t>
      </w:r>
      <w:r w:rsidR="00FA1279" w:rsidRPr="00FA1279">
        <w:rPr>
          <w:rFonts w:ascii="Times New Roman" w:eastAsia="Times New Roman" w:hAnsi="Times New Roman" w:cs="Times New Roman"/>
          <w:color w:val="1F1F1F"/>
          <w:sz w:val="28"/>
          <w:szCs w:val="28"/>
          <w:lang w:val="kk-KZ" w:eastAsia="ru-RU"/>
        </w:rPr>
        <w:t xml:space="preserve"> признаки дисциплинарного проступка, выразившегося в несоблюдении ограничений, связанных с пребыванием на государственной службе, в части несообщения о наличии зарегистрированного ИП</w:t>
      </w:r>
      <w:r w:rsidR="00FA1279" w:rsidRPr="00FA1279">
        <w:t xml:space="preserve"> </w:t>
      </w:r>
      <w:r w:rsidR="00FA1279">
        <w:rPr>
          <w:rFonts w:ascii="Times New Roman" w:eastAsia="Times New Roman" w:hAnsi="Times New Roman" w:cs="Times New Roman"/>
          <w:color w:val="1F1F1F"/>
          <w:sz w:val="28"/>
          <w:szCs w:val="28"/>
          <w:lang w:val="kk-KZ" w:eastAsia="ru-RU"/>
        </w:rPr>
        <w:t>привлечен</w:t>
      </w:r>
      <w:r w:rsidR="00FA1279" w:rsidRPr="00FA1279">
        <w:rPr>
          <w:rFonts w:ascii="Times New Roman" w:eastAsia="Times New Roman" w:hAnsi="Times New Roman" w:cs="Times New Roman"/>
          <w:color w:val="1F1F1F"/>
          <w:sz w:val="28"/>
          <w:szCs w:val="28"/>
          <w:lang w:val="kk-KZ" w:eastAsia="ru-RU"/>
        </w:rPr>
        <w:t xml:space="preserve"> к дисциплинарной ответственности </w:t>
      </w:r>
      <w:r w:rsidR="00FA1279">
        <w:rPr>
          <w:rFonts w:ascii="Times New Roman" w:eastAsia="Times New Roman" w:hAnsi="Times New Roman" w:cs="Times New Roman"/>
          <w:color w:val="1F1F1F"/>
          <w:sz w:val="28"/>
          <w:szCs w:val="28"/>
          <w:lang w:val="kk-KZ" w:eastAsia="ru-RU"/>
        </w:rPr>
        <w:t>в виде строгого выговора</w:t>
      </w:r>
      <w:r w:rsidRPr="0040061E">
        <w:rPr>
          <w:rFonts w:ascii="Times New Roman" w:eastAsia="Calibri" w:hAnsi="Times New Roman" w:cs="Times New Roman"/>
          <w:bCs/>
          <w:sz w:val="28"/>
          <w:szCs w:val="28"/>
          <w:lang w:val="kk-KZ"/>
        </w:rPr>
        <w:t xml:space="preserve">, досрочно </w:t>
      </w:r>
      <w:r w:rsidRPr="0040061E">
        <w:rPr>
          <w:rFonts w:ascii="Times New Roman" w:eastAsia="Calibri" w:hAnsi="Times New Roman" w:cs="Times New Roman"/>
          <w:bCs/>
          <w:sz w:val="28"/>
          <w:szCs w:val="28"/>
          <w:lang w:val="kk-KZ"/>
        </w:rPr>
        <w:lastRenderedPageBreak/>
        <w:t xml:space="preserve">снятых взысканий за </w:t>
      </w:r>
      <w:r w:rsidRPr="0040061E">
        <w:rPr>
          <w:rFonts w:ascii="Times New Roman" w:eastAsia="Times New Roman" w:hAnsi="Times New Roman" w:cs="Times New Roman"/>
          <w:color w:val="1F1F1F"/>
          <w:sz w:val="28"/>
          <w:szCs w:val="28"/>
          <w:lang w:eastAsia="ru-RU"/>
        </w:rPr>
        <w:t xml:space="preserve">второе полугодие 2025 года </w:t>
      </w:r>
      <w:r w:rsidRPr="0040061E">
        <w:rPr>
          <w:rFonts w:ascii="Times New Roman" w:eastAsia="Calibri" w:hAnsi="Times New Roman" w:cs="Times New Roman"/>
          <w:bCs/>
          <w:sz w:val="28"/>
          <w:szCs w:val="28"/>
          <w:lang w:val="kk-KZ"/>
        </w:rPr>
        <w:t>3 взыскания, за 6</w:t>
      </w:r>
      <w:r w:rsidRPr="0040061E">
        <w:rPr>
          <w:rFonts w:ascii="Times New Roman" w:eastAsia="Times New Roman" w:hAnsi="Times New Roman" w:cs="Times New Roman"/>
          <w:color w:val="1F1F1F"/>
          <w:sz w:val="28"/>
          <w:szCs w:val="28"/>
          <w:lang w:eastAsia="ru-RU"/>
        </w:rPr>
        <w:t xml:space="preserve"> месяцев 2026 года</w:t>
      </w:r>
      <w:r w:rsidRPr="0040061E">
        <w:rPr>
          <w:rFonts w:ascii="Times New Roman" w:eastAsia="Times New Roman" w:hAnsi="Times New Roman" w:cs="Times New Roman"/>
          <w:color w:val="1F1F1F"/>
          <w:sz w:val="24"/>
          <w:szCs w:val="24"/>
          <w:lang w:eastAsia="ru-RU"/>
        </w:rPr>
        <w:t xml:space="preserve"> 4</w:t>
      </w:r>
      <w:r w:rsidRPr="0040061E">
        <w:rPr>
          <w:rFonts w:ascii="Times New Roman" w:eastAsia="Calibri" w:hAnsi="Times New Roman" w:cs="Times New Roman"/>
          <w:bCs/>
          <w:sz w:val="28"/>
          <w:szCs w:val="28"/>
          <w:lang w:val="kk-KZ"/>
        </w:rPr>
        <w:t xml:space="preserve"> взыскания.</w:t>
      </w:r>
    </w:p>
    <w:p w:rsidR="002777E7" w:rsidRDefault="002777E7" w:rsidP="00BB159E">
      <w:pPr>
        <w:pBdr>
          <w:bottom w:val="single" w:sz="4" w:space="31" w:color="FFFFFF"/>
        </w:pBdr>
        <w:spacing w:after="0" w:line="240" w:lineRule="auto"/>
        <w:ind w:firstLine="708"/>
        <w:jc w:val="both"/>
        <w:rPr>
          <w:rFonts w:ascii="Times New Roman" w:eastAsia="Calibri" w:hAnsi="Times New Roman" w:cs="Times New Roman"/>
          <w:b/>
          <w:bCs/>
          <w:i/>
          <w:iCs/>
          <w:sz w:val="28"/>
          <w:szCs w:val="28"/>
          <w:lang w:eastAsia="ru-RU"/>
        </w:rPr>
      </w:pPr>
      <w:r w:rsidRPr="007F22B2">
        <w:rPr>
          <w:rFonts w:ascii="Times New Roman" w:eastAsia="Calibri" w:hAnsi="Times New Roman" w:cs="Times New Roman"/>
          <w:b/>
          <w:bCs/>
          <w:i/>
          <w:iCs/>
          <w:sz w:val="28"/>
          <w:szCs w:val="28"/>
          <w:lang w:eastAsia="ru-RU"/>
        </w:rPr>
        <w:t>2) Обращения физических и юридических лиц:</w:t>
      </w:r>
    </w:p>
    <w:p w:rsidR="00B217C2" w:rsidRPr="00B217C2" w:rsidRDefault="00B217C2" w:rsidP="00B217C2">
      <w:pPr>
        <w:pBdr>
          <w:bottom w:val="single" w:sz="4" w:space="31" w:color="FFFFFF"/>
        </w:pBdr>
        <w:spacing w:after="0" w:line="240" w:lineRule="auto"/>
        <w:ind w:firstLine="708"/>
        <w:jc w:val="both"/>
        <w:rPr>
          <w:rFonts w:ascii="Times New Roman" w:eastAsia="Calibri" w:hAnsi="Times New Roman" w:cs="Times New Roman"/>
          <w:sz w:val="28"/>
          <w:szCs w:val="28"/>
        </w:rPr>
      </w:pPr>
      <w:r w:rsidRPr="00B217C2">
        <w:rPr>
          <w:rFonts w:ascii="Times New Roman" w:eastAsia="Calibri" w:hAnsi="Times New Roman" w:cs="Times New Roman"/>
          <w:sz w:val="28"/>
          <w:szCs w:val="28"/>
        </w:rPr>
        <w:t>Всего за</w:t>
      </w:r>
      <w:r w:rsidRPr="00B217C2">
        <w:rPr>
          <w:rFonts w:ascii="Times New Roman" w:eastAsia="Times New Roman" w:hAnsi="Times New Roman" w:cs="Times New Roman"/>
          <w:color w:val="1F1F1F"/>
          <w:sz w:val="28"/>
          <w:szCs w:val="28"/>
          <w:lang w:eastAsia="ru-RU"/>
        </w:rPr>
        <w:t xml:space="preserve"> второе полугодие 2025 года </w:t>
      </w:r>
      <w:r w:rsidRPr="00B217C2">
        <w:rPr>
          <w:rFonts w:ascii="Times New Roman" w:eastAsia="Calibri" w:hAnsi="Times New Roman" w:cs="Times New Roman"/>
          <w:sz w:val="28"/>
          <w:szCs w:val="28"/>
        </w:rPr>
        <w:t>в</w:t>
      </w:r>
      <w:r w:rsidRPr="00B217C2">
        <w:rPr>
          <w:rFonts w:ascii="Times New Roman" w:eastAsia="Calibri" w:hAnsi="Times New Roman" w:cs="Times New Roman"/>
          <w:i/>
          <w:sz w:val="28"/>
          <w:szCs w:val="28"/>
        </w:rPr>
        <w:t xml:space="preserve"> </w:t>
      </w:r>
      <w:r w:rsidRPr="00B217C2">
        <w:rPr>
          <w:rFonts w:ascii="Times New Roman" w:eastAsia="Calibri" w:hAnsi="Times New Roman" w:cs="Times New Roman"/>
          <w:sz w:val="28"/>
          <w:szCs w:val="28"/>
        </w:rPr>
        <w:t xml:space="preserve">исполнительные органы Бескарагайского района поступило </w:t>
      </w:r>
      <w:r w:rsidRPr="00B217C2">
        <w:rPr>
          <w:rFonts w:ascii="Times New Roman" w:eastAsia="Calibri" w:hAnsi="Times New Roman" w:cs="Times New Roman"/>
          <w:b/>
          <w:bCs/>
          <w:sz w:val="28"/>
          <w:szCs w:val="28"/>
        </w:rPr>
        <w:t xml:space="preserve">249 </w:t>
      </w:r>
      <w:r w:rsidRPr="00B217C2">
        <w:rPr>
          <w:rFonts w:ascii="Times New Roman" w:eastAsia="Calibri" w:hAnsi="Times New Roman" w:cs="Times New Roman"/>
          <w:sz w:val="28"/>
          <w:szCs w:val="28"/>
        </w:rPr>
        <w:t>обращений физических и юридических лиц, что меньше</w:t>
      </w:r>
      <w:r w:rsidRPr="00B217C2">
        <w:rPr>
          <w:rFonts w:ascii="Times New Roman" w:eastAsia="Calibri" w:hAnsi="Times New Roman" w:cs="Times New Roman"/>
          <w:sz w:val="28"/>
          <w:szCs w:val="28"/>
          <w:lang w:val="kk-KZ"/>
        </w:rPr>
        <w:t xml:space="preserve"> </w:t>
      </w:r>
      <w:r w:rsidRPr="00B217C2">
        <w:rPr>
          <w:rFonts w:ascii="Times New Roman" w:eastAsia="Calibri" w:hAnsi="Times New Roman" w:cs="Times New Roman"/>
          <w:sz w:val="28"/>
          <w:szCs w:val="28"/>
        </w:rPr>
        <w:t>в сравнении с 2024 годом на 125</w:t>
      </w:r>
      <w:r w:rsidRPr="00B217C2">
        <w:rPr>
          <w:rFonts w:ascii="Times New Roman" w:eastAsia="Calibri" w:hAnsi="Times New Roman" w:cs="Times New Roman"/>
          <w:b/>
          <w:sz w:val="28"/>
          <w:szCs w:val="28"/>
        </w:rPr>
        <w:t xml:space="preserve"> </w:t>
      </w:r>
      <w:r w:rsidRPr="00B217C2">
        <w:rPr>
          <w:rFonts w:ascii="Times New Roman" w:eastAsia="Calibri" w:hAnsi="Times New Roman" w:cs="Times New Roman"/>
          <w:sz w:val="28"/>
          <w:szCs w:val="28"/>
        </w:rPr>
        <w:t xml:space="preserve">обращений или на 33 % (374). </w:t>
      </w:r>
    </w:p>
    <w:p w:rsidR="00B217C2" w:rsidRPr="00B217C2" w:rsidRDefault="00B217C2" w:rsidP="00B217C2">
      <w:pPr>
        <w:pBdr>
          <w:bottom w:val="single" w:sz="4" w:space="31" w:color="FFFFFF"/>
        </w:pBdr>
        <w:spacing w:after="0" w:line="240" w:lineRule="auto"/>
        <w:ind w:firstLine="708"/>
        <w:jc w:val="both"/>
        <w:rPr>
          <w:rFonts w:ascii="Times New Roman" w:eastAsia="Calibri" w:hAnsi="Times New Roman" w:cs="Times New Roman"/>
          <w:sz w:val="28"/>
          <w:szCs w:val="28"/>
        </w:rPr>
      </w:pPr>
      <w:proofErr w:type="gramStart"/>
      <w:r w:rsidRPr="00B217C2">
        <w:rPr>
          <w:rFonts w:ascii="Times New Roman" w:eastAsia="Calibri" w:hAnsi="Times New Roman" w:cs="Times New Roman"/>
          <w:sz w:val="28"/>
          <w:szCs w:val="28"/>
        </w:rPr>
        <w:t xml:space="preserve">По результатам рассмотрения из 249 обращений в порядке административной процедуры рассмотрено 119 обращений </w:t>
      </w:r>
      <w:r w:rsidRPr="00B217C2">
        <w:rPr>
          <w:rFonts w:ascii="Times New Roman" w:eastAsia="Calibri" w:hAnsi="Times New Roman" w:cs="Times New Roman"/>
          <w:i/>
          <w:sz w:val="24"/>
          <w:szCs w:val="24"/>
        </w:rPr>
        <w:t>(благоприятный акт принят по 74, обременительный акт по 14, прекращено в порядке пп. 2), и пп.4) части 1 статьи 70 Административного процедурно-процессуального кодекса Республики Казахстан – 31),</w:t>
      </w:r>
      <w:r w:rsidRPr="00B217C2">
        <w:rPr>
          <w:rFonts w:ascii="Times New Roman" w:eastAsia="Calibri" w:hAnsi="Times New Roman" w:cs="Times New Roman"/>
          <w:sz w:val="28"/>
          <w:szCs w:val="28"/>
        </w:rPr>
        <w:t xml:space="preserve"> в порядке упрощенной административной процедуры рассмотрено 105 обращения, перенаправлено по подведомственности – 25 обращений.</w:t>
      </w:r>
      <w:proofErr w:type="gramEnd"/>
    </w:p>
    <w:p w:rsidR="00B217C2" w:rsidRPr="00B217C2" w:rsidRDefault="00B217C2" w:rsidP="00B217C2">
      <w:pPr>
        <w:pBdr>
          <w:bottom w:val="single" w:sz="4" w:space="31" w:color="FFFFFF"/>
        </w:pBdr>
        <w:spacing w:after="0" w:line="240" w:lineRule="auto"/>
        <w:ind w:firstLine="708"/>
        <w:jc w:val="both"/>
        <w:rPr>
          <w:rFonts w:ascii="Times New Roman" w:eastAsia="Calibri" w:hAnsi="Times New Roman" w:cs="Times New Roman"/>
          <w:sz w:val="28"/>
          <w:szCs w:val="28"/>
        </w:rPr>
      </w:pPr>
      <w:r w:rsidRPr="00B217C2">
        <w:rPr>
          <w:rFonts w:ascii="Times New Roman" w:eastAsia="Calibri" w:hAnsi="Times New Roman" w:cs="Times New Roman"/>
          <w:sz w:val="28"/>
          <w:szCs w:val="28"/>
        </w:rPr>
        <w:t>По видам обращений: заявлений – 107, жалобы – 7, прочие (запросы, предложения) – 135</w:t>
      </w:r>
      <w:r w:rsidRPr="00B217C2">
        <w:rPr>
          <w:rFonts w:ascii="Times New Roman" w:eastAsia="Calibri" w:hAnsi="Times New Roman" w:cs="Times New Roman"/>
          <w:b/>
          <w:sz w:val="28"/>
          <w:szCs w:val="28"/>
        </w:rPr>
        <w:t>.</w:t>
      </w:r>
      <w:r w:rsidRPr="00B217C2">
        <w:rPr>
          <w:rFonts w:ascii="Times New Roman" w:eastAsia="Calibri" w:hAnsi="Times New Roman" w:cs="Times New Roman"/>
          <w:sz w:val="28"/>
          <w:szCs w:val="28"/>
        </w:rPr>
        <w:t xml:space="preserve"> </w:t>
      </w:r>
    </w:p>
    <w:p w:rsidR="00B217C2" w:rsidRPr="00B217C2" w:rsidRDefault="00B217C2" w:rsidP="00B217C2">
      <w:pPr>
        <w:pBdr>
          <w:bottom w:val="single" w:sz="4" w:space="31" w:color="FFFFFF"/>
        </w:pBdr>
        <w:spacing w:after="0" w:line="240" w:lineRule="auto"/>
        <w:ind w:firstLine="709"/>
        <w:jc w:val="both"/>
        <w:rPr>
          <w:rFonts w:ascii="Times New Roman" w:eastAsia="Calibri" w:hAnsi="Times New Roman" w:cs="Times New Roman"/>
          <w:sz w:val="28"/>
          <w:szCs w:val="28"/>
        </w:rPr>
      </w:pPr>
      <w:r w:rsidRPr="00B217C2">
        <w:rPr>
          <w:rFonts w:ascii="Times New Roman" w:eastAsia="Calibri" w:hAnsi="Times New Roman" w:cs="Times New Roman"/>
          <w:sz w:val="28"/>
          <w:szCs w:val="28"/>
        </w:rPr>
        <w:t>Вопросы землепользования в части установления сервитутов, продление сроков аренды, предоставление дополнительных земельных участков и др. - 119 (23,8%);</w:t>
      </w:r>
    </w:p>
    <w:p w:rsidR="00B217C2" w:rsidRPr="00B217C2" w:rsidRDefault="00B217C2" w:rsidP="00B217C2">
      <w:pPr>
        <w:pBdr>
          <w:bottom w:val="single" w:sz="4" w:space="31" w:color="FFFFFF"/>
        </w:pBdr>
        <w:spacing w:after="0" w:line="240" w:lineRule="auto"/>
        <w:ind w:firstLine="709"/>
        <w:jc w:val="both"/>
        <w:rPr>
          <w:rFonts w:ascii="Times New Roman" w:eastAsia="Calibri" w:hAnsi="Times New Roman" w:cs="Times New Roman"/>
          <w:sz w:val="28"/>
          <w:szCs w:val="28"/>
        </w:rPr>
      </w:pPr>
      <w:r w:rsidRPr="00B217C2">
        <w:rPr>
          <w:rFonts w:ascii="Times New Roman" w:eastAsia="Calibri" w:hAnsi="Times New Roman" w:cs="Times New Roman"/>
          <w:sz w:val="28"/>
          <w:szCs w:val="28"/>
        </w:rPr>
        <w:t>Вопросы ремонта автомобильных дорог и дорожной безопасности – 27 (5,4 %);</w:t>
      </w:r>
    </w:p>
    <w:p w:rsidR="00B217C2" w:rsidRPr="00B217C2" w:rsidRDefault="00B217C2" w:rsidP="00B217C2">
      <w:pPr>
        <w:pBdr>
          <w:bottom w:val="single" w:sz="4" w:space="31" w:color="FFFFFF"/>
        </w:pBdr>
        <w:spacing w:after="0" w:line="240" w:lineRule="auto"/>
        <w:ind w:firstLine="709"/>
        <w:jc w:val="both"/>
        <w:rPr>
          <w:rFonts w:ascii="Times New Roman" w:eastAsia="Calibri" w:hAnsi="Times New Roman" w:cs="Times New Roman"/>
          <w:sz w:val="28"/>
          <w:szCs w:val="28"/>
        </w:rPr>
      </w:pPr>
      <w:r w:rsidRPr="00B217C2">
        <w:rPr>
          <w:rFonts w:ascii="Times New Roman" w:eastAsia="Calibri" w:hAnsi="Times New Roman" w:cs="Times New Roman"/>
          <w:sz w:val="28"/>
          <w:szCs w:val="28"/>
        </w:rPr>
        <w:t xml:space="preserve">Общие вопросы ЖКХ, водоснабжения, строительства – 26 (5,2%);      </w:t>
      </w:r>
    </w:p>
    <w:p w:rsidR="00B217C2" w:rsidRPr="00B217C2" w:rsidRDefault="00B217C2" w:rsidP="00B217C2">
      <w:pPr>
        <w:pBdr>
          <w:bottom w:val="single" w:sz="4" w:space="31" w:color="FFFFFF"/>
        </w:pBdr>
        <w:spacing w:after="0" w:line="240" w:lineRule="auto"/>
        <w:ind w:firstLine="709"/>
        <w:jc w:val="both"/>
        <w:rPr>
          <w:rFonts w:ascii="Times New Roman" w:eastAsia="Calibri" w:hAnsi="Times New Roman" w:cs="Times New Roman"/>
          <w:sz w:val="28"/>
          <w:szCs w:val="28"/>
        </w:rPr>
      </w:pPr>
      <w:r w:rsidRPr="00B217C2">
        <w:rPr>
          <w:rFonts w:ascii="Times New Roman" w:eastAsia="Calibri" w:hAnsi="Times New Roman" w:cs="Times New Roman"/>
          <w:sz w:val="28"/>
          <w:szCs w:val="28"/>
        </w:rPr>
        <w:t>Вопросы жилья – 16 (3,2%).</w:t>
      </w:r>
    </w:p>
    <w:p w:rsidR="00B217C2" w:rsidRPr="00B217C2" w:rsidRDefault="00B217C2" w:rsidP="00B217C2">
      <w:pPr>
        <w:pBdr>
          <w:bottom w:val="single" w:sz="4" w:space="31" w:color="FFFFFF"/>
        </w:pBdr>
        <w:spacing w:after="0" w:line="240" w:lineRule="auto"/>
        <w:ind w:firstLine="708"/>
        <w:jc w:val="both"/>
        <w:rPr>
          <w:rFonts w:ascii="Times New Roman" w:eastAsia="Calibri" w:hAnsi="Times New Roman" w:cs="Times New Roman"/>
          <w:sz w:val="28"/>
          <w:szCs w:val="28"/>
        </w:rPr>
      </w:pPr>
      <w:r w:rsidRPr="00B217C2">
        <w:rPr>
          <w:rFonts w:ascii="Times New Roman" w:eastAsia="Calibri" w:hAnsi="Times New Roman" w:cs="Times New Roman"/>
          <w:sz w:val="28"/>
          <w:szCs w:val="28"/>
        </w:rPr>
        <w:t xml:space="preserve">Всего </w:t>
      </w:r>
      <w:r w:rsidRPr="00B217C2">
        <w:rPr>
          <w:rFonts w:ascii="Times New Roman" w:eastAsia="Calibri" w:hAnsi="Times New Roman" w:cs="Times New Roman"/>
          <w:b/>
          <w:sz w:val="28"/>
          <w:szCs w:val="28"/>
        </w:rPr>
        <w:t>за первое полугодие 2026</w:t>
      </w:r>
      <w:r w:rsidRPr="00B217C2">
        <w:rPr>
          <w:rFonts w:ascii="Times New Roman" w:eastAsia="Calibri" w:hAnsi="Times New Roman" w:cs="Times New Roman"/>
          <w:sz w:val="28"/>
          <w:szCs w:val="28"/>
        </w:rPr>
        <w:t xml:space="preserve"> </w:t>
      </w:r>
      <w:r w:rsidRPr="00B217C2">
        <w:rPr>
          <w:rFonts w:ascii="Times New Roman" w:eastAsia="Calibri" w:hAnsi="Times New Roman" w:cs="Times New Roman"/>
          <w:b/>
          <w:sz w:val="28"/>
          <w:szCs w:val="28"/>
        </w:rPr>
        <w:t>года</w:t>
      </w:r>
      <w:r w:rsidRPr="00B217C2">
        <w:rPr>
          <w:rFonts w:ascii="Times New Roman" w:eastAsia="Calibri" w:hAnsi="Times New Roman" w:cs="Times New Roman"/>
          <w:sz w:val="28"/>
          <w:szCs w:val="28"/>
        </w:rPr>
        <w:t xml:space="preserve"> в исполнительные органы Бескарагайского района поступило </w:t>
      </w:r>
      <w:r w:rsidRPr="00B217C2">
        <w:rPr>
          <w:rFonts w:ascii="Times New Roman" w:eastAsia="Calibri" w:hAnsi="Times New Roman" w:cs="Times New Roman"/>
          <w:b/>
          <w:sz w:val="28"/>
          <w:szCs w:val="28"/>
        </w:rPr>
        <w:t xml:space="preserve">245 </w:t>
      </w:r>
      <w:r w:rsidRPr="00B217C2">
        <w:rPr>
          <w:rFonts w:ascii="Times New Roman" w:eastAsia="Calibri" w:hAnsi="Times New Roman" w:cs="Times New Roman"/>
          <w:sz w:val="28"/>
          <w:szCs w:val="28"/>
        </w:rPr>
        <w:t xml:space="preserve">обращений физических и юридических лиц, что меньше в сравнении с 2025 годом на 4 обращения. </w:t>
      </w:r>
    </w:p>
    <w:p w:rsidR="00B217C2" w:rsidRPr="00B217C2" w:rsidRDefault="00B217C2" w:rsidP="00B217C2">
      <w:pPr>
        <w:pBdr>
          <w:bottom w:val="single" w:sz="4" w:space="31" w:color="FFFFFF"/>
        </w:pBdr>
        <w:spacing w:after="0" w:line="240" w:lineRule="auto"/>
        <w:ind w:firstLine="708"/>
        <w:jc w:val="both"/>
        <w:rPr>
          <w:rFonts w:ascii="Times New Roman" w:eastAsia="Calibri" w:hAnsi="Times New Roman" w:cs="Times New Roman"/>
          <w:iCs/>
          <w:sz w:val="28"/>
          <w:szCs w:val="28"/>
        </w:rPr>
      </w:pPr>
      <w:proofErr w:type="gramStart"/>
      <w:r w:rsidRPr="00B217C2">
        <w:rPr>
          <w:rFonts w:ascii="Times New Roman" w:eastAsia="Calibri" w:hAnsi="Times New Roman" w:cs="Times New Roman"/>
          <w:sz w:val="28"/>
          <w:szCs w:val="28"/>
        </w:rPr>
        <w:t xml:space="preserve">По результатам рассмотрения из 245 обращений в порядке административной процедуры рассмотрено 115 обращений </w:t>
      </w:r>
      <w:r w:rsidRPr="00B217C2">
        <w:rPr>
          <w:rFonts w:ascii="Times New Roman" w:eastAsia="Calibri" w:hAnsi="Times New Roman" w:cs="Times New Roman"/>
          <w:i/>
          <w:iCs/>
          <w:sz w:val="24"/>
          <w:szCs w:val="24"/>
        </w:rPr>
        <w:t>(благоприятный акт принят по 100, обременительный акт по 15)</w:t>
      </w:r>
      <w:r w:rsidRPr="00B217C2">
        <w:rPr>
          <w:rFonts w:ascii="Times New Roman" w:eastAsia="Calibri" w:hAnsi="Times New Roman" w:cs="Times New Roman"/>
          <w:sz w:val="28"/>
          <w:szCs w:val="28"/>
        </w:rPr>
        <w:t xml:space="preserve">, в порядке упрощенной административной процедуры рассмотрено 54 обращения, перенаправлено по подведомственности – 30 обращений, </w:t>
      </w:r>
      <w:r w:rsidRPr="00B217C2">
        <w:rPr>
          <w:rFonts w:ascii="Times New Roman" w:eastAsia="Calibri" w:hAnsi="Times New Roman" w:cs="Times New Roman"/>
          <w:iCs/>
          <w:sz w:val="28"/>
          <w:szCs w:val="28"/>
        </w:rPr>
        <w:t>прекращено в порядке подпунктов 2) и 4) части 1 статьи 70 Административного процедурно-процессуального кодекса Республики Казахстан – 30, на рассмотрении 11.</w:t>
      </w:r>
      <w:proofErr w:type="gramEnd"/>
    </w:p>
    <w:p w:rsidR="00B217C2" w:rsidRPr="00B217C2" w:rsidRDefault="00B217C2" w:rsidP="00B217C2">
      <w:pPr>
        <w:pBdr>
          <w:bottom w:val="single" w:sz="4" w:space="31" w:color="FFFFFF"/>
        </w:pBdr>
        <w:spacing w:after="0" w:line="240" w:lineRule="auto"/>
        <w:ind w:firstLine="709"/>
        <w:jc w:val="both"/>
        <w:rPr>
          <w:rFonts w:ascii="Times New Roman" w:eastAsia="Calibri" w:hAnsi="Times New Roman" w:cs="Times New Roman"/>
          <w:sz w:val="28"/>
          <w:szCs w:val="28"/>
        </w:rPr>
      </w:pPr>
      <w:r w:rsidRPr="00B217C2">
        <w:rPr>
          <w:rFonts w:ascii="Times New Roman" w:eastAsia="Calibri" w:hAnsi="Times New Roman" w:cs="Times New Roman"/>
          <w:sz w:val="28"/>
          <w:szCs w:val="28"/>
        </w:rPr>
        <w:t>По видам обращений: заявлений – 119, жалобы – 11, прочие (запросы, предложения) – 115.</w:t>
      </w:r>
    </w:p>
    <w:p w:rsidR="00B217C2" w:rsidRPr="00B217C2" w:rsidRDefault="00B217C2" w:rsidP="00B217C2">
      <w:pPr>
        <w:pBdr>
          <w:bottom w:val="single" w:sz="4" w:space="31" w:color="FFFFFF"/>
        </w:pBdr>
        <w:spacing w:after="0" w:line="240" w:lineRule="auto"/>
        <w:ind w:firstLine="709"/>
        <w:jc w:val="both"/>
        <w:rPr>
          <w:rFonts w:ascii="Times New Roman" w:eastAsia="Calibri" w:hAnsi="Times New Roman" w:cs="Times New Roman"/>
          <w:sz w:val="28"/>
          <w:szCs w:val="28"/>
        </w:rPr>
      </w:pPr>
      <w:r w:rsidRPr="00B217C2">
        <w:rPr>
          <w:rFonts w:ascii="Times New Roman" w:eastAsia="Calibri" w:hAnsi="Times New Roman" w:cs="Times New Roman"/>
          <w:sz w:val="28"/>
          <w:szCs w:val="28"/>
        </w:rPr>
        <w:t>Вопросы землепользования в части установления сервитутов, продление сроков аренды, предоставление дополнительных земельных участков и др. - 41 (16,5%);</w:t>
      </w:r>
    </w:p>
    <w:p w:rsidR="00B217C2" w:rsidRPr="00B217C2" w:rsidRDefault="00B217C2" w:rsidP="00B217C2">
      <w:pPr>
        <w:pBdr>
          <w:bottom w:val="single" w:sz="4" w:space="31" w:color="FFFFFF"/>
        </w:pBdr>
        <w:spacing w:after="0" w:line="240" w:lineRule="auto"/>
        <w:jc w:val="both"/>
        <w:rPr>
          <w:rFonts w:ascii="Times New Roman" w:eastAsia="Calibri" w:hAnsi="Times New Roman" w:cs="Times New Roman"/>
          <w:sz w:val="28"/>
          <w:szCs w:val="28"/>
        </w:rPr>
      </w:pPr>
      <w:r w:rsidRPr="00B217C2">
        <w:rPr>
          <w:rFonts w:ascii="Times New Roman" w:eastAsia="Calibri" w:hAnsi="Times New Roman" w:cs="Times New Roman"/>
          <w:sz w:val="28"/>
          <w:szCs w:val="28"/>
        </w:rPr>
        <w:t>Вопросы ЖКХ – 24 (9,7 %);</w:t>
      </w:r>
    </w:p>
    <w:p w:rsidR="00B217C2" w:rsidRPr="00B217C2" w:rsidRDefault="00B217C2" w:rsidP="00B217C2">
      <w:pPr>
        <w:pBdr>
          <w:bottom w:val="single" w:sz="4" w:space="31" w:color="FFFFFF"/>
        </w:pBdr>
        <w:spacing w:after="0" w:line="240" w:lineRule="auto"/>
        <w:jc w:val="both"/>
        <w:rPr>
          <w:rFonts w:ascii="Times New Roman" w:eastAsia="Calibri" w:hAnsi="Times New Roman" w:cs="Times New Roman"/>
          <w:sz w:val="28"/>
          <w:szCs w:val="28"/>
        </w:rPr>
      </w:pPr>
      <w:r w:rsidRPr="00B217C2">
        <w:rPr>
          <w:rFonts w:ascii="Times New Roman" w:eastAsia="Calibri" w:hAnsi="Times New Roman" w:cs="Times New Roman"/>
          <w:sz w:val="28"/>
          <w:szCs w:val="28"/>
        </w:rPr>
        <w:t>Вопросы социальной сферы - 14 (5,6 %);</w:t>
      </w:r>
    </w:p>
    <w:p w:rsidR="00B217C2" w:rsidRPr="00B217C2" w:rsidRDefault="00B217C2" w:rsidP="00B217C2">
      <w:pPr>
        <w:pBdr>
          <w:bottom w:val="single" w:sz="4" w:space="31" w:color="FFFFFF"/>
        </w:pBdr>
        <w:spacing w:after="0" w:line="240" w:lineRule="auto"/>
        <w:jc w:val="both"/>
        <w:rPr>
          <w:rFonts w:ascii="Times New Roman" w:eastAsia="Calibri" w:hAnsi="Times New Roman" w:cs="Times New Roman"/>
          <w:sz w:val="28"/>
          <w:szCs w:val="28"/>
        </w:rPr>
      </w:pPr>
      <w:r w:rsidRPr="00B217C2">
        <w:rPr>
          <w:rFonts w:ascii="Times New Roman" w:eastAsia="Calibri" w:hAnsi="Times New Roman" w:cs="Times New Roman"/>
          <w:sz w:val="28"/>
          <w:szCs w:val="28"/>
        </w:rPr>
        <w:t>Жилищные вопросы - 11 (4,4%).</w:t>
      </w:r>
    </w:p>
    <w:p w:rsidR="00A33901" w:rsidRDefault="002777E7" w:rsidP="00353C21">
      <w:pPr>
        <w:pBdr>
          <w:bottom w:val="single" w:sz="4" w:space="31" w:color="FFFFFF"/>
        </w:pBdr>
        <w:spacing w:after="0" w:line="240" w:lineRule="auto"/>
        <w:ind w:firstLine="708"/>
        <w:jc w:val="both"/>
        <w:rPr>
          <w:rFonts w:ascii="Times New Roman" w:eastAsia="Calibri" w:hAnsi="Times New Roman" w:cs="Times New Roman"/>
          <w:b/>
          <w:bCs/>
          <w:sz w:val="28"/>
          <w:szCs w:val="28"/>
        </w:rPr>
      </w:pPr>
      <w:r w:rsidRPr="002777E7">
        <w:rPr>
          <w:rFonts w:ascii="Times New Roman" w:eastAsia="Calibri" w:hAnsi="Times New Roman" w:cs="Times New Roman"/>
          <w:b/>
          <w:bCs/>
          <w:sz w:val="28"/>
          <w:szCs w:val="28"/>
        </w:rPr>
        <w:t xml:space="preserve">3) </w:t>
      </w:r>
      <w:r w:rsidR="00D36C80">
        <w:rPr>
          <w:rFonts w:ascii="Times New Roman" w:eastAsia="Calibri" w:hAnsi="Times New Roman" w:cs="Times New Roman"/>
          <w:b/>
          <w:bCs/>
          <w:sz w:val="28"/>
          <w:szCs w:val="28"/>
        </w:rPr>
        <w:t>Выявление коррупционных рисков, связанных с о</w:t>
      </w:r>
      <w:r w:rsidRPr="002777E7">
        <w:rPr>
          <w:rFonts w:ascii="Times New Roman" w:eastAsia="Calibri" w:hAnsi="Times New Roman" w:cs="Times New Roman"/>
          <w:b/>
          <w:bCs/>
          <w:sz w:val="28"/>
          <w:szCs w:val="28"/>
        </w:rPr>
        <w:t>казание</w:t>
      </w:r>
      <w:r w:rsidR="00D36C80">
        <w:rPr>
          <w:rFonts w:ascii="Times New Roman" w:eastAsia="Calibri" w:hAnsi="Times New Roman" w:cs="Times New Roman"/>
          <w:b/>
          <w:bCs/>
          <w:sz w:val="28"/>
          <w:szCs w:val="28"/>
        </w:rPr>
        <w:t>м</w:t>
      </w:r>
      <w:r w:rsidRPr="002777E7">
        <w:rPr>
          <w:rFonts w:ascii="Times New Roman" w:eastAsia="Calibri" w:hAnsi="Times New Roman" w:cs="Times New Roman"/>
          <w:b/>
          <w:bCs/>
          <w:sz w:val="28"/>
          <w:szCs w:val="28"/>
        </w:rPr>
        <w:t xml:space="preserve"> государственных услуг:</w:t>
      </w:r>
    </w:p>
    <w:p w:rsidR="006D1B54" w:rsidRPr="00A33901" w:rsidRDefault="006D1B54" w:rsidP="00A33901">
      <w:pPr>
        <w:pBdr>
          <w:bottom w:val="single" w:sz="4" w:space="31" w:color="FFFFFF"/>
        </w:pBdr>
        <w:spacing w:after="0" w:line="240" w:lineRule="auto"/>
        <w:ind w:firstLine="708"/>
        <w:jc w:val="both"/>
        <w:rPr>
          <w:rFonts w:ascii="Times New Roman" w:eastAsia="Calibri" w:hAnsi="Times New Roman" w:cs="Times New Roman"/>
          <w:bCs/>
          <w:sz w:val="28"/>
          <w:szCs w:val="28"/>
        </w:rPr>
      </w:pPr>
      <w:r w:rsidRPr="006D1B54">
        <w:t xml:space="preserve"> </w:t>
      </w:r>
      <w:r w:rsidRPr="00A33901">
        <w:rPr>
          <w:rFonts w:ascii="Times New Roman" w:eastAsia="Calibri" w:hAnsi="Times New Roman" w:cs="Times New Roman"/>
          <w:bCs/>
          <w:sz w:val="28"/>
          <w:szCs w:val="28"/>
        </w:rPr>
        <w:t xml:space="preserve">В Бескарагайском районе самостоятельными отделами и акиматами сельских  округов за первое полугодие 2025 </w:t>
      </w:r>
      <w:r w:rsidR="00A33901">
        <w:rPr>
          <w:rFonts w:ascii="Times New Roman" w:eastAsia="Calibri" w:hAnsi="Times New Roman" w:cs="Times New Roman"/>
          <w:bCs/>
          <w:sz w:val="28"/>
          <w:szCs w:val="28"/>
        </w:rPr>
        <w:t xml:space="preserve">год </w:t>
      </w:r>
      <w:r w:rsidR="00D944D6">
        <w:rPr>
          <w:rFonts w:ascii="Times New Roman" w:eastAsia="Calibri" w:hAnsi="Times New Roman" w:cs="Times New Roman"/>
          <w:bCs/>
          <w:sz w:val="28"/>
          <w:szCs w:val="28"/>
        </w:rPr>
        <w:t>первое полугодие</w:t>
      </w:r>
      <w:r w:rsidR="00A33901">
        <w:rPr>
          <w:rFonts w:ascii="Times New Roman" w:eastAsia="Calibri" w:hAnsi="Times New Roman" w:cs="Times New Roman"/>
          <w:bCs/>
          <w:sz w:val="28"/>
          <w:szCs w:val="28"/>
        </w:rPr>
        <w:t xml:space="preserve"> 2026 год</w:t>
      </w:r>
      <w:r w:rsidR="00A33901" w:rsidRPr="00A33901">
        <w:rPr>
          <w:rFonts w:ascii="Times New Roman" w:eastAsia="Calibri" w:hAnsi="Times New Roman" w:cs="Times New Roman"/>
          <w:bCs/>
          <w:sz w:val="28"/>
          <w:szCs w:val="28"/>
        </w:rPr>
        <w:t xml:space="preserve"> </w:t>
      </w:r>
      <w:r w:rsidR="00A33901">
        <w:rPr>
          <w:rFonts w:ascii="Times New Roman" w:eastAsia="Calibri" w:hAnsi="Times New Roman" w:cs="Times New Roman"/>
          <w:bCs/>
          <w:sz w:val="28"/>
          <w:szCs w:val="28"/>
        </w:rPr>
        <w:t>всего</w:t>
      </w:r>
      <w:r w:rsidRPr="00A33901">
        <w:rPr>
          <w:rFonts w:ascii="Times New Roman" w:eastAsia="Calibri" w:hAnsi="Times New Roman" w:cs="Times New Roman"/>
          <w:bCs/>
          <w:sz w:val="28"/>
          <w:szCs w:val="28"/>
        </w:rPr>
        <w:t xml:space="preserve"> оказано 623 государственных услуг. Через государственную корпорацию Правительство для граждан – 4, всего в электронном виде оказано 585 услуг, из них через «Портал </w:t>
      </w:r>
      <w:r w:rsidRPr="00A33901">
        <w:rPr>
          <w:rFonts w:ascii="Times New Roman" w:eastAsia="Calibri" w:hAnsi="Times New Roman" w:cs="Times New Roman"/>
          <w:bCs/>
          <w:sz w:val="28"/>
          <w:szCs w:val="28"/>
        </w:rPr>
        <w:lastRenderedPageBreak/>
        <w:t>Электронного Правительства» – 260, Е-Лицензирование 325 и через информационные системы услугодателя – 4.</w:t>
      </w:r>
    </w:p>
    <w:p w:rsidR="00590CEE" w:rsidRDefault="006D1B54" w:rsidP="00A33901">
      <w:pPr>
        <w:pBdr>
          <w:bottom w:val="single" w:sz="4" w:space="31" w:color="FFFFFF"/>
        </w:pBdr>
        <w:spacing w:after="0" w:line="240" w:lineRule="auto"/>
        <w:ind w:firstLine="708"/>
        <w:jc w:val="both"/>
        <w:rPr>
          <w:rFonts w:ascii="Times New Roman" w:eastAsia="Calibri" w:hAnsi="Times New Roman" w:cs="Times New Roman"/>
          <w:bCs/>
          <w:sz w:val="28"/>
          <w:szCs w:val="28"/>
        </w:rPr>
      </w:pPr>
      <w:r w:rsidRPr="00A33901">
        <w:rPr>
          <w:rFonts w:ascii="Times New Roman" w:eastAsia="Calibri" w:hAnsi="Times New Roman" w:cs="Times New Roman"/>
          <w:bCs/>
          <w:sz w:val="28"/>
          <w:szCs w:val="28"/>
        </w:rPr>
        <w:t xml:space="preserve">Отделом организационной работы, информационных технологий и мониторинга оказания государственных услуг за первое полугодие 2026 года было проведено 1 контрольных мероприятий. </w:t>
      </w:r>
    </w:p>
    <w:p w:rsidR="002777E7" w:rsidRPr="00A33901" w:rsidRDefault="006D1B54" w:rsidP="00A33901">
      <w:pPr>
        <w:pBdr>
          <w:bottom w:val="single" w:sz="4" w:space="31" w:color="FFFFFF"/>
        </w:pBdr>
        <w:spacing w:after="0" w:line="240" w:lineRule="auto"/>
        <w:ind w:firstLine="708"/>
        <w:jc w:val="both"/>
        <w:rPr>
          <w:rFonts w:ascii="Times New Roman" w:eastAsia="Calibri" w:hAnsi="Times New Roman" w:cs="Times New Roman"/>
          <w:bCs/>
          <w:sz w:val="28"/>
          <w:szCs w:val="28"/>
        </w:rPr>
      </w:pPr>
      <w:proofErr w:type="gramStart"/>
      <w:r w:rsidRPr="00A33901">
        <w:rPr>
          <w:rFonts w:ascii="Times New Roman" w:eastAsia="Calibri" w:hAnsi="Times New Roman" w:cs="Times New Roman"/>
          <w:bCs/>
          <w:sz w:val="28"/>
          <w:szCs w:val="28"/>
        </w:rPr>
        <w:t>Для населения с целью доступности получения электронных видов государственных услуг в районе функционирует 13 уголка самообслуживания   (10 в сельских округах, 1 в центре занятости населения,1 в районном акимате, 1 центральной библиотеки), где проводятся консультации для самостоятельного получения электронных услуг и оформлению заявки на получение ЭЦП.</w:t>
      </w:r>
      <w:proofErr w:type="gramEnd"/>
    </w:p>
    <w:p w:rsidR="002777E7" w:rsidRDefault="00C76FB0" w:rsidP="00BB159E">
      <w:pPr>
        <w:pBdr>
          <w:bottom w:val="single" w:sz="4" w:space="31" w:color="FFFFFF"/>
        </w:pBdr>
        <w:tabs>
          <w:tab w:val="left" w:pos="709"/>
        </w:tabs>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ab/>
      </w:r>
      <w:r w:rsidR="002777E7" w:rsidRPr="002777E7">
        <w:rPr>
          <w:rFonts w:ascii="Times New Roman" w:eastAsia="Calibri" w:hAnsi="Times New Roman" w:cs="Times New Roman"/>
          <w:b/>
          <w:sz w:val="28"/>
          <w:szCs w:val="28"/>
        </w:rPr>
        <w:t>На основании проведенного анализа рабочая группа рекомендует:</w:t>
      </w:r>
    </w:p>
    <w:p w:rsidR="00BB159E" w:rsidRPr="00BB159E" w:rsidRDefault="00BB159E" w:rsidP="00BB159E">
      <w:pPr>
        <w:pBdr>
          <w:bottom w:val="single" w:sz="4" w:space="31" w:color="FFFFFF"/>
        </w:pBdr>
        <w:spacing w:after="0" w:line="240" w:lineRule="auto"/>
        <w:ind w:firstLine="708"/>
        <w:jc w:val="both"/>
        <w:rPr>
          <w:rFonts w:ascii="Times New Roman" w:eastAsia="Calibri" w:hAnsi="Times New Roman" w:cs="Times New Roman"/>
          <w:sz w:val="28"/>
          <w:szCs w:val="28"/>
        </w:rPr>
      </w:pPr>
      <w:bookmarkStart w:id="1" w:name="_Hlk198283671"/>
      <w:r w:rsidRPr="00BB159E">
        <w:rPr>
          <w:rFonts w:ascii="Times New Roman" w:eastAsia="Calibri" w:hAnsi="Times New Roman" w:cs="Times New Roman"/>
          <w:sz w:val="28"/>
          <w:szCs w:val="28"/>
        </w:rPr>
        <w:t xml:space="preserve">1. </w:t>
      </w:r>
      <w:r>
        <w:rPr>
          <w:rFonts w:ascii="Times New Roman" w:eastAsia="Calibri" w:hAnsi="Times New Roman" w:cs="Times New Roman"/>
          <w:sz w:val="28"/>
          <w:szCs w:val="28"/>
        </w:rPr>
        <w:t>Аким</w:t>
      </w:r>
      <w:r w:rsidR="0069617F">
        <w:rPr>
          <w:rFonts w:ascii="Times New Roman" w:eastAsia="Calibri" w:hAnsi="Times New Roman" w:cs="Times New Roman"/>
          <w:sz w:val="28"/>
          <w:szCs w:val="28"/>
          <w:lang w:val="kk-KZ"/>
        </w:rPr>
        <w:t>а</w:t>
      </w:r>
      <w:r>
        <w:rPr>
          <w:rFonts w:ascii="Times New Roman" w:eastAsia="Calibri" w:hAnsi="Times New Roman" w:cs="Times New Roman"/>
          <w:sz w:val="28"/>
          <w:szCs w:val="28"/>
        </w:rPr>
        <w:t>м сельских округов и руководителям самостоятельных отделов:</w:t>
      </w:r>
    </w:p>
    <w:p w:rsidR="00E70BF4" w:rsidRDefault="00BB159E" w:rsidP="00E70BF4">
      <w:pPr>
        <w:pBdr>
          <w:bottom w:val="single" w:sz="4" w:space="31" w:color="FFFFFF"/>
        </w:pBd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8B6D9A" w:rsidRPr="00BB159E">
        <w:rPr>
          <w:rFonts w:ascii="Times New Roman" w:eastAsia="Calibri" w:hAnsi="Times New Roman" w:cs="Times New Roman"/>
          <w:sz w:val="28"/>
          <w:szCs w:val="28"/>
        </w:rPr>
        <w:t xml:space="preserve">В целях минимизации коррупционных рисков необходимо обеспечить ведение регистрационных журналов приказов и распоряжений во всех отделах и сельских округах в соответствии с установленными требованиями делопроизводства, а также организовать постоянный </w:t>
      </w:r>
      <w:proofErr w:type="gramStart"/>
      <w:r w:rsidR="008B6D9A" w:rsidRPr="00BB159E">
        <w:rPr>
          <w:rFonts w:ascii="Times New Roman" w:eastAsia="Calibri" w:hAnsi="Times New Roman" w:cs="Times New Roman"/>
          <w:sz w:val="28"/>
          <w:szCs w:val="28"/>
        </w:rPr>
        <w:t>контроль за</w:t>
      </w:r>
      <w:proofErr w:type="gramEnd"/>
      <w:r w:rsidR="008B6D9A" w:rsidRPr="00BB159E">
        <w:rPr>
          <w:rFonts w:ascii="Times New Roman" w:eastAsia="Calibri" w:hAnsi="Times New Roman" w:cs="Times New Roman"/>
          <w:sz w:val="28"/>
          <w:szCs w:val="28"/>
        </w:rPr>
        <w:t xml:space="preserve"> полнотой и своевременностью регистрации распорядительных документов.</w:t>
      </w:r>
    </w:p>
    <w:p w:rsidR="00DC76D3" w:rsidRPr="003D5927" w:rsidRDefault="00E70BF4" w:rsidP="00C54964">
      <w:pPr>
        <w:pBdr>
          <w:bottom w:val="single" w:sz="4" w:space="31" w:color="FFFFFF"/>
        </w:pBd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2)</w:t>
      </w:r>
      <w:r w:rsidRPr="00E70BF4">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ГУ «Отдел в</w:t>
      </w:r>
      <w:r w:rsidRPr="00632931">
        <w:rPr>
          <w:rFonts w:ascii="Times New Roman" w:eastAsia="Calibri" w:hAnsi="Times New Roman" w:cs="Times New Roman"/>
          <w:sz w:val="28"/>
          <w:szCs w:val="28"/>
          <w:lang w:val="kk-KZ"/>
        </w:rPr>
        <w:t>нутренней политики, культуры, развития языков и спорта Бескарагайского района</w:t>
      </w:r>
      <w:r>
        <w:rPr>
          <w:rFonts w:ascii="Times New Roman" w:eastAsia="Calibri" w:hAnsi="Times New Roman" w:cs="Times New Roman"/>
          <w:sz w:val="28"/>
          <w:szCs w:val="28"/>
          <w:lang w:val="kk-KZ"/>
        </w:rPr>
        <w:t xml:space="preserve">» необходимо </w:t>
      </w:r>
      <w:r w:rsidRPr="003D5927">
        <w:rPr>
          <w:rFonts w:ascii="Times New Roman" w:eastAsia="Calibri" w:hAnsi="Times New Roman" w:cs="Times New Roman"/>
          <w:sz w:val="28"/>
          <w:szCs w:val="28"/>
          <w:lang w:val="kk-KZ"/>
        </w:rPr>
        <w:t>з</w:t>
      </w:r>
      <w:r w:rsidR="00632931" w:rsidRPr="003D5927">
        <w:rPr>
          <w:rFonts w:ascii="Times New Roman" w:eastAsia="Calibri" w:hAnsi="Times New Roman" w:cs="Times New Roman"/>
          <w:sz w:val="28"/>
          <w:szCs w:val="28"/>
        </w:rPr>
        <w:t>авести журнал учета</w:t>
      </w:r>
      <w:r w:rsidR="00C54964" w:rsidRPr="003D5927">
        <w:rPr>
          <w:rFonts w:ascii="Times New Roman" w:eastAsia="Calibri" w:hAnsi="Times New Roman" w:cs="Times New Roman"/>
          <w:sz w:val="28"/>
          <w:szCs w:val="28"/>
        </w:rPr>
        <w:t xml:space="preserve"> входящих и исходящих документов</w:t>
      </w:r>
      <w:r w:rsidR="00632931" w:rsidRPr="003D5927">
        <w:rPr>
          <w:rFonts w:ascii="Times New Roman" w:eastAsia="Calibri" w:hAnsi="Times New Roman" w:cs="Times New Roman"/>
          <w:sz w:val="28"/>
          <w:szCs w:val="28"/>
        </w:rPr>
        <w:t>: сформировать и пронумеровать книгу регистрации приказов.</w:t>
      </w:r>
      <w:r w:rsidR="00632931" w:rsidRPr="003D5927">
        <w:rPr>
          <w:rFonts w:ascii="Times New Roman" w:eastAsia="Calibri" w:hAnsi="Times New Roman" w:cs="Times New Roman"/>
          <w:sz w:val="28"/>
          <w:szCs w:val="28"/>
          <w:lang w:val="kk-KZ"/>
        </w:rPr>
        <w:t xml:space="preserve"> </w:t>
      </w:r>
      <w:r w:rsidR="00632931" w:rsidRPr="003D5927">
        <w:rPr>
          <w:rFonts w:ascii="Times New Roman" w:eastAsia="Calibri" w:hAnsi="Times New Roman" w:cs="Times New Roman"/>
          <w:sz w:val="28"/>
          <w:szCs w:val="28"/>
        </w:rPr>
        <w:t>Назначить ответственного: закрепить приказом сотрудника, отвечающего за ведение и сохранность записей.</w:t>
      </w:r>
      <w:r w:rsidR="00C54964" w:rsidRPr="003D5927">
        <w:rPr>
          <w:rFonts w:ascii="Times New Roman" w:eastAsia="Calibri" w:hAnsi="Times New Roman" w:cs="Times New Roman"/>
          <w:sz w:val="28"/>
          <w:szCs w:val="28"/>
        </w:rPr>
        <w:t xml:space="preserve"> </w:t>
      </w:r>
      <w:r w:rsidR="00632931" w:rsidRPr="003D5927">
        <w:rPr>
          <w:rFonts w:ascii="Times New Roman" w:eastAsia="Calibri" w:hAnsi="Times New Roman" w:cs="Times New Roman"/>
          <w:sz w:val="28"/>
          <w:szCs w:val="28"/>
        </w:rPr>
        <w:t>Провести аудит: проверить все изданные ранее распоряжения на предмет наличия сквозной нумерации и подлинности.</w:t>
      </w:r>
    </w:p>
    <w:bookmarkEnd w:id="1"/>
    <w:p w:rsidR="00DC76D3" w:rsidRPr="00DC76D3" w:rsidRDefault="00AC5EE8" w:rsidP="00DC76D3">
      <w:pPr>
        <w:pBdr>
          <w:bottom w:val="single" w:sz="4" w:space="31" w:color="FFFFFF"/>
        </w:pBd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lang w:val="kk-KZ"/>
        </w:rPr>
        <w:t>3</w:t>
      </w:r>
      <w:r w:rsidR="00DC76D3">
        <w:rPr>
          <w:rFonts w:ascii="Times New Roman" w:eastAsia="Calibri" w:hAnsi="Times New Roman" w:cs="Times New Roman"/>
          <w:sz w:val="28"/>
          <w:szCs w:val="28"/>
          <w:lang w:val="kk-KZ"/>
        </w:rPr>
        <w:t>) В</w:t>
      </w:r>
      <w:r w:rsidR="00DC76D3" w:rsidRPr="00997870">
        <w:rPr>
          <w:rFonts w:ascii="Times New Roman" w:eastAsia="Calibri" w:hAnsi="Times New Roman" w:cs="Times New Roman"/>
          <w:sz w:val="28"/>
          <w:szCs w:val="28"/>
          <w:lang w:val="kk-KZ"/>
        </w:rPr>
        <w:t xml:space="preserve">нести </w:t>
      </w:r>
      <w:r w:rsidR="0069617F">
        <w:rPr>
          <w:rFonts w:ascii="Times New Roman" w:eastAsia="Calibri" w:hAnsi="Times New Roman" w:cs="Times New Roman"/>
          <w:sz w:val="28"/>
          <w:szCs w:val="28"/>
          <w:lang w:val="kk-KZ"/>
        </w:rPr>
        <w:t>дополнения</w:t>
      </w:r>
      <w:r w:rsidR="00DC76D3" w:rsidRPr="00997870">
        <w:rPr>
          <w:rFonts w:ascii="Times New Roman" w:eastAsia="Calibri" w:hAnsi="Times New Roman" w:cs="Times New Roman"/>
          <w:sz w:val="28"/>
          <w:szCs w:val="28"/>
          <w:lang w:val="kk-KZ"/>
        </w:rPr>
        <w:t xml:space="preserve"> в должностные инстру</w:t>
      </w:r>
      <w:r w:rsidR="00BB159E">
        <w:rPr>
          <w:rFonts w:ascii="Times New Roman" w:eastAsia="Calibri" w:hAnsi="Times New Roman" w:cs="Times New Roman"/>
          <w:sz w:val="28"/>
          <w:szCs w:val="28"/>
          <w:lang w:val="kk-KZ"/>
        </w:rPr>
        <w:t>к</w:t>
      </w:r>
      <w:r w:rsidR="00DC76D3" w:rsidRPr="00997870">
        <w:rPr>
          <w:rFonts w:ascii="Times New Roman" w:eastAsia="Calibri" w:hAnsi="Times New Roman" w:cs="Times New Roman"/>
          <w:sz w:val="28"/>
          <w:szCs w:val="28"/>
          <w:lang w:val="kk-KZ"/>
        </w:rPr>
        <w:t xml:space="preserve">ции акимов </w:t>
      </w:r>
      <w:r w:rsidR="0069617F">
        <w:rPr>
          <w:rFonts w:ascii="Times New Roman" w:eastAsia="Calibri" w:hAnsi="Times New Roman" w:cs="Times New Roman"/>
          <w:sz w:val="28"/>
          <w:szCs w:val="28"/>
          <w:lang w:val="kk-KZ"/>
        </w:rPr>
        <w:t>сельских округов</w:t>
      </w:r>
      <w:r w:rsidR="00DC76D3" w:rsidRPr="00997870">
        <w:rPr>
          <w:rFonts w:ascii="Times New Roman" w:eastAsia="Calibri" w:hAnsi="Times New Roman" w:cs="Times New Roman"/>
          <w:sz w:val="28"/>
          <w:szCs w:val="28"/>
          <w:lang w:val="kk-KZ"/>
        </w:rPr>
        <w:t xml:space="preserve"> </w:t>
      </w:r>
      <w:r w:rsidR="00C942EF" w:rsidRPr="007A61A5">
        <w:rPr>
          <w:rFonts w:ascii="Times New Roman" w:eastAsia="Calibri" w:hAnsi="Times New Roman" w:cs="Times New Roman"/>
          <w:sz w:val="28"/>
          <w:szCs w:val="28"/>
          <w:lang w:val="kk-KZ"/>
        </w:rPr>
        <w:t>я в связи с дополнениями в ст. 729 КоАП РК.</w:t>
      </w:r>
      <w:r w:rsidR="00C942EF">
        <w:rPr>
          <w:rFonts w:ascii="Times New Roman" w:eastAsia="Calibri" w:hAnsi="Times New Roman" w:cs="Times New Roman"/>
          <w:sz w:val="28"/>
          <w:szCs w:val="28"/>
        </w:rPr>
        <w:t>,</w:t>
      </w:r>
      <w:r w:rsidR="00C942EF" w:rsidRPr="007A61A5">
        <w:rPr>
          <w:rFonts w:ascii="Times New Roman" w:eastAsia="Calibri" w:hAnsi="Times New Roman" w:cs="Times New Roman"/>
          <w:sz w:val="28"/>
          <w:szCs w:val="28"/>
          <w:lang w:val="kk-KZ"/>
        </w:rPr>
        <w:t xml:space="preserve"> </w:t>
      </w:r>
      <w:r w:rsidR="00DC76D3" w:rsidRPr="00997870">
        <w:rPr>
          <w:rFonts w:ascii="Times New Roman" w:eastAsia="Calibri" w:hAnsi="Times New Roman" w:cs="Times New Roman"/>
          <w:sz w:val="28"/>
          <w:szCs w:val="28"/>
          <w:lang w:val="kk-KZ"/>
        </w:rPr>
        <w:t>с делегированием полномочий распоряжением н</w:t>
      </w:r>
      <w:r w:rsidR="00DC76D3">
        <w:rPr>
          <w:rFonts w:ascii="Times New Roman" w:eastAsia="Calibri" w:hAnsi="Times New Roman" w:cs="Times New Roman"/>
          <w:sz w:val="28"/>
          <w:szCs w:val="28"/>
          <w:lang w:val="kk-KZ"/>
        </w:rPr>
        <w:t>а главных специалистов акиматов.</w:t>
      </w:r>
    </w:p>
    <w:p w:rsidR="008A1E0A" w:rsidRDefault="00976E69" w:rsidP="003514F2">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2</w:t>
      </w:r>
      <w:r w:rsidR="002777E7" w:rsidRPr="002777E7">
        <w:rPr>
          <w:rFonts w:ascii="Times New Roman" w:eastAsia="Calibri" w:hAnsi="Times New Roman" w:cs="Times New Roman"/>
          <w:bCs/>
          <w:sz w:val="28"/>
          <w:szCs w:val="28"/>
          <w:lang w:val="kk-KZ"/>
        </w:rPr>
        <w:t>.Утвердить план мероприятий по ус</w:t>
      </w:r>
      <w:r w:rsidR="00E8673F">
        <w:rPr>
          <w:rFonts w:ascii="Times New Roman" w:eastAsia="Calibri" w:hAnsi="Times New Roman" w:cs="Times New Roman"/>
          <w:bCs/>
          <w:sz w:val="28"/>
          <w:szCs w:val="28"/>
          <w:lang w:val="kk-KZ"/>
        </w:rPr>
        <w:t>т</w:t>
      </w:r>
      <w:r w:rsidR="002777E7" w:rsidRPr="002777E7">
        <w:rPr>
          <w:rFonts w:ascii="Times New Roman" w:eastAsia="Calibri" w:hAnsi="Times New Roman" w:cs="Times New Roman"/>
          <w:bCs/>
          <w:sz w:val="28"/>
          <w:szCs w:val="28"/>
          <w:lang w:val="kk-KZ"/>
        </w:rPr>
        <w:t>ранению коррупционных рисков и перечень должностей подверженных коррупционн</w:t>
      </w:r>
      <w:r w:rsidR="00DC76D3">
        <w:rPr>
          <w:rFonts w:ascii="Times New Roman" w:eastAsia="Calibri" w:hAnsi="Times New Roman" w:cs="Times New Roman"/>
          <w:bCs/>
          <w:sz w:val="28"/>
          <w:szCs w:val="28"/>
          <w:lang w:val="kk-KZ"/>
        </w:rPr>
        <w:t xml:space="preserve">ым рискам согласно приложение </w:t>
      </w:r>
    </w:p>
    <w:p w:rsidR="008A1E0A" w:rsidRDefault="002777E7" w:rsidP="008A1E0A">
      <w:pPr>
        <w:pBdr>
          <w:bottom w:val="single" w:sz="4" w:space="31" w:color="FFFFFF"/>
        </w:pBdr>
        <w:spacing w:after="0" w:line="240" w:lineRule="auto"/>
        <w:jc w:val="both"/>
        <w:rPr>
          <w:rFonts w:ascii="Times New Roman" w:eastAsia="Calibri" w:hAnsi="Times New Roman" w:cs="Times New Roman"/>
          <w:bCs/>
          <w:sz w:val="28"/>
          <w:szCs w:val="28"/>
          <w:lang w:val="kk-KZ"/>
        </w:rPr>
      </w:pPr>
      <w:r w:rsidRPr="002777E7">
        <w:rPr>
          <w:rFonts w:ascii="Times New Roman" w:eastAsia="Calibri" w:hAnsi="Times New Roman" w:cs="Times New Roman"/>
          <w:bCs/>
          <w:sz w:val="28"/>
          <w:szCs w:val="28"/>
          <w:lang w:val="kk-KZ"/>
        </w:rPr>
        <w:t xml:space="preserve">          3.Рабочей группе в течении 6 месяцев со дня подписания справки по результатам внутреннего анализа коррупционных рисков осуществить мониторинг и исполнение рекомендаций.</w:t>
      </w:r>
    </w:p>
    <w:p w:rsidR="002777E7" w:rsidRPr="00522723" w:rsidRDefault="008A1E0A" w:rsidP="008A1E0A">
      <w:pPr>
        <w:pBdr>
          <w:bottom w:val="single" w:sz="4" w:space="31" w:color="FFFFFF"/>
        </w:pBdr>
        <w:spacing w:after="0" w:line="240" w:lineRule="auto"/>
        <w:ind w:firstLine="708"/>
        <w:jc w:val="both"/>
        <w:rPr>
          <w:rFonts w:ascii="Times New Roman" w:eastAsia="Calibri" w:hAnsi="Times New Roman" w:cs="Times New Roman"/>
          <w:b/>
          <w:bCs/>
          <w:sz w:val="28"/>
          <w:szCs w:val="28"/>
        </w:rPr>
      </w:pPr>
      <w:r>
        <w:rPr>
          <w:rFonts w:ascii="Times New Roman" w:eastAsia="Calibri" w:hAnsi="Times New Roman" w:cs="Times New Roman"/>
          <w:bCs/>
          <w:sz w:val="28"/>
          <w:szCs w:val="28"/>
          <w:lang w:val="kk-KZ"/>
        </w:rPr>
        <w:t>4.</w:t>
      </w:r>
      <w:r w:rsidR="002777E7" w:rsidRPr="002777E7">
        <w:rPr>
          <w:rFonts w:ascii="Times New Roman" w:eastAsia="Calibri" w:hAnsi="Times New Roman" w:cs="Times New Roman"/>
          <w:sz w:val="28"/>
          <w:szCs w:val="28"/>
        </w:rPr>
        <w:t>Результаты внутреннего анализа коррупционных рисков разместить на сайте акимата Бескарагайского района.</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522723" w:rsidTr="00E31720">
        <w:tc>
          <w:tcPr>
            <w:tcW w:w="5210" w:type="dxa"/>
          </w:tcPr>
          <w:p w:rsidR="00522723" w:rsidRPr="002777E7" w:rsidRDefault="00522723" w:rsidP="00522723">
            <w:pPr>
              <w:rPr>
                <w:rFonts w:ascii="Times New Roman" w:eastAsia="Calibri" w:hAnsi="Times New Roman" w:cs="Times New Roman"/>
                <w:b/>
                <w:bCs/>
                <w:sz w:val="28"/>
                <w:szCs w:val="28"/>
              </w:rPr>
            </w:pPr>
            <w:r w:rsidRPr="002777E7">
              <w:rPr>
                <w:rFonts w:ascii="Times New Roman" w:eastAsia="Calibri" w:hAnsi="Times New Roman" w:cs="Times New Roman"/>
                <w:b/>
                <w:bCs/>
                <w:sz w:val="28"/>
                <w:szCs w:val="28"/>
              </w:rPr>
              <w:t xml:space="preserve">Руководитель рабочей группы,                                                   </w:t>
            </w:r>
            <w:r>
              <w:rPr>
                <w:rFonts w:ascii="Times New Roman" w:eastAsia="Calibri" w:hAnsi="Times New Roman" w:cs="Times New Roman"/>
                <w:b/>
                <w:bCs/>
                <w:sz w:val="28"/>
                <w:szCs w:val="28"/>
              </w:rPr>
              <w:t xml:space="preserve">   </w:t>
            </w:r>
          </w:p>
          <w:p w:rsidR="00522723" w:rsidRPr="002777E7" w:rsidRDefault="00522723" w:rsidP="00522723">
            <w:pPr>
              <w:rPr>
                <w:rFonts w:ascii="Times New Roman" w:eastAsia="Calibri" w:hAnsi="Times New Roman" w:cs="Times New Roman"/>
                <w:b/>
                <w:bCs/>
                <w:sz w:val="28"/>
                <w:szCs w:val="28"/>
              </w:rPr>
            </w:pPr>
            <w:r>
              <w:rPr>
                <w:rFonts w:ascii="Times New Roman" w:eastAsia="Calibri" w:hAnsi="Times New Roman" w:cs="Times New Roman"/>
                <w:b/>
                <w:bCs/>
                <w:sz w:val="28"/>
                <w:szCs w:val="28"/>
              </w:rPr>
              <w:t>руководитель аппарата акима</w:t>
            </w:r>
          </w:p>
          <w:p w:rsidR="00522723" w:rsidRDefault="00522723" w:rsidP="00522723">
            <w:pPr>
              <w:contextualSpacing/>
              <w:jc w:val="both"/>
              <w:rPr>
                <w:rFonts w:ascii="Times New Roman" w:eastAsia="Calibri" w:hAnsi="Times New Roman" w:cs="Times New Roman"/>
                <w:b/>
                <w:bCs/>
                <w:sz w:val="28"/>
                <w:szCs w:val="28"/>
              </w:rPr>
            </w:pPr>
          </w:p>
        </w:tc>
        <w:tc>
          <w:tcPr>
            <w:tcW w:w="5211" w:type="dxa"/>
          </w:tcPr>
          <w:p w:rsidR="00E739AB" w:rsidRDefault="003B34E6" w:rsidP="003B34E6">
            <w:pPr>
              <w:contextualSpacing/>
              <w:jc w:val="right"/>
              <w:rPr>
                <w:rFonts w:ascii="Times New Roman" w:eastAsia="Calibri" w:hAnsi="Times New Roman" w:cs="Times New Roman"/>
                <w:b/>
                <w:bCs/>
                <w:sz w:val="28"/>
                <w:szCs w:val="28"/>
              </w:rPr>
            </w:pPr>
            <w:r>
              <w:rPr>
                <w:rFonts w:ascii="Times New Roman" w:eastAsia="Calibri" w:hAnsi="Times New Roman" w:cs="Times New Roman"/>
                <w:b/>
                <w:bCs/>
                <w:sz w:val="28"/>
                <w:szCs w:val="28"/>
              </w:rPr>
              <w:t>Е.</w:t>
            </w:r>
            <w:r w:rsidR="0003193F">
              <w:rPr>
                <w:rFonts w:ascii="Times New Roman" w:eastAsia="Calibri" w:hAnsi="Times New Roman" w:cs="Times New Roman"/>
                <w:b/>
                <w:bCs/>
                <w:sz w:val="28"/>
                <w:szCs w:val="28"/>
              </w:rPr>
              <w:t xml:space="preserve"> Султанов</w:t>
            </w:r>
          </w:p>
        </w:tc>
      </w:tr>
      <w:tr w:rsidR="00522723" w:rsidTr="00E31720">
        <w:tc>
          <w:tcPr>
            <w:tcW w:w="5210" w:type="dxa"/>
          </w:tcPr>
          <w:p w:rsidR="00522723" w:rsidRDefault="00522723" w:rsidP="00522723">
            <w:pPr>
              <w:rPr>
                <w:rFonts w:ascii="Times New Roman" w:eastAsia="Calibri" w:hAnsi="Times New Roman" w:cs="Times New Roman"/>
                <w:b/>
                <w:color w:val="000000"/>
                <w:sz w:val="28"/>
                <w:szCs w:val="28"/>
              </w:rPr>
            </w:pPr>
            <w:r w:rsidRPr="002777E7">
              <w:rPr>
                <w:rFonts w:ascii="Times New Roman" w:eastAsia="Calibri" w:hAnsi="Times New Roman" w:cs="Times New Roman"/>
                <w:b/>
                <w:bCs/>
                <w:sz w:val="28"/>
                <w:szCs w:val="28"/>
              </w:rPr>
              <w:t xml:space="preserve">Руководитель </w:t>
            </w:r>
            <w:r w:rsidRPr="002777E7">
              <w:rPr>
                <w:rFonts w:ascii="Times New Roman" w:eastAsia="Calibri" w:hAnsi="Times New Roman" w:cs="Times New Roman"/>
                <w:b/>
                <w:color w:val="000000"/>
                <w:sz w:val="28"/>
                <w:szCs w:val="28"/>
              </w:rPr>
              <w:t>кадровой службы и управления</w:t>
            </w:r>
            <w:r>
              <w:rPr>
                <w:rFonts w:ascii="Times New Roman" w:eastAsia="Calibri" w:hAnsi="Times New Roman" w:cs="Times New Roman"/>
                <w:b/>
                <w:color w:val="000000"/>
                <w:sz w:val="28"/>
                <w:szCs w:val="28"/>
              </w:rPr>
              <w:t xml:space="preserve"> </w:t>
            </w:r>
            <w:r w:rsidRPr="002777E7">
              <w:rPr>
                <w:rFonts w:ascii="Times New Roman" w:eastAsia="Calibri" w:hAnsi="Times New Roman" w:cs="Times New Roman"/>
                <w:b/>
                <w:color w:val="000000"/>
                <w:sz w:val="28"/>
                <w:szCs w:val="28"/>
              </w:rPr>
              <w:t>персоналом аппарата акима Бескарагайского района</w:t>
            </w:r>
          </w:p>
          <w:p w:rsidR="00E31720" w:rsidRDefault="00E31720" w:rsidP="00522723">
            <w:pPr>
              <w:rPr>
                <w:rFonts w:ascii="Times New Roman" w:eastAsia="Calibri" w:hAnsi="Times New Roman" w:cs="Times New Roman"/>
                <w:b/>
                <w:bCs/>
                <w:sz w:val="28"/>
                <w:szCs w:val="28"/>
              </w:rPr>
            </w:pPr>
          </w:p>
        </w:tc>
        <w:tc>
          <w:tcPr>
            <w:tcW w:w="5211" w:type="dxa"/>
          </w:tcPr>
          <w:p w:rsidR="00522723" w:rsidRDefault="003770E4" w:rsidP="003B34E6">
            <w:pPr>
              <w:jc w:val="right"/>
              <w:rPr>
                <w:rFonts w:ascii="Times New Roman" w:eastAsia="Calibri" w:hAnsi="Times New Roman" w:cs="Times New Roman"/>
                <w:b/>
                <w:bCs/>
                <w:sz w:val="28"/>
                <w:szCs w:val="28"/>
              </w:rPr>
            </w:pPr>
            <w:r>
              <w:rPr>
                <w:rFonts w:ascii="Times New Roman" w:eastAsia="Calibri" w:hAnsi="Times New Roman" w:cs="Times New Roman"/>
                <w:b/>
                <w:bCs/>
                <w:sz w:val="28"/>
                <w:szCs w:val="28"/>
              </w:rPr>
              <w:t>А. Миятова</w:t>
            </w:r>
          </w:p>
        </w:tc>
      </w:tr>
      <w:tr w:rsidR="00522723" w:rsidTr="00E31720">
        <w:tc>
          <w:tcPr>
            <w:tcW w:w="5210" w:type="dxa"/>
          </w:tcPr>
          <w:p w:rsidR="00522723" w:rsidRDefault="00522723" w:rsidP="00522723">
            <w:pP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И.о. главного специалиста</w:t>
            </w:r>
            <w:r w:rsidRPr="002777E7">
              <w:rPr>
                <w:rFonts w:ascii="Times New Roman" w:eastAsia="Calibri" w:hAnsi="Times New Roman" w:cs="Times New Roman"/>
                <w:b/>
                <w:color w:val="000000"/>
                <w:sz w:val="28"/>
                <w:szCs w:val="28"/>
              </w:rPr>
              <w:t xml:space="preserve"> организационно-инспекторской работы</w:t>
            </w:r>
            <w:r>
              <w:rPr>
                <w:rFonts w:ascii="Times New Roman" w:eastAsia="Calibri" w:hAnsi="Times New Roman" w:cs="Times New Roman"/>
                <w:b/>
                <w:color w:val="000000"/>
                <w:sz w:val="28"/>
                <w:szCs w:val="28"/>
              </w:rPr>
              <w:t xml:space="preserve"> </w:t>
            </w:r>
            <w:r w:rsidRPr="002777E7">
              <w:rPr>
                <w:rFonts w:ascii="Times New Roman" w:eastAsia="Calibri" w:hAnsi="Times New Roman" w:cs="Times New Roman"/>
                <w:b/>
                <w:color w:val="000000"/>
                <w:sz w:val="28"/>
                <w:szCs w:val="28"/>
              </w:rPr>
              <w:t xml:space="preserve">мониторинга </w:t>
            </w:r>
            <w:proofErr w:type="gramStart"/>
            <w:r w:rsidRPr="002777E7">
              <w:rPr>
                <w:rFonts w:ascii="Times New Roman" w:eastAsia="Calibri" w:hAnsi="Times New Roman" w:cs="Times New Roman"/>
                <w:b/>
                <w:color w:val="000000"/>
                <w:sz w:val="28"/>
                <w:szCs w:val="28"/>
              </w:rPr>
              <w:t>государственных</w:t>
            </w:r>
            <w:proofErr w:type="gramEnd"/>
          </w:p>
          <w:p w:rsidR="00522723" w:rsidRDefault="00522723" w:rsidP="00522723">
            <w:pPr>
              <w:rPr>
                <w:rFonts w:ascii="Times New Roman" w:eastAsia="Calibri" w:hAnsi="Times New Roman" w:cs="Times New Roman"/>
                <w:b/>
                <w:color w:val="000000"/>
                <w:sz w:val="28"/>
                <w:szCs w:val="28"/>
              </w:rPr>
            </w:pPr>
            <w:r w:rsidRPr="002777E7">
              <w:rPr>
                <w:rFonts w:ascii="Times New Roman" w:eastAsia="Calibri" w:hAnsi="Times New Roman" w:cs="Times New Roman"/>
                <w:b/>
                <w:color w:val="000000"/>
                <w:sz w:val="28"/>
                <w:szCs w:val="28"/>
              </w:rPr>
              <w:t>услуг и информационных технологий</w:t>
            </w:r>
            <w:r>
              <w:rPr>
                <w:rFonts w:ascii="Times New Roman" w:eastAsia="Calibri" w:hAnsi="Times New Roman" w:cs="Times New Roman"/>
                <w:b/>
                <w:color w:val="000000"/>
                <w:sz w:val="28"/>
                <w:szCs w:val="28"/>
              </w:rPr>
              <w:t xml:space="preserve"> </w:t>
            </w:r>
            <w:r w:rsidRPr="002777E7">
              <w:rPr>
                <w:rFonts w:ascii="Times New Roman" w:eastAsia="Calibri" w:hAnsi="Times New Roman" w:cs="Times New Roman"/>
                <w:b/>
                <w:color w:val="000000"/>
                <w:sz w:val="28"/>
                <w:szCs w:val="28"/>
              </w:rPr>
              <w:lastRenderedPageBreak/>
              <w:t>аппарата акима Бескарагайского района</w:t>
            </w:r>
          </w:p>
          <w:p w:rsidR="00E31720" w:rsidRDefault="00E31720" w:rsidP="00522723">
            <w:pPr>
              <w:rPr>
                <w:rFonts w:ascii="Times New Roman" w:eastAsia="Calibri" w:hAnsi="Times New Roman" w:cs="Times New Roman"/>
                <w:b/>
                <w:bCs/>
                <w:sz w:val="28"/>
                <w:szCs w:val="28"/>
              </w:rPr>
            </w:pPr>
          </w:p>
        </w:tc>
        <w:tc>
          <w:tcPr>
            <w:tcW w:w="5211" w:type="dxa"/>
          </w:tcPr>
          <w:p w:rsidR="0003193F" w:rsidRPr="002777E7" w:rsidRDefault="0003193F" w:rsidP="0003193F">
            <w:pPr>
              <w:jc w:val="right"/>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lastRenderedPageBreak/>
              <w:t>А. Амангельдинова</w:t>
            </w:r>
          </w:p>
          <w:p w:rsidR="00522723" w:rsidRDefault="00522723" w:rsidP="0003193F">
            <w:pPr>
              <w:contextualSpacing/>
              <w:rPr>
                <w:rFonts w:ascii="Times New Roman" w:eastAsia="Calibri" w:hAnsi="Times New Roman" w:cs="Times New Roman"/>
                <w:b/>
                <w:bCs/>
                <w:sz w:val="28"/>
                <w:szCs w:val="28"/>
              </w:rPr>
            </w:pPr>
          </w:p>
        </w:tc>
      </w:tr>
      <w:tr w:rsidR="00522723" w:rsidTr="00E31720">
        <w:tc>
          <w:tcPr>
            <w:tcW w:w="5210" w:type="dxa"/>
          </w:tcPr>
          <w:p w:rsidR="00522723" w:rsidRPr="002777E7" w:rsidRDefault="00522723" w:rsidP="00522723">
            <w:pPr>
              <w:rPr>
                <w:rFonts w:ascii="Times New Roman" w:eastAsia="Calibri" w:hAnsi="Times New Roman" w:cs="Times New Roman"/>
                <w:b/>
                <w:bCs/>
                <w:sz w:val="28"/>
                <w:szCs w:val="28"/>
              </w:rPr>
            </w:pPr>
            <w:r w:rsidRPr="002777E7">
              <w:rPr>
                <w:rFonts w:ascii="Times New Roman" w:eastAsia="Calibri" w:hAnsi="Times New Roman" w:cs="Times New Roman"/>
                <w:b/>
                <w:bCs/>
                <w:sz w:val="28"/>
                <w:szCs w:val="28"/>
              </w:rPr>
              <w:lastRenderedPageBreak/>
              <w:t xml:space="preserve">Руководитель отдела экономики </w:t>
            </w:r>
          </w:p>
          <w:p w:rsidR="00522723" w:rsidRDefault="00522723" w:rsidP="00522723">
            <w:pPr>
              <w:contextualSpacing/>
              <w:rPr>
                <w:rFonts w:ascii="Times New Roman" w:eastAsia="Calibri" w:hAnsi="Times New Roman" w:cs="Times New Roman"/>
                <w:b/>
                <w:bCs/>
                <w:sz w:val="28"/>
                <w:szCs w:val="28"/>
              </w:rPr>
            </w:pPr>
            <w:r w:rsidRPr="002777E7">
              <w:rPr>
                <w:rFonts w:ascii="Times New Roman" w:eastAsia="Calibri" w:hAnsi="Times New Roman" w:cs="Times New Roman"/>
                <w:b/>
                <w:bCs/>
                <w:sz w:val="28"/>
                <w:szCs w:val="28"/>
              </w:rPr>
              <w:t>и финансов Бескарагайского района</w:t>
            </w:r>
          </w:p>
        </w:tc>
        <w:tc>
          <w:tcPr>
            <w:tcW w:w="5211" w:type="dxa"/>
          </w:tcPr>
          <w:p w:rsidR="00522723" w:rsidRDefault="00522723" w:rsidP="003B34E6">
            <w:pPr>
              <w:contextualSpacing/>
              <w:jc w:val="right"/>
              <w:rPr>
                <w:rFonts w:ascii="Times New Roman" w:eastAsia="Calibri" w:hAnsi="Times New Roman" w:cs="Times New Roman"/>
                <w:b/>
                <w:bCs/>
                <w:sz w:val="28"/>
                <w:szCs w:val="28"/>
              </w:rPr>
            </w:pPr>
            <w:r w:rsidRPr="002777E7">
              <w:rPr>
                <w:rFonts w:ascii="Times New Roman" w:eastAsia="Calibri" w:hAnsi="Times New Roman" w:cs="Times New Roman"/>
                <w:b/>
                <w:bCs/>
                <w:sz w:val="28"/>
                <w:szCs w:val="28"/>
              </w:rPr>
              <w:t>М.</w:t>
            </w:r>
            <w:r>
              <w:rPr>
                <w:rFonts w:ascii="Times New Roman" w:eastAsia="Calibri" w:hAnsi="Times New Roman" w:cs="Times New Roman"/>
                <w:b/>
                <w:bCs/>
                <w:sz w:val="28"/>
                <w:szCs w:val="28"/>
              </w:rPr>
              <w:t xml:space="preserve"> </w:t>
            </w:r>
            <w:r w:rsidRPr="002777E7">
              <w:rPr>
                <w:rFonts w:ascii="Times New Roman" w:eastAsia="Calibri" w:hAnsi="Times New Roman" w:cs="Times New Roman"/>
                <w:b/>
                <w:bCs/>
                <w:sz w:val="28"/>
                <w:szCs w:val="28"/>
              </w:rPr>
              <w:t>Абылкасова</w:t>
            </w:r>
          </w:p>
        </w:tc>
      </w:tr>
    </w:tbl>
    <w:p w:rsidR="00522723" w:rsidRPr="002777E7" w:rsidRDefault="00522723" w:rsidP="00522723">
      <w:pPr>
        <w:spacing w:after="0" w:line="240" w:lineRule="auto"/>
        <w:contextualSpacing/>
        <w:jc w:val="both"/>
        <w:rPr>
          <w:rFonts w:ascii="Times New Roman" w:eastAsia="Calibri" w:hAnsi="Times New Roman" w:cs="Times New Roman"/>
          <w:b/>
          <w:bCs/>
          <w:sz w:val="28"/>
          <w:szCs w:val="28"/>
        </w:rPr>
      </w:pPr>
    </w:p>
    <w:p w:rsidR="002777E7" w:rsidRPr="002777E7" w:rsidRDefault="002777E7" w:rsidP="00522723">
      <w:pPr>
        <w:spacing w:after="0" w:line="240" w:lineRule="auto"/>
        <w:rPr>
          <w:rFonts w:ascii="Times New Roman" w:eastAsia="Calibri" w:hAnsi="Times New Roman" w:cs="Times New Roman"/>
          <w:b/>
          <w:sz w:val="28"/>
          <w:szCs w:val="28"/>
        </w:rPr>
      </w:pPr>
      <w:r w:rsidRPr="002777E7">
        <w:rPr>
          <w:rFonts w:ascii="Times New Roman" w:eastAsia="Calibri" w:hAnsi="Times New Roman" w:cs="Times New Roman"/>
          <w:b/>
          <w:color w:val="000000"/>
          <w:sz w:val="28"/>
          <w:szCs w:val="28"/>
        </w:rPr>
        <w:t xml:space="preserve">                        </w:t>
      </w:r>
      <w:r w:rsidR="00522723">
        <w:rPr>
          <w:rFonts w:ascii="Times New Roman" w:eastAsia="Calibri" w:hAnsi="Times New Roman" w:cs="Times New Roman"/>
          <w:b/>
          <w:color w:val="000000"/>
          <w:sz w:val="28"/>
          <w:szCs w:val="28"/>
        </w:rPr>
        <w:t xml:space="preserve">                </w:t>
      </w:r>
    </w:p>
    <w:p w:rsidR="002777E7" w:rsidRPr="002777E7" w:rsidRDefault="00522723" w:rsidP="00AD2D9F">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
          <w:bCs/>
          <w:i/>
          <w:iCs/>
          <w:sz w:val="28"/>
          <w:szCs w:val="28"/>
        </w:rPr>
        <w:t xml:space="preserve"> </w:t>
      </w:r>
      <w:r w:rsidR="002777E7" w:rsidRPr="002777E7">
        <w:rPr>
          <w:rFonts w:ascii="Times New Roman" w:eastAsia="Calibri" w:hAnsi="Times New Roman" w:cs="Times New Roman"/>
          <w:b/>
          <w:bCs/>
          <w:sz w:val="28"/>
          <w:szCs w:val="28"/>
        </w:rPr>
        <w:t xml:space="preserve">       </w:t>
      </w:r>
    </w:p>
    <w:p w:rsidR="00B61FDC" w:rsidRDefault="002777E7" w:rsidP="00AD2D9F">
      <w:pPr>
        <w:pBdr>
          <w:bottom w:val="single" w:sz="4" w:space="31" w:color="FFFFFF"/>
        </w:pBdr>
        <w:spacing w:after="0" w:line="240" w:lineRule="auto"/>
        <w:jc w:val="both"/>
        <w:rPr>
          <w:rFonts w:ascii="Times New Roman" w:eastAsia="Calibri" w:hAnsi="Times New Roman" w:cs="Times New Roman"/>
          <w:bCs/>
          <w:sz w:val="28"/>
          <w:szCs w:val="28"/>
        </w:rPr>
      </w:pPr>
      <w:r w:rsidRPr="002777E7">
        <w:rPr>
          <w:rFonts w:ascii="Times New Roman" w:eastAsia="Calibri" w:hAnsi="Times New Roman" w:cs="Times New Roman"/>
          <w:b/>
          <w:bCs/>
          <w:sz w:val="28"/>
          <w:szCs w:val="28"/>
        </w:rPr>
        <w:t xml:space="preserve">С аналитической справкой </w:t>
      </w:r>
      <w:proofErr w:type="gramStart"/>
      <w:r w:rsidRPr="002777E7">
        <w:rPr>
          <w:rFonts w:ascii="Times New Roman" w:eastAsia="Calibri" w:hAnsi="Times New Roman" w:cs="Times New Roman"/>
          <w:b/>
          <w:bCs/>
          <w:sz w:val="28"/>
          <w:szCs w:val="28"/>
        </w:rPr>
        <w:t>ознакомлен</w:t>
      </w:r>
      <w:proofErr w:type="gramEnd"/>
      <w:r w:rsidRPr="002777E7">
        <w:rPr>
          <w:rFonts w:ascii="Times New Roman" w:eastAsia="Calibri" w:hAnsi="Times New Roman" w:cs="Times New Roman"/>
          <w:b/>
          <w:bCs/>
          <w:sz w:val="28"/>
          <w:szCs w:val="28"/>
        </w:rPr>
        <w:t xml:space="preserve"> (а</w:t>
      </w:r>
      <w:r w:rsidRPr="002777E7">
        <w:rPr>
          <w:rFonts w:ascii="Times New Roman" w:eastAsia="Calibri" w:hAnsi="Times New Roman" w:cs="Times New Roman"/>
          <w:bCs/>
          <w:sz w:val="28"/>
          <w:szCs w:val="28"/>
        </w:rPr>
        <w:t>):</w:t>
      </w: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Pr="007F7E02" w:rsidRDefault="007F7E02" w:rsidP="007F7E02">
      <w:pPr>
        <w:pBdr>
          <w:bottom w:val="single" w:sz="4" w:space="31" w:color="FFFFFF"/>
        </w:pBdr>
        <w:spacing w:after="0" w:line="240" w:lineRule="auto"/>
        <w:jc w:val="center"/>
        <w:rPr>
          <w:rFonts w:ascii="Times New Roman" w:eastAsia="Calibri" w:hAnsi="Times New Roman" w:cs="Times New Roman"/>
          <w:b/>
          <w:bCs/>
          <w:sz w:val="28"/>
          <w:szCs w:val="28"/>
        </w:rPr>
      </w:pPr>
      <w:r w:rsidRPr="007F7E02">
        <w:rPr>
          <w:rFonts w:ascii="Times New Roman" w:eastAsia="Calibri" w:hAnsi="Times New Roman" w:cs="Times New Roman"/>
          <w:b/>
          <w:bCs/>
          <w:sz w:val="28"/>
          <w:szCs w:val="28"/>
        </w:rPr>
        <w:t>Бесқарағ</w:t>
      </w:r>
      <w:proofErr w:type="gramStart"/>
      <w:r w:rsidRPr="007F7E02">
        <w:rPr>
          <w:rFonts w:ascii="Times New Roman" w:eastAsia="Calibri" w:hAnsi="Times New Roman" w:cs="Times New Roman"/>
          <w:b/>
          <w:bCs/>
          <w:sz w:val="28"/>
          <w:szCs w:val="28"/>
        </w:rPr>
        <w:t>ай</w:t>
      </w:r>
      <w:proofErr w:type="gramEnd"/>
      <w:r w:rsidRPr="007F7E02">
        <w:rPr>
          <w:rFonts w:ascii="Times New Roman" w:eastAsia="Calibri" w:hAnsi="Times New Roman" w:cs="Times New Roman"/>
          <w:b/>
          <w:bCs/>
          <w:sz w:val="28"/>
          <w:szCs w:val="28"/>
        </w:rPr>
        <w:t xml:space="preserve"> ауданының жергілікті атқарушы органдарының қызметіндегі сыбайлас жемқорлық тәуекелдеріне ішкі талдау нәтижелері туралы</w:t>
      </w:r>
    </w:p>
    <w:p w:rsidR="007F7E02" w:rsidRPr="007F7E02" w:rsidRDefault="007F7E02" w:rsidP="007F7E02">
      <w:pPr>
        <w:pBdr>
          <w:bottom w:val="single" w:sz="4" w:space="31" w:color="FFFFFF"/>
        </w:pBdr>
        <w:spacing w:after="0" w:line="240" w:lineRule="auto"/>
        <w:jc w:val="center"/>
        <w:rPr>
          <w:rFonts w:ascii="Times New Roman" w:eastAsia="Calibri" w:hAnsi="Times New Roman" w:cs="Times New Roman"/>
          <w:b/>
          <w:bCs/>
          <w:sz w:val="28"/>
          <w:szCs w:val="28"/>
        </w:rPr>
      </w:pPr>
      <w:r w:rsidRPr="007F7E02">
        <w:rPr>
          <w:rFonts w:ascii="Times New Roman" w:eastAsia="Calibri" w:hAnsi="Times New Roman" w:cs="Times New Roman"/>
          <w:b/>
          <w:bCs/>
          <w:sz w:val="28"/>
          <w:szCs w:val="28"/>
        </w:rPr>
        <w:t>ТАЛДАМАЛЫҚ АНЫҚТАМАСЫ</w:t>
      </w: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Pr="00DF232F" w:rsidRDefault="007F7E02" w:rsidP="00AD2D9F">
      <w:pPr>
        <w:pBdr>
          <w:bottom w:val="single" w:sz="4" w:space="31" w:color="FFFFFF"/>
        </w:pBdr>
        <w:spacing w:after="0" w:line="240" w:lineRule="auto"/>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rPr>
        <w:t>Бесқарағ</w:t>
      </w:r>
      <w:proofErr w:type="gramStart"/>
      <w:r>
        <w:rPr>
          <w:rFonts w:ascii="Times New Roman" w:eastAsia="Calibri" w:hAnsi="Times New Roman" w:cs="Times New Roman"/>
          <w:bCs/>
          <w:sz w:val="28"/>
          <w:szCs w:val="28"/>
        </w:rPr>
        <w:t>ай</w:t>
      </w:r>
      <w:proofErr w:type="gramEnd"/>
      <w:r>
        <w:rPr>
          <w:rFonts w:ascii="Times New Roman" w:eastAsia="Calibri" w:hAnsi="Times New Roman" w:cs="Times New Roman"/>
          <w:bCs/>
          <w:sz w:val="28"/>
          <w:szCs w:val="28"/>
        </w:rPr>
        <w:t xml:space="preserve"> ауданы                                                                  </w:t>
      </w:r>
      <w:r w:rsidRPr="007F7E02">
        <w:rPr>
          <w:rFonts w:ascii="Times New Roman" w:eastAsia="Calibri" w:hAnsi="Times New Roman" w:cs="Times New Roman"/>
          <w:bCs/>
          <w:sz w:val="28"/>
          <w:szCs w:val="28"/>
        </w:rPr>
        <w:t xml:space="preserve">2026 жылғы 31 </w:t>
      </w:r>
      <w:r w:rsidR="00DF232F">
        <w:rPr>
          <w:rFonts w:ascii="Times New Roman" w:eastAsia="Calibri" w:hAnsi="Times New Roman" w:cs="Times New Roman"/>
          <w:bCs/>
          <w:sz w:val="28"/>
          <w:szCs w:val="28"/>
          <w:lang w:val="kk-KZ"/>
        </w:rPr>
        <w:t>шілде</w:t>
      </w:r>
    </w:p>
    <w:p w:rsidR="007F7E02" w:rsidRDefault="007F7E02" w:rsidP="00AD2D9F">
      <w:pPr>
        <w:pBdr>
          <w:bottom w:val="single" w:sz="4" w:space="31" w:color="FFFFFF"/>
        </w:pBdr>
        <w:spacing w:after="0" w:line="240" w:lineRule="auto"/>
        <w:jc w:val="both"/>
        <w:rPr>
          <w:rFonts w:ascii="Times New Roman" w:eastAsia="Calibri" w:hAnsi="Times New Roman" w:cs="Times New Roman"/>
          <w:bCs/>
          <w:sz w:val="28"/>
          <w:szCs w:val="28"/>
        </w:rPr>
      </w:pPr>
    </w:p>
    <w:p w:rsidR="007F7E02" w:rsidRPr="007F7E02" w:rsidRDefault="007F7E02" w:rsidP="007F7E02">
      <w:pPr>
        <w:pBdr>
          <w:bottom w:val="single" w:sz="4" w:space="31" w:color="FFFFFF"/>
        </w:pBdr>
        <w:spacing w:after="0" w:line="240" w:lineRule="auto"/>
        <w:ind w:firstLine="708"/>
        <w:jc w:val="both"/>
        <w:rPr>
          <w:rFonts w:ascii="Times New Roman" w:eastAsia="Calibri" w:hAnsi="Times New Roman" w:cs="Times New Roman"/>
          <w:bCs/>
          <w:sz w:val="28"/>
          <w:szCs w:val="28"/>
        </w:rPr>
      </w:pPr>
      <w:r w:rsidRPr="007F7E02">
        <w:rPr>
          <w:rFonts w:ascii="Times New Roman" w:eastAsia="Calibri" w:hAnsi="Times New Roman" w:cs="Times New Roman"/>
          <w:bCs/>
          <w:sz w:val="28"/>
          <w:szCs w:val="28"/>
        </w:rPr>
        <w:t>Қазақстан Республикасы Мемлекеттік қызмет істері және сыбайлас жемқорлыққа қарсы іс-қимыл агенттіг</w:t>
      </w:r>
      <w:proofErr w:type="gramStart"/>
      <w:r w:rsidRPr="007F7E02">
        <w:rPr>
          <w:rFonts w:ascii="Times New Roman" w:eastAsia="Calibri" w:hAnsi="Times New Roman" w:cs="Times New Roman"/>
          <w:bCs/>
          <w:sz w:val="28"/>
          <w:szCs w:val="28"/>
        </w:rPr>
        <w:t>і Т</w:t>
      </w:r>
      <w:proofErr w:type="gramEnd"/>
      <w:r w:rsidRPr="007F7E02">
        <w:rPr>
          <w:rFonts w:ascii="Times New Roman" w:eastAsia="Calibri" w:hAnsi="Times New Roman" w:cs="Times New Roman"/>
          <w:bCs/>
          <w:sz w:val="28"/>
          <w:szCs w:val="28"/>
        </w:rPr>
        <w:t xml:space="preserve">өрағасының 2016 жылғы 19 қазандағы №12 «Сыбайлас жемқорлық тәуекелдеріне ішкі талдау жүргізудің үлгілік қағидаларын бекіту туралы» </w:t>
      </w:r>
      <w:r>
        <w:rPr>
          <w:rFonts w:ascii="Times New Roman" w:eastAsia="Calibri" w:hAnsi="Times New Roman" w:cs="Times New Roman"/>
          <w:bCs/>
          <w:sz w:val="28"/>
          <w:szCs w:val="28"/>
          <w:lang w:val="kk-KZ"/>
        </w:rPr>
        <w:t xml:space="preserve">бұйрығынын </w:t>
      </w:r>
      <w:r w:rsidRPr="007F7E02">
        <w:rPr>
          <w:rFonts w:ascii="Times New Roman" w:eastAsia="Calibri" w:hAnsi="Times New Roman" w:cs="Times New Roman"/>
          <w:bCs/>
          <w:sz w:val="28"/>
          <w:szCs w:val="28"/>
        </w:rPr>
        <w:t>2-тармағына сәйкес</w:t>
      </w:r>
      <w:r>
        <w:rPr>
          <w:rFonts w:ascii="Times New Roman" w:eastAsia="Calibri" w:hAnsi="Times New Roman" w:cs="Times New Roman"/>
          <w:bCs/>
          <w:sz w:val="28"/>
          <w:szCs w:val="28"/>
          <w:lang w:val="kk-KZ"/>
        </w:rPr>
        <w:t xml:space="preserve">, </w:t>
      </w:r>
      <w:r w:rsidRPr="007F7E02">
        <w:rPr>
          <w:rFonts w:ascii="Times New Roman" w:eastAsia="Calibri" w:hAnsi="Times New Roman" w:cs="Times New Roman"/>
          <w:bCs/>
          <w:sz w:val="28"/>
          <w:szCs w:val="28"/>
        </w:rPr>
        <w:t xml:space="preserve">Бесқарағай ауданы әкімінің 2026 жылғы 22 маусымдағы № 37 н/қ «Бесқарағай ауданының жергілікті атқарушы органдарында сыбайлас жемқорлық тәуекелдеріне ішкі талдау жүргізу туралы» өкімі негізінде 2026 жылғы 01 шілдеден бастап 2026 жылғы 01 </w:t>
      </w:r>
      <w:proofErr w:type="gramStart"/>
      <w:r w:rsidRPr="007F7E02">
        <w:rPr>
          <w:rFonts w:ascii="Times New Roman" w:eastAsia="Calibri" w:hAnsi="Times New Roman" w:cs="Times New Roman"/>
          <w:bCs/>
          <w:sz w:val="28"/>
          <w:szCs w:val="28"/>
        </w:rPr>
        <w:t>тамыз</w:t>
      </w:r>
      <w:proofErr w:type="gramEnd"/>
      <w:r w:rsidRPr="007F7E02">
        <w:rPr>
          <w:rFonts w:ascii="Times New Roman" w:eastAsia="Calibri" w:hAnsi="Times New Roman" w:cs="Times New Roman"/>
          <w:bCs/>
          <w:sz w:val="28"/>
          <w:szCs w:val="28"/>
        </w:rPr>
        <w:t xml:space="preserve">ға дейін сыбайлас жемқорлық тәуекелдеріне ішкі талдау жүргізілді.  </w:t>
      </w:r>
    </w:p>
    <w:p w:rsidR="007F7E02" w:rsidRPr="007F7E02" w:rsidRDefault="007F7E02" w:rsidP="007F7E02">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7F7E02">
        <w:rPr>
          <w:rFonts w:ascii="Times New Roman" w:eastAsia="Calibri" w:hAnsi="Times New Roman" w:cs="Times New Roman"/>
          <w:bCs/>
          <w:sz w:val="28"/>
          <w:szCs w:val="28"/>
          <w:lang w:val="kk-KZ"/>
        </w:rPr>
        <w:t>Ішкі талдаумен жергілікті атқарушы органдардың 2025 жылдың екінші жартыжылдығындағы және 2026 жылдың 1-жартыжылдығындағы жұмыс кезеңі қамтылды.</w:t>
      </w:r>
    </w:p>
    <w:p w:rsidR="007F7E02" w:rsidRDefault="007F7E02" w:rsidP="007F7E02">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7F7E02">
        <w:rPr>
          <w:rFonts w:ascii="Times New Roman" w:eastAsia="Calibri" w:hAnsi="Times New Roman" w:cs="Times New Roman"/>
          <w:bCs/>
          <w:sz w:val="28"/>
          <w:szCs w:val="28"/>
          <w:lang w:val="kk-KZ"/>
        </w:rPr>
        <w:t>Сыбайлас жемқорлық тәуекелдеріне ішкі талдау келесі бағыттар бойынша жүргізілді:</w:t>
      </w:r>
    </w:p>
    <w:p w:rsidR="007F7E02" w:rsidRPr="007F7E02" w:rsidRDefault="007F7E02" w:rsidP="007F7E02">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 xml:space="preserve">1) </w:t>
      </w:r>
      <w:r w:rsidRPr="007F7E02">
        <w:rPr>
          <w:rFonts w:ascii="Times New Roman" w:eastAsia="Calibri" w:hAnsi="Times New Roman" w:cs="Times New Roman"/>
          <w:bCs/>
          <w:sz w:val="28"/>
          <w:szCs w:val="28"/>
          <w:lang w:val="kk-KZ"/>
        </w:rPr>
        <w:t>бөлімнің қызметіне қатысты нормативтік құқықтық актілерден сыбайлас жемқорлық тәуекелдерін анықтау;</w:t>
      </w:r>
    </w:p>
    <w:p w:rsidR="007F7E02" w:rsidRPr="007F7E02" w:rsidRDefault="007F7E02" w:rsidP="007F7E02">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 xml:space="preserve">2) </w:t>
      </w:r>
      <w:r w:rsidRPr="007F7E02">
        <w:rPr>
          <w:rFonts w:ascii="Times New Roman" w:eastAsia="Calibri" w:hAnsi="Times New Roman" w:cs="Times New Roman"/>
          <w:bCs/>
          <w:sz w:val="28"/>
          <w:szCs w:val="28"/>
          <w:lang w:val="kk-KZ"/>
        </w:rPr>
        <w:t>бөлімнің ұйымдастырушылық-басқарушылық қызметінен сыбайлас жемқорлық тәуекелдерін анықтау.</w:t>
      </w:r>
    </w:p>
    <w:p w:rsidR="007F7E02" w:rsidRDefault="007F7E02" w:rsidP="007F7E02">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7F7E02">
        <w:rPr>
          <w:rFonts w:ascii="Times New Roman" w:eastAsia="Calibri" w:hAnsi="Times New Roman" w:cs="Times New Roman"/>
          <w:bCs/>
          <w:sz w:val="28"/>
          <w:szCs w:val="28"/>
          <w:lang w:val="kk-KZ"/>
        </w:rPr>
        <w:t>Талдау объектілері ретінде келесі мемлекеттік органдар мен ведомстволық бағынысты ұйымдар анықталды:</w:t>
      </w:r>
    </w:p>
    <w:p w:rsidR="0048650E" w:rsidRDefault="007F7E02" w:rsidP="0048650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 xml:space="preserve">– </w:t>
      </w:r>
      <w:r w:rsidRPr="007F7E02">
        <w:rPr>
          <w:rFonts w:ascii="Times New Roman" w:eastAsia="Calibri" w:hAnsi="Times New Roman" w:cs="Times New Roman"/>
          <w:bCs/>
          <w:sz w:val="28"/>
          <w:szCs w:val="28"/>
          <w:lang w:val="kk-KZ"/>
        </w:rPr>
        <w:t>«Абай облысы Бесқарағай ауданы әкімінің аппараты» ММ</w:t>
      </w:r>
      <w:r w:rsidR="0048650E">
        <w:rPr>
          <w:rFonts w:ascii="Times New Roman" w:eastAsia="Calibri" w:hAnsi="Times New Roman" w:cs="Times New Roman"/>
          <w:bCs/>
          <w:sz w:val="28"/>
          <w:szCs w:val="28"/>
          <w:lang w:val="kk-KZ"/>
        </w:rPr>
        <w:t>;</w:t>
      </w:r>
    </w:p>
    <w:p w:rsidR="007F7E02" w:rsidRPr="0048650E" w:rsidRDefault="0048650E" w:rsidP="0048650E">
      <w:pPr>
        <w:pBdr>
          <w:bottom w:val="single" w:sz="4" w:space="31" w:color="FFFFFF"/>
        </w:pBdr>
        <w:spacing w:after="0" w:line="240" w:lineRule="auto"/>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 xml:space="preserve">         – </w:t>
      </w:r>
      <w:r w:rsidR="007F7E02" w:rsidRPr="0048650E">
        <w:rPr>
          <w:rFonts w:ascii="Times New Roman" w:eastAsia="Calibri" w:hAnsi="Times New Roman" w:cs="Times New Roman"/>
          <w:bCs/>
          <w:sz w:val="28"/>
          <w:szCs w:val="28"/>
          <w:lang w:val="kk-KZ"/>
        </w:rPr>
        <w:t>«Абай облысы Бесқарағай ауданының сәулет, құрылыс, тұрғын үй-коммуналдық шаруашылық, жолаушылар көлігі және автомобиль жолдары бөлімі» ММ;</w:t>
      </w:r>
    </w:p>
    <w:p w:rsidR="007F7E02" w:rsidRPr="0048650E" w:rsidRDefault="0048650E" w:rsidP="0048650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8650E">
        <w:rPr>
          <w:rFonts w:ascii="Times New Roman" w:eastAsia="Calibri" w:hAnsi="Times New Roman" w:cs="Times New Roman"/>
          <w:bCs/>
          <w:sz w:val="28"/>
          <w:szCs w:val="28"/>
          <w:lang w:val="kk-KZ"/>
        </w:rPr>
        <w:t xml:space="preserve">– </w:t>
      </w:r>
      <w:r w:rsidR="007F7E02" w:rsidRPr="0048650E">
        <w:rPr>
          <w:rFonts w:ascii="Times New Roman" w:eastAsia="Calibri" w:hAnsi="Times New Roman" w:cs="Times New Roman"/>
          <w:bCs/>
          <w:sz w:val="28"/>
          <w:szCs w:val="28"/>
          <w:lang w:val="kk-KZ"/>
        </w:rPr>
        <w:t>«Абай облысы Бесқарағай ауданының ішкі саясат, мәдениет, тілдерді дамыту және спорт бөлімі» ММ;</w:t>
      </w:r>
    </w:p>
    <w:p w:rsidR="007F7E02" w:rsidRPr="0048650E" w:rsidRDefault="0048650E" w:rsidP="0048650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8650E">
        <w:rPr>
          <w:rFonts w:ascii="Times New Roman" w:eastAsia="Calibri" w:hAnsi="Times New Roman" w:cs="Times New Roman"/>
          <w:bCs/>
          <w:sz w:val="28"/>
          <w:szCs w:val="28"/>
          <w:lang w:val="kk-KZ"/>
        </w:rPr>
        <w:t xml:space="preserve">– </w:t>
      </w:r>
      <w:r w:rsidR="007F7E02" w:rsidRPr="0048650E">
        <w:rPr>
          <w:rFonts w:ascii="Times New Roman" w:eastAsia="Calibri" w:hAnsi="Times New Roman" w:cs="Times New Roman"/>
          <w:bCs/>
          <w:sz w:val="28"/>
          <w:szCs w:val="28"/>
          <w:lang w:val="kk-KZ"/>
        </w:rPr>
        <w:t>«Абай облысы Бесқарағай ауданының жер қатынастары бөлімі» ММ;</w:t>
      </w:r>
    </w:p>
    <w:p w:rsidR="007F7E02" w:rsidRPr="0048650E" w:rsidRDefault="0048650E" w:rsidP="0048650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8650E">
        <w:rPr>
          <w:rFonts w:ascii="Times New Roman" w:eastAsia="Calibri" w:hAnsi="Times New Roman" w:cs="Times New Roman"/>
          <w:bCs/>
          <w:sz w:val="28"/>
          <w:szCs w:val="28"/>
          <w:lang w:val="kk-KZ"/>
        </w:rPr>
        <w:t xml:space="preserve">– </w:t>
      </w:r>
      <w:r w:rsidR="007F7E02" w:rsidRPr="0048650E">
        <w:rPr>
          <w:rFonts w:ascii="Times New Roman" w:eastAsia="Calibri" w:hAnsi="Times New Roman" w:cs="Times New Roman"/>
          <w:bCs/>
          <w:sz w:val="28"/>
          <w:szCs w:val="28"/>
          <w:lang w:val="kk-KZ"/>
        </w:rPr>
        <w:t>«Абай облысы Бесқарағай ауданының жұмыспен қамту және әлеуметтік бағдарламалар бөлімі» ММ;</w:t>
      </w:r>
    </w:p>
    <w:p w:rsidR="007F7E02" w:rsidRPr="0048650E" w:rsidRDefault="0048650E" w:rsidP="0048650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8650E">
        <w:rPr>
          <w:rFonts w:ascii="Times New Roman" w:eastAsia="Calibri" w:hAnsi="Times New Roman" w:cs="Times New Roman"/>
          <w:bCs/>
          <w:sz w:val="28"/>
          <w:szCs w:val="28"/>
          <w:lang w:val="kk-KZ"/>
        </w:rPr>
        <w:t xml:space="preserve">– </w:t>
      </w:r>
      <w:r w:rsidR="007F7E02" w:rsidRPr="0048650E">
        <w:rPr>
          <w:rFonts w:ascii="Times New Roman" w:eastAsia="Calibri" w:hAnsi="Times New Roman" w:cs="Times New Roman"/>
          <w:bCs/>
          <w:sz w:val="28"/>
          <w:szCs w:val="28"/>
          <w:lang w:val="kk-KZ"/>
        </w:rPr>
        <w:t>«Абай облысы Бесқарағай ауданының экономика және қаржы бөлімі» ММ;</w:t>
      </w:r>
    </w:p>
    <w:p w:rsidR="007F7E02" w:rsidRPr="0048650E" w:rsidRDefault="0048650E" w:rsidP="0048650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8650E">
        <w:rPr>
          <w:rFonts w:ascii="Times New Roman" w:eastAsia="Calibri" w:hAnsi="Times New Roman" w:cs="Times New Roman"/>
          <w:bCs/>
          <w:sz w:val="28"/>
          <w:szCs w:val="28"/>
          <w:lang w:val="kk-KZ"/>
        </w:rPr>
        <w:t xml:space="preserve">– </w:t>
      </w:r>
      <w:r w:rsidR="007F7E02" w:rsidRPr="0048650E">
        <w:rPr>
          <w:rFonts w:ascii="Times New Roman" w:eastAsia="Calibri" w:hAnsi="Times New Roman" w:cs="Times New Roman"/>
          <w:bCs/>
          <w:sz w:val="28"/>
          <w:szCs w:val="28"/>
          <w:lang w:val="kk-KZ"/>
        </w:rPr>
        <w:t>«Абай облысы Бесқарағай ауданының кәсіпкерлік және ауыл шаруашылығы бөлімі» ММ;</w:t>
      </w:r>
    </w:p>
    <w:p w:rsidR="007F7E02" w:rsidRPr="0048650E" w:rsidRDefault="0048650E" w:rsidP="0048650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8650E">
        <w:rPr>
          <w:rFonts w:ascii="Times New Roman" w:eastAsia="Calibri" w:hAnsi="Times New Roman" w:cs="Times New Roman"/>
          <w:bCs/>
          <w:sz w:val="28"/>
          <w:szCs w:val="28"/>
          <w:lang w:val="kk-KZ"/>
        </w:rPr>
        <w:t>–</w:t>
      </w:r>
      <w:r w:rsidR="007F7E02" w:rsidRPr="0048650E">
        <w:rPr>
          <w:rFonts w:ascii="Times New Roman" w:eastAsia="Calibri" w:hAnsi="Times New Roman" w:cs="Times New Roman"/>
          <w:bCs/>
          <w:sz w:val="28"/>
          <w:szCs w:val="28"/>
          <w:lang w:val="kk-KZ"/>
        </w:rPr>
        <w:t>Абай облысы Бесқарағай ауданы ауылдық округтері әкімдерінің аппараттары;</w:t>
      </w:r>
    </w:p>
    <w:p w:rsidR="007F7E02" w:rsidRPr="0048650E" w:rsidRDefault="0048650E" w:rsidP="0048650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8650E">
        <w:rPr>
          <w:rFonts w:ascii="Times New Roman" w:eastAsia="Calibri" w:hAnsi="Times New Roman" w:cs="Times New Roman"/>
          <w:bCs/>
          <w:sz w:val="28"/>
          <w:szCs w:val="28"/>
          <w:lang w:val="kk-KZ"/>
        </w:rPr>
        <w:t xml:space="preserve">– </w:t>
      </w:r>
      <w:r w:rsidR="007F7E02" w:rsidRPr="0048650E">
        <w:rPr>
          <w:rFonts w:ascii="Times New Roman" w:eastAsia="Calibri" w:hAnsi="Times New Roman" w:cs="Times New Roman"/>
          <w:bCs/>
          <w:sz w:val="28"/>
          <w:szCs w:val="28"/>
          <w:lang w:val="kk-KZ"/>
        </w:rPr>
        <w:t>«Beskaragai Su» Бесқарағай ауданының ШЖҚ КМК.</w:t>
      </w:r>
    </w:p>
    <w:p w:rsidR="007F7E02" w:rsidRPr="0048650E" w:rsidRDefault="007F7E02" w:rsidP="007F7E02">
      <w:pPr>
        <w:pBdr>
          <w:bottom w:val="single" w:sz="4" w:space="31" w:color="FFFFFF"/>
        </w:pBdr>
        <w:spacing w:after="0" w:line="240" w:lineRule="auto"/>
        <w:jc w:val="both"/>
        <w:rPr>
          <w:rFonts w:ascii="Times New Roman" w:eastAsia="Calibri" w:hAnsi="Times New Roman" w:cs="Times New Roman"/>
          <w:bCs/>
          <w:sz w:val="28"/>
          <w:szCs w:val="28"/>
          <w:lang w:val="kk-KZ"/>
        </w:rPr>
      </w:pPr>
    </w:p>
    <w:p w:rsidR="007F7E02" w:rsidRPr="0048650E" w:rsidRDefault="007F7E02" w:rsidP="0048650E">
      <w:pPr>
        <w:pBdr>
          <w:bottom w:val="single" w:sz="4" w:space="31" w:color="FFFFFF"/>
        </w:pBdr>
        <w:spacing w:after="0" w:line="240" w:lineRule="auto"/>
        <w:ind w:firstLine="708"/>
        <w:jc w:val="both"/>
        <w:rPr>
          <w:rFonts w:ascii="Times New Roman" w:eastAsia="Calibri" w:hAnsi="Times New Roman" w:cs="Times New Roman"/>
          <w:b/>
          <w:bCs/>
          <w:sz w:val="28"/>
          <w:szCs w:val="28"/>
          <w:lang w:val="kk-KZ"/>
        </w:rPr>
      </w:pPr>
      <w:r w:rsidRPr="0048650E">
        <w:rPr>
          <w:rFonts w:ascii="Times New Roman" w:eastAsia="Calibri" w:hAnsi="Times New Roman" w:cs="Times New Roman"/>
          <w:b/>
          <w:bCs/>
          <w:sz w:val="28"/>
          <w:szCs w:val="28"/>
          <w:lang w:val="kk-KZ"/>
        </w:rPr>
        <w:lastRenderedPageBreak/>
        <w:t>І. Қызметке қатысты құқықтық актілерден сыбайлас жемқорлық тәуекелдерін анықтау бағыты бойынша</w:t>
      </w:r>
      <w:r w:rsidR="0048650E">
        <w:rPr>
          <w:rFonts w:ascii="Times New Roman" w:eastAsia="Calibri" w:hAnsi="Times New Roman" w:cs="Times New Roman"/>
          <w:b/>
          <w:bCs/>
          <w:sz w:val="28"/>
          <w:szCs w:val="28"/>
          <w:lang w:val="kk-KZ"/>
        </w:rPr>
        <w:t>.</w:t>
      </w:r>
    </w:p>
    <w:p w:rsidR="007F7E02" w:rsidRPr="0048650E" w:rsidRDefault="007F7E02" w:rsidP="0048650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8650E">
        <w:rPr>
          <w:rFonts w:ascii="Times New Roman" w:eastAsia="Calibri" w:hAnsi="Times New Roman" w:cs="Times New Roman"/>
          <w:bCs/>
          <w:sz w:val="28"/>
          <w:szCs w:val="28"/>
          <w:lang w:val="kk-KZ"/>
        </w:rPr>
        <w:t>Бесқарағай ауданы әкімдігінің қызметі әкімдіктің 2022 жылғы 14 қыркүйектегі №294 «Абай облысы Бесқарағай ауданы әкімінің аппараты» ММ Ережесін бекіту туралы» қаулысымен бекітілген.</w:t>
      </w:r>
    </w:p>
    <w:p w:rsidR="007F7E02" w:rsidRPr="0048650E" w:rsidRDefault="007F7E02" w:rsidP="0048650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8650E">
        <w:rPr>
          <w:rFonts w:ascii="Times New Roman" w:eastAsia="Calibri" w:hAnsi="Times New Roman" w:cs="Times New Roman"/>
          <w:bCs/>
          <w:sz w:val="28"/>
          <w:szCs w:val="28"/>
          <w:lang w:val="kk-KZ"/>
        </w:rPr>
        <w:t>Сыбайлас жемқорлық тәуекелдеріне ішкі талдау (бұдан әрі – Талдау) объектісі Бесқарағай ауданы ЖАО мемлекеттік мекемелерінің, ауылдық округтер аппараттарының, ведомстволық бағынысты ұйымдардың қызметі болып табылды.</w:t>
      </w:r>
    </w:p>
    <w:p w:rsidR="007F7E02" w:rsidRPr="007F7E02" w:rsidRDefault="007F7E02" w:rsidP="0048650E">
      <w:pPr>
        <w:pBdr>
          <w:bottom w:val="single" w:sz="4" w:space="31" w:color="FFFFFF"/>
        </w:pBdr>
        <w:spacing w:after="0" w:line="240" w:lineRule="auto"/>
        <w:ind w:firstLine="708"/>
        <w:jc w:val="both"/>
        <w:rPr>
          <w:rFonts w:ascii="Times New Roman" w:eastAsia="Calibri" w:hAnsi="Times New Roman" w:cs="Times New Roman"/>
          <w:bCs/>
          <w:sz w:val="28"/>
          <w:szCs w:val="28"/>
        </w:rPr>
      </w:pPr>
      <w:r w:rsidRPr="0048650E">
        <w:rPr>
          <w:rFonts w:ascii="Times New Roman" w:eastAsia="Calibri" w:hAnsi="Times New Roman" w:cs="Times New Roman"/>
          <w:bCs/>
          <w:sz w:val="28"/>
          <w:szCs w:val="28"/>
          <w:lang w:val="kk-KZ"/>
        </w:rPr>
        <w:t xml:space="preserve">Мониторинг жүргізу қағидаларына сәйкес заң бөлімі аудан әкімдігінің нормативтік-құқықтық, құқықтық актілеріне уақтылы және тұрақты негізде мониторинг жүргізеді. </w:t>
      </w:r>
      <w:r w:rsidRPr="007F7E02">
        <w:rPr>
          <w:rFonts w:ascii="Times New Roman" w:eastAsia="Calibri" w:hAnsi="Times New Roman" w:cs="Times New Roman"/>
          <w:bCs/>
          <w:sz w:val="28"/>
          <w:szCs w:val="28"/>
        </w:rPr>
        <w:t>Бесқарағай ауданы әкімдігінің қызметіне қатысты нормативтік-құқықтық актілерде талдау жүргізу кезеңінде қайшы келетін, ескірген, күшін жойған нормативті</w:t>
      </w:r>
      <w:proofErr w:type="gramStart"/>
      <w:r w:rsidRPr="007F7E02">
        <w:rPr>
          <w:rFonts w:ascii="Times New Roman" w:eastAsia="Calibri" w:hAnsi="Times New Roman" w:cs="Times New Roman"/>
          <w:bCs/>
          <w:sz w:val="28"/>
          <w:szCs w:val="28"/>
        </w:rPr>
        <w:t>к-</w:t>
      </w:r>
      <w:proofErr w:type="gramEnd"/>
      <w:r w:rsidRPr="007F7E02">
        <w:rPr>
          <w:rFonts w:ascii="Times New Roman" w:eastAsia="Calibri" w:hAnsi="Times New Roman" w:cs="Times New Roman"/>
          <w:bCs/>
          <w:sz w:val="28"/>
          <w:szCs w:val="28"/>
        </w:rPr>
        <w:t>құқықтық актілер анықталған жоқ.</w:t>
      </w:r>
    </w:p>
    <w:p w:rsidR="007F7E02" w:rsidRPr="0048650E" w:rsidRDefault="007F7E02" w:rsidP="0048650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8650E">
        <w:rPr>
          <w:rFonts w:ascii="Times New Roman" w:eastAsia="Calibri" w:hAnsi="Times New Roman" w:cs="Times New Roman"/>
          <w:bCs/>
          <w:sz w:val="28"/>
          <w:szCs w:val="28"/>
          <w:lang w:val="kk-KZ"/>
        </w:rPr>
        <w:t>Талдау мемлекеттік мекемелер, ведомстволық бағынысты ұйымдар басшыларының бұйрықтары және ауылдық округ әкімдерінің өкімдері негізінде жүргізілді.</w:t>
      </w:r>
    </w:p>
    <w:p w:rsidR="007F7E02" w:rsidRPr="0048650E" w:rsidRDefault="007F7E02" w:rsidP="0048650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8650E">
        <w:rPr>
          <w:rFonts w:ascii="Times New Roman" w:eastAsia="Calibri" w:hAnsi="Times New Roman" w:cs="Times New Roman"/>
          <w:bCs/>
          <w:sz w:val="28"/>
          <w:szCs w:val="28"/>
          <w:lang w:val="kk-KZ"/>
        </w:rPr>
        <w:t>Сыбайлас жемқорлық тәуекелдеріне ішкі талдау Сыбайлас жемқорлық тәуекелдеріне ішкі талдау жүргізудің үлгілік қағидаларына, сондай-ақ Қазақстан Республикасы Сыбайлас жемқорлыққа қарсы іс-қимыл агенттігі Төрағасының бұйрығымен бекітілген Сыбайлас жемқорлық тәуекелдеріне ішкі талдау жүргізу жөніндегі әдістемелік ұсынымдарға сәйкес жүргізілді.</w:t>
      </w:r>
    </w:p>
    <w:p w:rsidR="007F7E02" w:rsidRPr="0048650E" w:rsidRDefault="007F7E02" w:rsidP="0048650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8650E">
        <w:rPr>
          <w:rFonts w:ascii="Times New Roman" w:eastAsia="Calibri" w:hAnsi="Times New Roman" w:cs="Times New Roman"/>
          <w:bCs/>
          <w:sz w:val="28"/>
          <w:szCs w:val="28"/>
          <w:lang w:val="kk-KZ"/>
        </w:rPr>
        <w:t>Талдау қорытындысы бойынша 2 сыбайлас жемқорлық тәуекелі анықталды.</w:t>
      </w:r>
    </w:p>
    <w:p w:rsidR="007F7E02" w:rsidRPr="0048650E" w:rsidRDefault="0048650E" w:rsidP="0048650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1.</w:t>
      </w:r>
      <w:r w:rsidR="007F7E02" w:rsidRPr="0048650E">
        <w:rPr>
          <w:rFonts w:ascii="Times New Roman" w:eastAsia="Calibri" w:hAnsi="Times New Roman" w:cs="Times New Roman"/>
          <w:bCs/>
          <w:sz w:val="28"/>
          <w:szCs w:val="28"/>
          <w:lang w:val="kk-KZ"/>
        </w:rPr>
        <w:t>Жүргізілген талдау барысында «Бесқарағай ауданының ішкі саясат, мәдениет, тілдерді дамыту және спорт бөлімі» ММ-де бұйрықтар мен өкімдерді тіркеу журналдарының тиісті түрде жүргізілуі қамтамасыз етілмегені анықталды.</w:t>
      </w:r>
    </w:p>
    <w:p w:rsidR="007F7E02" w:rsidRPr="0048650E" w:rsidRDefault="0048650E" w:rsidP="0048650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2.</w:t>
      </w:r>
      <w:r w:rsidR="007F7E02" w:rsidRPr="0048650E">
        <w:rPr>
          <w:rFonts w:ascii="Times New Roman" w:eastAsia="Calibri" w:hAnsi="Times New Roman" w:cs="Times New Roman"/>
          <w:bCs/>
          <w:sz w:val="28"/>
          <w:szCs w:val="28"/>
          <w:lang w:val="kk-KZ"/>
        </w:rPr>
        <w:t xml:space="preserve">Ауылдық округ әкімдерінің лауазымдық нұсқаулықтарына ҚР ӘҚБтК-нің 729-бабына енгізілген толықтыруларға байланысты өзгерістер </w:t>
      </w:r>
      <w:r>
        <w:rPr>
          <w:rFonts w:ascii="Times New Roman" w:eastAsia="Calibri" w:hAnsi="Times New Roman" w:cs="Times New Roman"/>
          <w:bCs/>
          <w:sz w:val="28"/>
          <w:szCs w:val="28"/>
          <w:lang w:val="kk-KZ"/>
        </w:rPr>
        <w:t>енгізілді.</w:t>
      </w:r>
    </w:p>
    <w:p w:rsidR="007F7E02" w:rsidRPr="0048650E" w:rsidRDefault="007F7E02" w:rsidP="0048650E">
      <w:pPr>
        <w:pBdr>
          <w:bottom w:val="single" w:sz="4" w:space="31" w:color="FFFFFF"/>
        </w:pBdr>
        <w:spacing w:after="0" w:line="240" w:lineRule="auto"/>
        <w:ind w:firstLine="708"/>
        <w:jc w:val="both"/>
        <w:rPr>
          <w:rFonts w:ascii="Times New Roman" w:eastAsia="Calibri" w:hAnsi="Times New Roman" w:cs="Times New Roman"/>
          <w:b/>
          <w:bCs/>
          <w:sz w:val="28"/>
          <w:szCs w:val="28"/>
          <w:lang w:val="kk-KZ"/>
        </w:rPr>
      </w:pPr>
      <w:proofErr w:type="gramStart"/>
      <w:r w:rsidRPr="0048650E">
        <w:rPr>
          <w:rFonts w:ascii="Times New Roman" w:eastAsia="Calibri" w:hAnsi="Times New Roman" w:cs="Times New Roman" w:hint="eastAsia"/>
          <w:b/>
          <w:bCs/>
          <w:sz w:val="28"/>
          <w:szCs w:val="28"/>
          <w:lang w:val="kk-KZ"/>
        </w:rPr>
        <w:t>ІІ</w:t>
      </w:r>
      <w:r w:rsidRPr="0048650E">
        <w:rPr>
          <w:rFonts w:ascii="Times New Roman" w:eastAsia="Calibri" w:hAnsi="Times New Roman" w:cs="Times New Roman"/>
          <w:b/>
          <w:bCs/>
          <w:sz w:val="28"/>
          <w:szCs w:val="28"/>
          <w:lang w:val="kk-KZ"/>
        </w:rPr>
        <w:t>.</w:t>
      </w:r>
      <w:proofErr w:type="gramEnd"/>
      <w:r w:rsidRPr="0048650E">
        <w:rPr>
          <w:rFonts w:ascii="Times New Roman" w:eastAsia="Calibri" w:hAnsi="Times New Roman" w:cs="Times New Roman"/>
          <w:b/>
          <w:bCs/>
          <w:sz w:val="28"/>
          <w:szCs w:val="28"/>
          <w:lang w:val="kk-KZ"/>
        </w:rPr>
        <w:t xml:space="preserve"> Екінші бағыт бойынша – ауданның атқарушы органдарының ұйымдастырушылық-басқарушылық қызметіндегі сыбайлас жемқорлық тәуекелдерін анықтау:</w:t>
      </w:r>
    </w:p>
    <w:p w:rsidR="007F7E02" w:rsidRPr="0048650E" w:rsidRDefault="0048650E" w:rsidP="0048650E">
      <w:pPr>
        <w:pBdr>
          <w:bottom w:val="single" w:sz="4" w:space="31" w:color="FFFFFF"/>
        </w:pBdr>
        <w:spacing w:after="0" w:line="240" w:lineRule="auto"/>
        <w:ind w:firstLine="708"/>
        <w:jc w:val="both"/>
        <w:rPr>
          <w:rFonts w:ascii="Times New Roman" w:eastAsia="Calibri" w:hAnsi="Times New Roman" w:cs="Times New Roman"/>
          <w:b/>
          <w:bCs/>
          <w:i/>
          <w:sz w:val="28"/>
          <w:szCs w:val="28"/>
          <w:lang w:val="kk-KZ"/>
        </w:rPr>
      </w:pPr>
      <w:r w:rsidRPr="0048650E">
        <w:rPr>
          <w:rFonts w:ascii="Times New Roman" w:eastAsia="Calibri" w:hAnsi="Times New Roman" w:cs="Times New Roman"/>
          <w:b/>
          <w:bCs/>
          <w:i/>
          <w:sz w:val="28"/>
          <w:szCs w:val="28"/>
          <w:lang w:val="kk-KZ"/>
        </w:rPr>
        <w:t>Персоналды</w:t>
      </w:r>
      <w:r w:rsidR="007F7E02" w:rsidRPr="0048650E">
        <w:rPr>
          <w:rFonts w:ascii="Times New Roman" w:eastAsia="Calibri" w:hAnsi="Times New Roman" w:cs="Times New Roman"/>
          <w:b/>
          <w:bCs/>
          <w:i/>
          <w:sz w:val="28"/>
          <w:szCs w:val="28"/>
          <w:lang w:val="kk-KZ"/>
        </w:rPr>
        <w:t xml:space="preserve"> басқару, оның ішінде кадрлардың ауысуы:</w:t>
      </w:r>
    </w:p>
    <w:p w:rsidR="007F7E02" w:rsidRPr="0048650E" w:rsidRDefault="007F7E02" w:rsidP="0048650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8650E">
        <w:rPr>
          <w:rFonts w:ascii="Times New Roman" w:eastAsia="Calibri" w:hAnsi="Times New Roman" w:cs="Times New Roman"/>
          <w:bCs/>
          <w:sz w:val="28"/>
          <w:szCs w:val="28"/>
          <w:lang w:val="kk-KZ"/>
        </w:rPr>
        <w:t>2025 жылдың екінші жартыжылдығындағы «кадрлардың таза ауысуы» көрсеткіші 0,9%-ды немесе өз еркімен жұмыстан босатылған 1 қызметкерді құрады, бұл облыстық шекті деңгейден аспайды.</w:t>
      </w:r>
    </w:p>
    <w:p w:rsidR="007F7E02" w:rsidRPr="0048650E" w:rsidRDefault="007F7E02" w:rsidP="0048650E">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48650E">
        <w:rPr>
          <w:rFonts w:ascii="Times New Roman" w:eastAsia="Calibri" w:hAnsi="Times New Roman" w:cs="Times New Roman"/>
          <w:bCs/>
          <w:sz w:val="28"/>
          <w:szCs w:val="28"/>
          <w:lang w:val="kk-KZ"/>
        </w:rPr>
        <w:t>2026 жылдың бірінші жартыжылдығында «кадрлардың таза ауысуы» 1,9%-ды немесе өз еркімен жұмыстан босатылған 2 қызметкерді құрайды.</w:t>
      </w:r>
    </w:p>
    <w:p w:rsidR="00730DE3" w:rsidRDefault="000F5499" w:rsidP="000F5499">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0F5499">
        <w:rPr>
          <w:rFonts w:ascii="Times New Roman" w:eastAsia="Calibri" w:hAnsi="Times New Roman" w:cs="Times New Roman"/>
          <w:bCs/>
          <w:sz w:val="28"/>
          <w:szCs w:val="28"/>
          <w:lang w:val="kk-KZ"/>
        </w:rPr>
        <w:t>Қызметкердің өз еркімен жұмыстан кеткен немесе басқа жұмысқа ауысқан жағдайларында, жұмыстан босатылған әрбір адаммен сауалнама жүргізіліп, "Е-Қызмет" АЖ-да сауалнама толтырылады. Оның қорытындысы бойынша жұмыстан босатудың негізгі себептері төмен жалақы және тұрғылықты жерін ауыстыру екені анықталды</w:t>
      </w:r>
    </w:p>
    <w:p w:rsidR="007F7E02" w:rsidRPr="000F5499" w:rsidRDefault="007F7E02" w:rsidP="000F5499">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0F5499">
        <w:rPr>
          <w:rFonts w:ascii="Times New Roman" w:eastAsia="Calibri" w:hAnsi="Times New Roman" w:cs="Times New Roman"/>
          <w:bCs/>
          <w:sz w:val="28"/>
          <w:szCs w:val="28"/>
          <w:lang w:val="kk-KZ"/>
        </w:rPr>
        <w:t>2025 жылдың екінші жартыжылдығында және 2026 жылдың бірінші жартыжылдығында теріс мотивтермен жұмыстан босатылған ауданның жергілікті атқарушы органдарының мемлекеттік қызметшілері жоқ.</w:t>
      </w:r>
    </w:p>
    <w:p w:rsidR="007F7E02" w:rsidRPr="000F5499" w:rsidRDefault="007F7E02" w:rsidP="007F7E02">
      <w:pPr>
        <w:pBdr>
          <w:bottom w:val="single" w:sz="4" w:space="31" w:color="FFFFFF"/>
        </w:pBdr>
        <w:spacing w:after="0" w:line="240" w:lineRule="auto"/>
        <w:jc w:val="both"/>
        <w:rPr>
          <w:rFonts w:ascii="Times New Roman" w:eastAsia="Calibri" w:hAnsi="Times New Roman" w:cs="Times New Roman"/>
          <w:bCs/>
          <w:sz w:val="28"/>
          <w:szCs w:val="28"/>
          <w:lang w:val="kk-KZ"/>
        </w:rPr>
      </w:pPr>
    </w:p>
    <w:p w:rsidR="007F7E02" w:rsidRPr="00730DE3" w:rsidRDefault="00730DE3" w:rsidP="00730DE3">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lastRenderedPageBreak/>
        <w:t>Барлық</w:t>
      </w:r>
      <w:r w:rsidR="007F7E02" w:rsidRPr="00730DE3">
        <w:rPr>
          <w:rFonts w:ascii="Times New Roman" w:eastAsia="Calibri" w:hAnsi="Times New Roman" w:cs="Times New Roman"/>
          <w:bCs/>
          <w:sz w:val="28"/>
          <w:szCs w:val="28"/>
          <w:lang w:val="kk-KZ"/>
        </w:rPr>
        <w:t xml:space="preserve"> мемлекеттік қызметшілер ҚР Мемлекеттік қызмет істері және сыбайлас жемқорлыққа қарсы іс-қимыл агенттігі Төрағасының 2016 жылғы 21 қазандағы № 20 бұйрығымен бекітілген Әкімшілік мемлекеттік қызметшінің лауазымдық нұсқаулығын әзірлеу және бекіту </w:t>
      </w:r>
      <w:r>
        <w:rPr>
          <w:rFonts w:ascii="Times New Roman" w:eastAsia="Calibri" w:hAnsi="Times New Roman" w:cs="Times New Roman"/>
          <w:bCs/>
          <w:sz w:val="28"/>
          <w:szCs w:val="28"/>
          <w:lang w:val="kk-KZ"/>
        </w:rPr>
        <w:t>қағидаларының</w:t>
      </w:r>
      <w:r w:rsidR="007F7E02" w:rsidRPr="00730DE3">
        <w:rPr>
          <w:rFonts w:ascii="Times New Roman" w:eastAsia="Calibri" w:hAnsi="Times New Roman" w:cs="Times New Roman"/>
          <w:bCs/>
          <w:sz w:val="28"/>
          <w:szCs w:val="28"/>
          <w:lang w:val="kk-KZ"/>
        </w:rPr>
        <w:t xml:space="preserve"> 6-тармағына сәйкес лауазымдық нұсқаулықпен таныстырылады.</w:t>
      </w:r>
    </w:p>
    <w:p w:rsidR="007F7E02" w:rsidRPr="00730DE3" w:rsidRDefault="00730DE3" w:rsidP="00730DE3">
      <w:pPr>
        <w:pBdr>
          <w:bottom w:val="single" w:sz="4" w:space="31" w:color="FFFFFF"/>
        </w:pBdr>
        <w:spacing w:after="0" w:line="240" w:lineRule="auto"/>
        <w:ind w:firstLine="708"/>
        <w:jc w:val="both"/>
        <w:rPr>
          <w:rFonts w:ascii="Times New Roman" w:eastAsia="Calibri" w:hAnsi="Times New Roman" w:cs="Times New Roman"/>
          <w:b/>
          <w:bCs/>
          <w:sz w:val="28"/>
          <w:szCs w:val="28"/>
          <w:lang w:val="kk-KZ"/>
        </w:rPr>
      </w:pPr>
      <w:r w:rsidRPr="00730DE3">
        <w:rPr>
          <w:rFonts w:ascii="Times New Roman" w:eastAsia="Calibri" w:hAnsi="Times New Roman" w:cs="Times New Roman"/>
          <w:b/>
          <w:bCs/>
          <w:sz w:val="28"/>
          <w:szCs w:val="28"/>
          <w:lang w:val="kk-KZ"/>
        </w:rPr>
        <w:t>Конкурстар</w:t>
      </w:r>
    </w:p>
    <w:p w:rsidR="007F7E02" w:rsidRPr="00730DE3" w:rsidRDefault="007F7E02" w:rsidP="00730DE3">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730DE3">
        <w:rPr>
          <w:rFonts w:ascii="Times New Roman" w:eastAsia="Calibri" w:hAnsi="Times New Roman" w:cs="Times New Roman"/>
          <w:bCs/>
          <w:sz w:val="28"/>
          <w:szCs w:val="28"/>
          <w:lang w:val="kk-KZ"/>
        </w:rPr>
        <w:t xml:space="preserve">Қазақстан Республикасы Мемлекеттік қызмет істері және сыбайлас жемқорлыққа қарсы іс-қимыл агенттігі Төрағасының 2017 жылғы 21 ақпандағы № 40 ««Б» корпусының әкімшілік мемлекеттік лауазымына конкурс өткізу қағидаларына» сәйкес, әрбір жарияланған конкурсқа </w:t>
      </w:r>
      <w:r w:rsidR="00730DE3">
        <w:rPr>
          <w:rFonts w:ascii="Times New Roman" w:eastAsia="Calibri" w:hAnsi="Times New Roman" w:cs="Times New Roman"/>
          <w:bCs/>
          <w:sz w:val="28"/>
          <w:szCs w:val="28"/>
          <w:lang w:val="kk-KZ"/>
        </w:rPr>
        <w:t>жеке</w:t>
      </w:r>
      <w:r w:rsidRPr="00730DE3">
        <w:rPr>
          <w:rFonts w:ascii="Times New Roman" w:eastAsia="Calibri" w:hAnsi="Times New Roman" w:cs="Times New Roman"/>
          <w:bCs/>
          <w:sz w:val="28"/>
          <w:szCs w:val="28"/>
          <w:lang w:val="kk-KZ"/>
        </w:rPr>
        <w:t>-жеке аудан әкімінің өкімімен Бесқарағай ауданы мемлекеттік органдарының бірыңғай конкурс комиссиясы құрылады.</w:t>
      </w:r>
    </w:p>
    <w:p w:rsidR="007F7E02" w:rsidRPr="00730DE3" w:rsidRDefault="007F7E02" w:rsidP="00730DE3">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730DE3">
        <w:rPr>
          <w:rFonts w:ascii="Times New Roman" w:eastAsia="Calibri" w:hAnsi="Times New Roman" w:cs="Times New Roman"/>
          <w:bCs/>
          <w:sz w:val="28"/>
          <w:szCs w:val="28"/>
          <w:lang w:val="kk-KZ"/>
        </w:rPr>
        <w:t xml:space="preserve">2025 жылдың екінші жартыжылдығында барлығы 22 </w:t>
      </w:r>
      <w:r w:rsidR="00C349A6">
        <w:rPr>
          <w:rFonts w:ascii="Times New Roman" w:eastAsia="Calibri" w:hAnsi="Times New Roman" w:cs="Times New Roman"/>
          <w:bCs/>
          <w:sz w:val="28"/>
          <w:szCs w:val="28"/>
          <w:lang w:val="kk-KZ"/>
        </w:rPr>
        <w:t>байқау</w:t>
      </w:r>
      <w:r w:rsidRPr="00730DE3">
        <w:rPr>
          <w:rFonts w:ascii="Times New Roman" w:eastAsia="Calibri" w:hAnsi="Times New Roman" w:cs="Times New Roman"/>
          <w:bCs/>
          <w:sz w:val="28"/>
          <w:szCs w:val="28"/>
          <w:lang w:val="kk-KZ"/>
        </w:rPr>
        <w:t xml:space="preserve"> жарияланды, оның ішінде 1 ішкі және 21 жалпы </w:t>
      </w:r>
      <w:r w:rsidR="00C349A6">
        <w:rPr>
          <w:rFonts w:ascii="Times New Roman" w:eastAsia="Calibri" w:hAnsi="Times New Roman" w:cs="Times New Roman"/>
          <w:bCs/>
          <w:sz w:val="28"/>
          <w:szCs w:val="28"/>
          <w:lang w:val="kk-KZ"/>
        </w:rPr>
        <w:t>байқау</w:t>
      </w:r>
      <w:r w:rsidRPr="00730DE3">
        <w:rPr>
          <w:rFonts w:ascii="Times New Roman" w:eastAsia="Calibri" w:hAnsi="Times New Roman" w:cs="Times New Roman"/>
          <w:bCs/>
          <w:sz w:val="28"/>
          <w:szCs w:val="28"/>
          <w:lang w:val="kk-KZ"/>
        </w:rPr>
        <w:t>, біліктілік талаптарына сәйкес кандидаттардың</w:t>
      </w:r>
      <w:r w:rsidR="00C349A6">
        <w:rPr>
          <w:rFonts w:ascii="Times New Roman" w:eastAsia="Calibri" w:hAnsi="Times New Roman" w:cs="Times New Roman"/>
          <w:bCs/>
          <w:sz w:val="28"/>
          <w:szCs w:val="28"/>
          <w:lang w:val="kk-KZ"/>
        </w:rPr>
        <w:t xml:space="preserve"> болмауына байланысты 12 байқау</w:t>
      </w:r>
      <w:r w:rsidRPr="00730DE3">
        <w:rPr>
          <w:rFonts w:ascii="Times New Roman" w:eastAsia="Calibri" w:hAnsi="Times New Roman" w:cs="Times New Roman"/>
          <w:bCs/>
          <w:sz w:val="28"/>
          <w:szCs w:val="28"/>
          <w:lang w:val="kk-KZ"/>
        </w:rPr>
        <w:t xml:space="preserve"> өтпеді деп танылды, </w:t>
      </w:r>
      <w:r w:rsidR="00C349A6">
        <w:rPr>
          <w:rFonts w:ascii="Times New Roman" w:eastAsia="Calibri" w:hAnsi="Times New Roman" w:cs="Times New Roman"/>
          <w:bCs/>
          <w:sz w:val="28"/>
          <w:szCs w:val="28"/>
          <w:lang w:val="kk-KZ"/>
        </w:rPr>
        <w:t>байқауға</w:t>
      </w:r>
      <w:r w:rsidRPr="00730DE3">
        <w:rPr>
          <w:rFonts w:ascii="Times New Roman" w:eastAsia="Calibri" w:hAnsi="Times New Roman" w:cs="Times New Roman"/>
          <w:bCs/>
          <w:sz w:val="28"/>
          <w:szCs w:val="28"/>
          <w:lang w:val="kk-KZ"/>
        </w:rPr>
        <w:t xml:space="preserve"> барлығы 10 адам қатысты, </w:t>
      </w:r>
      <w:r w:rsidR="00C349A6">
        <w:rPr>
          <w:rFonts w:ascii="Times New Roman" w:eastAsia="Calibri" w:hAnsi="Times New Roman" w:cs="Times New Roman"/>
          <w:bCs/>
          <w:sz w:val="28"/>
          <w:szCs w:val="28"/>
          <w:lang w:val="kk-KZ"/>
        </w:rPr>
        <w:t>байқау</w:t>
      </w:r>
      <w:r w:rsidRPr="00730DE3">
        <w:rPr>
          <w:rFonts w:ascii="Times New Roman" w:eastAsia="Calibri" w:hAnsi="Times New Roman" w:cs="Times New Roman"/>
          <w:bCs/>
          <w:sz w:val="28"/>
          <w:szCs w:val="28"/>
          <w:lang w:val="kk-KZ"/>
        </w:rPr>
        <w:t xml:space="preserve"> қорыт</w:t>
      </w:r>
      <w:r w:rsidR="006E72A9">
        <w:rPr>
          <w:rFonts w:ascii="Times New Roman" w:eastAsia="Calibri" w:hAnsi="Times New Roman" w:cs="Times New Roman"/>
          <w:bCs/>
          <w:sz w:val="28"/>
          <w:szCs w:val="28"/>
          <w:lang w:val="kk-KZ"/>
        </w:rPr>
        <w:t>ындысы</w:t>
      </w:r>
      <w:r w:rsidRPr="00730DE3">
        <w:rPr>
          <w:rFonts w:ascii="Times New Roman" w:eastAsia="Calibri" w:hAnsi="Times New Roman" w:cs="Times New Roman"/>
          <w:bCs/>
          <w:sz w:val="28"/>
          <w:szCs w:val="28"/>
          <w:lang w:val="kk-KZ"/>
        </w:rPr>
        <w:t xml:space="preserve"> бойынша мемлекеттік қызметке алғаш рет 3 адам қабылданды, қайта жұмысқа қабылданғандар – 2 адам, меритократия қағидаты бойынша жоғары лауазымдарға қабылданғандар – 2 адам және қолданыстағы мемлекеттік қызметшілер – 3 адам.</w:t>
      </w:r>
    </w:p>
    <w:p w:rsidR="007F7E02" w:rsidRPr="006E72A9" w:rsidRDefault="007F7E02" w:rsidP="00C349A6">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6E72A9">
        <w:rPr>
          <w:rFonts w:ascii="Times New Roman" w:eastAsia="Calibri" w:hAnsi="Times New Roman" w:cs="Times New Roman"/>
          <w:bCs/>
          <w:sz w:val="28"/>
          <w:szCs w:val="28"/>
          <w:lang w:val="kk-KZ"/>
        </w:rPr>
        <w:t xml:space="preserve">2026 жылдың бірінші жартыжылдығында 56 </w:t>
      </w:r>
      <w:r w:rsidR="006E72A9">
        <w:rPr>
          <w:rFonts w:ascii="Times New Roman" w:eastAsia="Calibri" w:hAnsi="Times New Roman" w:cs="Times New Roman"/>
          <w:bCs/>
          <w:sz w:val="28"/>
          <w:szCs w:val="28"/>
          <w:lang w:val="kk-KZ"/>
        </w:rPr>
        <w:t>байқау</w:t>
      </w:r>
      <w:r w:rsidRPr="006E72A9">
        <w:rPr>
          <w:rFonts w:ascii="Times New Roman" w:eastAsia="Calibri" w:hAnsi="Times New Roman" w:cs="Times New Roman"/>
          <w:bCs/>
          <w:sz w:val="28"/>
          <w:szCs w:val="28"/>
          <w:lang w:val="kk-KZ"/>
        </w:rPr>
        <w:t xml:space="preserve"> жарияланды, он</w:t>
      </w:r>
      <w:r w:rsidR="006E72A9">
        <w:rPr>
          <w:rFonts w:ascii="Times New Roman" w:eastAsia="Calibri" w:hAnsi="Times New Roman" w:cs="Times New Roman"/>
          <w:bCs/>
          <w:sz w:val="28"/>
          <w:szCs w:val="28"/>
          <w:lang w:val="kk-KZ"/>
        </w:rPr>
        <w:t xml:space="preserve">ың ішінде ішкі – 2, екі байқауда </w:t>
      </w:r>
      <w:r w:rsidR="00C349A6">
        <w:rPr>
          <w:rFonts w:ascii="Times New Roman" w:eastAsia="Calibri" w:hAnsi="Times New Roman" w:cs="Times New Roman"/>
          <w:bCs/>
          <w:sz w:val="28"/>
          <w:szCs w:val="28"/>
          <w:lang w:val="kk-KZ"/>
        </w:rPr>
        <w:t xml:space="preserve"> </w:t>
      </w:r>
      <w:r w:rsidRPr="006E72A9">
        <w:rPr>
          <w:rFonts w:ascii="Times New Roman" w:eastAsia="Calibri" w:hAnsi="Times New Roman" w:cs="Times New Roman"/>
          <w:bCs/>
          <w:sz w:val="28"/>
          <w:szCs w:val="28"/>
          <w:lang w:val="kk-KZ"/>
        </w:rPr>
        <w:t xml:space="preserve">екі </w:t>
      </w:r>
      <w:r w:rsidR="00C349A6">
        <w:rPr>
          <w:rFonts w:ascii="Times New Roman" w:eastAsia="Calibri" w:hAnsi="Times New Roman" w:cs="Times New Roman"/>
          <w:bCs/>
          <w:sz w:val="28"/>
          <w:szCs w:val="28"/>
          <w:lang w:val="kk-KZ"/>
        </w:rPr>
        <w:t>мемлекеттік қызметкер</w:t>
      </w:r>
      <w:r w:rsidRPr="006E72A9">
        <w:rPr>
          <w:rFonts w:ascii="Times New Roman" w:eastAsia="Calibri" w:hAnsi="Times New Roman" w:cs="Times New Roman"/>
          <w:bCs/>
          <w:sz w:val="28"/>
          <w:szCs w:val="28"/>
          <w:lang w:val="kk-KZ"/>
        </w:rPr>
        <w:t xml:space="preserve"> жоғары лауазымдарға</w:t>
      </w:r>
      <w:r w:rsidR="00C349A6">
        <w:rPr>
          <w:rFonts w:ascii="Times New Roman" w:eastAsia="Calibri" w:hAnsi="Times New Roman" w:cs="Times New Roman"/>
          <w:bCs/>
          <w:sz w:val="28"/>
          <w:szCs w:val="28"/>
          <w:lang w:val="kk-KZ"/>
        </w:rPr>
        <w:t xml:space="preserve"> тағайындалды, 54 жалпы байқаудың </w:t>
      </w:r>
      <w:r w:rsidRPr="006E72A9">
        <w:rPr>
          <w:rFonts w:ascii="Times New Roman" w:eastAsia="Calibri" w:hAnsi="Times New Roman" w:cs="Times New Roman"/>
          <w:bCs/>
          <w:sz w:val="28"/>
          <w:szCs w:val="28"/>
          <w:lang w:val="kk-KZ"/>
        </w:rPr>
        <w:t>ішінде 46</w:t>
      </w:r>
      <w:r w:rsidR="00C349A6">
        <w:rPr>
          <w:rFonts w:ascii="Times New Roman" w:eastAsia="Calibri" w:hAnsi="Times New Roman" w:cs="Times New Roman"/>
          <w:bCs/>
          <w:sz w:val="28"/>
          <w:szCs w:val="28"/>
          <w:lang w:val="kk-KZ"/>
        </w:rPr>
        <w:t xml:space="preserve"> тұлға</w:t>
      </w:r>
      <w:r w:rsidRPr="006E72A9">
        <w:rPr>
          <w:rFonts w:ascii="Times New Roman" w:eastAsia="Calibri" w:hAnsi="Times New Roman" w:cs="Times New Roman"/>
          <w:bCs/>
          <w:sz w:val="28"/>
          <w:szCs w:val="28"/>
          <w:lang w:val="kk-KZ"/>
        </w:rPr>
        <w:t xml:space="preserve"> өтпеді, 8</w:t>
      </w:r>
      <w:r w:rsidR="00C349A6">
        <w:rPr>
          <w:rFonts w:ascii="Times New Roman" w:eastAsia="Calibri" w:hAnsi="Times New Roman" w:cs="Times New Roman"/>
          <w:bCs/>
          <w:sz w:val="28"/>
          <w:szCs w:val="28"/>
          <w:lang w:val="kk-KZ"/>
        </w:rPr>
        <w:t xml:space="preserve"> кандидат</w:t>
      </w:r>
      <w:r w:rsidRPr="006E72A9">
        <w:rPr>
          <w:rFonts w:ascii="Times New Roman" w:eastAsia="Calibri" w:hAnsi="Times New Roman" w:cs="Times New Roman"/>
          <w:bCs/>
          <w:sz w:val="28"/>
          <w:szCs w:val="28"/>
          <w:lang w:val="kk-KZ"/>
        </w:rPr>
        <w:t xml:space="preserve"> </w:t>
      </w:r>
      <w:r w:rsidR="00C349A6">
        <w:rPr>
          <w:rFonts w:ascii="Times New Roman" w:eastAsia="Calibri" w:hAnsi="Times New Roman" w:cs="Times New Roman"/>
          <w:bCs/>
          <w:sz w:val="28"/>
          <w:szCs w:val="28"/>
          <w:lang w:val="kk-KZ"/>
        </w:rPr>
        <w:t>байқауды</w:t>
      </w:r>
      <w:r w:rsidRPr="006E72A9">
        <w:rPr>
          <w:rFonts w:ascii="Times New Roman" w:eastAsia="Calibri" w:hAnsi="Times New Roman" w:cs="Times New Roman"/>
          <w:bCs/>
          <w:sz w:val="28"/>
          <w:szCs w:val="28"/>
          <w:lang w:val="kk-KZ"/>
        </w:rPr>
        <w:t xml:space="preserve"> өтті.</w:t>
      </w:r>
    </w:p>
    <w:p w:rsidR="007F7E02" w:rsidRPr="00C349A6" w:rsidRDefault="007F7E02" w:rsidP="00C349A6">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C349A6">
        <w:rPr>
          <w:rFonts w:ascii="Times New Roman" w:eastAsia="Calibri" w:hAnsi="Times New Roman" w:cs="Times New Roman"/>
          <w:bCs/>
          <w:sz w:val="28"/>
          <w:szCs w:val="28"/>
          <w:lang w:val="kk-KZ"/>
        </w:rPr>
        <w:t xml:space="preserve">8 кандидаттың ішінде – </w:t>
      </w:r>
      <w:r w:rsidR="00C349A6">
        <w:rPr>
          <w:rFonts w:ascii="Times New Roman" w:eastAsia="Calibri" w:hAnsi="Times New Roman" w:cs="Times New Roman"/>
          <w:bCs/>
          <w:sz w:val="28"/>
          <w:szCs w:val="28"/>
          <w:lang w:val="kk-KZ"/>
        </w:rPr>
        <w:t>барлығы</w:t>
      </w:r>
      <w:r w:rsidRPr="00C349A6">
        <w:rPr>
          <w:rFonts w:ascii="Times New Roman" w:eastAsia="Calibri" w:hAnsi="Times New Roman" w:cs="Times New Roman"/>
          <w:bCs/>
          <w:sz w:val="28"/>
          <w:szCs w:val="28"/>
          <w:lang w:val="kk-KZ"/>
        </w:rPr>
        <w:t xml:space="preserve"> мемлекеттік қызметке қабылданды, оның ішінде 5-і мемлекеттік қызметке алғаш рет қабылданғандар ретінде және 2-і қолданыстағы мемлекеттік қызметшілер ретінде және 1-і мемлекеттік қызметке қайта түскендер ретінде.</w:t>
      </w:r>
    </w:p>
    <w:p w:rsidR="007F7E02" w:rsidRPr="00C349A6" w:rsidRDefault="00C349A6" w:rsidP="00C349A6">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 xml:space="preserve">Кандидаттармен </w:t>
      </w:r>
      <w:r w:rsidR="007F7E02" w:rsidRPr="00C349A6">
        <w:rPr>
          <w:rFonts w:ascii="Times New Roman" w:eastAsia="Calibri" w:hAnsi="Times New Roman" w:cs="Times New Roman"/>
          <w:bCs/>
          <w:sz w:val="28"/>
          <w:szCs w:val="28"/>
          <w:lang w:val="kk-KZ"/>
        </w:rPr>
        <w:t xml:space="preserve"> барлық әңгімелесуге аудандық мәслихат депутаттары, жұртшылық өкілдері және Абай облысы бойынша ҚР Мемлекеттік қызмет істері агенттігінің кураторлары қатарынан байқаушылар қатысты.</w:t>
      </w:r>
    </w:p>
    <w:p w:rsidR="007F7E02" w:rsidRPr="00C349A6" w:rsidRDefault="007F7E02" w:rsidP="00C349A6">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C349A6">
        <w:rPr>
          <w:rFonts w:ascii="Times New Roman" w:eastAsia="Calibri" w:hAnsi="Times New Roman" w:cs="Times New Roman"/>
          <w:bCs/>
          <w:sz w:val="28"/>
          <w:szCs w:val="28"/>
          <w:lang w:val="kk-KZ"/>
        </w:rPr>
        <w:t>Әкімшілік мемлекеттік қызметшілердің лауазымдарын атқару ҚР ҰҚКД-де міндетті арнайы тексеруден өткізгеннен, мемлекеттік қызметшілерге ҚР Бас прокуратурасының ҚСҚІК-не сұрау салулар рәсімделгеннен кейін жүзеге асырылады.</w:t>
      </w:r>
    </w:p>
    <w:p w:rsidR="007F7E02" w:rsidRPr="00C349A6" w:rsidRDefault="00C349A6" w:rsidP="00C349A6">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 xml:space="preserve">Лауазымдарға </w:t>
      </w:r>
      <w:r w:rsidR="007F7E02" w:rsidRPr="00C349A6">
        <w:rPr>
          <w:rFonts w:ascii="Times New Roman" w:eastAsia="Calibri" w:hAnsi="Times New Roman" w:cs="Times New Roman"/>
          <w:bCs/>
          <w:sz w:val="28"/>
          <w:szCs w:val="28"/>
          <w:lang w:val="kk-KZ"/>
        </w:rPr>
        <w:t xml:space="preserve"> конкурстан тыс тағайындау жағдайлары, сондай-ақ конкурсқа қатысушылардың конкурс рәсімдерін бұзушылықтар туралы шағымдары анықталған жоқ.</w:t>
      </w:r>
    </w:p>
    <w:p w:rsidR="007F7E02" w:rsidRPr="00C349A6" w:rsidRDefault="00C349A6" w:rsidP="00C349A6">
      <w:pPr>
        <w:pBdr>
          <w:bottom w:val="single" w:sz="4" w:space="31" w:color="FFFFFF"/>
        </w:pBdr>
        <w:spacing w:after="0" w:line="240" w:lineRule="auto"/>
        <w:ind w:firstLine="708"/>
        <w:jc w:val="both"/>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Т</w:t>
      </w:r>
      <w:r w:rsidR="007F7E02" w:rsidRPr="00C349A6">
        <w:rPr>
          <w:rFonts w:ascii="Times New Roman" w:eastAsia="Calibri" w:hAnsi="Times New Roman" w:cs="Times New Roman"/>
          <w:b/>
          <w:bCs/>
          <w:sz w:val="28"/>
          <w:szCs w:val="28"/>
          <w:lang w:val="kk-KZ"/>
        </w:rPr>
        <w:t>әртіптік жазалар.</w:t>
      </w:r>
    </w:p>
    <w:p w:rsidR="007F7E02" w:rsidRPr="00C349A6" w:rsidRDefault="007F7E02" w:rsidP="00C349A6">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C349A6">
        <w:rPr>
          <w:rFonts w:ascii="Times New Roman" w:eastAsia="Calibri" w:hAnsi="Times New Roman" w:cs="Times New Roman"/>
          <w:bCs/>
          <w:sz w:val="28"/>
          <w:szCs w:val="28"/>
          <w:lang w:val="kk-KZ"/>
        </w:rPr>
        <w:t>Қазақстан Республикасы Президентінің 2015 жылғы 29 желтоқсандағы № 152 Жарлығымен бекітілген «Мемлекеттік қызметті өтқарудың кейбір мәселелері туралы», «ҚР әкімшілік мемлекеттік қызметшілеріне тәртіптік жазалар қолдану қағидаларын бекіту туралы» 2025 жылдың екінші жартыжылдығында кінәлі мемлекеттік қызметшілердің келісіміне байланысты тәртіптік комиссияда қаралмастан, ауданның жергілікті атқарушы органдарының 8 мемлекеттік қызметшісі (басшылық мемлекеттік лауазымдарды</w:t>
      </w:r>
      <w:r w:rsidR="00C349A6">
        <w:rPr>
          <w:rFonts w:ascii="Times New Roman" w:eastAsia="Calibri" w:hAnsi="Times New Roman" w:cs="Times New Roman"/>
          <w:bCs/>
          <w:sz w:val="28"/>
          <w:szCs w:val="28"/>
          <w:lang w:val="kk-KZ"/>
        </w:rPr>
        <w:t xml:space="preserve"> атқаратындар – 6, мамандар – 2)</w:t>
      </w:r>
      <w:r w:rsidRPr="00C349A6">
        <w:rPr>
          <w:rFonts w:ascii="Times New Roman" w:eastAsia="Calibri" w:hAnsi="Times New Roman" w:cs="Times New Roman"/>
          <w:bCs/>
          <w:sz w:val="28"/>
          <w:szCs w:val="28"/>
          <w:lang w:val="kk-KZ"/>
        </w:rPr>
        <w:t xml:space="preserve"> тартылд</w:t>
      </w:r>
      <w:r w:rsidR="00C349A6">
        <w:rPr>
          <w:rFonts w:ascii="Times New Roman" w:eastAsia="Calibri" w:hAnsi="Times New Roman" w:cs="Times New Roman"/>
          <w:bCs/>
          <w:sz w:val="28"/>
          <w:szCs w:val="28"/>
          <w:lang w:val="kk-KZ"/>
        </w:rPr>
        <w:t>ы</w:t>
      </w:r>
      <w:r w:rsidRPr="00C349A6">
        <w:rPr>
          <w:rFonts w:ascii="Times New Roman" w:eastAsia="Calibri" w:hAnsi="Times New Roman" w:cs="Times New Roman"/>
          <w:bCs/>
          <w:sz w:val="28"/>
          <w:szCs w:val="28"/>
          <w:lang w:val="kk-KZ"/>
        </w:rPr>
        <w:t>.</w:t>
      </w:r>
    </w:p>
    <w:p w:rsidR="007F7E02" w:rsidRPr="00C349A6" w:rsidRDefault="007F7E02" w:rsidP="007F7E02">
      <w:pPr>
        <w:pBdr>
          <w:bottom w:val="single" w:sz="4" w:space="31" w:color="FFFFFF"/>
        </w:pBdr>
        <w:spacing w:after="0" w:line="240" w:lineRule="auto"/>
        <w:jc w:val="both"/>
        <w:rPr>
          <w:rFonts w:ascii="Times New Roman" w:eastAsia="Calibri" w:hAnsi="Times New Roman" w:cs="Times New Roman"/>
          <w:bCs/>
          <w:sz w:val="28"/>
          <w:szCs w:val="28"/>
          <w:lang w:val="kk-KZ"/>
        </w:rPr>
      </w:pPr>
    </w:p>
    <w:p w:rsidR="007F7E02" w:rsidRPr="007F7E02" w:rsidRDefault="007F7E02" w:rsidP="007F7E02">
      <w:pPr>
        <w:pBdr>
          <w:bottom w:val="single" w:sz="4" w:space="31" w:color="FFFFFF"/>
        </w:pBdr>
        <w:spacing w:after="0" w:line="240" w:lineRule="auto"/>
        <w:jc w:val="both"/>
        <w:rPr>
          <w:rFonts w:ascii="Times New Roman" w:eastAsia="Calibri" w:hAnsi="Times New Roman" w:cs="Times New Roman"/>
          <w:bCs/>
          <w:sz w:val="28"/>
          <w:szCs w:val="28"/>
        </w:rPr>
      </w:pPr>
      <w:r w:rsidRPr="007F7E02">
        <w:rPr>
          <w:rFonts w:ascii="Times New Roman" w:eastAsia="Calibri" w:hAnsi="Times New Roman" w:cs="Times New Roman"/>
          <w:bCs/>
          <w:sz w:val="28"/>
          <w:szCs w:val="28"/>
        </w:rPr>
        <w:t>2026 жылдың бі</w:t>
      </w:r>
      <w:proofErr w:type="gramStart"/>
      <w:r w:rsidRPr="007F7E02">
        <w:rPr>
          <w:rFonts w:ascii="Times New Roman" w:eastAsia="Calibri" w:hAnsi="Times New Roman" w:cs="Times New Roman"/>
          <w:bCs/>
          <w:sz w:val="28"/>
          <w:szCs w:val="28"/>
        </w:rPr>
        <w:t>р</w:t>
      </w:r>
      <w:proofErr w:type="gramEnd"/>
      <w:r w:rsidRPr="007F7E02">
        <w:rPr>
          <w:rFonts w:ascii="Times New Roman" w:eastAsia="Calibri" w:hAnsi="Times New Roman" w:cs="Times New Roman"/>
          <w:bCs/>
          <w:sz w:val="28"/>
          <w:szCs w:val="28"/>
        </w:rPr>
        <w:t>інші жартыжылдығында тәртіптік жауапкершілікке тартылғандар – 7 мемлекеттік қызметші.</w:t>
      </w:r>
    </w:p>
    <w:p w:rsidR="007F7E02" w:rsidRPr="00C349A6" w:rsidRDefault="007F7E02" w:rsidP="00C349A6">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C349A6">
        <w:rPr>
          <w:rFonts w:ascii="Times New Roman" w:eastAsia="Calibri" w:hAnsi="Times New Roman" w:cs="Times New Roman"/>
          <w:bCs/>
          <w:sz w:val="28"/>
          <w:szCs w:val="28"/>
          <w:lang w:val="kk-KZ"/>
        </w:rPr>
        <w:t>2025 жылдың екінші жартыжылдығында және 2026 жылдың бірінші жартыжылдығында сыбайлас жемқорлық құқық бұзушылықтар және сыбайлас жемқорлық үшін жағдай туғызатын құқық бұзушылықтар және мемлекеттік қызметке кір келтіретін тәртіптік теріс қылықтар үшін тәртіп</w:t>
      </w:r>
      <w:r w:rsidR="00C349A6">
        <w:rPr>
          <w:rFonts w:ascii="Times New Roman" w:eastAsia="Calibri" w:hAnsi="Times New Roman" w:cs="Times New Roman"/>
          <w:bCs/>
          <w:sz w:val="28"/>
          <w:szCs w:val="28"/>
          <w:lang w:val="kk-KZ"/>
        </w:rPr>
        <w:t>тік</w:t>
      </w:r>
      <w:r w:rsidRPr="00C349A6">
        <w:rPr>
          <w:rFonts w:ascii="Times New Roman" w:eastAsia="Calibri" w:hAnsi="Times New Roman" w:cs="Times New Roman"/>
          <w:bCs/>
          <w:sz w:val="28"/>
          <w:szCs w:val="28"/>
          <w:lang w:val="kk-KZ"/>
        </w:rPr>
        <w:t xml:space="preserve"> жазаларға тартылған ауданның жергілікті атқарушы органдарының мемлекеттік қызметшілері жоқ.</w:t>
      </w:r>
    </w:p>
    <w:p w:rsidR="007F7E02" w:rsidRPr="00C349A6" w:rsidRDefault="007F7E02" w:rsidP="00C349A6">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C349A6">
        <w:rPr>
          <w:rFonts w:ascii="Times New Roman" w:eastAsia="Calibri" w:hAnsi="Times New Roman" w:cs="Times New Roman"/>
          <w:bCs/>
          <w:sz w:val="28"/>
          <w:szCs w:val="28"/>
          <w:lang w:val="kk-KZ"/>
        </w:rPr>
        <w:t xml:space="preserve">2025 жылдың екінші жартыжылдығында қызметтік тергеулер болған жоқ, 2026 жылдың бірінші жартыжылдығында Жетіжар ауылдық округінің әкімі М.М. Жайдарбековке қатысты мемлекеттік қызметте болуға байланысты шектеулерді сақтамау, тіркелген ЖК бар екендігі туралы </w:t>
      </w:r>
      <w:r w:rsidR="00C349A6">
        <w:rPr>
          <w:rFonts w:ascii="Times New Roman" w:eastAsia="Calibri" w:hAnsi="Times New Roman" w:cs="Times New Roman"/>
          <w:bCs/>
          <w:sz w:val="28"/>
          <w:szCs w:val="28"/>
          <w:lang w:val="kk-KZ"/>
        </w:rPr>
        <w:t>хабарламау</w:t>
      </w:r>
      <w:r w:rsidRPr="00C349A6">
        <w:rPr>
          <w:rFonts w:ascii="Times New Roman" w:eastAsia="Calibri" w:hAnsi="Times New Roman" w:cs="Times New Roman"/>
          <w:bCs/>
          <w:sz w:val="28"/>
          <w:szCs w:val="28"/>
          <w:lang w:val="kk-KZ"/>
        </w:rPr>
        <w:t xml:space="preserve"> бөлігінде көрініс тапқан тәртіптік теріс қылық белгілері бар қызметтік тергеу жүргізіліп, қатаң сөгіс түріндегі тәртіптік жауапкершілікке тартылды, 2025 жылдың екінші жартыжылдығында мерзімінен бұрын алынған жазалар – 3 жаза, 2026 жылдың 6 айынд</w:t>
      </w:r>
      <w:r w:rsidR="00C349A6">
        <w:rPr>
          <w:rFonts w:ascii="Times New Roman" w:eastAsia="Calibri" w:hAnsi="Times New Roman" w:cs="Times New Roman"/>
          <w:bCs/>
          <w:sz w:val="28"/>
          <w:szCs w:val="28"/>
          <w:lang w:val="kk-KZ"/>
        </w:rPr>
        <w:t>а</w:t>
      </w:r>
      <w:r w:rsidRPr="00C349A6">
        <w:rPr>
          <w:rFonts w:ascii="Times New Roman" w:eastAsia="Calibri" w:hAnsi="Times New Roman" w:cs="Times New Roman"/>
          <w:bCs/>
          <w:sz w:val="28"/>
          <w:szCs w:val="28"/>
          <w:lang w:val="kk-KZ"/>
        </w:rPr>
        <w:t xml:space="preserve"> – 4 жаза.</w:t>
      </w:r>
    </w:p>
    <w:p w:rsidR="007F7E02" w:rsidRPr="00F34580" w:rsidRDefault="007F7E02" w:rsidP="00D81B36">
      <w:pPr>
        <w:pBdr>
          <w:bottom w:val="single" w:sz="4" w:space="31" w:color="FFFFFF"/>
        </w:pBdr>
        <w:spacing w:after="0" w:line="240" w:lineRule="auto"/>
        <w:ind w:firstLine="708"/>
        <w:jc w:val="both"/>
        <w:rPr>
          <w:rFonts w:ascii="Times New Roman" w:eastAsia="Calibri" w:hAnsi="Times New Roman" w:cs="Times New Roman"/>
          <w:b/>
          <w:bCs/>
          <w:i/>
          <w:sz w:val="28"/>
          <w:szCs w:val="28"/>
          <w:lang w:val="kk-KZ"/>
        </w:rPr>
      </w:pPr>
      <w:r w:rsidRPr="00F34580">
        <w:rPr>
          <w:rFonts w:ascii="Times New Roman" w:eastAsia="Calibri" w:hAnsi="Times New Roman" w:cs="Times New Roman"/>
          <w:b/>
          <w:bCs/>
          <w:i/>
          <w:sz w:val="28"/>
          <w:szCs w:val="28"/>
          <w:lang w:val="kk-KZ"/>
        </w:rPr>
        <w:t>2) Жеке және заңды тұлғалардың өтініштері:</w:t>
      </w:r>
    </w:p>
    <w:p w:rsidR="007F7E02" w:rsidRPr="00F34580" w:rsidRDefault="007F7E02" w:rsidP="00F34580">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F34580">
        <w:rPr>
          <w:rFonts w:ascii="Times New Roman" w:eastAsia="Calibri" w:hAnsi="Times New Roman" w:cs="Times New Roman"/>
          <w:bCs/>
          <w:sz w:val="28"/>
          <w:szCs w:val="28"/>
          <w:lang w:val="kk-KZ"/>
        </w:rPr>
        <w:t>2025 жылдың екінші жартыжылдығында Бесқарағай ауданының атқарушы органдарына барлығы 249 жеке және заңды тұлғалардың өтініштері келіп түсті, бұл 2024 жылмен салыстырғанда 125 өтінішке немесе 33%-ға (374) аз.</w:t>
      </w:r>
    </w:p>
    <w:p w:rsidR="007F7E02" w:rsidRPr="00F34580" w:rsidRDefault="007F7E02" w:rsidP="00F34580">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F34580">
        <w:rPr>
          <w:rFonts w:ascii="Times New Roman" w:eastAsia="Calibri" w:hAnsi="Times New Roman" w:cs="Times New Roman"/>
          <w:bCs/>
          <w:sz w:val="28"/>
          <w:szCs w:val="28"/>
          <w:lang w:val="kk-KZ"/>
        </w:rPr>
        <w:t>Қарау нәтижелері бойынша 249 өтініштің ішінде әкімшілік рәсім тәртібімен 119 өтініш қаралды (қолайлы акт 74-і бойынша, ауыртпалық түсіретін акт 14-і бойынша қабылданды, Қазақстан Республикасы Әкімшілік рәсімдік-процестік кодексінің 70-бабы 1-бөлігінің 2) т</w:t>
      </w:r>
      <w:r w:rsidR="00F34580">
        <w:rPr>
          <w:rFonts w:ascii="Times New Roman" w:eastAsia="Calibri" w:hAnsi="Times New Roman" w:cs="Times New Roman"/>
          <w:bCs/>
          <w:sz w:val="28"/>
          <w:szCs w:val="28"/>
          <w:lang w:val="kk-KZ"/>
        </w:rPr>
        <w:t>арма</w:t>
      </w:r>
      <w:r w:rsidRPr="00F34580">
        <w:rPr>
          <w:rFonts w:ascii="Times New Roman" w:eastAsia="Calibri" w:hAnsi="Times New Roman" w:cs="Times New Roman"/>
          <w:bCs/>
          <w:sz w:val="28"/>
          <w:szCs w:val="28"/>
          <w:lang w:val="kk-KZ"/>
        </w:rPr>
        <w:t>қшасы және 4) тармақшасы тәртібімен тоқтатылды – 31), оңайтылған әкімшілік рәсім тәртібімен 105 өтініш қаралды, тиістілігі бойынша қайта бағытталды – 25 өтініш.</w:t>
      </w:r>
    </w:p>
    <w:p w:rsidR="007F7E02" w:rsidRPr="00F34580" w:rsidRDefault="007F7E02" w:rsidP="00F34580">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F34580">
        <w:rPr>
          <w:rFonts w:ascii="Times New Roman" w:eastAsia="Calibri" w:hAnsi="Times New Roman" w:cs="Times New Roman"/>
          <w:bCs/>
          <w:sz w:val="28"/>
          <w:szCs w:val="28"/>
          <w:lang w:val="kk-KZ"/>
        </w:rPr>
        <w:t>Өтініш түрлері бойынша: өтініштер – 107, шағымдар – 7, өзгелері (сұрау салулар, ұсыныстар) – 135.</w:t>
      </w:r>
    </w:p>
    <w:p w:rsidR="007F7E02" w:rsidRPr="00F34580" w:rsidRDefault="00F34580" w:rsidP="00F34580">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F34580">
        <w:rPr>
          <w:rFonts w:ascii="Times New Roman" w:eastAsia="Calibri" w:hAnsi="Times New Roman" w:cs="Times New Roman"/>
          <w:bCs/>
          <w:sz w:val="28"/>
          <w:szCs w:val="28"/>
          <w:lang w:val="kk-KZ"/>
        </w:rPr>
        <w:t>Сервитуттар</w:t>
      </w:r>
      <w:r>
        <w:rPr>
          <w:rFonts w:ascii="Times New Roman" w:eastAsia="Calibri" w:hAnsi="Times New Roman" w:cs="Times New Roman"/>
          <w:bCs/>
          <w:sz w:val="28"/>
          <w:szCs w:val="28"/>
          <w:lang w:val="kk-KZ"/>
        </w:rPr>
        <w:t xml:space="preserve">ды </w:t>
      </w:r>
      <w:r w:rsidR="007F7E02" w:rsidRPr="00F34580">
        <w:rPr>
          <w:rFonts w:ascii="Times New Roman" w:eastAsia="Calibri" w:hAnsi="Times New Roman" w:cs="Times New Roman"/>
          <w:bCs/>
          <w:sz w:val="28"/>
          <w:szCs w:val="28"/>
          <w:lang w:val="kk-KZ"/>
        </w:rPr>
        <w:t xml:space="preserve"> белгілеу, жалдау мерзімдерін ұзарту, қосымша жер учаскелерін беру және т.б. бөлігіндегі жерді пайдалану мәселелері – 119 (23,8%);</w:t>
      </w:r>
    </w:p>
    <w:p w:rsidR="007F7E02" w:rsidRPr="00F34580" w:rsidRDefault="00F34580" w:rsidP="00F34580">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Көлік</w:t>
      </w:r>
      <w:r w:rsidR="007F7E02" w:rsidRPr="00F34580">
        <w:rPr>
          <w:rFonts w:ascii="Times New Roman" w:eastAsia="Calibri" w:hAnsi="Times New Roman" w:cs="Times New Roman"/>
          <w:bCs/>
          <w:sz w:val="28"/>
          <w:szCs w:val="28"/>
          <w:lang w:val="kk-KZ"/>
        </w:rPr>
        <w:t xml:space="preserve"> жолдарын жөндеу және жол қауіпсіздігі мәселелері – 27 (5,4%);</w:t>
      </w:r>
    </w:p>
    <w:p w:rsidR="007F7E02" w:rsidRPr="00F34580" w:rsidRDefault="00F34580" w:rsidP="00F34580">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ТҮКШ</w:t>
      </w:r>
      <w:r w:rsidR="007F7E02" w:rsidRPr="00F34580">
        <w:rPr>
          <w:rFonts w:ascii="Times New Roman" w:eastAsia="Calibri" w:hAnsi="Times New Roman" w:cs="Times New Roman"/>
          <w:bCs/>
          <w:sz w:val="28"/>
          <w:szCs w:val="28"/>
          <w:lang w:val="kk-KZ"/>
        </w:rPr>
        <w:t>, сумен жабдықтау, құрылыс бойынша жалпы мәселелер – 26 (5,2%);</w:t>
      </w:r>
    </w:p>
    <w:p w:rsidR="007F7E02" w:rsidRPr="00F34580" w:rsidRDefault="00F34580" w:rsidP="00F34580">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Т</w:t>
      </w:r>
      <w:r w:rsidR="007F7E02" w:rsidRPr="00F34580">
        <w:rPr>
          <w:rFonts w:ascii="Times New Roman" w:eastAsia="Calibri" w:hAnsi="Times New Roman" w:cs="Times New Roman"/>
          <w:bCs/>
          <w:sz w:val="28"/>
          <w:szCs w:val="28"/>
          <w:lang w:val="kk-KZ"/>
        </w:rPr>
        <w:t>ұрғын үй мәселелері – 16 (3,2%).</w:t>
      </w:r>
    </w:p>
    <w:p w:rsidR="007F7E02" w:rsidRPr="00F34580" w:rsidRDefault="00F34580" w:rsidP="00F34580">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 xml:space="preserve">Барлығы </w:t>
      </w:r>
      <w:r w:rsidR="007F7E02" w:rsidRPr="00F34580">
        <w:rPr>
          <w:rFonts w:ascii="Times New Roman" w:eastAsia="Calibri" w:hAnsi="Times New Roman" w:cs="Times New Roman"/>
          <w:bCs/>
          <w:sz w:val="28"/>
          <w:szCs w:val="28"/>
          <w:lang w:val="kk-KZ"/>
        </w:rPr>
        <w:t>2026 жылдың бірінші жартыжылдығында Бесқарағай ауданының атқарушы органдарына жеке және заңды тұлғалардың 245 өтініші келіп түсті, бұл 2025 жылмен салыстырғанда 4 өтінішке аз.</w:t>
      </w:r>
    </w:p>
    <w:p w:rsidR="007F7E02" w:rsidRPr="00F34580" w:rsidRDefault="007F7E02" w:rsidP="00F34580">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F34580">
        <w:rPr>
          <w:rFonts w:ascii="Times New Roman" w:eastAsia="Calibri" w:hAnsi="Times New Roman" w:cs="Times New Roman"/>
          <w:bCs/>
          <w:sz w:val="28"/>
          <w:szCs w:val="28"/>
          <w:lang w:val="kk-KZ"/>
        </w:rPr>
        <w:t xml:space="preserve">Қарау нәтижелері бойынша 245 өтініштің ішінде әкімшілік рәсім тәртібімен 115 өтініш қаралды (қолайлы акт 100-і бойынша қабылданды, ауыртпалық түсіретін акт 15-і бойынша), оңайтылған әкімшілік рәсім тәртібімен 54 өтініш қаралды, тиістілігі бойынша қайта </w:t>
      </w:r>
      <w:r w:rsidR="00F34580">
        <w:rPr>
          <w:rFonts w:ascii="Times New Roman" w:eastAsia="Calibri" w:hAnsi="Times New Roman" w:cs="Times New Roman"/>
          <w:bCs/>
          <w:sz w:val="28"/>
          <w:szCs w:val="28"/>
          <w:lang w:val="kk-KZ"/>
        </w:rPr>
        <w:t>бағытталды</w:t>
      </w:r>
      <w:r w:rsidRPr="00F34580">
        <w:rPr>
          <w:rFonts w:ascii="Times New Roman" w:eastAsia="Calibri" w:hAnsi="Times New Roman" w:cs="Times New Roman"/>
          <w:bCs/>
          <w:sz w:val="28"/>
          <w:szCs w:val="28"/>
          <w:lang w:val="kk-KZ"/>
        </w:rPr>
        <w:t xml:space="preserve"> – 30 өтініш, Қазақстан Республикасы Әкімшілік рәсімдік-процестік кодексінің 70-бабы 1-бөлігінің 2) және 4) тармақшалары тәртібімен тоқтатылды – 30, қарауда – 11.</w:t>
      </w:r>
    </w:p>
    <w:p w:rsidR="007F7E02" w:rsidRPr="00F34580" w:rsidRDefault="007F7E02" w:rsidP="00F34580">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F34580">
        <w:rPr>
          <w:rFonts w:ascii="Times New Roman" w:eastAsia="Calibri" w:hAnsi="Times New Roman" w:cs="Times New Roman"/>
          <w:bCs/>
          <w:sz w:val="28"/>
          <w:szCs w:val="28"/>
          <w:lang w:val="kk-KZ"/>
        </w:rPr>
        <w:t>Өтініш түрлері бойынша: өтініштер – 119, шағымдар – 11, өзгелері (сұрау салулар, ұсыныстар) – 115.</w:t>
      </w:r>
    </w:p>
    <w:p w:rsidR="007F7E02" w:rsidRPr="00F34580" w:rsidRDefault="007F7E02" w:rsidP="007F7E02">
      <w:pPr>
        <w:pBdr>
          <w:bottom w:val="single" w:sz="4" w:space="31" w:color="FFFFFF"/>
        </w:pBdr>
        <w:spacing w:after="0" w:line="240" w:lineRule="auto"/>
        <w:jc w:val="both"/>
        <w:rPr>
          <w:rFonts w:ascii="Times New Roman" w:eastAsia="Calibri" w:hAnsi="Times New Roman" w:cs="Times New Roman"/>
          <w:bCs/>
          <w:sz w:val="28"/>
          <w:szCs w:val="28"/>
          <w:lang w:val="kk-KZ"/>
        </w:rPr>
      </w:pPr>
    </w:p>
    <w:p w:rsidR="007F7E02" w:rsidRPr="00F34580" w:rsidRDefault="00F34580" w:rsidP="00F34580">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lastRenderedPageBreak/>
        <w:t xml:space="preserve">Сервитуттарды </w:t>
      </w:r>
      <w:r w:rsidR="007F7E02" w:rsidRPr="00F34580">
        <w:rPr>
          <w:rFonts w:ascii="Times New Roman" w:eastAsia="Calibri" w:hAnsi="Times New Roman" w:cs="Times New Roman"/>
          <w:bCs/>
          <w:sz w:val="28"/>
          <w:szCs w:val="28"/>
          <w:lang w:val="kk-KZ"/>
        </w:rPr>
        <w:t>белгілеу, жалдау мерзімдерін ұзарту, қосымша жер учаскелерін беру және т.б. бөлігіндегі жерді пайдалану мәселелері – 41 (16,5%);</w:t>
      </w:r>
    </w:p>
    <w:p w:rsidR="007F7E02" w:rsidRPr="00F34580" w:rsidRDefault="00F34580" w:rsidP="00F34580">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ТҮКШ</w:t>
      </w:r>
      <w:r w:rsidR="007F7E02" w:rsidRPr="00F34580">
        <w:rPr>
          <w:rFonts w:ascii="Times New Roman" w:eastAsia="Calibri" w:hAnsi="Times New Roman" w:cs="Times New Roman"/>
          <w:bCs/>
          <w:sz w:val="28"/>
          <w:szCs w:val="28"/>
          <w:lang w:val="kk-KZ"/>
        </w:rPr>
        <w:t xml:space="preserve"> мәселелері – 24 (9,7%);</w:t>
      </w:r>
    </w:p>
    <w:p w:rsidR="007F7E02" w:rsidRPr="00F34580" w:rsidRDefault="007F7E02" w:rsidP="00F34580">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F34580">
        <w:rPr>
          <w:rFonts w:ascii="Times New Roman" w:eastAsia="Calibri" w:hAnsi="Times New Roman" w:cs="Times New Roman"/>
          <w:bCs/>
          <w:sz w:val="28"/>
          <w:szCs w:val="28"/>
          <w:lang w:val="kk-KZ"/>
        </w:rPr>
        <w:t>Әлеуметтік сала мәселелері – 14 (5,6%);</w:t>
      </w:r>
    </w:p>
    <w:p w:rsidR="007F7E02" w:rsidRPr="00F34580" w:rsidRDefault="00F34580" w:rsidP="00F34580">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Т</w:t>
      </w:r>
      <w:r w:rsidR="007F7E02" w:rsidRPr="00F34580">
        <w:rPr>
          <w:rFonts w:ascii="Times New Roman" w:eastAsia="Calibri" w:hAnsi="Times New Roman" w:cs="Times New Roman"/>
          <w:bCs/>
          <w:sz w:val="28"/>
          <w:szCs w:val="28"/>
          <w:lang w:val="kk-KZ"/>
        </w:rPr>
        <w:t>ұрғын үй мәселелері – 11 (4,4%).</w:t>
      </w:r>
    </w:p>
    <w:p w:rsidR="007F7E02" w:rsidRPr="00F34580" w:rsidRDefault="007F7E02" w:rsidP="00F34580">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F34580">
        <w:rPr>
          <w:rFonts w:ascii="Times New Roman" w:eastAsia="Calibri" w:hAnsi="Times New Roman" w:cs="Times New Roman"/>
          <w:b/>
          <w:bCs/>
          <w:sz w:val="28"/>
          <w:szCs w:val="28"/>
          <w:lang w:val="kk-KZ"/>
        </w:rPr>
        <w:t>3) Мемлекеттік қызметтер көрсетуге байланысты сыбайлас жемқорлық тәуекелдерін анықтау</w:t>
      </w:r>
      <w:r w:rsidRPr="00F34580">
        <w:rPr>
          <w:rFonts w:ascii="Times New Roman" w:eastAsia="Calibri" w:hAnsi="Times New Roman" w:cs="Times New Roman"/>
          <w:bCs/>
          <w:sz w:val="28"/>
          <w:szCs w:val="28"/>
          <w:lang w:val="kk-KZ"/>
        </w:rPr>
        <w:t>:</w:t>
      </w:r>
    </w:p>
    <w:p w:rsidR="007F7E02" w:rsidRPr="00F34580" w:rsidRDefault="00F34580" w:rsidP="00F34580">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Бес</w:t>
      </w:r>
      <w:r w:rsidR="007F7E02" w:rsidRPr="00F34580">
        <w:rPr>
          <w:rFonts w:ascii="Times New Roman" w:eastAsia="Calibri" w:hAnsi="Times New Roman" w:cs="Times New Roman"/>
          <w:bCs/>
          <w:sz w:val="28"/>
          <w:szCs w:val="28"/>
          <w:lang w:val="kk-KZ"/>
        </w:rPr>
        <w:t>қарағай ауданында дербес бөлімдер мен ауылдық округтер әкімдіктерімен 2025 жылдың бірінші жартыжылдығы және 2026 жылдың бірінші жартыжылдығында барлығы 623 мемлекеттік қызмет көрсетілді.</w:t>
      </w:r>
    </w:p>
    <w:p w:rsidR="007F7E02" w:rsidRPr="00F34580" w:rsidRDefault="007F7E02" w:rsidP="00F34580">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F34580">
        <w:rPr>
          <w:rFonts w:ascii="Times New Roman" w:eastAsia="Calibri" w:hAnsi="Times New Roman" w:cs="Times New Roman" w:hint="eastAsia"/>
          <w:bCs/>
          <w:sz w:val="28"/>
          <w:szCs w:val="28"/>
          <w:lang w:val="kk-KZ"/>
        </w:rPr>
        <w:t>«</w:t>
      </w:r>
      <w:r w:rsidR="00F34580">
        <w:rPr>
          <w:rFonts w:ascii="Times New Roman" w:eastAsia="Calibri" w:hAnsi="Times New Roman" w:cs="Times New Roman"/>
          <w:bCs/>
          <w:sz w:val="28"/>
          <w:szCs w:val="28"/>
          <w:lang w:val="kk-KZ"/>
        </w:rPr>
        <w:t>Азаматтар</w:t>
      </w:r>
      <w:r w:rsidRPr="00F34580">
        <w:rPr>
          <w:rFonts w:ascii="Times New Roman" w:eastAsia="Calibri" w:hAnsi="Times New Roman" w:cs="Times New Roman"/>
          <w:bCs/>
          <w:sz w:val="28"/>
          <w:szCs w:val="28"/>
          <w:lang w:val="kk-KZ"/>
        </w:rPr>
        <w:t>ға арналған үкімет» мемлекеттік корпорациясы арқылы – 4, барлығы электрондық түрде 585 қызмет көрсетілді, оның ішінде «Электрондық үкімет порталы» арқылы – 260, Е-Лицензиялау – 325 және қызмет</w:t>
      </w:r>
      <w:r w:rsidR="00F34580">
        <w:rPr>
          <w:rFonts w:ascii="Times New Roman" w:eastAsia="Calibri" w:hAnsi="Times New Roman" w:cs="Times New Roman"/>
          <w:bCs/>
          <w:sz w:val="28"/>
          <w:szCs w:val="28"/>
          <w:lang w:val="kk-KZ"/>
        </w:rPr>
        <w:t xml:space="preserve"> берушінің</w:t>
      </w:r>
      <w:r w:rsidRPr="00F34580">
        <w:rPr>
          <w:rFonts w:ascii="Times New Roman" w:eastAsia="Calibri" w:hAnsi="Times New Roman" w:cs="Times New Roman"/>
          <w:bCs/>
          <w:sz w:val="28"/>
          <w:szCs w:val="28"/>
          <w:lang w:val="kk-KZ"/>
        </w:rPr>
        <w:t xml:space="preserve"> ақпараттық жүйелері арқылы – 4.</w:t>
      </w:r>
    </w:p>
    <w:p w:rsidR="007F7E02" w:rsidRPr="00F34580" w:rsidRDefault="007F7E02" w:rsidP="00F34580">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sidRPr="00F34580">
        <w:rPr>
          <w:rFonts w:ascii="Times New Roman" w:eastAsia="Calibri" w:hAnsi="Times New Roman" w:cs="Times New Roman"/>
          <w:bCs/>
          <w:sz w:val="28"/>
          <w:szCs w:val="28"/>
          <w:lang w:val="kk-KZ"/>
        </w:rPr>
        <w:t>Ұйымдастыру жұмысы, ақпараттық технологиялар және мемлекеттік қызметтер көрсету мониторингі бөлімімен 2026 жылдың бірінші жартыжылдығында 1 бақылау іс-шарасы жүргізілді.</w:t>
      </w:r>
    </w:p>
    <w:p w:rsidR="007F7E02" w:rsidRPr="00F34580" w:rsidRDefault="00F34580" w:rsidP="00F34580">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 xml:space="preserve">Халық </w:t>
      </w:r>
      <w:r w:rsidR="007F7E02" w:rsidRPr="00F34580">
        <w:rPr>
          <w:rFonts w:ascii="Times New Roman" w:eastAsia="Calibri" w:hAnsi="Times New Roman" w:cs="Times New Roman"/>
          <w:bCs/>
          <w:sz w:val="28"/>
          <w:szCs w:val="28"/>
          <w:lang w:val="kk-KZ"/>
        </w:rPr>
        <w:t>үшін мемлекеттік қызметтерді электрондық түрде алудың қолжетімділігі мақсатында ауданда 13 өзіне-өзі қызмет көрсету бұрышы жұмыс істейді (10-ы ауылдық округтерде, 1-і халықты жұмыспен қамту орталығында, 1-і аудандық әкімдікте, 1-і орталық кітапханада), онда электрондық қызметтерді ө</w:t>
      </w:r>
      <w:r w:rsidR="00604423">
        <w:rPr>
          <w:rFonts w:ascii="Times New Roman" w:eastAsia="Calibri" w:hAnsi="Times New Roman" w:cs="Times New Roman"/>
          <w:bCs/>
          <w:sz w:val="28"/>
          <w:szCs w:val="28"/>
          <w:lang w:val="kk-KZ"/>
        </w:rPr>
        <w:t>з бетінше алу және ЭЦҚ алуға өт</w:t>
      </w:r>
      <w:r w:rsidR="007F7E02" w:rsidRPr="00F34580">
        <w:rPr>
          <w:rFonts w:ascii="Times New Roman" w:eastAsia="Calibri" w:hAnsi="Times New Roman" w:cs="Times New Roman"/>
          <w:bCs/>
          <w:sz w:val="28"/>
          <w:szCs w:val="28"/>
          <w:lang w:val="kk-KZ"/>
        </w:rPr>
        <w:t>ініш рәсімдеу бойынша кеңестер беріледі.</w:t>
      </w:r>
    </w:p>
    <w:p w:rsidR="007F7E02" w:rsidRPr="00604423" w:rsidRDefault="00604423" w:rsidP="00604423">
      <w:pPr>
        <w:pBdr>
          <w:bottom w:val="single" w:sz="4" w:space="31" w:color="FFFFFF"/>
        </w:pBdr>
        <w:spacing w:after="0" w:line="240" w:lineRule="auto"/>
        <w:ind w:firstLine="708"/>
        <w:jc w:val="both"/>
        <w:rPr>
          <w:rFonts w:ascii="Times New Roman" w:eastAsia="Calibri" w:hAnsi="Times New Roman" w:cs="Times New Roman"/>
          <w:b/>
          <w:bCs/>
          <w:sz w:val="28"/>
          <w:szCs w:val="28"/>
          <w:lang w:val="kk-KZ"/>
        </w:rPr>
      </w:pPr>
      <w:r>
        <w:rPr>
          <w:rFonts w:ascii="Times New Roman" w:eastAsia="Calibri" w:hAnsi="Times New Roman" w:cs="Times New Roman"/>
          <w:b/>
          <w:bCs/>
          <w:sz w:val="28"/>
          <w:szCs w:val="28"/>
          <w:lang w:val="kk-KZ"/>
        </w:rPr>
        <w:t>Ж</w:t>
      </w:r>
      <w:r w:rsidR="007F7E02" w:rsidRPr="00604423">
        <w:rPr>
          <w:rFonts w:ascii="Times New Roman" w:eastAsia="Calibri" w:hAnsi="Times New Roman" w:cs="Times New Roman"/>
          <w:b/>
          <w:bCs/>
          <w:sz w:val="28"/>
          <w:szCs w:val="28"/>
          <w:lang w:val="kk-KZ"/>
        </w:rPr>
        <w:t>үргізілген талдау негізінде жұмыс тобы мыналарды ұсынады:</w:t>
      </w:r>
    </w:p>
    <w:p w:rsidR="007F7E02" w:rsidRPr="00604423" w:rsidRDefault="00604423" w:rsidP="00604423">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1. Ауылдық</w:t>
      </w:r>
      <w:r w:rsidR="007F7E02" w:rsidRPr="00604423">
        <w:rPr>
          <w:rFonts w:ascii="Times New Roman" w:eastAsia="Calibri" w:hAnsi="Times New Roman" w:cs="Times New Roman"/>
          <w:bCs/>
          <w:sz w:val="28"/>
          <w:szCs w:val="28"/>
          <w:lang w:val="kk-KZ"/>
        </w:rPr>
        <w:t xml:space="preserve"> округтердің әкімдері мен дербес бөлімдердің басшыларына:</w:t>
      </w:r>
    </w:p>
    <w:p w:rsidR="007F7E02" w:rsidRPr="00604423" w:rsidRDefault="00604423" w:rsidP="00604423">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1) Сыбайлас</w:t>
      </w:r>
      <w:r w:rsidR="007F7E02" w:rsidRPr="00604423">
        <w:rPr>
          <w:rFonts w:ascii="Times New Roman" w:eastAsia="Calibri" w:hAnsi="Times New Roman" w:cs="Times New Roman"/>
          <w:bCs/>
          <w:sz w:val="28"/>
          <w:szCs w:val="28"/>
          <w:lang w:val="kk-KZ"/>
        </w:rPr>
        <w:t xml:space="preserve"> жемқорлық тәуекелдерін азайту мақсатында барлық бөлімдер мен ауылдық округтерде іс жүргізудің белгіленген талаптарына сәйкес бұйрықтар мен өкімдерді тіркеу журналдарының жүргізілуін қамтамасыз ету, сондай-ақ өкімдік құжаттардың тіркелуінің толықтығы мен уақтылығына тұрақты бақылауды ұйымдастыру қажет.</w:t>
      </w:r>
    </w:p>
    <w:p w:rsidR="007F7E02" w:rsidRPr="007F7E02" w:rsidRDefault="00604423" w:rsidP="00604423">
      <w:pPr>
        <w:pBdr>
          <w:bottom w:val="single" w:sz="4" w:space="31" w:color="FFFFFF"/>
        </w:pBdr>
        <w:spacing w:after="0" w:line="240" w:lineRule="auto"/>
        <w:ind w:firstLine="708"/>
        <w:jc w:val="both"/>
        <w:rPr>
          <w:rFonts w:ascii="Times New Roman" w:eastAsia="Calibri" w:hAnsi="Times New Roman" w:cs="Times New Roman"/>
          <w:bCs/>
          <w:sz w:val="28"/>
          <w:szCs w:val="28"/>
        </w:rPr>
      </w:pPr>
      <w:r>
        <w:rPr>
          <w:rFonts w:ascii="Times New Roman" w:eastAsia="Calibri" w:hAnsi="Times New Roman" w:cs="Times New Roman"/>
          <w:bCs/>
          <w:sz w:val="28"/>
          <w:szCs w:val="28"/>
          <w:lang w:val="kk-KZ"/>
        </w:rPr>
        <w:t xml:space="preserve">2) </w:t>
      </w:r>
      <w:r w:rsidR="007F7E02" w:rsidRPr="00604423">
        <w:rPr>
          <w:rFonts w:ascii="Times New Roman" w:eastAsia="Calibri" w:hAnsi="Times New Roman" w:cs="Times New Roman" w:hint="eastAsia"/>
          <w:bCs/>
          <w:sz w:val="28"/>
          <w:szCs w:val="28"/>
          <w:lang w:val="kk-KZ"/>
        </w:rPr>
        <w:t>«</w:t>
      </w:r>
      <w:r>
        <w:rPr>
          <w:rFonts w:ascii="Times New Roman" w:eastAsia="Calibri" w:hAnsi="Times New Roman" w:cs="Times New Roman"/>
          <w:bCs/>
          <w:sz w:val="28"/>
          <w:szCs w:val="28"/>
          <w:lang w:val="kk-KZ"/>
        </w:rPr>
        <w:t>Бес</w:t>
      </w:r>
      <w:r w:rsidR="007F7E02" w:rsidRPr="00604423">
        <w:rPr>
          <w:rFonts w:ascii="Times New Roman" w:eastAsia="Calibri" w:hAnsi="Times New Roman" w:cs="Times New Roman"/>
          <w:bCs/>
          <w:sz w:val="28"/>
          <w:szCs w:val="28"/>
          <w:lang w:val="kk-KZ"/>
        </w:rPr>
        <w:t>қарағай ауданының ішкі саясат, мәдениет, тілдерді дамыту және спорт бөлімі» ММ-ге келіп түсетін және шығыс құжаттарын есепке алу журналын ашу: бұйрықтарды тіркеу кітабын қалыптастыру және нөмірлеу қажет. Жауапты тұлғаны тағайындау: жазбалардың жүргізіл</w:t>
      </w:r>
      <w:r>
        <w:rPr>
          <w:rFonts w:ascii="Times New Roman" w:eastAsia="Calibri" w:hAnsi="Times New Roman" w:cs="Times New Roman"/>
          <w:bCs/>
          <w:sz w:val="28"/>
          <w:szCs w:val="28"/>
          <w:lang w:val="kk-KZ"/>
        </w:rPr>
        <w:t>уі</w:t>
      </w:r>
      <w:r w:rsidR="007F7E02" w:rsidRPr="00604423">
        <w:rPr>
          <w:rFonts w:ascii="Times New Roman" w:eastAsia="Calibri" w:hAnsi="Times New Roman" w:cs="Times New Roman"/>
          <w:bCs/>
          <w:sz w:val="28"/>
          <w:szCs w:val="28"/>
          <w:lang w:val="kk-KZ"/>
        </w:rPr>
        <w:t xml:space="preserve"> мен сақталуына жауапты қызметкерді бұйрықпен бекіту. </w:t>
      </w:r>
    </w:p>
    <w:p w:rsidR="007F7E02" w:rsidRPr="00604423" w:rsidRDefault="00604423" w:rsidP="00604423">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 xml:space="preserve">3) Ауылдық </w:t>
      </w:r>
      <w:r w:rsidR="007F7E02" w:rsidRPr="00604423">
        <w:rPr>
          <w:rFonts w:ascii="Times New Roman" w:eastAsia="Calibri" w:hAnsi="Times New Roman" w:cs="Times New Roman"/>
          <w:bCs/>
          <w:sz w:val="28"/>
          <w:szCs w:val="28"/>
          <w:lang w:val="kk-KZ"/>
        </w:rPr>
        <w:t xml:space="preserve"> округтер әкімдерінің лауазымдық нұсқаулықтарына ҚР ӘҚБтК-нің 729-бабына енгізілген толықтыруларға байланысты, өкіммен өкілеттіктерді әкімдіктердің бас мамандарына беру арқылы толықтырулар енгізу.</w:t>
      </w:r>
    </w:p>
    <w:p w:rsidR="007F7E02" w:rsidRPr="00604423" w:rsidRDefault="00604423" w:rsidP="00604423">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 xml:space="preserve">2. </w:t>
      </w:r>
      <w:r w:rsidR="007F7E02" w:rsidRPr="00604423">
        <w:rPr>
          <w:rFonts w:ascii="Times New Roman" w:eastAsia="Calibri" w:hAnsi="Times New Roman" w:cs="Times New Roman"/>
          <w:bCs/>
          <w:sz w:val="28"/>
          <w:szCs w:val="28"/>
          <w:lang w:val="kk-KZ"/>
        </w:rPr>
        <w:t>Қосымшаға сәйкес сыбайлас жемқорлық тәуекелдерін жою жөніндегі іс-шаралар жоспарын және сыбайлас жемқорлық тәуекелдеріне ұшырайтын лауазымдар тізбесін бекіту.</w:t>
      </w:r>
    </w:p>
    <w:p w:rsidR="007F7E02" w:rsidRPr="00604423" w:rsidRDefault="00604423" w:rsidP="00604423">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3. Ж</w:t>
      </w:r>
      <w:r w:rsidR="007F7E02" w:rsidRPr="00604423">
        <w:rPr>
          <w:rFonts w:ascii="Times New Roman" w:eastAsia="Calibri" w:hAnsi="Times New Roman" w:cs="Times New Roman"/>
          <w:bCs/>
          <w:sz w:val="28"/>
          <w:szCs w:val="28"/>
          <w:lang w:val="kk-KZ"/>
        </w:rPr>
        <w:t>ұмыс тобына сыбайлас жемқорлық тәуекелдеріне ішкі талдау нәтижелері туралы анықтамаға қол қойылған күннен бастап 6 ай ішінде ұсынымдардың орындалуына мониторинг жүзеге асыру.</w:t>
      </w:r>
    </w:p>
    <w:p w:rsidR="007F7E02" w:rsidRPr="00604423" w:rsidRDefault="00604423" w:rsidP="00604423">
      <w:pPr>
        <w:pBdr>
          <w:bottom w:val="single" w:sz="4" w:space="31" w:color="FFFFFF"/>
        </w:pBdr>
        <w:spacing w:after="0" w:line="240" w:lineRule="auto"/>
        <w:ind w:firstLine="708"/>
        <w:jc w:val="both"/>
        <w:rPr>
          <w:rFonts w:ascii="Times New Roman" w:eastAsia="Calibri" w:hAnsi="Times New Roman" w:cs="Times New Roman"/>
          <w:bCs/>
          <w:sz w:val="28"/>
          <w:szCs w:val="28"/>
          <w:lang w:val="kk-KZ"/>
        </w:rPr>
      </w:pPr>
      <w:r>
        <w:rPr>
          <w:rFonts w:ascii="Times New Roman" w:eastAsia="Calibri" w:hAnsi="Times New Roman" w:cs="Times New Roman"/>
          <w:bCs/>
          <w:sz w:val="28"/>
          <w:szCs w:val="28"/>
          <w:lang w:val="kk-KZ"/>
        </w:rPr>
        <w:t>4.Сыбайлас</w:t>
      </w:r>
      <w:r w:rsidR="007F7E02" w:rsidRPr="00604423">
        <w:rPr>
          <w:rFonts w:ascii="Times New Roman" w:eastAsia="Calibri" w:hAnsi="Times New Roman" w:cs="Times New Roman"/>
          <w:bCs/>
          <w:sz w:val="28"/>
          <w:szCs w:val="28"/>
          <w:lang w:val="kk-KZ"/>
        </w:rPr>
        <w:t xml:space="preserve"> жемқорлық тәуекелдеріне ішкі талдау нәтижелерін Бесқарағай ауданы әкімдігінің сайтында орналастыру.</w:t>
      </w:r>
    </w:p>
    <w:p w:rsidR="007F7E02" w:rsidRPr="00604423" w:rsidRDefault="007F7E02" w:rsidP="007F7E02">
      <w:pPr>
        <w:pBdr>
          <w:bottom w:val="single" w:sz="4" w:space="31" w:color="FFFFFF"/>
        </w:pBdr>
        <w:spacing w:after="0" w:line="240" w:lineRule="auto"/>
        <w:jc w:val="both"/>
        <w:rPr>
          <w:rFonts w:ascii="Times New Roman" w:eastAsia="Calibri" w:hAnsi="Times New Roman" w:cs="Times New Roman"/>
          <w:bCs/>
          <w:sz w:val="28"/>
          <w:szCs w:val="28"/>
          <w:lang w:val="kk-KZ"/>
        </w:rPr>
      </w:pPr>
    </w:p>
    <w:p w:rsidR="007F7E02" w:rsidRPr="00DF232F" w:rsidRDefault="00604423" w:rsidP="007F7E02">
      <w:pPr>
        <w:pBdr>
          <w:bottom w:val="single" w:sz="4" w:space="31" w:color="FFFFFF"/>
        </w:pBdr>
        <w:spacing w:after="0" w:line="240" w:lineRule="auto"/>
        <w:jc w:val="both"/>
        <w:rPr>
          <w:rFonts w:ascii="Times New Roman" w:eastAsia="Calibri" w:hAnsi="Times New Roman" w:cs="Times New Roman"/>
          <w:b/>
          <w:bCs/>
          <w:sz w:val="28"/>
          <w:szCs w:val="28"/>
        </w:rPr>
      </w:pPr>
      <w:r w:rsidRPr="00DF232F">
        <w:rPr>
          <w:rFonts w:ascii="Times New Roman" w:eastAsia="Calibri" w:hAnsi="Times New Roman" w:cs="Times New Roman"/>
          <w:b/>
          <w:bCs/>
          <w:sz w:val="28"/>
          <w:szCs w:val="28"/>
          <w:lang w:val="kk-KZ"/>
        </w:rPr>
        <w:t>Ж</w:t>
      </w:r>
      <w:r w:rsidR="007F7E02" w:rsidRPr="00DF232F">
        <w:rPr>
          <w:rFonts w:ascii="Times New Roman" w:eastAsia="Calibri" w:hAnsi="Times New Roman" w:cs="Times New Roman"/>
          <w:b/>
          <w:bCs/>
          <w:sz w:val="28"/>
          <w:szCs w:val="28"/>
        </w:rPr>
        <w:t>ұмыс тобының басшысы,</w:t>
      </w:r>
    </w:p>
    <w:p w:rsidR="00604423" w:rsidRPr="00DF232F" w:rsidRDefault="00604423" w:rsidP="007F7E02">
      <w:pPr>
        <w:pBdr>
          <w:bottom w:val="single" w:sz="4" w:space="31" w:color="FFFFFF"/>
        </w:pBdr>
        <w:spacing w:after="0" w:line="240" w:lineRule="auto"/>
        <w:jc w:val="both"/>
        <w:rPr>
          <w:rFonts w:ascii="Times New Roman" w:eastAsia="Calibri" w:hAnsi="Times New Roman" w:cs="Times New Roman"/>
          <w:b/>
          <w:bCs/>
          <w:sz w:val="28"/>
          <w:szCs w:val="28"/>
          <w:lang w:val="kk-KZ"/>
        </w:rPr>
      </w:pPr>
      <w:r w:rsidRPr="00DF232F">
        <w:rPr>
          <w:rFonts w:ascii="Times New Roman" w:eastAsia="Calibri" w:hAnsi="Times New Roman" w:cs="Times New Roman"/>
          <w:b/>
          <w:bCs/>
          <w:sz w:val="28"/>
          <w:szCs w:val="28"/>
          <w:lang w:val="kk-KZ"/>
        </w:rPr>
        <w:t>Бес</w:t>
      </w:r>
      <w:r w:rsidR="007F7E02" w:rsidRPr="00DF232F">
        <w:rPr>
          <w:rFonts w:ascii="Times New Roman" w:eastAsia="Calibri" w:hAnsi="Times New Roman" w:cs="Times New Roman"/>
          <w:b/>
          <w:bCs/>
          <w:sz w:val="28"/>
          <w:szCs w:val="28"/>
        </w:rPr>
        <w:t xml:space="preserve">қарағай ауданы әкімінің </w:t>
      </w:r>
    </w:p>
    <w:p w:rsidR="007F7E02" w:rsidRPr="00DF232F" w:rsidRDefault="00604423" w:rsidP="007F7E02">
      <w:pPr>
        <w:pBdr>
          <w:bottom w:val="single" w:sz="4" w:space="31" w:color="FFFFFF"/>
        </w:pBdr>
        <w:spacing w:after="0" w:line="240" w:lineRule="auto"/>
        <w:jc w:val="both"/>
        <w:rPr>
          <w:rFonts w:ascii="Times New Roman" w:eastAsia="Calibri" w:hAnsi="Times New Roman" w:cs="Times New Roman"/>
          <w:b/>
          <w:bCs/>
          <w:sz w:val="28"/>
          <w:szCs w:val="28"/>
          <w:lang w:val="kk-KZ"/>
        </w:rPr>
      </w:pPr>
      <w:r w:rsidRPr="00DF232F">
        <w:rPr>
          <w:rFonts w:ascii="Times New Roman" w:eastAsia="Calibri" w:hAnsi="Times New Roman" w:cs="Times New Roman"/>
          <w:b/>
          <w:bCs/>
          <w:sz w:val="28"/>
          <w:szCs w:val="28"/>
          <w:lang w:val="kk-KZ"/>
        </w:rPr>
        <w:t xml:space="preserve">аппаратының басшысы                                                                           </w:t>
      </w:r>
      <w:r w:rsidR="007F7E02" w:rsidRPr="00DF232F">
        <w:rPr>
          <w:rFonts w:ascii="Times New Roman" w:eastAsia="Calibri" w:hAnsi="Times New Roman" w:cs="Times New Roman"/>
          <w:b/>
          <w:bCs/>
          <w:sz w:val="28"/>
          <w:szCs w:val="28"/>
          <w:lang w:val="kk-KZ"/>
        </w:rPr>
        <w:t>Е. Султанов</w:t>
      </w:r>
    </w:p>
    <w:p w:rsidR="007F7E02" w:rsidRPr="00DF232F" w:rsidRDefault="007F7E02" w:rsidP="007F7E02">
      <w:pPr>
        <w:pBdr>
          <w:bottom w:val="single" w:sz="4" w:space="31" w:color="FFFFFF"/>
        </w:pBdr>
        <w:spacing w:after="0" w:line="240" w:lineRule="auto"/>
        <w:jc w:val="both"/>
        <w:rPr>
          <w:rFonts w:ascii="Times New Roman" w:eastAsia="Calibri" w:hAnsi="Times New Roman" w:cs="Times New Roman"/>
          <w:b/>
          <w:bCs/>
          <w:sz w:val="28"/>
          <w:szCs w:val="28"/>
          <w:lang w:val="kk-KZ"/>
        </w:rPr>
      </w:pPr>
    </w:p>
    <w:p w:rsidR="00604423" w:rsidRPr="00DF232F" w:rsidRDefault="00604423" w:rsidP="007F7E02">
      <w:pPr>
        <w:pBdr>
          <w:bottom w:val="single" w:sz="4" w:space="31" w:color="FFFFFF"/>
        </w:pBdr>
        <w:spacing w:after="0" w:line="240" w:lineRule="auto"/>
        <w:jc w:val="both"/>
        <w:rPr>
          <w:rFonts w:ascii="Times New Roman" w:eastAsia="Calibri" w:hAnsi="Times New Roman" w:cs="Times New Roman"/>
          <w:b/>
          <w:bCs/>
          <w:sz w:val="28"/>
          <w:szCs w:val="28"/>
          <w:lang w:val="kk-KZ"/>
        </w:rPr>
      </w:pPr>
      <w:r w:rsidRPr="00DF232F">
        <w:rPr>
          <w:rFonts w:ascii="Times New Roman" w:eastAsia="Calibri" w:hAnsi="Times New Roman" w:cs="Times New Roman"/>
          <w:b/>
          <w:bCs/>
          <w:sz w:val="28"/>
          <w:szCs w:val="28"/>
          <w:lang w:val="kk-KZ"/>
        </w:rPr>
        <w:t>Бес</w:t>
      </w:r>
      <w:r w:rsidR="007F7E02" w:rsidRPr="00DF232F">
        <w:rPr>
          <w:rFonts w:ascii="Times New Roman" w:eastAsia="Calibri" w:hAnsi="Times New Roman" w:cs="Times New Roman"/>
          <w:b/>
          <w:bCs/>
          <w:sz w:val="28"/>
          <w:szCs w:val="28"/>
          <w:lang w:val="kk-KZ"/>
        </w:rPr>
        <w:t xml:space="preserve">қарағай ауданы әкімі </w:t>
      </w:r>
    </w:p>
    <w:p w:rsidR="00604423" w:rsidRPr="00DF232F" w:rsidRDefault="007F7E02" w:rsidP="007F7E02">
      <w:pPr>
        <w:pBdr>
          <w:bottom w:val="single" w:sz="4" w:space="31" w:color="FFFFFF"/>
        </w:pBdr>
        <w:spacing w:after="0" w:line="240" w:lineRule="auto"/>
        <w:jc w:val="both"/>
        <w:rPr>
          <w:rFonts w:ascii="Times New Roman" w:eastAsia="Calibri" w:hAnsi="Times New Roman" w:cs="Times New Roman"/>
          <w:b/>
          <w:bCs/>
          <w:sz w:val="28"/>
          <w:szCs w:val="28"/>
          <w:lang w:val="kk-KZ"/>
        </w:rPr>
      </w:pPr>
      <w:r w:rsidRPr="00DF232F">
        <w:rPr>
          <w:rFonts w:ascii="Times New Roman" w:eastAsia="Calibri" w:hAnsi="Times New Roman" w:cs="Times New Roman"/>
          <w:b/>
          <w:bCs/>
          <w:sz w:val="28"/>
          <w:szCs w:val="28"/>
          <w:lang w:val="kk-KZ"/>
        </w:rPr>
        <w:t>аппаратының кадр қызметі және персоналды</w:t>
      </w:r>
    </w:p>
    <w:p w:rsidR="007F7E02" w:rsidRPr="00DF232F" w:rsidRDefault="00604423" w:rsidP="007F7E02">
      <w:pPr>
        <w:pBdr>
          <w:bottom w:val="single" w:sz="4" w:space="31" w:color="FFFFFF"/>
        </w:pBdr>
        <w:spacing w:after="0" w:line="240" w:lineRule="auto"/>
        <w:jc w:val="both"/>
        <w:rPr>
          <w:rFonts w:ascii="Times New Roman" w:eastAsia="Calibri" w:hAnsi="Times New Roman" w:cs="Times New Roman"/>
          <w:b/>
          <w:bCs/>
          <w:sz w:val="28"/>
          <w:szCs w:val="28"/>
          <w:lang w:val="kk-KZ"/>
        </w:rPr>
      </w:pPr>
      <w:r w:rsidRPr="00DF232F">
        <w:rPr>
          <w:rFonts w:ascii="Times New Roman" w:eastAsia="Calibri" w:hAnsi="Times New Roman" w:cs="Times New Roman"/>
          <w:b/>
          <w:bCs/>
          <w:sz w:val="28"/>
          <w:szCs w:val="28"/>
          <w:lang w:val="kk-KZ"/>
        </w:rPr>
        <w:t xml:space="preserve">басқару басшысы                                                                                      </w:t>
      </w:r>
      <w:r w:rsidR="007F7E02" w:rsidRPr="00DF232F">
        <w:rPr>
          <w:rFonts w:ascii="Times New Roman" w:eastAsia="Calibri" w:hAnsi="Times New Roman" w:cs="Times New Roman"/>
          <w:b/>
          <w:bCs/>
          <w:sz w:val="28"/>
          <w:szCs w:val="28"/>
          <w:lang w:val="kk-KZ"/>
        </w:rPr>
        <w:t>А. Миятова</w:t>
      </w:r>
    </w:p>
    <w:p w:rsidR="007F7E02" w:rsidRPr="00DF232F" w:rsidRDefault="007F7E02" w:rsidP="007F7E02">
      <w:pPr>
        <w:pBdr>
          <w:bottom w:val="single" w:sz="4" w:space="31" w:color="FFFFFF"/>
        </w:pBdr>
        <w:spacing w:after="0" w:line="240" w:lineRule="auto"/>
        <w:jc w:val="both"/>
        <w:rPr>
          <w:rFonts w:ascii="Times New Roman" w:eastAsia="Calibri" w:hAnsi="Times New Roman" w:cs="Times New Roman"/>
          <w:b/>
          <w:bCs/>
          <w:sz w:val="28"/>
          <w:szCs w:val="28"/>
          <w:lang w:val="kk-KZ"/>
        </w:rPr>
      </w:pPr>
    </w:p>
    <w:p w:rsidR="00604423" w:rsidRPr="00DF232F" w:rsidRDefault="00604423" w:rsidP="007F7E02">
      <w:pPr>
        <w:pBdr>
          <w:bottom w:val="single" w:sz="4" w:space="31" w:color="FFFFFF"/>
        </w:pBdr>
        <w:spacing w:after="0" w:line="240" w:lineRule="auto"/>
        <w:jc w:val="both"/>
        <w:rPr>
          <w:rFonts w:ascii="Times New Roman" w:eastAsia="Calibri" w:hAnsi="Times New Roman" w:cs="Times New Roman"/>
          <w:b/>
          <w:bCs/>
          <w:sz w:val="28"/>
          <w:szCs w:val="28"/>
          <w:lang w:val="kk-KZ"/>
        </w:rPr>
      </w:pPr>
      <w:r w:rsidRPr="00DF232F">
        <w:rPr>
          <w:rFonts w:ascii="Times New Roman" w:eastAsia="Calibri" w:hAnsi="Times New Roman" w:cs="Times New Roman"/>
          <w:b/>
          <w:bCs/>
          <w:sz w:val="28"/>
          <w:szCs w:val="28"/>
          <w:lang w:val="kk-KZ"/>
        </w:rPr>
        <w:t>Бес</w:t>
      </w:r>
      <w:r w:rsidR="007F7E02" w:rsidRPr="00DF232F">
        <w:rPr>
          <w:rFonts w:ascii="Times New Roman" w:eastAsia="Calibri" w:hAnsi="Times New Roman" w:cs="Times New Roman"/>
          <w:b/>
          <w:bCs/>
          <w:sz w:val="28"/>
          <w:szCs w:val="28"/>
          <w:lang w:val="kk-KZ"/>
        </w:rPr>
        <w:t>қарағай ауданы әкімі аппаратының</w:t>
      </w:r>
    </w:p>
    <w:p w:rsidR="00604423" w:rsidRPr="00DF232F" w:rsidRDefault="007F7E02" w:rsidP="007F7E02">
      <w:pPr>
        <w:pBdr>
          <w:bottom w:val="single" w:sz="4" w:space="31" w:color="FFFFFF"/>
        </w:pBdr>
        <w:spacing w:after="0" w:line="240" w:lineRule="auto"/>
        <w:jc w:val="both"/>
        <w:rPr>
          <w:rFonts w:ascii="Times New Roman" w:eastAsia="Calibri" w:hAnsi="Times New Roman" w:cs="Times New Roman"/>
          <w:b/>
          <w:bCs/>
          <w:sz w:val="28"/>
          <w:szCs w:val="28"/>
          <w:lang w:val="kk-KZ"/>
        </w:rPr>
      </w:pPr>
      <w:r w:rsidRPr="00DF232F">
        <w:rPr>
          <w:rFonts w:ascii="Times New Roman" w:eastAsia="Calibri" w:hAnsi="Times New Roman" w:cs="Times New Roman"/>
          <w:b/>
          <w:bCs/>
          <w:sz w:val="28"/>
          <w:szCs w:val="28"/>
          <w:lang w:val="kk-KZ"/>
        </w:rPr>
        <w:t xml:space="preserve">ұйымдастыру-инспекторлық жұмыс, </w:t>
      </w:r>
    </w:p>
    <w:p w:rsidR="00604423" w:rsidRPr="00DF232F" w:rsidRDefault="007F7E02" w:rsidP="007F7E02">
      <w:pPr>
        <w:pBdr>
          <w:bottom w:val="single" w:sz="4" w:space="31" w:color="FFFFFF"/>
        </w:pBdr>
        <w:spacing w:after="0" w:line="240" w:lineRule="auto"/>
        <w:jc w:val="both"/>
        <w:rPr>
          <w:rFonts w:ascii="Times New Roman" w:eastAsia="Calibri" w:hAnsi="Times New Roman" w:cs="Times New Roman"/>
          <w:b/>
          <w:bCs/>
          <w:sz w:val="28"/>
          <w:szCs w:val="28"/>
          <w:lang w:val="kk-KZ"/>
        </w:rPr>
      </w:pPr>
      <w:r w:rsidRPr="00DF232F">
        <w:rPr>
          <w:rFonts w:ascii="Times New Roman" w:eastAsia="Calibri" w:hAnsi="Times New Roman" w:cs="Times New Roman"/>
          <w:b/>
          <w:bCs/>
          <w:sz w:val="28"/>
          <w:szCs w:val="28"/>
          <w:lang w:val="kk-KZ"/>
        </w:rPr>
        <w:t>мемлекеттік қызметтер мониторингі және ақпараттық</w:t>
      </w:r>
    </w:p>
    <w:p w:rsidR="007F7E02" w:rsidRPr="00DF232F" w:rsidRDefault="007F7E02" w:rsidP="007F7E02">
      <w:pPr>
        <w:pBdr>
          <w:bottom w:val="single" w:sz="4" w:space="31" w:color="FFFFFF"/>
        </w:pBdr>
        <w:spacing w:after="0" w:line="240" w:lineRule="auto"/>
        <w:jc w:val="both"/>
        <w:rPr>
          <w:rFonts w:ascii="Times New Roman" w:eastAsia="Calibri" w:hAnsi="Times New Roman" w:cs="Times New Roman"/>
          <w:b/>
          <w:bCs/>
          <w:sz w:val="28"/>
          <w:szCs w:val="28"/>
          <w:lang w:val="kk-KZ"/>
        </w:rPr>
      </w:pPr>
      <w:r w:rsidRPr="00DF232F">
        <w:rPr>
          <w:rFonts w:ascii="Times New Roman" w:eastAsia="Calibri" w:hAnsi="Times New Roman" w:cs="Times New Roman"/>
          <w:b/>
          <w:bCs/>
          <w:sz w:val="28"/>
          <w:szCs w:val="28"/>
          <w:lang w:val="kk-KZ"/>
        </w:rPr>
        <w:t>технологи</w:t>
      </w:r>
      <w:r w:rsidR="00604423" w:rsidRPr="00DF232F">
        <w:rPr>
          <w:rFonts w:ascii="Times New Roman" w:eastAsia="Calibri" w:hAnsi="Times New Roman" w:cs="Times New Roman"/>
          <w:b/>
          <w:bCs/>
          <w:sz w:val="28"/>
          <w:szCs w:val="28"/>
          <w:lang w:val="kk-KZ"/>
        </w:rPr>
        <w:t xml:space="preserve">ялар бөлімінің басшысы                                             </w:t>
      </w:r>
      <w:r w:rsidRPr="00DF232F">
        <w:rPr>
          <w:rFonts w:ascii="Times New Roman" w:eastAsia="Calibri" w:hAnsi="Times New Roman" w:cs="Times New Roman"/>
          <w:b/>
          <w:bCs/>
          <w:sz w:val="28"/>
          <w:szCs w:val="28"/>
          <w:lang w:val="kk-KZ"/>
        </w:rPr>
        <w:t>А. Амангельдинова</w:t>
      </w:r>
    </w:p>
    <w:p w:rsidR="007F7E02" w:rsidRPr="00DF232F" w:rsidRDefault="007F7E02" w:rsidP="00AD2D9F">
      <w:pPr>
        <w:pBdr>
          <w:bottom w:val="single" w:sz="4" w:space="31" w:color="FFFFFF"/>
        </w:pBdr>
        <w:spacing w:after="0" w:line="240" w:lineRule="auto"/>
        <w:jc w:val="both"/>
        <w:rPr>
          <w:rFonts w:ascii="Times New Roman" w:eastAsia="Calibri" w:hAnsi="Times New Roman" w:cs="Times New Roman"/>
          <w:b/>
          <w:bCs/>
          <w:sz w:val="28"/>
          <w:szCs w:val="28"/>
          <w:lang w:val="kk-KZ"/>
        </w:rPr>
      </w:pPr>
    </w:p>
    <w:p w:rsidR="007F7E02" w:rsidRPr="00DF232F" w:rsidRDefault="007F7E02" w:rsidP="00AD2D9F">
      <w:pPr>
        <w:pBdr>
          <w:bottom w:val="single" w:sz="4" w:space="31" w:color="FFFFFF"/>
        </w:pBdr>
        <w:spacing w:after="0" w:line="240" w:lineRule="auto"/>
        <w:jc w:val="both"/>
        <w:rPr>
          <w:rFonts w:ascii="Times New Roman" w:eastAsia="Calibri" w:hAnsi="Times New Roman" w:cs="Times New Roman"/>
          <w:b/>
          <w:bCs/>
          <w:sz w:val="28"/>
          <w:szCs w:val="28"/>
          <w:lang w:val="kk-KZ"/>
        </w:rPr>
      </w:pPr>
    </w:p>
    <w:p w:rsidR="00DF232F" w:rsidRPr="00DF232F" w:rsidRDefault="00DF232F" w:rsidP="00DF232F">
      <w:pPr>
        <w:pBdr>
          <w:bottom w:val="single" w:sz="4" w:space="31" w:color="FFFFFF"/>
        </w:pBdr>
        <w:spacing w:after="0" w:line="240" w:lineRule="auto"/>
        <w:jc w:val="both"/>
        <w:rPr>
          <w:rFonts w:ascii="Times New Roman" w:eastAsia="Calibri" w:hAnsi="Times New Roman" w:cs="Times New Roman"/>
          <w:b/>
          <w:bCs/>
          <w:sz w:val="28"/>
          <w:szCs w:val="28"/>
          <w:lang w:val="kk-KZ"/>
        </w:rPr>
      </w:pPr>
      <w:r w:rsidRPr="00DF232F">
        <w:rPr>
          <w:rFonts w:ascii="Times New Roman" w:eastAsia="Calibri" w:hAnsi="Times New Roman" w:cs="Times New Roman"/>
          <w:b/>
          <w:bCs/>
          <w:sz w:val="28"/>
          <w:szCs w:val="28"/>
          <w:lang w:val="kk-KZ"/>
        </w:rPr>
        <w:t>Бесқарағай ауданының экономика</w:t>
      </w:r>
    </w:p>
    <w:p w:rsidR="00DF232F" w:rsidRPr="00DF232F" w:rsidRDefault="00DF232F" w:rsidP="00DF232F">
      <w:pPr>
        <w:pBdr>
          <w:bottom w:val="single" w:sz="4" w:space="31" w:color="FFFFFF"/>
        </w:pBdr>
        <w:spacing w:after="0" w:line="240" w:lineRule="auto"/>
        <w:jc w:val="both"/>
        <w:rPr>
          <w:rFonts w:ascii="Times New Roman" w:eastAsia="Calibri" w:hAnsi="Times New Roman" w:cs="Times New Roman"/>
          <w:b/>
          <w:bCs/>
          <w:sz w:val="28"/>
          <w:szCs w:val="28"/>
          <w:lang w:val="kk-KZ"/>
        </w:rPr>
      </w:pPr>
      <w:r w:rsidRPr="00DF232F">
        <w:rPr>
          <w:rFonts w:ascii="Times New Roman" w:eastAsia="Calibri" w:hAnsi="Times New Roman" w:cs="Times New Roman"/>
          <w:b/>
          <w:bCs/>
          <w:sz w:val="28"/>
          <w:szCs w:val="28"/>
          <w:lang w:val="kk-KZ"/>
        </w:rPr>
        <w:t>және қаржы бөлімінің басшысы</w:t>
      </w:r>
      <w:r w:rsidRPr="00DF232F">
        <w:rPr>
          <w:rFonts w:ascii="Times New Roman" w:eastAsia="Calibri" w:hAnsi="Times New Roman" w:cs="Times New Roman"/>
          <w:b/>
          <w:bCs/>
          <w:sz w:val="28"/>
          <w:szCs w:val="28"/>
          <w:lang w:val="kk-KZ"/>
        </w:rPr>
        <w:t xml:space="preserve">                                                        </w:t>
      </w:r>
      <w:r w:rsidRPr="00DF232F">
        <w:rPr>
          <w:rFonts w:ascii="Times New Roman" w:eastAsia="Calibri" w:hAnsi="Times New Roman" w:cs="Times New Roman"/>
          <w:b/>
          <w:bCs/>
          <w:sz w:val="28"/>
          <w:szCs w:val="28"/>
          <w:lang w:val="kk-KZ"/>
        </w:rPr>
        <w:tab/>
        <w:t>М. Абылқасова</w:t>
      </w:r>
    </w:p>
    <w:p w:rsidR="00DF232F" w:rsidRPr="00DF232F" w:rsidRDefault="00DF232F" w:rsidP="00DF232F">
      <w:pPr>
        <w:pBdr>
          <w:bottom w:val="single" w:sz="4" w:space="31" w:color="FFFFFF"/>
        </w:pBdr>
        <w:spacing w:after="0" w:line="240" w:lineRule="auto"/>
        <w:jc w:val="both"/>
        <w:rPr>
          <w:rFonts w:ascii="Times New Roman" w:eastAsia="Calibri" w:hAnsi="Times New Roman" w:cs="Times New Roman"/>
          <w:b/>
          <w:bCs/>
          <w:sz w:val="28"/>
          <w:szCs w:val="28"/>
          <w:lang w:val="kk-KZ"/>
        </w:rPr>
      </w:pPr>
    </w:p>
    <w:p w:rsidR="00DF232F" w:rsidRPr="00DF232F" w:rsidRDefault="00DF232F" w:rsidP="00DF232F">
      <w:pPr>
        <w:pBdr>
          <w:bottom w:val="single" w:sz="4" w:space="31" w:color="FFFFFF"/>
        </w:pBdr>
        <w:spacing w:after="0" w:line="240" w:lineRule="auto"/>
        <w:jc w:val="both"/>
        <w:rPr>
          <w:rFonts w:ascii="Times New Roman" w:eastAsia="Calibri" w:hAnsi="Times New Roman" w:cs="Times New Roman"/>
          <w:b/>
          <w:bCs/>
          <w:sz w:val="28"/>
          <w:szCs w:val="28"/>
          <w:lang w:val="kk-KZ"/>
        </w:rPr>
      </w:pPr>
      <w:r w:rsidRPr="00DF232F">
        <w:rPr>
          <w:rFonts w:ascii="Times New Roman" w:eastAsia="Calibri" w:hAnsi="Times New Roman" w:cs="Times New Roman"/>
          <w:b/>
          <w:bCs/>
          <w:sz w:val="28"/>
          <w:szCs w:val="28"/>
          <w:lang w:val="kk-KZ"/>
        </w:rPr>
        <w:t xml:space="preserve">                                        </w:t>
      </w:r>
    </w:p>
    <w:p w:rsidR="00DF232F" w:rsidRPr="00DF232F" w:rsidRDefault="00DF232F" w:rsidP="00DF232F">
      <w:pPr>
        <w:pBdr>
          <w:bottom w:val="single" w:sz="4" w:space="31" w:color="FFFFFF"/>
        </w:pBdr>
        <w:spacing w:after="0" w:line="240" w:lineRule="auto"/>
        <w:jc w:val="both"/>
        <w:rPr>
          <w:rFonts w:ascii="Times New Roman" w:eastAsia="Calibri" w:hAnsi="Times New Roman" w:cs="Times New Roman"/>
          <w:b/>
          <w:bCs/>
          <w:sz w:val="28"/>
          <w:szCs w:val="28"/>
          <w:lang w:val="kk-KZ"/>
        </w:rPr>
      </w:pPr>
      <w:r w:rsidRPr="00DF232F">
        <w:rPr>
          <w:rFonts w:ascii="Times New Roman" w:eastAsia="Calibri" w:hAnsi="Times New Roman" w:cs="Times New Roman"/>
          <w:b/>
          <w:bCs/>
          <w:sz w:val="28"/>
          <w:szCs w:val="28"/>
          <w:lang w:val="kk-KZ"/>
        </w:rPr>
        <w:t xml:space="preserve">        </w:t>
      </w:r>
    </w:p>
    <w:p w:rsidR="007F7E02" w:rsidRPr="00DF232F" w:rsidRDefault="00DF232F" w:rsidP="00DF232F">
      <w:pPr>
        <w:pBdr>
          <w:bottom w:val="single" w:sz="4" w:space="31" w:color="FFFFFF"/>
        </w:pBdr>
        <w:spacing w:after="0" w:line="240" w:lineRule="auto"/>
        <w:jc w:val="both"/>
        <w:rPr>
          <w:rFonts w:ascii="Times New Roman" w:eastAsia="Calibri" w:hAnsi="Times New Roman" w:cs="Times New Roman"/>
          <w:b/>
          <w:bCs/>
          <w:sz w:val="28"/>
          <w:szCs w:val="28"/>
          <w:lang w:val="kk-KZ"/>
        </w:rPr>
      </w:pPr>
      <w:r w:rsidRPr="00DF232F">
        <w:rPr>
          <w:rFonts w:ascii="Times New Roman" w:eastAsia="Calibri" w:hAnsi="Times New Roman" w:cs="Times New Roman"/>
          <w:b/>
          <w:bCs/>
          <w:sz w:val="28"/>
          <w:szCs w:val="28"/>
          <w:lang w:val="kk-KZ"/>
        </w:rPr>
        <w:t>Мен талдау есебін қарап шықтым:</w:t>
      </w:r>
    </w:p>
    <w:p w:rsidR="007F7E02" w:rsidRPr="00DF232F" w:rsidRDefault="007F7E02" w:rsidP="00AD2D9F">
      <w:pPr>
        <w:pBdr>
          <w:bottom w:val="single" w:sz="4" w:space="31" w:color="FFFFFF"/>
        </w:pBdr>
        <w:spacing w:after="0" w:line="240" w:lineRule="auto"/>
        <w:jc w:val="both"/>
        <w:rPr>
          <w:rFonts w:ascii="Times New Roman" w:eastAsia="Calibri" w:hAnsi="Times New Roman" w:cs="Times New Roman"/>
          <w:b/>
          <w:bCs/>
          <w:sz w:val="28"/>
          <w:szCs w:val="28"/>
          <w:lang w:val="kk-KZ"/>
        </w:rPr>
      </w:pPr>
    </w:p>
    <w:p w:rsidR="007F7E02" w:rsidRPr="00DF232F" w:rsidRDefault="007F7E02" w:rsidP="00AD2D9F">
      <w:pPr>
        <w:pBdr>
          <w:bottom w:val="single" w:sz="4" w:space="31" w:color="FFFFFF"/>
        </w:pBdr>
        <w:spacing w:after="0" w:line="240" w:lineRule="auto"/>
        <w:jc w:val="both"/>
        <w:rPr>
          <w:rFonts w:ascii="Times New Roman" w:eastAsia="Calibri" w:hAnsi="Times New Roman" w:cs="Times New Roman"/>
          <w:b/>
          <w:bCs/>
          <w:sz w:val="28"/>
          <w:szCs w:val="28"/>
          <w:lang w:val="kk-KZ"/>
        </w:rPr>
      </w:pPr>
    </w:p>
    <w:p w:rsidR="007F7E02" w:rsidRPr="00DF232F" w:rsidRDefault="007F7E02" w:rsidP="00AD2D9F">
      <w:pPr>
        <w:pBdr>
          <w:bottom w:val="single" w:sz="4" w:space="31" w:color="FFFFFF"/>
        </w:pBdr>
        <w:spacing w:after="0" w:line="240" w:lineRule="auto"/>
        <w:jc w:val="both"/>
        <w:rPr>
          <w:rFonts w:ascii="Times New Roman" w:eastAsia="Calibri" w:hAnsi="Times New Roman" w:cs="Times New Roman"/>
          <w:b/>
          <w:bCs/>
          <w:sz w:val="28"/>
          <w:szCs w:val="28"/>
          <w:lang w:val="kk-KZ"/>
        </w:rPr>
      </w:pPr>
    </w:p>
    <w:p w:rsidR="007F7E02" w:rsidRPr="00DF232F" w:rsidRDefault="007F7E02" w:rsidP="00AD2D9F">
      <w:pPr>
        <w:pBdr>
          <w:bottom w:val="single" w:sz="4" w:space="31" w:color="FFFFFF"/>
        </w:pBdr>
        <w:spacing w:after="0" w:line="240" w:lineRule="auto"/>
        <w:jc w:val="both"/>
        <w:rPr>
          <w:rFonts w:ascii="Times New Roman" w:eastAsia="Calibri" w:hAnsi="Times New Roman" w:cs="Times New Roman"/>
          <w:b/>
          <w:bCs/>
          <w:sz w:val="28"/>
          <w:szCs w:val="28"/>
          <w:lang w:val="kk-KZ"/>
        </w:rPr>
      </w:pPr>
    </w:p>
    <w:p w:rsidR="007F7E02" w:rsidRPr="002777E7" w:rsidRDefault="007F7E02" w:rsidP="00AD2D9F">
      <w:pPr>
        <w:pBdr>
          <w:bottom w:val="single" w:sz="4" w:space="31" w:color="FFFFFF"/>
        </w:pBdr>
        <w:spacing w:after="0" w:line="240" w:lineRule="auto"/>
        <w:jc w:val="both"/>
        <w:rPr>
          <w:lang w:val="kk-KZ"/>
        </w:rPr>
      </w:pPr>
    </w:p>
    <w:sectPr w:rsidR="007F7E02" w:rsidRPr="002777E7" w:rsidSect="00F9747D">
      <w:headerReference w:type="default" r:id="rId9"/>
      <w:pgSz w:w="11906" w:h="16838"/>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4EDC" w:rsidRDefault="00E34EDC">
      <w:pPr>
        <w:spacing w:after="0" w:line="240" w:lineRule="auto"/>
      </w:pPr>
      <w:r>
        <w:separator/>
      </w:r>
    </w:p>
  </w:endnote>
  <w:endnote w:type="continuationSeparator" w:id="0">
    <w:p w:rsidR="00E34EDC" w:rsidRDefault="00E34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4EDC" w:rsidRDefault="00E34EDC">
      <w:pPr>
        <w:spacing w:after="0" w:line="240" w:lineRule="auto"/>
      </w:pPr>
      <w:r>
        <w:separator/>
      </w:r>
    </w:p>
  </w:footnote>
  <w:footnote w:type="continuationSeparator" w:id="0">
    <w:p w:rsidR="00E34EDC" w:rsidRDefault="00E34E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189224"/>
      <w:docPartObj>
        <w:docPartGallery w:val="Page Numbers (Top of Page)"/>
        <w:docPartUnique/>
      </w:docPartObj>
    </w:sdtPr>
    <w:sdtEndPr/>
    <w:sdtContent>
      <w:p w:rsidR="0067717C" w:rsidRDefault="008A1E0A">
        <w:pPr>
          <w:pStyle w:val="a3"/>
          <w:jc w:val="center"/>
        </w:pPr>
        <w:r>
          <w:fldChar w:fldCharType="begin"/>
        </w:r>
        <w:r>
          <w:instrText>PAGE   \* MERGEFORMAT</w:instrText>
        </w:r>
        <w:r>
          <w:fldChar w:fldCharType="separate"/>
        </w:r>
        <w:r w:rsidR="00DF232F">
          <w:rPr>
            <w:noProof/>
          </w:rPr>
          <w:t>3</w:t>
        </w:r>
        <w:r>
          <w:fldChar w:fldCharType="end"/>
        </w:r>
      </w:p>
    </w:sdtContent>
  </w:sdt>
  <w:p w:rsidR="00D921AA" w:rsidRDefault="00E34ED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1510"/>
    <w:multiLevelType w:val="hybridMultilevel"/>
    <w:tmpl w:val="D2885A36"/>
    <w:lvl w:ilvl="0" w:tplc="C8A03698">
      <w:start w:val="1"/>
      <w:numFmt w:val="decimal"/>
      <w:lvlText w:val="%1)"/>
      <w:lvlJc w:val="left"/>
      <w:pPr>
        <w:ind w:left="1773" w:hanging="106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47B1D81"/>
    <w:multiLevelType w:val="hybridMultilevel"/>
    <w:tmpl w:val="E3468340"/>
    <w:lvl w:ilvl="0" w:tplc="FC34FC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9D2548B"/>
    <w:multiLevelType w:val="hybridMultilevel"/>
    <w:tmpl w:val="7514F0A6"/>
    <w:lvl w:ilvl="0" w:tplc="C5B0A26C">
      <w:start w:val="2"/>
      <w:numFmt w:val="bullet"/>
      <w:lvlText w:val=""/>
      <w:lvlJc w:val="left"/>
      <w:pPr>
        <w:ind w:left="1068" w:hanging="360"/>
      </w:pPr>
      <w:rPr>
        <w:rFonts w:ascii="Times New Roman" w:eastAsia="Calibr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223F090E"/>
    <w:multiLevelType w:val="hybridMultilevel"/>
    <w:tmpl w:val="27DC9B12"/>
    <w:lvl w:ilvl="0" w:tplc="198691B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36173E83"/>
    <w:multiLevelType w:val="hybridMultilevel"/>
    <w:tmpl w:val="2C008B96"/>
    <w:lvl w:ilvl="0" w:tplc="13FC295C">
      <w:start w:val="1"/>
      <w:numFmt w:val="decimal"/>
      <w:lvlText w:val="%1."/>
      <w:lvlJc w:val="left"/>
      <w:pPr>
        <w:ind w:left="945" w:hanging="495"/>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5">
    <w:nsid w:val="385C61DE"/>
    <w:multiLevelType w:val="hybridMultilevel"/>
    <w:tmpl w:val="10BEA31A"/>
    <w:lvl w:ilvl="0" w:tplc="601439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3E4D5963"/>
    <w:multiLevelType w:val="multilevel"/>
    <w:tmpl w:val="D234A6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C5613E"/>
    <w:multiLevelType w:val="hybridMultilevel"/>
    <w:tmpl w:val="75EAFA78"/>
    <w:lvl w:ilvl="0" w:tplc="3DE611E2">
      <w:start w:val="2"/>
      <w:numFmt w:val="bullet"/>
      <w:lvlText w:val="–"/>
      <w:lvlJc w:val="left"/>
      <w:pPr>
        <w:ind w:left="1035" w:hanging="360"/>
      </w:pPr>
      <w:rPr>
        <w:rFonts w:ascii="Times New Roman" w:eastAsia="Calibri" w:hAnsi="Times New Roman" w:cs="Times New Roman" w:hint="default"/>
      </w:rPr>
    </w:lvl>
    <w:lvl w:ilvl="1" w:tplc="04190003" w:tentative="1">
      <w:start w:val="1"/>
      <w:numFmt w:val="bullet"/>
      <w:lvlText w:val="o"/>
      <w:lvlJc w:val="left"/>
      <w:pPr>
        <w:ind w:left="1755" w:hanging="360"/>
      </w:pPr>
      <w:rPr>
        <w:rFonts w:ascii="Courier New" w:hAnsi="Courier New" w:cs="Courier New" w:hint="default"/>
      </w:rPr>
    </w:lvl>
    <w:lvl w:ilvl="2" w:tplc="04190005" w:tentative="1">
      <w:start w:val="1"/>
      <w:numFmt w:val="bullet"/>
      <w:lvlText w:val=""/>
      <w:lvlJc w:val="left"/>
      <w:pPr>
        <w:ind w:left="2475" w:hanging="360"/>
      </w:pPr>
      <w:rPr>
        <w:rFonts w:ascii="Wingdings" w:hAnsi="Wingdings" w:hint="default"/>
      </w:rPr>
    </w:lvl>
    <w:lvl w:ilvl="3" w:tplc="04190001" w:tentative="1">
      <w:start w:val="1"/>
      <w:numFmt w:val="bullet"/>
      <w:lvlText w:val=""/>
      <w:lvlJc w:val="left"/>
      <w:pPr>
        <w:ind w:left="3195" w:hanging="360"/>
      </w:pPr>
      <w:rPr>
        <w:rFonts w:ascii="Symbol" w:hAnsi="Symbol" w:hint="default"/>
      </w:rPr>
    </w:lvl>
    <w:lvl w:ilvl="4" w:tplc="04190003" w:tentative="1">
      <w:start w:val="1"/>
      <w:numFmt w:val="bullet"/>
      <w:lvlText w:val="o"/>
      <w:lvlJc w:val="left"/>
      <w:pPr>
        <w:ind w:left="3915" w:hanging="360"/>
      </w:pPr>
      <w:rPr>
        <w:rFonts w:ascii="Courier New" w:hAnsi="Courier New" w:cs="Courier New" w:hint="default"/>
      </w:rPr>
    </w:lvl>
    <w:lvl w:ilvl="5" w:tplc="04190005" w:tentative="1">
      <w:start w:val="1"/>
      <w:numFmt w:val="bullet"/>
      <w:lvlText w:val=""/>
      <w:lvlJc w:val="left"/>
      <w:pPr>
        <w:ind w:left="4635" w:hanging="360"/>
      </w:pPr>
      <w:rPr>
        <w:rFonts w:ascii="Wingdings" w:hAnsi="Wingdings" w:hint="default"/>
      </w:rPr>
    </w:lvl>
    <w:lvl w:ilvl="6" w:tplc="04190001" w:tentative="1">
      <w:start w:val="1"/>
      <w:numFmt w:val="bullet"/>
      <w:lvlText w:val=""/>
      <w:lvlJc w:val="left"/>
      <w:pPr>
        <w:ind w:left="5355" w:hanging="360"/>
      </w:pPr>
      <w:rPr>
        <w:rFonts w:ascii="Symbol" w:hAnsi="Symbol" w:hint="default"/>
      </w:rPr>
    </w:lvl>
    <w:lvl w:ilvl="7" w:tplc="04190003" w:tentative="1">
      <w:start w:val="1"/>
      <w:numFmt w:val="bullet"/>
      <w:lvlText w:val="o"/>
      <w:lvlJc w:val="left"/>
      <w:pPr>
        <w:ind w:left="6075" w:hanging="360"/>
      </w:pPr>
      <w:rPr>
        <w:rFonts w:ascii="Courier New" w:hAnsi="Courier New" w:cs="Courier New" w:hint="default"/>
      </w:rPr>
    </w:lvl>
    <w:lvl w:ilvl="8" w:tplc="04190005" w:tentative="1">
      <w:start w:val="1"/>
      <w:numFmt w:val="bullet"/>
      <w:lvlText w:val=""/>
      <w:lvlJc w:val="left"/>
      <w:pPr>
        <w:ind w:left="6795" w:hanging="360"/>
      </w:pPr>
      <w:rPr>
        <w:rFonts w:ascii="Wingdings" w:hAnsi="Wingdings" w:hint="default"/>
      </w:rPr>
    </w:lvl>
  </w:abstractNum>
  <w:abstractNum w:abstractNumId="8">
    <w:nsid w:val="4D0C032D"/>
    <w:multiLevelType w:val="hybridMultilevel"/>
    <w:tmpl w:val="5386A194"/>
    <w:lvl w:ilvl="0" w:tplc="41EA20BE">
      <w:start w:val="1"/>
      <w:numFmt w:val="decimal"/>
      <w:lvlText w:val="%1."/>
      <w:lvlJc w:val="left"/>
      <w:pPr>
        <w:ind w:left="1070" w:hanging="360"/>
      </w:pPr>
      <w:rPr>
        <w:lang w:val="kk-KZ"/>
      </w:rPr>
    </w:lvl>
    <w:lvl w:ilvl="1" w:tplc="211697B0">
      <w:start w:val="1"/>
      <w:numFmt w:val="decimal"/>
      <w:lvlText w:val="%2)"/>
      <w:lvlJc w:val="left"/>
      <w:pPr>
        <w:ind w:left="1183" w:hanging="615"/>
      </w:pPr>
      <w:rPr>
        <w:rFonts w:hint="default"/>
      </w:rPr>
    </w:lvl>
    <w:lvl w:ilvl="2" w:tplc="0419001B">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nsid w:val="5FAD3AA3"/>
    <w:multiLevelType w:val="multilevel"/>
    <w:tmpl w:val="757CB69E"/>
    <w:lvl w:ilvl="0">
      <w:start w:val="1"/>
      <w:numFmt w:val="decimal"/>
      <w:lvlText w:val="%1."/>
      <w:lvlJc w:val="left"/>
      <w:pPr>
        <w:tabs>
          <w:tab w:val="num" w:pos="3479"/>
        </w:tabs>
        <w:ind w:left="3479" w:hanging="360"/>
      </w:pPr>
    </w:lvl>
    <w:lvl w:ilvl="1" w:tentative="1">
      <w:start w:val="1"/>
      <w:numFmt w:val="decimal"/>
      <w:lvlText w:val="%2."/>
      <w:lvlJc w:val="left"/>
      <w:pPr>
        <w:tabs>
          <w:tab w:val="num" w:pos="4199"/>
        </w:tabs>
        <w:ind w:left="4199" w:hanging="360"/>
      </w:pPr>
    </w:lvl>
    <w:lvl w:ilvl="2" w:tentative="1">
      <w:start w:val="1"/>
      <w:numFmt w:val="decimal"/>
      <w:lvlText w:val="%3."/>
      <w:lvlJc w:val="left"/>
      <w:pPr>
        <w:tabs>
          <w:tab w:val="num" w:pos="4919"/>
        </w:tabs>
        <w:ind w:left="4919" w:hanging="360"/>
      </w:pPr>
    </w:lvl>
    <w:lvl w:ilvl="3" w:tentative="1">
      <w:start w:val="1"/>
      <w:numFmt w:val="decimal"/>
      <w:lvlText w:val="%4."/>
      <w:lvlJc w:val="left"/>
      <w:pPr>
        <w:tabs>
          <w:tab w:val="num" w:pos="5639"/>
        </w:tabs>
        <w:ind w:left="5639" w:hanging="360"/>
      </w:pPr>
    </w:lvl>
    <w:lvl w:ilvl="4" w:tentative="1">
      <w:start w:val="1"/>
      <w:numFmt w:val="decimal"/>
      <w:lvlText w:val="%5."/>
      <w:lvlJc w:val="left"/>
      <w:pPr>
        <w:tabs>
          <w:tab w:val="num" w:pos="6359"/>
        </w:tabs>
        <w:ind w:left="6359" w:hanging="360"/>
      </w:pPr>
    </w:lvl>
    <w:lvl w:ilvl="5" w:tentative="1">
      <w:start w:val="1"/>
      <w:numFmt w:val="decimal"/>
      <w:lvlText w:val="%6."/>
      <w:lvlJc w:val="left"/>
      <w:pPr>
        <w:tabs>
          <w:tab w:val="num" w:pos="7079"/>
        </w:tabs>
        <w:ind w:left="7079" w:hanging="360"/>
      </w:pPr>
    </w:lvl>
    <w:lvl w:ilvl="6" w:tentative="1">
      <w:start w:val="1"/>
      <w:numFmt w:val="decimal"/>
      <w:lvlText w:val="%7."/>
      <w:lvlJc w:val="left"/>
      <w:pPr>
        <w:tabs>
          <w:tab w:val="num" w:pos="7799"/>
        </w:tabs>
        <w:ind w:left="7799" w:hanging="360"/>
      </w:pPr>
    </w:lvl>
    <w:lvl w:ilvl="7" w:tentative="1">
      <w:start w:val="1"/>
      <w:numFmt w:val="decimal"/>
      <w:lvlText w:val="%8."/>
      <w:lvlJc w:val="left"/>
      <w:pPr>
        <w:tabs>
          <w:tab w:val="num" w:pos="8519"/>
        </w:tabs>
        <w:ind w:left="8519" w:hanging="360"/>
      </w:pPr>
    </w:lvl>
    <w:lvl w:ilvl="8" w:tentative="1">
      <w:start w:val="1"/>
      <w:numFmt w:val="decimal"/>
      <w:lvlText w:val="%9."/>
      <w:lvlJc w:val="left"/>
      <w:pPr>
        <w:tabs>
          <w:tab w:val="num" w:pos="9239"/>
        </w:tabs>
        <w:ind w:left="9239" w:hanging="360"/>
      </w:pPr>
    </w:lvl>
  </w:abstractNum>
  <w:abstractNum w:abstractNumId="10">
    <w:nsid w:val="5FB87228"/>
    <w:multiLevelType w:val="hybridMultilevel"/>
    <w:tmpl w:val="0658B4C4"/>
    <w:lvl w:ilvl="0" w:tplc="D47E77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68915147"/>
    <w:multiLevelType w:val="hybridMultilevel"/>
    <w:tmpl w:val="87F2D9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B2D6984"/>
    <w:multiLevelType w:val="hybridMultilevel"/>
    <w:tmpl w:val="5BAAF136"/>
    <w:lvl w:ilvl="0" w:tplc="9CBA2FFC">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6F9C0868"/>
    <w:multiLevelType w:val="hybridMultilevel"/>
    <w:tmpl w:val="E3F608F0"/>
    <w:lvl w:ilvl="0" w:tplc="DE2E0B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709E2120"/>
    <w:multiLevelType w:val="hybridMultilevel"/>
    <w:tmpl w:val="2B3289D2"/>
    <w:lvl w:ilvl="0" w:tplc="769EE5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nsid w:val="714833FE"/>
    <w:multiLevelType w:val="hybridMultilevel"/>
    <w:tmpl w:val="B8288758"/>
    <w:lvl w:ilvl="0" w:tplc="539E5F20">
      <w:start w:val="2"/>
      <w:numFmt w:val="bullet"/>
      <w:lvlText w:val="–"/>
      <w:lvlJc w:val="left"/>
      <w:pPr>
        <w:ind w:left="1035" w:hanging="360"/>
      </w:pPr>
      <w:rPr>
        <w:rFonts w:ascii="Times New Roman" w:eastAsia="Calibri" w:hAnsi="Times New Roman" w:cs="Times New Roman" w:hint="default"/>
      </w:rPr>
    </w:lvl>
    <w:lvl w:ilvl="1" w:tplc="04190003" w:tentative="1">
      <w:start w:val="1"/>
      <w:numFmt w:val="bullet"/>
      <w:lvlText w:val="o"/>
      <w:lvlJc w:val="left"/>
      <w:pPr>
        <w:ind w:left="1755" w:hanging="360"/>
      </w:pPr>
      <w:rPr>
        <w:rFonts w:ascii="Courier New" w:hAnsi="Courier New" w:cs="Courier New" w:hint="default"/>
      </w:rPr>
    </w:lvl>
    <w:lvl w:ilvl="2" w:tplc="04190005" w:tentative="1">
      <w:start w:val="1"/>
      <w:numFmt w:val="bullet"/>
      <w:lvlText w:val=""/>
      <w:lvlJc w:val="left"/>
      <w:pPr>
        <w:ind w:left="2475" w:hanging="360"/>
      </w:pPr>
      <w:rPr>
        <w:rFonts w:ascii="Wingdings" w:hAnsi="Wingdings" w:hint="default"/>
      </w:rPr>
    </w:lvl>
    <w:lvl w:ilvl="3" w:tplc="04190001" w:tentative="1">
      <w:start w:val="1"/>
      <w:numFmt w:val="bullet"/>
      <w:lvlText w:val=""/>
      <w:lvlJc w:val="left"/>
      <w:pPr>
        <w:ind w:left="3195" w:hanging="360"/>
      </w:pPr>
      <w:rPr>
        <w:rFonts w:ascii="Symbol" w:hAnsi="Symbol" w:hint="default"/>
      </w:rPr>
    </w:lvl>
    <w:lvl w:ilvl="4" w:tplc="04190003" w:tentative="1">
      <w:start w:val="1"/>
      <w:numFmt w:val="bullet"/>
      <w:lvlText w:val="o"/>
      <w:lvlJc w:val="left"/>
      <w:pPr>
        <w:ind w:left="3915" w:hanging="360"/>
      </w:pPr>
      <w:rPr>
        <w:rFonts w:ascii="Courier New" w:hAnsi="Courier New" w:cs="Courier New" w:hint="default"/>
      </w:rPr>
    </w:lvl>
    <w:lvl w:ilvl="5" w:tplc="04190005" w:tentative="1">
      <w:start w:val="1"/>
      <w:numFmt w:val="bullet"/>
      <w:lvlText w:val=""/>
      <w:lvlJc w:val="left"/>
      <w:pPr>
        <w:ind w:left="4635" w:hanging="360"/>
      </w:pPr>
      <w:rPr>
        <w:rFonts w:ascii="Wingdings" w:hAnsi="Wingdings" w:hint="default"/>
      </w:rPr>
    </w:lvl>
    <w:lvl w:ilvl="6" w:tplc="04190001" w:tentative="1">
      <w:start w:val="1"/>
      <w:numFmt w:val="bullet"/>
      <w:lvlText w:val=""/>
      <w:lvlJc w:val="left"/>
      <w:pPr>
        <w:ind w:left="5355" w:hanging="360"/>
      </w:pPr>
      <w:rPr>
        <w:rFonts w:ascii="Symbol" w:hAnsi="Symbol" w:hint="default"/>
      </w:rPr>
    </w:lvl>
    <w:lvl w:ilvl="7" w:tplc="04190003" w:tentative="1">
      <w:start w:val="1"/>
      <w:numFmt w:val="bullet"/>
      <w:lvlText w:val="o"/>
      <w:lvlJc w:val="left"/>
      <w:pPr>
        <w:ind w:left="6075" w:hanging="360"/>
      </w:pPr>
      <w:rPr>
        <w:rFonts w:ascii="Courier New" w:hAnsi="Courier New" w:cs="Courier New" w:hint="default"/>
      </w:rPr>
    </w:lvl>
    <w:lvl w:ilvl="8" w:tplc="04190005" w:tentative="1">
      <w:start w:val="1"/>
      <w:numFmt w:val="bullet"/>
      <w:lvlText w:val=""/>
      <w:lvlJc w:val="left"/>
      <w:pPr>
        <w:ind w:left="6795" w:hanging="360"/>
      </w:pPr>
      <w:rPr>
        <w:rFonts w:ascii="Wingdings" w:hAnsi="Wingdings" w:hint="default"/>
      </w:rPr>
    </w:lvl>
  </w:abstractNum>
  <w:abstractNum w:abstractNumId="16">
    <w:nsid w:val="7C35414D"/>
    <w:multiLevelType w:val="hybridMultilevel"/>
    <w:tmpl w:val="FD40377C"/>
    <w:lvl w:ilvl="0" w:tplc="CD7A44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7E671A05"/>
    <w:multiLevelType w:val="hybridMultilevel"/>
    <w:tmpl w:val="7AD853FE"/>
    <w:lvl w:ilvl="0" w:tplc="0419000F">
      <w:start w:val="4"/>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F5E1334"/>
    <w:multiLevelType w:val="hybridMultilevel"/>
    <w:tmpl w:val="02D85C44"/>
    <w:lvl w:ilvl="0" w:tplc="E7BA70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7FF82FB3"/>
    <w:multiLevelType w:val="hybridMultilevel"/>
    <w:tmpl w:val="6BBA1C6C"/>
    <w:lvl w:ilvl="0" w:tplc="F62A39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8"/>
  </w:num>
  <w:num w:numId="2">
    <w:abstractNumId w:val="17"/>
  </w:num>
  <w:num w:numId="3">
    <w:abstractNumId w:val="4"/>
  </w:num>
  <w:num w:numId="4">
    <w:abstractNumId w:val="18"/>
  </w:num>
  <w:num w:numId="5">
    <w:abstractNumId w:val="6"/>
    <w:lvlOverride w:ilvl="0">
      <w:lvl w:ilvl="0">
        <w:numFmt w:val="decimal"/>
        <w:lvlText w:val="%1."/>
        <w:lvlJc w:val="left"/>
      </w:lvl>
    </w:lvlOverride>
  </w:num>
  <w:num w:numId="6">
    <w:abstractNumId w:val="6"/>
    <w:lvlOverride w:ilvl="0">
      <w:lvl w:ilvl="0">
        <w:numFmt w:val="decimal"/>
        <w:lvlText w:val="%1."/>
        <w:lvlJc w:val="left"/>
      </w:lvl>
    </w:lvlOverride>
  </w:num>
  <w:num w:numId="7">
    <w:abstractNumId w:val="9"/>
  </w:num>
  <w:num w:numId="8">
    <w:abstractNumId w:val="5"/>
  </w:num>
  <w:num w:numId="9">
    <w:abstractNumId w:val="19"/>
  </w:num>
  <w:num w:numId="10">
    <w:abstractNumId w:val="13"/>
  </w:num>
  <w:num w:numId="11">
    <w:abstractNumId w:val="12"/>
  </w:num>
  <w:num w:numId="12">
    <w:abstractNumId w:val="3"/>
  </w:num>
  <w:num w:numId="13">
    <w:abstractNumId w:val="1"/>
  </w:num>
  <w:num w:numId="14">
    <w:abstractNumId w:val="14"/>
  </w:num>
  <w:num w:numId="15">
    <w:abstractNumId w:val="10"/>
  </w:num>
  <w:num w:numId="16">
    <w:abstractNumId w:val="0"/>
  </w:num>
  <w:num w:numId="17">
    <w:abstractNumId w:val="11"/>
  </w:num>
  <w:num w:numId="18">
    <w:abstractNumId w:val="16"/>
  </w:num>
  <w:num w:numId="19">
    <w:abstractNumId w:val="2"/>
  </w:num>
  <w:num w:numId="20">
    <w:abstractNumId w:val="7"/>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8C4"/>
    <w:rsid w:val="0000155A"/>
    <w:rsid w:val="0003193F"/>
    <w:rsid w:val="00037E8B"/>
    <w:rsid w:val="000440EC"/>
    <w:rsid w:val="00050875"/>
    <w:rsid w:val="000525C4"/>
    <w:rsid w:val="000535B9"/>
    <w:rsid w:val="00066764"/>
    <w:rsid w:val="0007051C"/>
    <w:rsid w:val="000714C1"/>
    <w:rsid w:val="00071B98"/>
    <w:rsid w:val="0008695D"/>
    <w:rsid w:val="000A0C97"/>
    <w:rsid w:val="000F18D5"/>
    <w:rsid w:val="000F5499"/>
    <w:rsid w:val="00100710"/>
    <w:rsid w:val="00100EBE"/>
    <w:rsid w:val="00102B31"/>
    <w:rsid w:val="00131319"/>
    <w:rsid w:val="00135625"/>
    <w:rsid w:val="00141134"/>
    <w:rsid w:val="0014775B"/>
    <w:rsid w:val="00163001"/>
    <w:rsid w:val="001731F2"/>
    <w:rsid w:val="00174CAD"/>
    <w:rsid w:val="001945C4"/>
    <w:rsid w:val="001A5633"/>
    <w:rsid w:val="001B7DAD"/>
    <w:rsid w:val="001C5CE3"/>
    <w:rsid w:val="001E1EE5"/>
    <w:rsid w:val="0022571D"/>
    <w:rsid w:val="00244BA2"/>
    <w:rsid w:val="00246514"/>
    <w:rsid w:val="002558F0"/>
    <w:rsid w:val="00267B2E"/>
    <w:rsid w:val="002777E7"/>
    <w:rsid w:val="00277988"/>
    <w:rsid w:val="00287FFD"/>
    <w:rsid w:val="002B42C8"/>
    <w:rsid w:val="002C6EF4"/>
    <w:rsid w:val="002E0F89"/>
    <w:rsid w:val="003111F9"/>
    <w:rsid w:val="00312B35"/>
    <w:rsid w:val="00314014"/>
    <w:rsid w:val="003205A6"/>
    <w:rsid w:val="00325D27"/>
    <w:rsid w:val="00336619"/>
    <w:rsid w:val="00342D85"/>
    <w:rsid w:val="0034448B"/>
    <w:rsid w:val="003514F2"/>
    <w:rsid w:val="00353C21"/>
    <w:rsid w:val="00363727"/>
    <w:rsid w:val="00367F8C"/>
    <w:rsid w:val="003770E4"/>
    <w:rsid w:val="00392797"/>
    <w:rsid w:val="003B34E6"/>
    <w:rsid w:val="003B7C52"/>
    <w:rsid w:val="003D5927"/>
    <w:rsid w:val="003D6F57"/>
    <w:rsid w:val="003E6846"/>
    <w:rsid w:val="003F0041"/>
    <w:rsid w:val="003F17BF"/>
    <w:rsid w:val="0040061E"/>
    <w:rsid w:val="00420925"/>
    <w:rsid w:val="00422E21"/>
    <w:rsid w:val="00453666"/>
    <w:rsid w:val="00456CD9"/>
    <w:rsid w:val="00462544"/>
    <w:rsid w:val="00474B28"/>
    <w:rsid w:val="0047567E"/>
    <w:rsid w:val="0048650E"/>
    <w:rsid w:val="00486954"/>
    <w:rsid w:val="00497097"/>
    <w:rsid w:val="004B55F4"/>
    <w:rsid w:val="004D7C92"/>
    <w:rsid w:val="004E3DE9"/>
    <w:rsid w:val="004F007A"/>
    <w:rsid w:val="004F06F0"/>
    <w:rsid w:val="004F60EF"/>
    <w:rsid w:val="0050356C"/>
    <w:rsid w:val="00503638"/>
    <w:rsid w:val="00506FFA"/>
    <w:rsid w:val="00522723"/>
    <w:rsid w:val="005247C8"/>
    <w:rsid w:val="00525655"/>
    <w:rsid w:val="0054163A"/>
    <w:rsid w:val="00545BC1"/>
    <w:rsid w:val="005655A7"/>
    <w:rsid w:val="00565CC6"/>
    <w:rsid w:val="00567289"/>
    <w:rsid w:val="00570F7F"/>
    <w:rsid w:val="00576EE0"/>
    <w:rsid w:val="00580E77"/>
    <w:rsid w:val="00582BA0"/>
    <w:rsid w:val="00590CEE"/>
    <w:rsid w:val="00591DBC"/>
    <w:rsid w:val="005B0D88"/>
    <w:rsid w:val="005B2876"/>
    <w:rsid w:val="005B794A"/>
    <w:rsid w:val="005C258A"/>
    <w:rsid w:val="005D2E2D"/>
    <w:rsid w:val="005D5D48"/>
    <w:rsid w:val="005D6B81"/>
    <w:rsid w:val="005E391E"/>
    <w:rsid w:val="005E4DDD"/>
    <w:rsid w:val="005F0453"/>
    <w:rsid w:val="005F5FFB"/>
    <w:rsid w:val="006023F1"/>
    <w:rsid w:val="00604423"/>
    <w:rsid w:val="00604F6D"/>
    <w:rsid w:val="00611AB1"/>
    <w:rsid w:val="00611D11"/>
    <w:rsid w:val="006248BA"/>
    <w:rsid w:val="00625DE3"/>
    <w:rsid w:val="00632931"/>
    <w:rsid w:val="006418C6"/>
    <w:rsid w:val="00644A89"/>
    <w:rsid w:val="00644C4F"/>
    <w:rsid w:val="00646023"/>
    <w:rsid w:val="0065599A"/>
    <w:rsid w:val="00670AFE"/>
    <w:rsid w:val="006960BE"/>
    <w:rsid w:val="0069617F"/>
    <w:rsid w:val="006A327B"/>
    <w:rsid w:val="006A3395"/>
    <w:rsid w:val="006A79F7"/>
    <w:rsid w:val="006B0D39"/>
    <w:rsid w:val="006C65CB"/>
    <w:rsid w:val="006D1B54"/>
    <w:rsid w:val="006E1420"/>
    <w:rsid w:val="006E3A92"/>
    <w:rsid w:val="006E72A9"/>
    <w:rsid w:val="007017C1"/>
    <w:rsid w:val="00730DE3"/>
    <w:rsid w:val="007319F8"/>
    <w:rsid w:val="007360AF"/>
    <w:rsid w:val="00742516"/>
    <w:rsid w:val="00742CB5"/>
    <w:rsid w:val="00750972"/>
    <w:rsid w:val="00776C9E"/>
    <w:rsid w:val="00794318"/>
    <w:rsid w:val="007A61A5"/>
    <w:rsid w:val="007B0E9C"/>
    <w:rsid w:val="007B2AFD"/>
    <w:rsid w:val="007B4F64"/>
    <w:rsid w:val="007B5469"/>
    <w:rsid w:val="007D50A4"/>
    <w:rsid w:val="007F22B2"/>
    <w:rsid w:val="007F26DB"/>
    <w:rsid w:val="007F3851"/>
    <w:rsid w:val="007F502C"/>
    <w:rsid w:val="007F7E02"/>
    <w:rsid w:val="00831808"/>
    <w:rsid w:val="00840695"/>
    <w:rsid w:val="00842AF8"/>
    <w:rsid w:val="00853781"/>
    <w:rsid w:val="00883CA9"/>
    <w:rsid w:val="00885B35"/>
    <w:rsid w:val="008A1E0A"/>
    <w:rsid w:val="008A2C6B"/>
    <w:rsid w:val="008B6D9A"/>
    <w:rsid w:val="008C5779"/>
    <w:rsid w:val="008E141D"/>
    <w:rsid w:val="008E4F1C"/>
    <w:rsid w:val="008F3B36"/>
    <w:rsid w:val="0090444E"/>
    <w:rsid w:val="00920F44"/>
    <w:rsid w:val="00922EEA"/>
    <w:rsid w:val="009263A5"/>
    <w:rsid w:val="009273A7"/>
    <w:rsid w:val="00930B33"/>
    <w:rsid w:val="00935F03"/>
    <w:rsid w:val="009471AB"/>
    <w:rsid w:val="00954CEA"/>
    <w:rsid w:val="00976E69"/>
    <w:rsid w:val="00985B7C"/>
    <w:rsid w:val="009962F6"/>
    <w:rsid w:val="00997870"/>
    <w:rsid w:val="009B6118"/>
    <w:rsid w:val="009B7209"/>
    <w:rsid w:val="009D38C9"/>
    <w:rsid w:val="009D54BC"/>
    <w:rsid w:val="009D57DD"/>
    <w:rsid w:val="009E330A"/>
    <w:rsid w:val="009E36B0"/>
    <w:rsid w:val="009E5B65"/>
    <w:rsid w:val="00A00518"/>
    <w:rsid w:val="00A03125"/>
    <w:rsid w:val="00A145A7"/>
    <w:rsid w:val="00A15093"/>
    <w:rsid w:val="00A176CF"/>
    <w:rsid w:val="00A21058"/>
    <w:rsid w:val="00A23640"/>
    <w:rsid w:val="00A32060"/>
    <w:rsid w:val="00A33901"/>
    <w:rsid w:val="00A41C4B"/>
    <w:rsid w:val="00A42848"/>
    <w:rsid w:val="00A4671C"/>
    <w:rsid w:val="00A51171"/>
    <w:rsid w:val="00A53939"/>
    <w:rsid w:val="00A557A3"/>
    <w:rsid w:val="00A61CDB"/>
    <w:rsid w:val="00A700C4"/>
    <w:rsid w:val="00A811D6"/>
    <w:rsid w:val="00A92358"/>
    <w:rsid w:val="00AA131A"/>
    <w:rsid w:val="00AA3494"/>
    <w:rsid w:val="00AA6891"/>
    <w:rsid w:val="00AB477D"/>
    <w:rsid w:val="00AC254F"/>
    <w:rsid w:val="00AC5EE8"/>
    <w:rsid w:val="00AD2D9F"/>
    <w:rsid w:val="00AE160A"/>
    <w:rsid w:val="00AE27DD"/>
    <w:rsid w:val="00AF0243"/>
    <w:rsid w:val="00B1187D"/>
    <w:rsid w:val="00B217C2"/>
    <w:rsid w:val="00B25B53"/>
    <w:rsid w:val="00B278C4"/>
    <w:rsid w:val="00B37428"/>
    <w:rsid w:val="00B43D2D"/>
    <w:rsid w:val="00B44BE7"/>
    <w:rsid w:val="00B52A60"/>
    <w:rsid w:val="00B61406"/>
    <w:rsid w:val="00B61FDC"/>
    <w:rsid w:val="00B645CC"/>
    <w:rsid w:val="00B83878"/>
    <w:rsid w:val="00B92637"/>
    <w:rsid w:val="00B9289B"/>
    <w:rsid w:val="00B9387F"/>
    <w:rsid w:val="00BA375D"/>
    <w:rsid w:val="00BA42CA"/>
    <w:rsid w:val="00BB159E"/>
    <w:rsid w:val="00BB23DC"/>
    <w:rsid w:val="00BB6AC3"/>
    <w:rsid w:val="00BC3278"/>
    <w:rsid w:val="00BD6244"/>
    <w:rsid w:val="00BF618B"/>
    <w:rsid w:val="00BF6AFB"/>
    <w:rsid w:val="00C06FE9"/>
    <w:rsid w:val="00C22EC1"/>
    <w:rsid w:val="00C252BE"/>
    <w:rsid w:val="00C33F1C"/>
    <w:rsid w:val="00C349A6"/>
    <w:rsid w:val="00C52DF8"/>
    <w:rsid w:val="00C531AC"/>
    <w:rsid w:val="00C54964"/>
    <w:rsid w:val="00C567D0"/>
    <w:rsid w:val="00C76FB0"/>
    <w:rsid w:val="00C942EF"/>
    <w:rsid w:val="00C977FB"/>
    <w:rsid w:val="00CB0A7C"/>
    <w:rsid w:val="00CB1122"/>
    <w:rsid w:val="00CB3229"/>
    <w:rsid w:val="00CD17C7"/>
    <w:rsid w:val="00CD4A79"/>
    <w:rsid w:val="00CE4511"/>
    <w:rsid w:val="00CF436E"/>
    <w:rsid w:val="00D12DA2"/>
    <w:rsid w:val="00D249B8"/>
    <w:rsid w:val="00D36C80"/>
    <w:rsid w:val="00D41639"/>
    <w:rsid w:val="00D41CC6"/>
    <w:rsid w:val="00D4311C"/>
    <w:rsid w:val="00D521DB"/>
    <w:rsid w:val="00D74A76"/>
    <w:rsid w:val="00D80E41"/>
    <w:rsid w:val="00D81B36"/>
    <w:rsid w:val="00D8684E"/>
    <w:rsid w:val="00D944D6"/>
    <w:rsid w:val="00DA46E9"/>
    <w:rsid w:val="00DB624C"/>
    <w:rsid w:val="00DC2C5A"/>
    <w:rsid w:val="00DC76D3"/>
    <w:rsid w:val="00DD7C62"/>
    <w:rsid w:val="00DF232F"/>
    <w:rsid w:val="00E0149E"/>
    <w:rsid w:val="00E05672"/>
    <w:rsid w:val="00E06A20"/>
    <w:rsid w:val="00E31720"/>
    <w:rsid w:val="00E34EDC"/>
    <w:rsid w:val="00E4677C"/>
    <w:rsid w:val="00E70BF4"/>
    <w:rsid w:val="00E70DC6"/>
    <w:rsid w:val="00E739AB"/>
    <w:rsid w:val="00E74F18"/>
    <w:rsid w:val="00E858CF"/>
    <w:rsid w:val="00E8673F"/>
    <w:rsid w:val="00EB546D"/>
    <w:rsid w:val="00EB6C7B"/>
    <w:rsid w:val="00EC0757"/>
    <w:rsid w:val="00ED76EF"/>
    <w:rsid w:val="00EF58EF"/>
    <w:rsid w:val="00EF7FDD"/>
    <w:rsid w:val="00F144AC"/>
    <w:rsid w:val="00F17FEF"/>
    <w:rsid w:val="00F22F09"/>
    <w:rsid w:val="00F2501B"/>
    <w:rsid w:val="00F27778"/>
    <w:rsid w:val="00F27DC8"/>
    <w:rsid w:val="00F34580"/>
    <w:rsid w:val="00F421D8"/>
    <w:rsid w:val="00F4277B"/>
    <w:rsid w:val="00F42DFF"/>
    <w:rsid w:val="00F43637"/>
    <w:rsid w:val="00F476C2"/>
    <w:rsid w:val="00F61E74"/>
    <w:rsid w:val="00F76230"/>
    <w:rsid w:val="00F8199A"/>
    <w:rsid w:val="00F936C9"/>
    <w:rsid w:val="00F9747D"/>
    <w:rsid w:val="00FA1088"/>
    <w:rsid w:val="00FA1279"/>
    <w:rsid w:val="00FA3F24"/>
    <w:rsid w:val="00FB2333"/>
    <w:rsid w:val="00FB2998"/>
    <w:rsid w:val="00FB4049"/>
    <w:rsid w:val="00FC0581"/>
    <w:rsid w:val="00FC6196"/>
    <w:rsid w:val="00FD0400"/>
    <w:rsid w:val="00FD4115"/>
    <w:rsid w:val="00FF26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21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77E7"/>
    <w:pPr>
      <w:tabs>
        <w:tab w:val="center" w:pos="4677"/>
        <w:tab w:val="right" w:pos="9355"/>
      </w:tabs>
      <w:spacing w:after="0" w:line="240" w:lineRule="auto"/>
      <w:jc w:val="both"/>
    </w:pPr>
    <w:rPr>
      <w:rFonts w:ascii="Calibri" w:eastAsia="Calibri" w:hAnsi="Calibri" w:cs="Calibri"/>
    </w:rPr>
  </w:style>
  <w:style w:type="character" w:customStyle="1" w:styleId="a4">
    <w:name w:val="Верхний колонтитул Знак"/>
    <w:basedOn w:val="a0"/>
    <w:link w:val="a3"/>
    <w:uiPriority w:val="99"/>
    <w:rsid w:val="002777E7"/>
    <w:rPr>
      <w:rFonts w:ascii="Calibri" w:eastAsia="Calibri" w:hAnsi="Calibri" w:cs="Calibri"/>
    </w:rPr>
  </w:style>
  <w:style w:type="paragraph" w:styleId="a5">
    <w:name w:val="Balloon Text"/>
    <w:basedOn w:val="a"/>
    <w:link w:val="a6"/>
    <w:uiPriority w:val="99"/>
    <w:semiHidden/>
    <w:unhideWhenUsed/>
    <w:rsid w:val="0016300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63001"/>
    <w:rPr>
      <w:rFonts w:ascii="Tahoma" w:hAnsi="Tahoma" w:cs="Tahoma"/>
      <w:sz w:val="16"/>
      <w:szCs w:val="16"/>
    </w:rPr>
  </w:style>
  <w:style w:type="table" w:styleId="a7">
    <w:name w:val="Table Grid"/>
    <w:basedOn w:val="a1"/>
    <w:uiPriority w:val="59"/>
    <w:rsid w:val="00522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egp0gi0b9av8jahpyh">
    <w:name w:val="anegp0gi0b9av8jahpyh"/>
    <w:basedOn w:val="a0"/>
    <w:rsid w:val="00102B31"/>
  </w:style>
  <w:style w:type="paragraph" w:styleId="a8">
    <w:name w:val="List Paragraph"/>
    <w:basedOn w:val="a"/>
    <w:uiPriority w:val="34"/>
    <w:qFormat/>
    <w:rsid w:val="00A92358"/>
    <w:pPr>
      <w:ind w:left="720"/>
      <w:contextualSpacing/>
    </w:pPr>
  </w:style>
  <w:style w:type="paragraph" w:styleId="a9">
    <w:name w:val="No Spacing"/>
    <w:uiPriority w:val="1"/>
    <w:qFormat/>
    <w:rsid w:val="00F4277B"/>
    <w:pPr>
      <w:autoSpaceDE w:val="0"/>
      <w:autoSpaceDN w:val="0"/>
      <w:adjustRightInd w:val="0"/>
      <w:spacing w:after="0" w:line="240" w:lineRule="auto"/>
    </w:pPr>
    <w:rPr>
      <w:rFonts w:ascii="Calibri" w:eastAsia="Times New Roman" w:hAnsi="Calibri" w:cs="Times New Roman"/>
      <w:szCs w:val="24"/>
      <w:lang w:eastAsia="ru-RU"/>
    </w:rPr>
  </w:style>
  <w:style w:type="character" w:customStyle="1" w:styleId="docdata">
    <w:name w:val="docdata"/>
    <w:aliases w:val="docy,v5,1733,bqiaagaaeyqcaaagiaiaaamsbgaabtogaaaaaaaaaaaaaaaaaaaaaaaaaaaaaaaaaaaaaaaaaaaaaaaaaaaaaaaaaaaaaaaaaaaaaaaaaaaaaaaaaaaaaaaaaaaaaaaaaaaaaaaaaaaaaaaaaaaaaaaaaaaaaaaaaaaaaaaaaaaaaaaaaaaaaaaaaaaaaaaaaaaaaaaaaaaaaaaaaaaaaaaaaaaaaaaaaaaaaaaa"/>
    <w:basedOn w:val="a0"/>
    <w:rsid w:val="00325D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21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77E7"/>
    <w:pPr>
      <w:tabs>
        <w:tab w:val="center" w:pos="4677"/>
        <w:tab w:val="right" w:pos="9355"/>
      </w:tabs>
      <w:spacing w:after="0" w:line="240" w:lineRule="auto"/>
      <w:jc w:val="both"/>
    </w:pPr>
    <w:rPr>
      <w:rFonts w:ascii="Calibri" w:eastAsia="Calibri" w:hAnsi="Calibri" w:cs="Calibri"/>
    </w:rPr>
  </w:style>
  <w:style w:type="character" w:customStyle="1" w:styleId="a4">
    <w:name w:val="Верхний колонтитул Знак"/>
    <w:basedOn w:val="a0"/>
    <w:link w:val="a3"/>
    <w:uiPriority w:val="99"/>
    <w:rsid w:val="002777E7"/>
    <w:rPr>
      <w:rFonts w:ascii="Calibri" w:eastAsia="Calibri" w:hAnsi="Calibri" w:cs="Calibri"/>
    </w:rPr>
  </w:style>
  <w:style w:type="paragraph" w:styleId="a5">
    <w:name w:val="Balloon Text"/>
    <w:basedOn w:val="a"/>
    <w:link w:val="a6"/>
    <w:uiPriority w:val="99"/>
    <w:semiHidden/>
    <w:unhideWhenUsed/>
    <w:rsid w:val="0016300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63001"/>
    <w:rPr>
      <w:rFonts w:ascii="Tahoma" w:hAnsi="Tahoma" w:cs="Tahoma"/>
      <w:sz w:val="16"/>
      <w:szCs w:val="16"/>
    </w:rPr>
  </w:style>
  <w:style w:type="table" w:styleId="a7">
    <w:name w:val="Table Grid"/>
    <w:basedOn w:val="a1"/>
    <w:uiPriority w:val="59"/>
    <w:rsid w:val="00522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egp0gi0b9av8jahpyh">
    <w:name w:val="anegp0gi0b9av8jahpyh"/>
    <w:basedOn w:val="a0"/>
    <w:rsid w:val="00102B31"/>
  </w:style>
  <w:style w:type="paragraph" w:styleId="a8">
    <w:name w:val="List Paragraph"/>
    <w:basedOn w:val="a"/>
    <w:uiPriority w:val="34"/>
    <w:qFormat/>
    <w:rsid w:val="00A92358"/>
    <w:pPr>
      <w:ind w:left="720"/>
      <w:contextualSpacing/>
    </w:pPr>
  </w:style>
  <w:style w:type="paragraph" w:styleId="a9">
    <w:name w:val="No Spacing"/>
    <w:uiPriority w:val="1"/>
    <w:qFormat/>
    <w:rsid w:val="00F4277B"/>
    <w:pPr>
      <w:autoSpaceDE w:val="0"/>
      <w:autoSpaceDN w:val="0"/>
      <w:adjustRightInd w:val="0"/>
      <w:spacing w:after="0" w:line="240" w:lineRule="auto"/>
    </w:pPr>
    <w:rPr>
      <w:rFonts w:ascii="Calibri" w:eastAsia="Times New Roman" w:hAnsi="Calibri" w:cs="Times New Roman"/>
      <w:szCs w:val="24"/>
      <w:lang w:eastAsia="ru-RU"/>
    </w:rPr>
  </w:style>
  <w:style w:type="character" w:customStyle="1" w:styleId="docdata">
    <w:name w:val="docdata"/>
    <w:aliases w:val="docy,v5,1733,bqiaagaaeyqcaaagiaiaaamsbgaabtogaaaaaaaaaaaaaaaaaaaaaaaaaaaaaaaaaaaaaaaaaaaaaaaaaaaaaaaaaaaaaaaaaaaaaaaaaaaaaaaaaaaaaaaaaaaaaaaaaaaaaaaaaaaaaaaaaaaaaaaaaaaaaaaaaaaaaaaaaaaaaaaaaaaaaaaaaaaaaaaaaaaaaaaaaaaaaaaaaaaaaaaaaaaaaaaaaaaaaaaa"/>
    <w:basedOn w:val="a0"/>
    <w:rsid w:val="00325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7596575">
      <w:bodyDiv w:val="1"/>
      <w:marLeft w:val="0"/>
      <w:marRight w:val="0"/>
      <w:marTop w:val="0"/>
      <w:marBottom w:val="0"/>
      <w:divBdr>
        <w:top w:val="none" w:sz="0" w:space="0" w:color="auto"/>
        <w:left w:val="none" w:sz="0" w:space="0" w:color="auto"/>
        <w:bottom w:val="none" w:sz="0" w:space="0" w:color="auto"/>
        <w:right w:val="none" w:sz="0" w:space="0" w:color="auto"/>
      </w:divBdr>
    </w:div>
    <w:div w:id="198365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93DAE-E6BA-4DBF-8287-0C8F4E742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12</Pages>
  <Words>4117</Words>
  <Characters>23468</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26</cp:lastModifiedBy>
  <cp:revision>6</cp:revision>
  <cp:lastPrinted>2025-07-14T07:03:00Z</cp:lastPrinted>
  <dcterms:created xsi:type="dcterms:W3CDTF">2026-08-05T07:27:00Z</dcterms:created>
  <dcterms:modified xsi:type="dcterms:W3CDTF">2026-08-13T07:39:00Z</dcterms:modified>
</cp:coreProperties>
</file>