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D511C" w:rsidRDefault="00CB54DE">
      <w:pPr>
        <w:rPr>
          <w:color w:val="3399FF"/>
          <w:lang w:val="kk-KZ"/>
        </w:rPr>
      </w:pPr>
      <w:r>
        <w:rPr>
          <w:color w:val="3399FF"/>
          <w:lang w:val="kk-KZ"/>
        </w:rPr>
        <w:t>Қарауыл ауылысело Карауыл</w:t>
      </w:r>
    </w:p>
    <w:p w:rsidR="005D511C" w:rsidRDefault="005D511C">
      <w:pPr>
        <w:rPr>
          <w:color w:val="3399FF"/>
          <w:lang w:val="kk-KZ"/>
        </w:rPr>
      </w:pPr>
    </w:p>
    <w:p w:rsidR="005D511C" w:rsidRDefault="005D511C">
      <w:pPr>
        <w:rPr>
          <w:color w:val="3399FF"/>
          <w:lang w:val="kk-KZ"/>
        </w:rPr>
      </w:pPr>
    </w:p>
    <w:p w:rsidR="005D511C" w:rsidRDefault="005D511C">
      <w:pPr>
        <w:rPr>
          <w:color w:val="3399FF"/>
          <w:lang w:val="kk-KZ"/>
        </w:rPr>
      </w:pPr>
    </w:p>
    <w:p w:rsidR="005D511C" w:rsidRDefault="005D511C">
      <w:pPr>
        <w:rPr>
          <w:color w:val="3399FF"/>
          <w:lang w:val="kk-KZ"/>
        </w:rPr>
      </w:pPr>
    </w:p>
    <w:p w:rsidR="005D511C" w:rsidRDefault="005D511C">
      <w:pPr>
        <w:overflowPunct/>
        <w:autoSpaceDE/>
        <w:adjustRightInd/>
        <w:jc w:val="center"/>
        <w:rPr>
          <w:b/>
          <w:bCs/>
          <w:sz w:val="28"/>
          <w:szCs w:val="28"/>
          <w:lang w:val="kk-KZ"/>
        </w:rPr>
      </w:pPr>
    </w:p>
    <w:p w:rsidR="005D511C" w:rsidRDefault="00CB54DE">
      <w:pPr>
        <w:jc w:val="center"/>
        <w:rPr>
          <w:b/>
          <w:color w:val="000000" w:themeColor="text1"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Абай аудандық мәслихатының 2024 жылғы 22 тамыздағы № 18/3-VIІІ «Абай ауданында ауылдық елді мекендерінде тұратын және жұмыс істейтін мемлекеттік денсаулық сақтау, әлеуметтік қамсыздандыру, білім беру, мәдениет, спорт және ветеринария ұйымдарының мамандарын</w:t>
      </w:r>
      <w:r>
        <w:rPr>
          <w:b/>
          <w:sz w:val="28"/>
          <w:szCs w:val="28"/>
          <w:lang w:val="kk-KZ"/>
        </w:rPr>
        <w:t xml:space="preserve">а бюджет қаражаты есебінен коммуналдық көрсетілетін  қызметтерге ақы төлеу және отын сатып алу бойынша әлеуметтік қолдау көрсету тәртібі мен мөлшерін бекіту туралы» шешіміне </w:t>
      </w:r>
      <w:r>
        <w:rPr>
          <w:b/>
          <w:color w:val="000000" w:themeColor="text1"/>
          <w:sz w:val="28"/>
          <w:szCs w:val="28"/>
          <w:lang w:val="kk-KZ"/>
        </w:rPr>
        <w:t>өзгерістер енгізу туралы</w:t>
      </w:r>
    </w:p>
    <w:p w:rsidR="005D511C" w:rsidRDefault="005D511C">
      <w:pPr>
        <w:jc w:val="center"/>
        <w:rPr>
          <w:b/>
          <w:color w:val="000000" w:themeColor="text1"/>
          <w:sz w:val="28"/>
          <w:szCs w:val="28"/>
          <w:lang w:val="kk-KZ"/>
        </w:rPr>
      </w:pPr>
    </w:p>
    <w:p w:rsidR="005D511C" w:rsidRDefault="005D511C">
      <w:pPr>
        <w:pStyle w:val="a7"/>
        <w:jc w:val="center"/>
        <w:rPr>
          <w:b/>
          <w:sz w:val="28"/>
          <w:szCs w:val="28"/>
          <w:lang w:val="kk-KZ"/>
        </w:rPr>
      </w:pPr>
    </w:p>
    <w:p w:rsidR="005D511C" w:rsidRDefault="00CB54DE">
      <w:pPr>
        <w:shd w:val="clear" w:color="auto" w:fill="FFFFFF"/>
        <w:ind w:firstLine="708"/>
        <w:jc w:val="both"/>
        <w:textAlignment w:val="baseline"/>
        <w:outlineLvl w:val="2"/>
        <w:rPr>
          <w:b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Абай аудандық мәслихаты </w:t>
      </w:r>
      <w:bookmarkStart w:id="0" w:name="_GoBack"/>
      <w:bookmarkEnd w:id="0"/>
      <w:r>
        <w:rPr>
          <w:b/>
          <w:color w:val="000000" w:themeColor="text1"/>
          <w:sz w:val="28"/>
          <w:szCs w:val="28"/>
          <w:lang w:val="kk-KZ"/>
        </w:rPr>
        <w:t>ШЕШІМ ҚАБЫЛДАДЫ</w:t>
      </w:r>
      <w:r>
        <w:rPr>
          <w:b/>
          <w:sz w:val="28"/>
          <w:szCs w:val="28"/>
          <w:lang w:val="kk-KZ"/>
        </w:rPr>
        <w:t>:</w:t>
      </w:r>
    </w:p>
    <w:p w:rsidR="005D511C" w:rsidRDefault="00CB54DE">
      <w:pPr>
        <w:pStyle w:val="a7"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1. Абай ауданд</w:t>
      </w:r>
      <w:r>
        <w:rPr>
          <w:sz w:val="28"/>
          <w:szCs w:val="28"/>
          <w:lang w:val="kk-KZ"/>
        </w:rPr>
        <w:t>ық мәслихатының «Абай ауданында ауылдық елді мекендерінде тұратын және жұмыс істейтін мемлекеттік денсаулық сақтау, әлеуметтік қамсыздандыру, білім беру, мәдениет, спорт және ветеринария ұйымдарының мамандарына бюджет қаражаты есебінен коммуналдық көрсетіл</w:t>
      </w:r>
      <w:r>
        <w:rPr>
          <w:sz w:val="28"/>
          <w:szCs w:val="28"/>
          <w:lang w:val="kk-KZ"/>
        </w:rPr>
        <w:t xml:space="preserve">етін  қызметтерге ақы төлеу және отын сатып алу бойынша әлеуметтік қолдау көрсету тәртібі мен мөлшерін бекіту туралы» 2024 жылғы 22 тамыздағы  № 18/3-VIІІ (Нормативтік құқықтық актілерді мемлекеттік тіркеу тізілімінде   № 317-18 болып тіркелген) </w:t>
      </w:r>
      <w:r>
        <w:rPr>
          <w:rFonts w:eastAsia="Calibri"/>
          <w:sz w:val="28"/>
          <w:szCs w:val="28"/>
          <w:lang w:val="kk-KZ"/>
        </w:rPr>
        <w:t>шешіміне к</w:t>
      </w:r>
      <w:r>
        <w:rPr>
          <w:rFonts w:eastAsia="Calibri"/>
          <w:sz w:val="28"/>
          <w:szCs w:val="28"/>
          <w:lang w:val="kk-KZ"/>
        </w:rPr>
        <w:t>елесі өзгерістер енгізілсін</w:t>
      </w:r>
      <w:r>
        <w:rPr>
          <w:sz w:val="28"/>
          <w:szCs w:val="28"/>
          <w:lang w:val="kk-KZ"/>
        </w:rPr>
        <w:t>:</w:t>
      </w:r>
    </w:p>
    <w:p w:rsidR="005D511C" w:rsidRDefault="00CB54DE">
      <w:pPr>
        <w:widowControl w:val="0"/>
        <w:pBdr>
          <w:bottom w:val="single" w:sz="4" w:space="31" w:color="FFFFFF"/>
        </w:pBd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көрсетілген шешімнің тақырыбы жаңа редакцияда жазылсын:</w:t>
      </w:r>
    </w:p>
    <w:p w:rsidR="005D511C" w:rsidRDefault="00CB54DE">
      <w:pPr>
        <w:widowControl w:val="0"/>
        <w:pBdr>
          <w:bottom w:val="single" w:sz="4" w:space="31" w:color="FFFFFF"/>
        </w:pBdr>
        <w:ind w:firstLine="425"/>
        <w:jc w:val="both"/>
        <w:rPr>
          <w:color w:val="000000" w:themeColor="text1"/>
          <w:sz w:val="28"/>
          <w:szCs w:val="28"/>
          <w:lang w:val="kk-KZ"/>
        </w:rPr>
      </w:pPr>
      <w:r>
        <w:rPr>
          <w:bCs/>
          <w:color w:val="000000" w:themeColor="text1"/>
          <w:sz w:val="28"/>
          <w:szCs w:val="28"/>
          <w:lang w:val="kk-KZ"/>
        </w:rPr>
        <w:t xml:space="preserve">«Абай </w:t>
      </w:r>
      <w:r>
        <w:rPr>
          <w:color w:val="000000" w:themeColor="text1"/>
          <w:sz w:val="28"/>
          <w:szCs w:val="28"/>
          <w:lang w:val="kk-KZ"/>
        </w:rPr>
        <w:t xml:space="preserve">ауданының ауылдық елді мекендерінде тұратын және жұмыс істейтін мемлекеттік денсаулық сақтау, әлеуметтік қамсыздандыру, білім беру, мәдениет, спорт және ветеринария </w:t>
      </w:r>
      <w:r>
        <w:rPr>
          <w:color w:val="000000" w:themeColor="text1"/>
          <w:sz w:val="28"/>
          <w:szCs w:val="28"/>
          <w:lang w:val="kk-KZ"/>
        </w:rPr>
        <w:t>ұйымдарының мамандарына бюджет қаражаты есебінен коммуналдық көрсетілетін қызметтерге ақы төлеу және отын сатып алу бойынша әлеуметтік қолдау көрсету Қағидалары мен мөлшерін бекіту туралы»;</w:t>
      </w:r>
    </w:p>
    <w:p w:rsidR="005D511C" w:rsidRDefault="00CB54DE">
      <w:pPr>
        <w:widowControl w:val="0"/>
        <w:pBdr>
          <w:bottom w:val="single" w:sz="4" w:space="31" w:color="FFFFFF"/>
        </w:pBdr>
        <w:ind w:firstLine="709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көрсетілген шешімнің 1-тармағы жаңа редакцияда жазылсын:</w:t>
      </w:r>
    </w:p>
    <w:p w:rsidR="005D511C" w:rsidRDefault="00CB54DE">
      <w:pPr>
        <w:widowControl w:val="0"/>
        <w:pBdr>
          <w:bottom w:val="single" w:sz="4" w:space="31" w:color="FFFFFF"/>
        </w:pBdr>
        <w:ind w:firstLine="425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«1. </w:t>
      </w:r>
      <w:r>
        <w:rPr>
          <w:bCs/>
          <w:color w:val="000000" w:themeColor="text1"/>
          <w:sz w:val="28"/>
          <w:szCs w:val="28"/>
          <w:lang w:val="kk-KZ"/>
        </w:rPr>
        <w:t>Абай</w:t>
      </w:r>
      <w:r>
        <w:rPr>
          <w:color w:val="000000"/>
          <w:sz w:val="28"/>
          <w:szCs w:val="28"/>
          <w:lang w:val="kk-KZ"/>
        </w:rPr>
        <w:t xml:space="preserve"> </w:t>
      </w:r>
      <w:r>
        <w:rPr>
          <w:color w:val="000000"/>
          <w:sz w:val="28"/>
          <w:szCs w:val="28"/>
          <w:lang w:val="kk-KZ"/>
        </w:rPr>
        <w:t>ауданының ауылдық елді мекендерінде тұратын және жұмыс істейтін мемлекеттік денсаулық сақтау, әлеуметтік қамсыздандыру, білім беру, мәдениет, спорт және ветеринария ұйымдарының мамандарына бюджет қаражаты есебінен коммуналдық көрсетілетін қызметтерге ақы т</w:t>
      </w:r>
      <w:r>
        <w:rPr>
          <w:color w:val="000000"/>
          <w:sz w:val="28"/>
          <w:szCs w:val="28"/>
          <w:lang w:val="kk-KZ"/>
        </w:rPr>
        <w:t>өлеу және отын сатып алу бойынша әлеуметтік қолдау көрсету Қағидалары және мөлшері осы шешімнің 1 қосымшасына сәйкес бекітілсін.»;</w:t>
      </w:r>
    </w:p>
    <w:p w:rsidR="005D511C" w:rsidRDefault="00CB54DE">
      <w:pPr>
        <w:widowControl w:val="0"/>
        <w:pBdr>
          <w:bottom w:val="single" w:sz="4" w:space="31" w:color="FFFFFF"/>
        </w:pBdr>
        <w:ind w:firstLine="709"/>
        <w:jc w:val="both"/>
        <w:rPr>
          <w:color w:val="000000"/>
          <w:sz w:val="28"/>
          <w:szCs w:val="28"/>
          <w:lang w:val="kk-KZ"/>
        </w:rPr>
      </w:pPr>
      <w:r>
        <w:rPr>
          <w:sz w:val="28"/>
          <w:szCs w:val="28"/>
          <w:lang w:val="kk-KZ"/>
        </w:rPr>
        <w:lastRenderedPageBreak/>
        <w:t>көрсетілген шешіммен бекітілген Абай ауданында ауылдық елді мекендерінде тұратын және жұмыс істейтін мемлекеттік денсаулық са</w:t>
      </w:r>
      <w:r>
        <w:rPr>
          <w:sz w:val="28"/>
          <w:szCs w:val="28"/>
          <w:lang w:val="kk-KZ"/>
        </w:rPr>
        <w:t>қтау, әлеуметтік қамсыздандыру, білім беру, мәдениет, спорт және ветеринария ұйымдарының мамандарына бюджет қаражаты есебінен коммуналдық көрсетілетін  қызметтерге ақы төлеу және отын сатып алу бойынша әлеуметтік қолдау көрсету тәртібі мен мөлшерінің қосым</w:t>
      </w:r>
      <w:r>
        <w:rPr>
          <w:sz w:val="28"/>
          <w:szCs w:val="28"/>
          <w:lang w:val="kk-KZ"/>
        </w:rPr>
        <w:t>шасы, осы шешімнің қосымшасына сәйкес жаңа редакцияда жазылсын.».</w:t>
      </w:r>
    </w:p>
    <w:p w:rsidR="005D511C" w:rsidRDefault="00CB54DE">
      <w:pPr>
        <w:widowControl w:val="0"/>
        <w:pBdr>
          <w:bottom w:val="single" w:sz="4" w:space="31" w:color="FFFFFF"/>
        </w:pBdr>
        <w:ind w:firstLine="709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2. «Абай облысы Абай аудандық мәслихатының аппараты» мемлекеттік мекемесі заңнамамен белгіленген тәртіпте:</w:t>
      </w:r>
    </w:p>
    <w:p w:rsidR="005D511C" w:rsidRDefault="00CB54DE">
      <w:pPr>
        <w:widowControl w:val="0"/>
        <w:pBdr>
          <w:bottom w:val="single" w:sz="4" w:space="31" w:color="FFFFFF"/>
        </w:pBdr>
        <w:ind w:firstLine="709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1) осы шешімнің «Қазақстан Республикасы Әділет министрлігі» мемлекеттік мекемесінде мемлекеттік тіркелуін;</w:t>
      </w:r>
    </w:p>
    <w:p w:rsidR="005D511C" w:rsidRDefault="00CB54DE">
      <w:pPr>
        <w:widowControl w:val="0"/>
        <w:pBdr>
          <w:bottom w:val="single" w:sz="4" w:space="31" w:color="FFFFFF"/>
        </w:pBdr>
        <w:ind w:firstLine="709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2) осы шешім оның алғаш ресми жарияланғаннан кейін «Абай облысы Абай аудандық мәслихатының аппараты» мемлекеттік мекемесінің интернет-ресурсында орна</w:t>
      </w:r>
      <w:r>
        <w:rPr>
          <w:color w:val="000000"/>
          <w:sz w:val="28"/>
          <w:szCs w:val="28"/>
          <w:lang w:val="kk-KZ"/>
        </w:rPr>
        <w:t>ластырылуын қамтамасыз етсін.</w:t>
      </w:r>
    </w:p>
    <w:p w:rsidR="005D511C" w:rsidRDefault="00CB54DE">
      <w:pPr>
        <w:widowControl w:val="0"/>
        <w:pBdr>
          <w:bottom w:val="single" w:sz="4" w:space="31" w:color="FFFFFF"/>
        </w:pBdr>
        <w:ind w:firstLine="709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3. Осы шешім оның алғашқы ресми жарияланған күнінен кейін күнтізбелік он күн өткен соң қолданысқа енгізіледі.</w:t>
      </w:r>
    </w:p>
    <w:p w:rsidR="005D511C" w:rsidRDefault="005D511C">
      <w:pPr>
        <w:rPr>
          <w:color w:val="3399FF"/>
          <w:lang w:val="kk-KZ"/>
        </w:rPr>
      </w:pPr>
    </w:p>
    <w:p w:rsidR="005D511C" w:rsidRDefault="005D511C">
      <w:pPr>
        <w:rPr>
          <w:color w:val="3399FF"/>
          <w:lang w:val="kk-KZ"/>
        </w:rPr>
      </w:pPr>
    </w:p>
    <w:p w:rsidR="005D511C" w:rsidRDefault="005D511C">
      <w:pPr>
        <w:rPr>
          <w:color w:val="3399FF"/>
          <w:lang w:val="kk-KZ"/>
        </w:rPr>
      </w:pPr>
    </w:p>
    <w:tbl>
      <w:tblPr>
        <w:tblStyle w:val="a8"/>
        <w:tblW w:w="8930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652"/>
        <w:gridCol w:w="2126"/>
        <w:gridCol w:w="3152"/>
      </w:tblGrid>
      <w:tr w:rsidR="005D511C" w:rsidTr="008858D2">
        <w:tc>
          <w:tcPr>
            <w:tcW w:w="3652" w:type="dxa"/>
            <w:hideMark/>
          </w:tcPr>
          <w:p w:rsidR="005D511C" w:rsidRDefault="00CB54DE">
            <w:r>
              <w:rPr>
                <w:b/>
                <w:sz w:val="28"/>
              </w:rPr>
              <w:t>Мәслихат төрағасы</w:t>
            </w:r>
          </w:p>
        </w:tc>
        <w:tc>
          <w:tcPr>
            <w:tcW w:w="2126" w:type="dxa"/>
          </w:tcPr>
          <w:p w:rsidR="005D511C" w:rsidRDefault="005D511C"/>
        </w:tc>
        <w:tc>
          <w:tcPr>
            <w:tcW w:w="3152" w:type="dxa"/>
            <w:hideMark/>
          </w:tcPr>
          <w:p w:rsidR="005D511C" w:rsidRDefault="00CB54DE">
            <w:r>
              <w:rPr>
                <w:b/>
                <w:sz w:val="28"/>
              </w:rPr>
              <w:t>М. Нұрсұлтанұлы</w:t>
            </w:r>
          </w:p>
        </w:tc>
      </w:tr>
    </w:tbl>
    <w:p w:rsidR="005D511C" w:rsidRDefault="005D511C">
      <w:pPr>
        <w:overflowPunct/>
        <w:autoSpaceDE/>
        <w:autoSpaceDN/>
        <w:adjustRightInd/>
        <w:rPr>
          <w:lang w:val="kk-KZ"/>
        </w:rPr>
      </w:pPr>
    </w:p>
    <w:p w:rsidR="005D511C" w:rsidRDefault="005D511C"/>
    <w:p w:rsidR="005D511C" w:rsidRDefault="00CB54DE">
      <w:r>
        <w:rPr>
          <w:u w:val="single"/>
        </w:rPr>
        <w:t>Қазақстан Республикасының Әділет министрлігі</w:t>
      </w:r>
    </w:p>
    <w:p w:rsidR="005D511C" w:rsidRDefault="00CB54DE">
      <w:r>
        <w:rPr>
          <w:u w:val="single"/>
        </w:rPr>
        <w:t>________ облысының/қаласының Әділет департаменті</w:t>
      </w:r>
    </w:p>
    <w:p w:rsidR="005D511C" w:rsidRDefault="00CB54DE">
      <w:r>
        <w:rPr>
          <w:u w:val="single"/>
        </w:rPr>
        <w:t>Нормативтік құқықтық акті 07.10.2026</w:t>
      </w:r>
    </w:p>
    <w:p w:rsidR="005D511C" w:rsidRDefault="00CB54DE">
      <w:r>
        <w:rPr>
          <w:u w:val="single"/>
        </w:rPr>
        <w:t>Нормативтік құқықтық актілерді мемлекеттік</w:t>
      </w:r>
    </w:p>
    <w:p w:rsidR="005D511C" w:rsidRDefault="00CB54DE">
      <w:r>
        <w:rPr>
          <w:u w:val="single"/>
        </w:rPr>
        <w:t>тіркеудің тізіліміне № 40115 болып енгізілді</w:t>
      </w:r>
    </w:p>
    <w:p w:rsidR="005D511C" w:rsidRDefault="005D511C"/>
    <w:p w:rsidR="005D511C" w:rsidRDefault="00CB54DE">
      <w:r>
        <w:rPr>
          <w:u w:val="single"/>
        </w:rPr>
        <w:t>Результаты согласования</w:t>
      </w:r>
    </w:p>
    <w:p w:rsidR="005D511C" w:rsidRDefault="00CB54DE">
      <w:r>
        <w:t>Абайский районный маслихат области Абай - Главный специалист Сауле Советовна Едильбаева, 05.10.2026 16:15:14, положительный результат проверки ЭЦП</w:t>
      </w:r>
    </w:p>
    <w:p w:rsidR="005D511C" w:rsidRDefault="00CB54DE">
      <w:r>
        <w:t>Абайский районный маслихат области Абай - Председатель Мақсат Нұрсұлтанұлы, 05.10.2026 16:16:13, положительны</w:t>
      </w:r>
      <w:r>
        <w:t>й результат проверки ЭЦП</w:t>
      </w:r>
    </w:p>
    <w:sectPr w:rsidR="005D511C" w:rsidSect="00642211">
      <w:headerReference w:type="even" r:id="rId9"/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1134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B54DE" w:rsidRDefault="00CB54DE" w:rsidP="005D511C">
      <w:r>
        <w:separator/>
      </w:r>
    </w:p>
  </w:endnote>
  <w:endnote w:type="continuationSeparator" w:id="1">
    <w:p w:rsidR="00CB54DE" w:rsidRDefault="00CB54DE" w:rsidP="005D511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511C" w:rsidRDefault="005D511C">
    <w:pPr>
      <w:jc w:val="center"/>
    </w:pPr>
  </w:p>
  <w:p w:rsidR="005D511C" w:rsidRDefault="00CB54DE">
    <w:pPr>
      <w:jc w:val="center"/>
    </w:pPr>
    <w:r>
      <w:t>Нормативтік құқықтық актілерді мемлекеттік тіркеудің тізіліміне № 40115 болып енгізілді</w:t>
    </w:r>
  </w:p>
  <w:p w:rsidR="005D511C" w:rsidRDefault="00CB54DE">
    <w:pPr>
      <w:jc w:val="center"/>
    </w:pPr>
    <w:r>
      <w:t>ИС «ИПГО»</w:t>
    </w:r>
    <w:r>
      <w:t>. Копия электронного документа. Дата  08.10.2026.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511C" w:rsidRDefault="005D511C">
    <w:pPr>
      <w:jc w:val="center"/>
    </w:pPr>
  </w:p>
  <w:p w:rsidR="005D511C" w:rsidRDefault="00CB54DE">
    <w:pPr>
      <w:jc w:val="center"/>
    </w:pPr>
    <w:r>
      <w:t>ИС «ИПГО». Копия электронного документа. Дата  08.10.2026.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B54DE" w:rsidRDefault="00CB54DE" w:rsidP="005D511C">
      <w:r>
        <w:separator/>
      </w:r>
    </w:p>
  </w:footnote>
  <w:footnote w:type="continuationSeparator" w:id="1">
    <w:p w:rsidR="00CB54DE" w:rsidRDefault="00CB54DE" w:rsidP="005D511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511C" w:rsidRDefault="005D511C">
    <w:pPr>
      <w:pStyle w:val="Header"/>
      <w:framePr w:wrap="around" w:vAnchor="text" w:hAnchor="margin" w:xAlign="center" w:y="1"/>
      <w:rPr>
        <w:rStyle w:val="PageNumber"/>
      </w:rPr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5" o:spid="_x0000_s1319" type="#_x0000_t136" style="position:absolute;margin-left:0;margin-top:0;width:540.25pt;height:79.2pt;rotation:315;z-index:-251659776;mso-position-horizontal:center;mso-position-horizontal-relative:margin;mso-position-vertical:center;mso-position-vertical-relative:margin" o:allowincell="f" fillcolor="gray" stroked="f">
          <v:fill opacity=".5"/>
          <v:textpath style="font-family:&quot;Times New Roman&quot;;font-size:70pt" string="ЕСС 743974001"/>
          <w10:wrap anchorx="margin" anchory="margin"/>
        </v:shape>
      </w:pict>
    </w:r>
    <w:r w:rsidR="00CB54DE">
      <w:rPr>
        <w:rStyle w:val="PageNumber"/>
      </w:rPr>
      <w:pgNum/>
    </w:r>
  </w:p>
  <w:p w:rsidR="005D511C" w:rsidRDefault="005D511C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511C" w:rsidRDefault="005D511C">
    <w:pPr>
      <w:pStyle w:val="Header"/>
      <w:framePr w:wrap="around" w:vAnchor="text" w:hAnchor="margin" w:xAlign="center" w:y="1"/>
      <w:rPr>
        <w:rStyle w:val="PageNumber"/>
      </w:rPr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6" o:spid="_x0000_s1318" type="#_x0000_t136" style="position:absolute;margin-left:0;margin-top:0;width:540.25pt;height:79.2pt;rotation:315;z-index:-251658752;mso-position-horizontal:center;mso-position-horizontal-relative:margin;mso-position-vertical:center;mso-position-vertical-relative:margin" o:allowincell="f" fillcolor="gray" stroked="f">
          <v:fill opacity=".5"/>
          <v:textpath style="font-family:&quot;Times New Roman&quot;;font-size:70pt" string="ЕСС 743974001"/>
          <w10:wrap anchorx="margin" anchory="margin"/>
        </v:shape>
      </w:pict>
    </w:r>
    <w:r>
      <w:rPr>
        <w:rStyle w:val="PageNumber"/>
      </w:rPr>
      <w:fldChar w:fldCharType="begin"/>
    </w:r>
    <w:r w:rsidR="00CB54DE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F79D1">
      <w:rPr>
        <w:rStyle w:val="PageNumber"/>
        <w:noProof/>
      </w:rPr>
      <w:t>2</w:t>
    </w:r>
    <w:r>
      <w:rPr>
        <w:rStyle w:val="PageNumber"/>
      </w:rPr>
      <w:fldChar w:fldCharType="end"/>
    </w:r>
  </w:p>
  <w:p w:rsidR="005D511C" w:rsidRDefault="005D511C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751" w:type="dxa"/>
      <w:tblInd w:w="-431" w:type="dxa"/>
      <w:tblLayout w:type="fixed"/>
      <w:tblLook w:val="01E0"/>
    </w:tblPr>
    <w:tblGrid>
      <w:gridCol w:w="4362"/>
      <w:gridCol w:w="2126"/>
      <w:gridCol w:w="4263"/>
    </w:tblGrid>
    <w:tr w:rsidR="005D511C" w:rsidTr="00DC45FB">
      <w:trPr>
        <w:trHeight w:val="1348"/>
      </w:trPr>
      <w:tc>
        <w:tcPr>
          <w:tcW w:w="4362" w:type="dxa"/>
          <w:shd w:val="clear" w:color="auto" w:fill="auto"/>
        </w:tcPr>
        <w:p w:rsidR="005D511C" w:rsidRDefault="00CB54DE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bCs/>
              <w:color w:val="3399FF"/>
              <w:lang w:val="kk-KZ"/>
            </w:rPr>
            <w:t>АБАЙ ОБЛЫСЫ АБАЙ АУДАНДЫҚ МӘСЛИХАТЫ</w:t>
          </w:r>
        </w:p>
      </w:tc>
      <w:tc>
        <w:tcPr>
          <w:tcW w:w="2126" w:type="dxa"/>
          <w:shd w:val="clear" w:color="auto" w:fill="auto"/>
        </w:tcPr>
        <w:p w:rsidR="005D511C" w:rsidRDefault="00CB54DE">
          <w:pPr>
            <w:jc w:val="center"/>
            <w:rPr>
              <w:sz w:val="22"/>
              <w:szCs w:val="22"/>
              <w:lang w:val="kk-KZ"/>
            </w:rPr>
          </w:pPr>
          <w:r>
            <w:rPr>
              <w:noProof/>
              <w:color w:val="00B0F0"/>
            </w:rPr>
            <w:drawing>
              <wp:anchor distT="0" distB="0" distL="0" distR="0" simplePos="0" relativeHeight="251655680" behindDoc="0" locked="0" layoutInCell="1" allowOverlap="1">
                <wp:simplePos x="0" y="0"/>
                <wp:positionH relativeFrom="page">
                  <wp:posOffset>213995</wp:posOffset>
                </wp:positionH>
                <wp:positionV relativeFrom="page">
                  <wp:posOffset>-43180</wp:posOffset>
                </wp:positionV>
                <wp:extent cx="950477" cy="987551"/>
                <wp:effectExtent l="0" t="0" r="0" b="0"/>
                <wp:wrapNone/>
                <wp:docPr id="31" name="Imag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 1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50477" cy="98755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4263" w:type="dxa"/>
          <w:shd w:val="clear" w:color="auto" w:fill="auto"/>
        </w:tcPr>
        <w:p w:rsidR="005D511C" w:rsidRDefault="00CB54DE">
          <w:pPr>
            <w:spacing w:line="288" w:lineRule="auto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>
            <w:rPr>
              <w:b/>
              <w:bCs/>
              <w:color w:val="3399FF"/>
              <w:lang w:val="kk-KZ"/>
            </w:rPr>
            <w:t>АБАЙСКИЙ РАЙОННЫЙ МАСЛИХАТ ОБЛАСТИ АБАЙ</w:t>
          </w:r>
          <w:r w:rsidRPr="00D100F6">
            <w:rPr>
              <w:b/>
              <w:color w:val="3A7298"/>
              <w:sz w:val="29"/>
              <w:szCs w:val="29"/>
              <w:lang w:val="kk-KZ"/>
            </w:rPr>
            <w:t xml:space="preserve"> </w:t>
          </w:r>
        </w:p>
      </w:tc>
    </w:tr>
    <w:tr w:rsidR="005D511C" w:rsidTr="00DC45FB">
      <w:trPr>
        <w:trHeight w:val="591"/>
      </w:trPr>
      <w:tc>
        <w:tcPr>
          <w:tcW w:w="4362" w:type="dxa"/>
          <w:shd w:val="clear" w:color="auto" w:fill="auto"/>
        </w:tcPr>
        <w:p w:rsidR="005D511C" w:rsidRDefault="005D511C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</w:rPr>
          </w:pPr>
        </w:p>
        <w:p w:rsidR="005D511C" w:rsidRDefault="00CB54DE">
          <w:pPr>
            <w:widowControl w:val="0"/>
            <w:ind w:right="459"/>
            <w:jc w:val="center"/>
            <w:rPr>
              <w:b/>
              <w:bCs/>
              <w:color w:val="3399FF"/>
              <w:sz w:val="22"/>
              <w:szCs w:val="22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ШЕШІМ</w:t>
          </w:r>
        </w:p>
      </w:tc>
      <w:tc>
        <w:tcPr>
          <w:tcW w:w="2126" w:type="dxa"/>
          <w:shd w:val="clear" w:color="auto" w:fill="auto"/>
        </w:tcPr>
        <w:p w:rsidR="005D511C" w:rsidRDefault="005D511C">
          <w:pPr>
            <w:jc w:val="center"/>
            <w:rPr>
              <w:sz w:val="22"/>
              <w:szCs w:val="22"/>
              <w:lang w:val="kk-KZ"/>
            </w:rPr>
          </w:pPr>
        </w:p>
      </w:tc>
      <w:tc>
        <w:tcPr>
          <w:tcW w:w="4263" w:type="dxa"/>
          <w:shd w:val="clear" w:color="auto" w:fill="auto"/>
        </w:tcPr>
        <w:p w:rsidR="005D511C" w:rsidRDefault="005D511C">
          <w:pPr>
            <w:spacing w:line="288" w:lineRule="auto"/>
            <w:jc w:val="center"/>
            <w:rPr>
              <w:b/>
              <w:bCs/>
              <w:color w:val="3399FF"/>
              <w:sz w:val="22"/>
              <w:szCs w:val="22"/>
            </w:rPr>
          </w:pPr>
          <w:r w:rsidRPr="005D511C">
            <w:rPr>
              <w:noProof/>
              <w:color w:val="3399FF"/>
              <w:sz w:val="22"/>
              <w:szCs w:val="22"/>
            </w:rPr>
            <w:pict>
              <v:line id="Line 26" o:spid="_x0000_s1316" style="position:absolute;left:0;text-align:left;flip:y;z-index:251659776;visibility:visible;mso-position-horizontal-relative:text;mso-position-vertical-relative:page" from="-312.2pt,5.3pt" to="192.65pt,5.3pt" strokecolor="#39f" strokeweight="1.25pt">
                <w10:wrap anchory="page"/>
              </v:line>
            </w:pict>
          </w:r>
        </w:p>
        <w:p w:rsidR="005D511C" w:rsidRDefault="00CB54DE">
          <w:pPr>
            <w:spacing w:line="288" w:lineRule="auto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РЕШЕНИЕ</w:t>
          </w:r>
        </w:p>
      </w:tc>
    </w:tr>
  </w:tbl>
  <w:p w:rsidR="005D511C" w:rsidRDefault="005D511C">
    <w:pPr>
      <w:pStyle w:val="Header"/>
      <w:rPr>
        <w:color w:val="3A7298"/>
        <w:sz w:val="22"/>
        <w:szCs w:val="22"/>
        <w:lang w:val="kk-KZ"/>
      </w:rPr>
    </w:pPr>
    <w:r w:rsidRPr="005D511C"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027" o:spid="_x0000_s1317" type="#_x0000_t136" style="position:absolute;margin-left:0;margin-top:0;width:540.25pt;height:79.2pt;rotation:315;z-index:-251657728;mso-position-horizontal:center;mso-position-horizontal-relative:margin;mso-position-vertical:center;mso-position-vertical-relative:margin" o:allowincell="f" fillcolor="gray" stroked="f">
          <v:fill opacity=".5"/>
          <v:textpath style="font-family:&quot;Times New Roman&quot;;font-size:70pt" string="ЕСС 743974001"/>
          <w10:wrap anchorx="margin" anchory="margin"/>
        </v:shape>
      </w:pict>
    </w:r>
  </w:p>
  <w:p w:rsidR="005D511C" w:rsidRDefault="00CB54DE">
    <w:pPr>
      <w:pStyle w:val="Header"/>
      <w:rPr>
        <w:color w:val="3A7298"/>
        <w:sz w:val="22"/>
        <w:szCs w:val="22"/>
      </w:rPr>
    </w:pPr>
    <w:r>
      <w:rPr>
        <w:b/>
        <w:color w:val="3399FF"/>
        <w:sz w:val="22"/>
        <w:szCs w:val="22"/>
        <w:lang w:val="kk-KZ"/>
      </w:rPr>
      <w:t>2026 жылғы 30 қыркүйектегі</w:t>
    </w:r>
    <w:r>
      <w:rPr>
        <w:b/>
        <w:color w:val="3399FF"/>
        <w:sz w:val="22"/>
        <w:szCs w:val="22"/>
        <w:lang w:val="kk-KZ"/>
      </w:rPr>
      <w:t xml:space="preserve">                                                                    </w:t>
    </w:r>
    <w:r w:rsidRPr="0087566C">
      <w:rPr>
        <w:b/>
        <w:bCs/>
        <w:color w:val="3399FF"/>
        <w:sz w:val="22"/>
        <w:szCs w:val="22"/>
      </w:rPr>
      <w:t xml:space="preserve">№ 43/12-VIII               </w:t>
    </w:r>
  </w:p>
  <w:p w:rsidR="005D511C" w:rsidRDefault="005D511C">
    <w:pPr>
      <w:rPr>
        <w:color w:val="3A7234"/>
        <w:sz w:val="14"/>
        <w:szCs w:val="14"/>
        <w:lang w:val="kk-KZ"/>
      </w:rPr>
    </w:pPr>
  </w:p>
  <w:p w:rsidR="005D511C" w:rsidRDefault="005D511C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43546F"/>
    <w:multiLevelType w:val="multilevel"/>
    <w:tmpl w:val="E0BE66C4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abstractNum w:abstractNumId="1">
    <w:nsid w:val="29474129"/>
    <w:multiLevelType w:val="hybridMultilevel"/>
    <w:tmpl w:val="E6E21F50"/>
    <w:lvl w:ilvl="0" w:tplc="9FB2EFC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6CAED2EC">
      <w:start w:val="1"/>
      <w:numFmt w:val="lowerLetter"/>
      <w:lvlText w:val="%2."/>
      <w:lvlJc w:val="left"/>
      <w:pPr>
        <w:ind w:left="1785" w:hanging="360"/>
      </w:pPr>
    </w:lvl>
    <w:lvl w:ilvl="2" w:tplc="55807632">
      <w:start w:val="1"/>
      <w:numFmt w:val="lowerRoman"/>
      <w:lvlText w:val="%3."/>
      <w:lvlJc w:val="right"/>
      <w:pPr>
        <w:ind w:left="2505" w:hanging="180"/>
      </w:pPr>
    </w:lvl>
    <w:lvl w:ilvl="3" w:tplc="D182EAFC">
      <w:start w:val="1"/>
      <w:numFmt w:val="decimal"/>
      <w:lvlText w:val="%4."/>
      <w:lvlJc w:val="left"/>
      <w:pPr>
        <w:ind w:left="3225" w:hanging="360"/>
      </w:pPr>
    </w:lvl>
    <w:lvl w:ilvl="4" w:tplc="4E9AC8C2">
      <w:start w:val="1"/>
      <w:numFmt w:val="lowerLetter"/>
      <w:lvlText w:val="%5."/>
      <w:lvlJc w:val="left"/>
      <w:pPr>
        <w:ind w:left="3945" w:hanging="360"/>
      </w:pPr>
    </w:lvl>
    <w:lvl w:ilvl="5" w:tplc="39BEA1E8">
      <w:start w:val="1"/>
      <w:numFmt w:val="lowerRoman"/>
      <w:lvlText w:val="%6."/>
      <w:lvlJc w:val="right"/>
      <w:pPr>
        <w:ind w:left="4665" w:hanging="180"/>
      </w:pPr>
    </w:lvl>
    <w:lvl w:ilvl="6" w:tplc="BC9093E2">
      <w:start w:val="1"/>
      <w:numFmt w:val="decimal"/>
      <w:lvlText w:val="%7."/>
      <w:lvlJc w:val="left"/>
      <w:pPr>
        <w:ind w:left="5385" w:hanging="360"/>
      </w:pPr>
    </w:lvl>
    <w:lvl w:ilvl="7" w:tplc="EC7E26B2">
      <w:start w:val="1"/>
      <w:numFmt w:val="lowerLetter"/>
      <w:lvlText w:val="%8."/>
      <w:lvlJc w:val="left"/>
      <w:pPr>
        <w:ind w:left="6105" w:hanging="360"/>
      </w:pPr>
    </w:lvl>
    <w:lvl w:ilvl="8" w:tplc="C1625FC0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41CD1C66"/>
    <w:multiLevelType w:val="multilevel"/>
    <w:tmpl w:val="8358330E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3">
    <w:nsid w:val="68C22FFC"/>
    <w:multiLevelType w:val="hybridMultilevel"/>
    <w:tmpl w:val="1AEA031A"/>
    <w:lvl w:ilvl="0" w:tplc="5136FF7A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972281AC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2F7E508E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E1BCA564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93E4045A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3DE4B988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193691BA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F156062E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7F6CEFE6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abstractNum w:abstractNumId="4">
    <w:nsid w:val="70F95E31"/>
    <w:multiLevelType w:val="hybridMultilevel"/>
    <w:tmpl w:val="718C6AE2"/>
    <w:lvl w:ilvl="0" w:tplc="D1288FFC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613CA52A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B816BACC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B4ACB3A6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8C38C04E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14047E8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EA14A84A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BDE44F4C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90C685FA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bordersDoNotSurroundHeader/>
  <w:bordersDoNotSurroundFooter/>
  <w:stylePaneFormatFilter w:val="3F01"/>
  <w:doNotTrackMoves/>
  <w:defaultTabStop w:val="708"/>
  <w:characterSpacingControl w:val="doNotCompress"/>
  <w:hdrShapeDefaults>
    <o:shapedefaults v:ext="edit" spidmax="3074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/>
  <w:rsids>
    <w:rsidRoot w:val="005D511C"/>
    <w:rsid w:val="005D511C"/>
    <w:rsid w:val="008F79D1"/>
    <w:rsid w:val="00CB54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paragraph" w:customStyle="1" w:styleId="0">
    <w:name w:val="Знак_0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3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4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5">
    <w:name w:val="Subtitle"/>
    <w:basedOn w:val="a"/>
    <w:link w:val="a6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7">
    <w:name w:val="No Spacing"/>
    <w:uiPriority w:val="1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6">
    <w:name w:val="Подзаголовок Знак"/>
    <w:link w:val="a5"/>
    <w:rsid w:val="00A47D62"/>
    <w:rPr>
      <w:sz w:val="28"/>
      <w:szCs w:val="24"/>
      <w:lang w:val="ru-RU" w:eastAsia="ru-RU" w:bidi="ar-SA"/>
    </w:rPr>
  </w:style>
  <w:style w:type="table" w:styleId="a8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eader">
    <w:name w:val="Header"/>
    <w:basedOn w:val="a"/>
    <w:qFormat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10">
    <w:name w:val="Знак_1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">
    <w:name w:val="Body Text Indent 2"/>
    <w:basedOn w:val="a"/>
    <w:rsid w:val="001763DE"/>
    <w:pPr>
      <w:spacing w:after="120" w:line="480" w:lineRule="auto"/>
      <w:ind w:left="283"/>
    </w:pPr>
  </w:style>
  <w:style w:type="character" w:styleId="a9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a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b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c">
    <w:name w:val="Normal (Web)"/>
    <w:basedOn w:val="a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PageNumber">
    <w:name w:val="Page Number"/>
    <w:basedOn w:val="a0"/>
    <w:rsid w:val="00BE78CA"/>
  </w:style>
  <w:style w:type="character" w:styleId="ad">
    <w:name w:val="Strong"/>
    <w:qFormat/>
    <w:rsid w:val="007111E8"/>
    <w:rPr>
      <w:b/>
      <w:bCs/>
    </w:rPr>
  </w:style>
  <w:style w:type="paragraph" w:customStyle="1" w:styleId="Footer">
    <w:name w:val="Footer"/>
    <w:basedOn w:val="a"/>
    <w:link w:val="ae"/>
    <w:rsid w:val="004726FE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Footer"/>
    <w:rsid w:val="004726FE"/>
  </w:style>
  <w:style w:type="paragraph" w:customStyle="1" w:styleId="20">
    <w:name w:val="Знак_2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3">
    <w:name w:val="Знак_3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50230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39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16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2317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454</Words>
  <Characters>2591</Characters>
  <Application>Microsoft Office Word</Application>
  <DocSecurity>0</DocSecurity>
  <Lines>21</Lines>
  <Paragraphs>6</Paragraphs>
  <ScaleCrop>false</ScaleCrop>
  <HeadingPairs>
    <vt:vector baseType="variant" size="2">
      <vt:variant>
        <vt:lpstr>Название</vt:lpstr>
      </vt:variant>
      <vt:variant>
        <vt:i4>1</vt:i4>
      </vt:variant>
    </vt:vector>
  </HeadingPairs>
  <TitlesOfParts>
    <vt:vector baseType="lpstr" size="1">
      <vt:lpstr>ЌАЗАЌСТАН</vt:lpstr>
    </vt:vector>
  </TitlesOfParts>
  <Company>АО НИТ</Company>
  <LinksUpToDate>false</LinksUpToDate>
  <CharactersWithSpaces>3039</CharactersWithSpaces>
  <SharedDoc>false</SharedDoc>
  <HyperlinksChanged>false</HyperlinksChanged>
  <AppVersion>14.0000</AppVersion>
</Properties>
</file>

<file path=customXml/item2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2018-09-21T12:01:00Z</dcterms:created>
  <dc:creator>user</dc:creator>
  <lastModifiedBy>HP</lastModifiedBy>
  <dcterms:modified xsi:type="dcterms:W3CDTF">2026-09-18T11:52:00Z</dcterms:modified>
  <revision>31</revision>
  <dc:title>ЌАЗАЌСТАН</dc:title>
</coreProperties>
</file>

<file path=customXml/itemProps1.xml><?xml version="1.0" encoding="utf-8"?>
<ds:datastoreItem xmlns:ds="http://schemas.openxmlformats.org/officeDocument/2006/customXml" ds:itemID="{80AA6465-7E5A-47BA-B07F-94253C1CF0B7}">
  <ds:schemaRefs>
    <ds:schemaRef ds:uri="http://schemas.openxmlformats.org/officeDocument/2006/extended-properties"/>
    <ds:schemaRef ds:uri="http://schemas.openxmlformats.org/officeDocument/2006/docPropsVTypes"/>
  </ds:schemaRefs>
</ds:datastoreItem>
</file>

<file path=customXml/itemProps2.xml><?xml version="1.0" encoding="utf-8"?>
<ds:datastoreItem xmlns:ds="http://schemas.openxmlformats.org/officeDocument/2006/customXml" ds:itemID="{6D21BB5C-646C-45A0-A86F-2D3DCE182570}">
  <ds:schemaRefs>
    <ds:schemaRef ds:uri="http://schemas.openxmlformats.org/package/2006/metadata/core-properties"/>
    <ds:schemaRef ds:uri="http://purl.org/dc/elements/1.1/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517</Words>
  <Characters>2953</Characters>
  <Application>Microsoft Office Word</Application>
  <DocSecurity>0</DocSecurity>
  <Lines>24</Lines>
  <Paragraphs>6</Paragraphs>
  <ScaleCrop>false</ScaleCrop>
  <Company>АО НИТ</Company>
  <LinksUpToDate>false</LinksUpToDate>
  <CharactersWithSpaces>3464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TIMING.KZ</cp:lastModifiedBy>
  <cp:revision>2</cp:revision>
  <dcterms:created xsi:type="dcterms:W3CDTF">2026-10-20T10:23:00Z</dcterms:created>
  <dcterms:modified xsi:type="dcterms:W3CDTF">2026-10-20T10:23:00Z</dcterms:modified>
</cp:coreProperties>
</file>