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9E8641" w14:textId="02590C24" w:rsidR="00414287" w:rsidRPr="00564D6B" w:rsidRDefault="002B267C" w:rsidP="00633AE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564D6B">
        <w:rPr>
          <w:rFonts w:ascii="Times New Roman" w:hAnsi="Times New Roman" w:cs="Times New Roman"/>
          <w:i/>
          <w:iCs/>
          <w:sz w:val="28"/>
          <w:szCs w:val="28"/>
          <w:lang w:val="kk-KZ"/>
        </w:rPr>
        <w:t>Қосымша</w:t>
      </w:r>
    </w:p>
    <w:p w14:paraId="2D33741B" w14:textId="77777777" w:rsidR="00633AEB" w:rsidRPr="00564D6B" w:rsidRDefault="00633AEB" w:rsidP="00633AEB">
      <w:pPr>
        <w:spacing w:after="0" w:line="240" w:lineRule="auto"/>
        <w:jc w:val="right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tbl>
      <w:tblPr>
        <w:tblStyle w:val="a3"/>
        <w:tblW w:w="9923" w:type="dxa"/>
        <w:tblInd w:w="-289" w:type="dxa"/>
        <w:tblLook w:val="04A0" w:firstRow="1" w:lastRow="0" w:firstColumn="1" w:lastColumn="0" w:noHBand="0" w:noVBand="1"/>
      </w:tblPr>
      <w:tblGrid>
        <w:gridCol w:w="562"/>
        <w:gridCol w:w="3691"/>
        <w:gridCol w:w="5670"/>
      </w:tblGrid>
      <w:tr w:rsidR="00414287" w:rsidRPr="00564D6B" w14:paraId="3435ACAC" w14:textId="77777777" w:rsidTr="00B74294">
        <w:tc>
          <w:tcPr>
            <w:tcW w:w="9923" w:type="dxa"/>
            <w:gridSpan w:val="3"/>
          </w:tcPr>
          <w:p w14:paraId="77C5AE9A" w14:textId="15AD05AF" w:rsidR="002B267C" w:rsidRPr="00564D6B" w:rsidRDefault="002B267C" w:rsidP="00633A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64D6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НҚА жобасын «Ашық НҚА» порталында орналастыруға арналған</w:t>
            </w:r>
          </w:p>
          <w:p w14:paraId="079E9DB7" w14:textId="77777777" w:rsidR="00B010EF" w:rsidRPr="00564D6B" w:rsidRDefault="002B267C" w:rsidP="00633A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564D6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НЫСАН</w:t>
            </w:r>
            <w:r w:rsidR="00414287" w:rsidRPr="00564D6B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 </w:t>
            </w:r>
          </w:p>
          <w:p w14:paraId="4D78F401" w14:textId="26618E58" w:rsidR="0023417D" w:rsidRPr="00564D6B" w:rsidRDefault="0023417D" w:rsidP="00633AEB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414287" w:rsidRPr="001A49F2" w14:paraId="42AF59D9" w14:textId="77777777" w:rsidTr="00E664AC">
        <w:tc>
          <w:tcPr>
            <w:tcW w:w="562" w:type="dxa"/>
          </w:tcPr>
          <w:p w14:paraId="0A2E01F4" w14:textId="5A5FB7FE" w:rsidR="00414287" w:rsidRPr="00564D6B" w:rsidRDefault="00414287" w:rsidP="00633AEB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267F2086" w14:textId="228D4C04" w:rsidR="00414287" w:rsidRPr="00564D6B" w:rsidRDefault="002B267C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4D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атауы</w:t>
            </w:r>
          </w:p>
          <w:p w14:paraId="220D9B59" w14:textId="287DFEC4" w:rsidR="00414287" w:rsidRPr="00564D6B" w:rsidRDefault="00414287" w:rsidP="009041F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564D6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(</w:t>
            </w:r>
            <w:r w:rsidR="002B267C" w:rsidRPr="00564D6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НҚА түрін көрсете отырып</w:t>
            </w:r>
            <w:r w:rsidRPr="00564D6B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)</w:t>
            </w:r>
          </w:p>
        </w:tc>
        <w:tc>
          <w:tcPr>
            <w:tcW w:w="5670" w:type="dxa"/>
          </w:tcPr>
          <w:p w14:paraId="7F0D7786" w14:textId="627687F9" w:rsidR="00D602F0" w:rsidRPr="00C46C96" w:rsidRDefault="00FE28B5" w:rsidP="00FE28B5">
            <w:pPr>
              <w:shd w:val="clear" w:color="auto" w:fill="FFFFFF"/>
              <w:jc w:val="both"/>
              <w:textAlignment w:val="baseline"/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</w:pPr>
            <w:r w:rsidRPr="00FE28B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«Өндірушілердің (импорттаушылардың) кеңейтілген міндеттемелерін іске асыру қағидаларын бекіту туралы» Қазақстан Республикасы Үкіметінің 2021 жылғы 25 қазандағы № 763 қаулысына өзгеріс</w:t>
            </w:r>
            <w:r w:rsidR="007521A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тер</w:t>
            </w:r>
            <w:r w:rsidRPr="00FE28B5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 xml:space="preserve"> пен толықтыру енгізу туралы» Қазақстан Республикасы Үкіметінің қаулысының жобасы</w:t>
            </w:r>
          </w:p>
        </w:tc>
      </w:tr>
      <w:tr w:rsidR="00414287" w:rsidRPr="00564D6B" w14:paraId="2968585C" w14:textId="77777777" w:rsidTr="00E664AC">
        <w:tc>
          <w:tcPr>
            <w:tcW w:w="562" w:type="dxa"/>
          </w:tcPr>
          <w:p w14:paraId="5C16B192" w14:textId="77777777" w:rsidR="00414287" w:rsidRPr="00564D6B" w:rsidRDefault="00414287" w:rsidP="00633AEB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6DA722C6" w14:textId="0722BD0E" w:rsidR="00414287" w:rsidRPr="00564D6B" w:rsidRDefault="002B267C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4D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Әзірлеуші мемлекеттік орган</w:t>
            </w:r>
          </w:p>
        </w:tc>
        <w:tc>
          <w:tcPr>
            <w:tcW w:w="5670" w:type="dxa"/>
          </w:tcPr>
          <w:p w14:paraId="3FEE05FC" w14:textId="0ACB42C9" w:rsidR="0099709E" w:rsidRPr="00564D6B" w:rsidRDefault="007A6C8B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4D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Қазақстан Республикасы Экология және табиғи ресурстар министрлігі</w:t>
            </w:r>
          </w:p>
        </w:tc>
      </w:tr>
      <w:tr w:rsidR="0030217D" w:rsidRPr="001A49F2" w14:paraId="1C28EC0A" w14:textId="77777777" w:rsidTr="00E664AC">
        <w:tc>
          <w:tcPr>
            <w:tcW w:w="562" w:type="dxa"/>
          </w:tcPr>
          <w:p w14:paraId="231283A9" w14:textId="77777777" w:rsidR="00414287" w:rsidRPr="0030217D" w:rsidRDefault="00414287" w:rsidP="00633AEB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1851B3C1" w14:textId="630A72FD" w:rsidR="00414287" w:rsidRPr="0030217D" w:rsidRDefault="00414287" w:rsidP="009041F6">
            <w:pPr>
              <w:jc w:val="both"/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</w:pPr>
            <w:r w:rsidRPr="003021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r w:rsidR="002B267C" w:rsidRPr="003021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</w:t>
            </w:r>
            <w:r w:rsidRPr="003021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2B267C" w:rsidRPr="003021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жобасын әзірлеу үшін негіздер</w:t>
            </w:r>
            <w:r w:rsidRPr="003021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Pr="0030217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(</w:t>
            </w:r>
            <w:r w:rsidR="002B267C" w:rsidRPr="0030217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тиісті НҚА немесе тапсырмаға сілтеме жасай отырып</w:t>
            </w:r>
            <w:r w:rsidRPr="0030217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 xml:space="preserve"> (</w:t>
            </w:r>
            <w:r w:rsidR="002B267C" w:rsidRPr="0030217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бар болса</w:t>
            </w:r>
            <w:r w:rsidRPr="0030217D">
              <w:rPr>
                <w:rFonts w:ascii="Times New Roman" w:hAnsi="Times New Roman" w:cs="Times New Roman"/>
                <w:i/>
                <w:iCs/>
                <w:sz w:val="28"/>
                <w:szCs w:val="28"/>
                <w:lang w:val="kk-KZ"/>
              </w:rPr>
              <w:t>))</w:t>
            </w:r>
          </w:p>
        </w:tc>
        <w:tc>
          <w:tcPr>
            <w:tcW w:w="5670" w:type="dxa"/>
          </w:tcPr>
          <w:p w14:paraId="11699FEC" w14:textId="34ECD3FB" w:rsidR="0099709E" w:rsidRPr="007B454B" w:rsidRDefault="007521A2" w:rsidP="007B454B">
            <w:pPr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</w:pPr>
            <w:r w:rsidRPr="007521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Қаулы жобасы «Құқықтық актілер туралы» Қазақстан Республикасының 2016 жылғы 6 сәуірдегі № 480-V ҚРЗ Заңының 50-бабының 2-тармағына сәйкес </w:t>
            </w:r>
            <w:r w:rsidR="00FE28B5" w:rsidRPr="00FE28B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әзірленген</w:t>
            </w:r>
            <w:r w:rsidR="007C2A75" w:rsidRPr="007C2A7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="007B454B" w:rsidRPr="007B454B">
              <w:rPr>
                <w:rFonts w:ascii="Times New Roman" w:eastAsia="Calibri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FF2027" w:rsidRPr="001A49F2" w14:paraId="7896D045" w14:textId="77777777" w:rsidTr="00E664AC">
        <w:tc>
          <w:tcPr>
            <w:tcW w:w="562" w:type="dxa"/>
          </w:tcPr>
          <w:p w14:paraId="68F40429" w14:textId="77777777" w:rsidR="00FF2027" w:rsidRPr="00564D6B" w:rsidRDefault="00FF2027" w:rsidP="00FF2027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74509280" w14:textId="751001CA" w:rsidR="00FF2027" w:rsidRPr="00564D6B" w:rsidRDefault="00FF2027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4D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жобасының қысқаша мазмұны, негізгі ережелердің сипаттамасы</w:t>
            </w:r>
          </w:p>
        </w:tc>
        <w:tc>
          <w:tcPr>
            <w:tcW w:w="5670" w:type="dxa"/>
          </w:tcPr>
          <w:p w14:paraId="52113122" w14:textId="129BE8A4" w:rsidR="0099709E" w:rsidRPr="00FE28B5" w:rsidRDefault="007521A2" w:rsidP="00271ABE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pacing w:val="2"/>
                <w:sz w:val="28"/>
                <w:szCs w:val="28"/>
                <w:highlight w:val="yellow"/>
                <w:lang w:val="kk-KZ" w:eastAsia="ru-RU"/>
              </w:rPr>
            </w:pPr>
            <w:r w:rsidRPr="007521A2">
              <w:rPr>
                <w:rFonts w:ascii="Times New Roman" w:hAnsi="Times New Roman" w:cs="Times New Roman"/>
                <w:bCs/>
                <w:sz w:val="28"/>
                <w:szCs w:val="28"/>
                <w:lang w:val="kk-KZ"/>
              </w:rPr>
              <w:t>Қаулы жобасы өндірушілердің (импортерлердің) кеңейтілген міндеттемелері таралатын өнім туралы оператордың толыққанды ақпарат алуын қамтамасыз ету мақсатында дайындалды.</w:t>
            </w:r>
          </w:p>
        </w:tc>
      </w:tr>
      <w:tr w:rsidR="00FF2027" w:rsidRPr="001A49F2" w14:paraId="14BFC09E" w14:textId="77777777" w:rsidTr="00E664AC">
        <w:tc>
          <w:tcPr>
            <w:tcW w:w="562" w:type="dxa"/>
          </w:tcPr>
          <w:p w14:paraId="4CC0EEFC" w14:textId="77777777" w:rsidR="00FF2027" w:rsidRPr="00564D6B" w:rsidRDefault="00FF2027" w:rsidP="00FF2027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209D2692" w14:textId="50EF7E20" w:rsidR="00FF2027" w:rsidRPr="00564D6B" w:rsidRDefault="00FF2027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564D6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Күтілетін нәтижелердің нақты мақсаттары мен мерзімдері </w:t>
            </w:r>
          </w:p>
        </w:tc>
        <w:tc>
          <w:tcPr>
            <w:tcW w:w="5670" w:type="dxa"/>
          </w:tcPr>
          <w:p w14:paraId="47DD6D87" w14:textId="6396B2CB" w:rsidR="0099709E" w:rsidRPr="00E3284E" w:rsidRDefault="007521A2" w:rsidP="00E3284E">
            <w:pPr>
              <w:jc w:val="both"/>
              <w:rPr>
                <w:rFonts w:ascii="Times New Roman" w:hAnsi="Times New Roman"/>
                <w:sz w:val="28"/>
                <w:szCs w:val="28"/>
                <w:highlight w:val="yellow"/>
                <w:lang w:val="kk-KZ"/>
              </w:rPr>
            </w:pPr>
            <w:r w:rsidRPr="007521A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Қаулы жобасының мақсаты өндірушілердің (импортерлердің) кеңейтілген міндеттемелері таралатын өнім туралы ақпарат алу рәсімін жеңілдету және цифрлық жүйелерді интеграциялау арқылы артық құжат айналымын жою болып табылады.</w:t>
            </w:r>
          </w:p>
        </w:tc>
      </w:tr>
      <w:tr w:rsidR="00263E30" w:rsidRPr="001A49F2" w14:paraId="0619849C" w14:textId="77777777" w:rsidTr="00E664AC">
        <w:tc>
          <w:tcPr>
            <w:tcW w:w="562" w:type="dxa"/>
          </w:tcPr>
          <w:p w14:paraId="1B4D2872" w14:textId="77777777" w:rsidR="00263E30" w:rsidRPr="00564D6B" w:rsidRDefault="00263E30" w:rsidP="00633AEB">
            <w:pPr>
              <w:pStyle w:val="a4"/>
              <w:numPr>
                <w:ilvl w:val="0"/>
                <w:numId w:val="1"/>
              </w:numPr>
              <w:ind w:left="447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3691" w:type="dxa"/>
          </w:tcPr>
          <w:p w14:paraId="7A1555FB" w14:textId="3EF1D3A8" w:rsidR="0099709E" w:rsidRPr="0030217D" w:rsidRDefault="00263E30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1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НҚА жобасы қабылданған жағдайда болжанатын әлеуметтік-экономикалық, құқықтық және (немесе) өзге де салдар</w:t>
            </w:r>
          </w:p>
        </w:tc>
        <w:tc>
          <w:tcPr>
            <w:tcW w:w="5670" w:type="dxa"/>
          </w:tcPr>
          <w:p w14:paraId="1F9083B5" w14:textId="40C3E256" w:rsidR="00263E30" w:rsidRPr="00564D6B" w:rsidRDefault="00263E30" w:rsidP="009041F6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3021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Жобаны қабылдау теріс әлеуметтік-экономикалық және/немесе құқықтық салдарды білдірмейді</w:t>
            </w:r>
          </w:p>
        </w:tc>
      </w:tr>
    </w:tbl>
    <w:p w14:paraId="42E2B0A3" w14:textId="20574B31" w:rsidR="00414287" w:rsidRDefault="00414287" w:rsidP="00633A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FEC4DDF" w14:textId="37745142" w:rsidR="0050099B" w:rsidRDefault="0050099B" w:rsidP="00633A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045E2460" w14:textId="2AA630B9" w:rsidR="0050099B" w:rsidRDefault="0050099B" w:rsidP="00633A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44A7E560" w14:textId="7817683E" w:rsidR="0050099B" w:rsidRDefault="0050099B" w:rsidP="00633AE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14:paraId="5F7B6742" w14:textId="77777777" w:rsidR="00BA6156" w:rsidRPr="007521A2" w:rsidRDefault="00BA6156" w:rsidP="001A49F2">
      <w:pPr>
        <w:pStyle w:val="a6"/>
        <w:jc w:val="both"/>
      </w:pPr>
      <w:bookmarkStart w:id="0" w:name="_GoBack"/>
      <w:bookmarkEnd w:id="0"/>
    </w:p>
    <w:sectPr w:rsidR="00BA6156" w:rsidRPr="007521A2" w:rsidSect="00FA5CC9">
      <w:headerReference w:type="default" r:id="rId7"/>
      <w:pgSz w:w="11906" w:h="16838"/>
      <w:pgMar w:top="1418" w:right="851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7F2E10" w14:textId="77777777" w:rsidR="00C045C7" w:rsidRDefault="00C045C7" w:rsidP="00FA5CC9">
      <w:pPr>
        <w:spacing w:after="0" w:line="240" w:lineRule="auto"/>
      </w:pPr>
      <w:r>
        <w:separator/>
      </w:r>
    </w:p>
  </w:endnote>
  <w:endnote w:type="continuationSeparator" w:id="0">
    <w:p w14:paraId="58092E4A" w14:textId="77777777" w:rsidR="00C045C7" w:rsidRDefault="00C045C7" w:rsidP="00FA5C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303524A" w14:textId="77777777" w:rsidR="00C045C7" w:rsidRDefault="00C045C7" w:rsidP="00FA5CC9">
      <w:pPr>
        <w:spacing w:after="0" w:line="240" w:lineRule="auto"/>
      </w:pPr>
      <w:r>
        <w:separator/>
      </w:r>
    </w:p>
  </w:footnote>
  <w:footnote w:type="continuationSeparator" w:id="0">
    <w:p w14:paraId="2F0203FE" w14:textId="77777777" w:rsidR="00C045C7" w:rsidRDefault="00C045C7" w:rsidP="00FA5C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94815493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6DA5DF62" w14:textId="7A3F26C1" w:rsidR="00FA5CC9" w:rsidRPr="00FA5CC9" w:rsidRDefault="00FA5CC9">
        <w:pPr>
          <w:pStyle w:val="a7"/>
          <w:jc w:val="center"/>
          <w:rPr>
            <w:rFonts w:ascii="Times New Roman" w:hAnsi="Times New Roman" w:cs="Times New Roman"/>
          </w:rPr>
        </w:pPr>
        <w:r w:rsidRPr="00FA5CC9">
          <w:rPr>
            <w:rFonts w:ascii="Times New Roman" w:hAnsi="Times New Roman" w:cs="Times New Roman"/>
          </w:rPr>
          <w:fldChar w:fldCharType="begin"/>
        </w:r>
        <w:r w:rsidRPr="00FA5CC9">
          <w:rPr>
            <w:rFonts w:ascii="Times New Roman" w:hAnsi="Times New Roman" w:cs="Times New Roman"/>
          </w:rPr>
          <w:instrText>PAGE   \* MERGEFORMAT</w:instrText>
        </w:r>
        <w:r w:rsidRPr="00FA5CC9">
          <w:rPr>
            <w:rFonts w:ascii="Times New Roman" w:hAnsi="Times New Roman" w:cs="Times New Roman"/>
          </w:rPr>
          <w:fldChar w:fldCharType="separate"/>
        </w:r>
        <w:r w:rsidRPr="00FA5CC9">
          <w:rPr>
            <w:rFonts w:ascii="Times New Roman" w:hAnsi="Times New Roman" w:cs="Times New Roman"/>
          </w:rPr>
          <w:t>2</w:t>
        </w:r>
        <w:r w:rsidRPr="00FA5CC9">
          <w:rPr>
            <w:rFonts w:ascii="Times New Roman" w:hAnsi="Times New Roman" w:cs="Times New Roman"/>
          </w:rPr>
          <w:fldChar w:fldCharType="end"/>
        </w:r>
      </w:p>
    </w:sdtContent>
  </w:sdt>
  <w:p w14:paraId="67306EF0" w14:textId="77777777" w:rsidR="00FA5CC9" w:rsidRPr="00FA5CC9" w:rsidRDefault="00FA5CC9">
    <w:pPr>
      <w:pStyle w:val="a7"/>
      <w:rPr>
        <w:rFonts w:ascii="Times New Roman" w:hAnsi="Times New Roman" w:cs="Times New Roman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1C23740"/>
    <w:multiLevelType w:val="hybridMultilevel"/>
    <w:tmpl w:val="A0321F7C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7FB5"/>
    <w:rsid w:val="00001162"/>
    <w:rsid w:val="0009068A"/>
    <w:rsid w:val="00092301"/>
    <w:rsid w:val="00145653"/>
    <w:rsid w:val="001A49F2"/>
    <w:rsid w:val="001C3DCB"/>
    <w:rsid w:val="001C6CEA"/>
    <w:rsid w:val="00232E21"/>
    <w:rsid w:val="0023417D"/>
    <w:rsid w:val="00244CF8"/>
    <w:rsid w:val="00263E30"/>
    <w:rsid w:val="00266F6A"/>
    <w:rsid w:val="00271ABE"/>
    <w:rsid w:val="002906A6"/>
    <w:rsid w:val="002B267C"/>
    <w:rsid w:val="002B75D9"/>
    <w:rsid w:val="002B7877"/>
    <w:rsid w:val="002E40BC"/>
    <w:rsid w:val="0030217D"/>
    <w:rsid w:val="00336294"/>
    <w:rsid w:val="00357ED9"/>
    <w:rsid w:val="00361174"/>
    <w:rsid w:val="0036535A"/>
    <w:rsid w:val="0036592C"/>
    <w:rsid w:val="003705DB"/>
    <w:rsid w:val="00414287"/>
    <w:rsid w:val="004F1B88"/>
    <w:rsid w:val="0050099B"/>
    <w:rsid w:val="00564D6B"/>
    <w:rsid w:val="00585D39"/>
    <w:rsid w:val="005B316C"/>
    <w:rsid w:val="005F4CFB"/>
    <w:rsid w:val="006070C7"/>
    <w:rsid w:val="00610137"/>
    <w:rsid w:val="006122F4"/>
    <w:rsid w:val="00613BFA"/>
    <w:rsid w:val="0062100F"/>
    <w:rsid w:val="00633AEB"/>
    <w:rsid w:val="0068042F"/>
    <w:rsid w:val="006C1982"/>
    <w:rsid w:val="006D01AB"/>
    <w:rsid w:val="006E5666"/>
    <w:rsid w:val="006E5BAB"/>
    <w:rsid w:val="006E6A4A"/>
    <w:rsid w:val="00707F14"/>
    <w:rsid w:val="007521A2"/>
    <w:rsid w:val="007A6C8B"/>
    <w:rsid w:val="007B454B"/>
    <w:rsid w:val="007B5BD0"/>
    <w:rsid w:val="007C2A75"/>
    <w:rsid w:val="007D1C8F"/>
    <w:rsid w:val="007D2A19"/>
    <w:rsid w:val="007F72A3"/>
    <w:rsid w:val="00800E19"/>
    <w:rsid w:val="0080162A"/>
    <w:rsid w:val="008608DC"/>
    <w:rsid w:val="00861649"/>
    <w:rsid w:val="00873C51"/>
    <w:rsid w:val="00890099"/>
    <w:rsid w:val="008A501B"/>
    <w:rsid w:val="008F2DF7"/>
    <w:rsid w:val="009041F6"/>
    <w:rsid w:val="009056A2"/>
    <w:rsid w:val="009160F1"/>
    <w:rsid w:val="009178C9"/>
    <w:rsid w:val="00956240"/>
    <w:rsid w:val="0098476B"/>
    <w:rsid w:val="0099709E"/>
    <w:rsid w:val="009C32D0"/>
    <w:rsid w:val="00A2363D"/>
    <w:rsid w:val="00A458ED"/>
    <w:rsid w:val="00AB2F9C"/>
    <w:rsid w:val="00AB3A27"/>
    <w:rsid w:val="00AD262C"/>
    <w:rsid w:val="00AD79AF"/>
    <w:rsid w:val="00AE0EB1"/>
    <w:rsid w:val="00B010EF"/>
    <w:rsid w:val="00B0597C"/>
    <w:rsid w:val="00B14C67"/>
    <w:rsid w:val="00B20D0B"/>
    <w:rsid w:val="00B54F85"/>
    <w:rsid w:val="00B6229F"/>
    <w:rsid w:val="00B74294"/>
    <w:rsid w:val="00B96A23"/>
    <w:rsid w:val="00BA6156"/>
    <w:rsid w:val="00BC7909"/>
    <w:rsid w:val="00BC79A6"/>
    <w:rsid w:val="00C045C7"/>
    <w:rsid w:val="00C163B9"/>
    <w:rsid w:val="00C46C96"/>
    <w:rsid w:val="00C548CA"/>
    <w:rsid w:val="00C65946"/>
    <w:rsid w:val="00C74DBC"/>
    <w:rsid w:val="00CC7FB5"/>
    <w:rsid w:val="00D305D4"/>
    <w:rsid w:val="00D348E7"/>
    <w:rsid w:val="00D602F0"/>
    <w:rsid w:val="00D6135C"/>
    <w:rsid w:val="00D6673C"/>
    <w:rsid w:val="00D94FFB"/>
    <w:rsid w:val="00DB36BC"/>
    <w:rsid w:val="00DF14C0"/>
    <w:rsid w:val="00DF4DC5"/>
    <w:rsid w:val="00E206B7"/>
    <w:rsid w:val="00E3284E"/>
    <w:rsid w:val="00E3784E"/>
    <w:rsid w:val="00E664AC"/>
    <w:rsid w:val="00E91410"/>
    <w:rsid w:val="00EB03D6"/>
    <w:rsid w:val="00EB1D4D"/>
    <w:rsid w:val="00EF4710"/>
    <w:rsid w:val="00F357FD"/>
    <w:rsid w:val="00FA20D5"/>
    <w:rsid w:val="00FA5CC9"/>
    <w:rsid w:val="00FB70A9"/>
    <w:rsid w:val="00FE28B5"/>
    <w:rsid w:val="00FF2027"/>
    <w:rsid w:val="00FF7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6FF2CB"/>
  <w15:chartTrackingRefBased/>
  <w15:docId w15:val="{2284398A-9B47-4249-98EA-C37F4893E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142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14287"/>
    <w:pPr>
      <w:ind w:left="720"/>
      <w:contextualSpacing/>
    </w:pPr>
  </w:style>
  <w:style w:type="character" w:customStyle="1" w:styleId="a5">
    <w:name w:val="Другое_"/>
    <w:basedOn w:val="a0"/>
    <w:link w:val="a6"/>
    <w:locked/>
    <w:rsid w:val="0023417D"/>
    <w:rPr>
      <w:rFonts w:ascii="Times New Roman" w:eastAsia="Times New Roman" w:hAnsi="Times New Roman" w:cs="Times New Roman"/>
      <w:sz w:val="28"/>
      <w:szCs w:val="28"/>
    </w:rPr>
  </w:style>
  <w:style w:type="paragraph" w:customStyle="1" w:styleId="a6">
    <w:name w:val="Другое"/>
    <w:basedOn w:val="a"/>
    <w:link w:val="a5"/>
    <w:rsid w:val="0023417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FA5CC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FA5CC9"/>
  </w:style>
  <w:style w:type="paragraph" w:styleId="a9">
    <w:name w:val="footer"/>
    <w:basedOn w:val="a"/>
    <w:link w:val="aa"/>
    <w:uiPriority w:val="99"/>
    <w:unhideWhenUsed/>
    <w:rsid w:val="00FA5CC9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FA5C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2029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4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216</Words>
  <Characters>1237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Саян Байкетаев</dc:creator>
  <cp:keywords/>
  <dc:description/>
  <cp:lastModifiedBy>Мадина Нурпиисова</cp:lastModifiedBy>
  <cp:revision>85</cp:revision>
  <cp:lastPrinted>2026-08-06T03:33:00Z</cp:lastPrinted>
  <dcterms:created xsi:type="dcterms:W3CDTF">2025-08-07T14:54:00Z</dcterms:created>
  <dcterms:modified xsi:type="dcterms:W3CDTF">2026-10-20T10:26:00Z</dcterms:modified>
</cp:coreProperties>
</file>