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4E022" w14:textId="77777777" w:rsidR="00C276DF" w:rsidRPr="00C276DF" w:rsidRDefault="00C276DF" w:rsidP="00C276DF">
      <w:pPr>
        <w:pStyle w:val="a9"/>
        <w:jc w:val="center"/>
        <w:rPr>
          <w:b/>
          <w:bCs/>
          <w:sz w:val="28"/>
          <w:szCs w:val="28"/>
          <w:lang w:val="kk-KZ"/>
        </w:rPr>
      </w:pPr>
      <w:bookmarkStart w:id="0" w:name="_GoBack"/>
      <w:bookmarkEnd w:id="0"/>
      <w:r w:rsidRPr="00C276DF">
        <w:rPr>
          <w:b/>
          <w:bCs/>
          <w:sz w:val="28"/>
          <w:szCs w:val="28"/>
          <w:lang w:val="kk-KZ"/>
        </w:rPr>
        <w:t>Сообщение</w:t>
      </w:r>
    </w:p>
    <w:p w14:paraId="59C76406" w14:textId="431FCB9A" w:rsidR="00C276DF" w:rsidRPr="00C276DF" w:rsidRDefault="00C276DF" w:rsidP="00C276DF">
      <w:pPr>
        <w:pStyle w:val="a9"/>
        <w:jc w:val="center"/>
        <w:rPr>
          <w:b/>
          <w:bCs/>
          <w:sz w:val="28"/>
          <w:szCs w:val="28"/>
          <w:lang w:val="kk-KZ"/>
        </w:rPr>
      </w:pPr>
      <w:r w:rsidRPr="00C276DF">
        <w:rPr>
          <w:b/>
          <w:bCs/>
          <w:sz w:val="28"/>
          <w:szCs w:val="28"/>
          <w:lang w:val="kk-KZ"/>
        </w:rPr>
        <w:t xml:space="preserve">о составе, месте нахождения и времени работы территориальной избирательной комиссии </w:t>
      </w:r>
      <w:r>
        <w:rPr>
          <w:b/>
          <w:bCs/>
          <w:sz w:val="28"/>
          <w:szCs w:val="28"/>
          <w:lang w:val="kk-KZ"/>
        </w:rPr>
        <w:t>Ескельдинского</w:t>
      </w:r>
      <w:r w:rsidRPr="00C276DF">
        <w:rPr>
          <w:b/>
          <w:bCs/>
          <w:sz w:val="28"/>
          <w:szCs w:val="28"/>
          <w:lang w:val="kk-KZ"/>
        </w:rPr>
        <w:t xml:space="preserve"> района</w:t>
      </w:r>
    </w:p>
    <w:p w14:paraId="515514C4" w14:textId="77777777" w:rsidR="00C276DF" w:rsidRPr="00C276DF" w:rsidRDefault="00C276DF" w:rsidP="00C276DF">
      <w:pPr>
        <w:pStyle w:val="a9"/>
        <w:rPr>
          <w:sz w:val="28"/>
          <w:szCs w:val="28"/>
          <w:lang w:val="kk-KZ"/>
        </w:rPr>
      </w:pPr>
    </w:p>
    <w:p w14:paraId="58E418B4" w14:textId="6A01E7D0" w:rsidR="00C276DF" w:rsidRPr="004E1534" w:rsidRDefault="004E1534" w:rsidP="004E1534">
      <w:pPr>
        <w:pStyle w:val="a9"/>
        <w:ind w:firstLine="708"/>
        <w:rPr>
          <w:sz w:val="28"/>
          <w:szCs w:val="28"/>
          <w:lang w:val="kk-KZ"/>
        </w:rPr>
      </w:pPr>
      <w:r w:rsidRPr="004E1534">
        <w:rPr>
          <w:sz w:val="28"/>
          <w:szCs w:val="28"/>
        </w:rPr>
        <w:t>В соответствии с пунктом 4 статьи 13 Конституционного закона Республики Казахстан «О выборах в Республике Казахстан», Указом Президента Республики Казахстан от 12 октября 2026 года № 1521 «О досрочном прекращении полномочий маслихатов всех уровней» и постановлением Центральной избирательной комиссии Республики Казахстан от 13 октября 2026 года № 26/41 «Об утверждении Типового календарного плана основных мероприятий по подготовке и проведению внеочередных выборов депутатов маслихатов Республики Казахстан, назначенных на 29 ноября 2026 года», территориальная избирательная комиссия Ескельдинского района сообщает о составе, местонахождении и режиме работы территориальной избирательной комиссии Ескельдинского района.</w:t>
      </w:r>
    </w:p>
    <w:p w14:paraId="4194A9BA" w14:textId="77777777" w:rsidR="00C276DF" w:rsidRPr="00C276DF" w:rsidRDefault="00C276DF" w:rsidP="00C276DF">
      <w:pPr>
        <w:pStyle w:val="a9"/>
        <w:jc w:val="center"/>
        <w:rPr>
          <w:b/>
          <w:bCs/>
          <w:sz w:val="28"/>
          <w:szCs w:val="28"/>
          <w:lang w:val="kk-KZ"/>
        </w:rPr>
      </w:pPr>
      <w:r w:rsidRPr="00C276DF">
        <w:rPr>
          <w:b/>
          <w:bCs/>
          <w:sz w:val="28"/>
          <w:szCs w:val="28"/>
          <w:lang w:val="kk-KZ"/>
        </w:rPr>
        <w:t>График работы:</w:t>
      </w:r>
    </w:p>
    <w:p w14:paraId="7F401377" w14:textId="77777777" w:rsidR="00C276DF" w:rsidRDefault="00C276DF" w:rsidP="00C276DF">
      <w:pPr>
        <w:pStyle w:val="a9"/>
        <w:jc w:val="center"/>
        <w:rPr>
          <w:b/>
          <w:bCs/>
          <w:sz w:val="28"/>
          <w:szCs w:val="28"/>
          <w:lang w:val="kk-KZ"/>
        </w:rPr>
      </w:pPr>
      <w:r w:rsidRPr="00C276DF">
        <w:rPr>
          <w:b/>
          <w:bCs/>
          <w:sz w:val="28"/>
          <w:szCs w:val="28"/>
          <w:lang w:val="kk-KZ"/>
        </w:rPr>
        <w:t>09.00-18.30, перерыв 13.00-14.30</w:t>
      </w:r>
    </w:p>
    <w:p w14:paraId="4653D342" w14:textId="77777777" w:rsidR="00C276DF" w:rsidRPr="00C276DF" w:rsidRDefault="00C276DF" w:rsidP="00C276DF">
      <w:pPr>
        <w:pStyle w:val="a9"/>
        <w:jc w:val="center"/>
        <w:rPr>
          <w:b/>
          <w:bCs/>
          <w:sz w:val="28"/>
          <w:szCs w:val="28"/>
          <w:lang w:val="kk-KZ"/>
        </w:rPr>
      </w:pPr>
    </w:p>
    <w:p w14:paraId="291F21ED" w14:textId="3F331985" w:rsidR="00906E7A" w:rsidRPr="00906E7A" w:rsidRDefault="00534EB3" w:rsidP="00906E7A">
      <w:pPr>
        <w:pStyle w:val="a9"/>
        <w:rPr>
          <w:rFonts w:eastAsia="Calibri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Местонахождение</w:t>
      </w:r>
      <w:r w:rsidR="009806FE" w:rsidRPr="00906E7A">
        <w:rPr>
          <w:sz w:val="28"/>
          <w:szCs w:val="28"/>
        </w:rPr>
        <w:t xml:space="preserve">: </w:t>
      </w:r>
      <w:r w:rsidR="009806FE" w:rsidRPr="00906E7A">
        <w:rPr>
          <w:rFonts w:eastAsia="Calibri"/>
          <w:sz w:val="28"/>
          <w:szCs w:val="28"/>
        </w:rPr>
        <w:t xml:space="preserve">село </w:t>
      </w:r>
      <w:r w:rsidR="009806FE" w:rsidRPr="00906E7A">
        <w:rPr>
          <w:rFonts w:eastAsia="Calibri"/>
          <w:sz w:val="28"/>
          <w:szCs w:val="28"/>
          <w:lang w:val="kk-KZ"/>
        </w:rPr>
        <w:t xml:space="preserve">Карабулак, </w:t>
      </w:r>
      <w:r w:rsidR="009806FE" w:rsidRPr="00906E7A">
        <w:rPr>
          <w:rFonts w:eastAsia="Calibri"/>
          <w:bCs/>
          <w:sz w:val="28"/>
          <w:szCs w:val="28"/>
          <w:lang w:val="kk-KZ"/>
        </w:rPr>
        <w:t xml:space="preserve">улица Сатпаева, 67, </w:t>
      </w:r>
      <w:r w:rsidR="009806FE" w:rsidRPr="00906E7A">
        <w:rPr>
          <w:rFonts w:eastAsia="Calibri"/>
          <w:sz w:val="28"/>
          <w:szCs w:val="28"/>
          <w:lang w:val="kk-KZ"/>
        </w:rPr>
        <w:t xml:space="preserve">тел.: 8 </w:t>
      </w:r>
      <w:r w:rsidR="009806FE" w:rsidRPr="00906E7A">
        <w:rPr>
          <w:rFonts w:eastAsia="Calibri"/>
          <w:sz w:val="28"/>
          <w:szCs w:val="28"/>
        </w:rPr>
        <w:t>(</w:t>
      </w:r>
      <w:r w:rsidR="009806FE" w:rsidRPr="00906E7A">
        <w:rPr>
          <w:rFonts w:eastAsia="Calibri"/>
          <w:sz w:val="28"/>
          <w:szCs w:val="28"/>
          <w:lang w:val="kk-KZ"/>
        </w:rPr>
        <w:t>72836</w:t>
      </w:r>
      <w:r w:rsidR="009806FE" w:rsidRPr="00906E7A">
        <w:rPr>
          <w:rFonts w:eastAsia="Calibri"/>
          <w:sz w:val="28"/>
          <w:szCs w:val="28"/>
        </w:rPr>
        <w:t>)</w:t>
      </w:r>
      <w:r w:rsidR="009806FE" w:rsidRPr="00906E7A">
        <w:rPr>
          <w:rFonts w:eastAsia="Calibri"/>
          <w:sz w:val="28"/>
          <w:szCs w:val="28"/>
          <w:lang w:val="kk-KZ"/>
        </w:rPr>
        <w:t xml:space="preserve"> 31425.</w:t>
      </w:r>
    </w:p>
    <w:p w14:paraId="2AD7E8AC" w14:textId="47D7F094" w:rsidR="00654C01" w:rsidRDefault="00654C01" w:rsidP="00906E7A">
      <w:pPr>
        <w:pStyle w:val="a9"/>
        <w:rPr>
          <w:rFonts w:eastAsia="Calibri"/>
          <w:sz w:val="28"/>
          <w:szCs w:val="28"/>
          <w:lang w:val="kk-KZ"/>
        </w:rPr>
      </w:pPr>
      <w:r w:rsidRPr="00906E7A">
        <w:rPr>
          <w:rFonts w:eastAsia="Calibri"/>
          <w:b/>
          <w:bCs/>
          <w:sz w:val="28"/>
          <w:szCs w:val="28"/>
          <w:lang w:val="kk-KZ"/>
        </w:rPr>
        <w:t>Электронная почта:</w:t>
      </w:r>
      <w:r w:rsidRPr="00906E7A">
        <w:rPr>
          <w:rFonts w:eastAsia="Calibri"/>
          <w:sz w:val="28"/>
          <w:szCs w:val="28"/>
          <w:lang w:val="kk-KZ"/>
        </w:rPr>
        <w:t xml:space="preserve"> </w:t>
      </w:r>
      <w:hyperlink r:id="rId8" w:history="1">
        <w:r w:rsidR="00906E7A" w:rsidRPr="00131D68">
          <w:rPr>
            <w:rStyle w:val="ac"/>
            <w:rFonts w:eastAsia="Calibri"/>
            <w:sz w:val="28"/>
            <w:szCs w:val="28"/>
            <w:lang w:val="kk-KZ"/>
          </w:rPr>
          <w:t>tic_alm_</w:t>
        </w:r>
        <w:r w:rsidR="00906E7A" w:rsidRPr="00131D68">
          <w:rPr>
            <w:rStyle w:val="ac"/>
            <w:rFonts w:eastAsia="Calibri"/>
            <w:sz w:val="28"/>
            <w:szCs w:val="28"/>
            <w:lang w:val="en-US"/>
          </w:rPr>
          <w:t>esk</w:t>
        </w:r>
        <w:r w:rsidR="00906E7A" w:rsidRPr="00131D68">
          <w:rPr>
            <w:rStyle w:val="ac"/>
            <w:rFonts w:eastAsia="Calibri"/>
            <w:sz w:val="28"/>
            <w:szCs w:val="28"/>
            <w:lang w:val="kk-KZ"/>
          </w:rPr>
          <w:t>@saylau.kz</w:t>
        </w:r>
      </w:hyperlink>
    </w:p>
    <w:p w14:paraId="0D1B7999" w14:textId="77777777" w:rsidR="00906E7A" w:rsidRPr="00906E7A" w:rsidRDefault="00906E7A" w:rsidP="00906E7A">
      <w:pPr>
        <w:pStyle w:val="a9"/>
        <w:rPr>
          <w:rFonts w:eastAsia="Calibri"/>
          <w:sz w:val="28"/>
          <w:szCs w:val="28"/>
          <w:lang w:val="kk-KZ"/>
        </w:rPr>
      </w:pPr>
    </w:p>
    <w:p w14:paraId="7E980476" w14:textId="77777777" w:rsidR="00E135E5" w:rsidRPr="00E135E5" w:rsidRDefault="009806FE" w:rsidP="00E135E5">
      <w:pPr>
        <w:pStyle w:val="a9"/>
        <w:rPr>
          <w:sz w:val="28"/>
          <w:szCs w:val="28"/>
          <w:lang w:val="kk-KZ"/>
        </w:rPr>
      </w:pPr>
      <w:r w:rsidRPr="00E135E5">
        <w:rPr>
          <w:b/>
          <w:sz w:val="28"/>
          <w:szCs w:val="28"/>
        </w:rPr>
        <w:t>Председатель комиссии</w:t>
      </w:r>
      <w:r w:rsidRPr="00E135E5">
        <w:rPr>
          <w:sz w:val="28"/>
          <w:szCs w:val="28"/>
        </w:rPr>
        <w:t xml:space="preserve"> – </w:t>
      </w:r>
      <w:r w:rsidRPr="00E135E5">
        <w:rPr>
          <w:sz w:val="28"/>
          <w:szCs w:val="28"/>
          <w:lang w:val="kk-KZ"/>
        </w:rPr>
        <w:t>Жексенбеков Рустемхан Ануарханулы;</w:t>
      </w:r>
    </w:p>
    <w:p w14:paraId="586B8805" w14:textId="2267AE57" w:rsidR="009806FE" w:rsidRPr="00E135E5" w:rsidRDefault="009806FE" w:rsidP="00E135E5">
      <w:pPr>
        <w:pStyle w:val="a9"/>
        <w:rPr>
          <w:sz w:val="28"/>
          <w:szCs w:val="28"/>
          <w:lang w:val="kk-KZ"/>
        </w:rPr>
      </w:pPr>
      <w:r w:rsidRPr="00E135E5">
        <w:rPr>
          <w:b/>
          <w:sz w:val="28"/>
          <w:szCs w:val="28"/>
          <w:lang w:val="kk-KZ"/>
        </w:rPr>
        <w:t>З</w:t>
      </w:r>
      <w:proofErr w:type="spellStart"/>
      <w:r w:rsidRPr="00E135E5">
        <w:rPr>
          <w:b/>
          <w:sz w:val="28"/>
          <w:szCs w:val="28"/>
        </w:rPr>
        <w:t>аместитель</w:t>
      </w:r>
      <w:proofErr w:type="spellEnd"/>
      <w:r w:rsidRPr="00E135E5">
        <w:rPr>
          <w:b/>
          <w:sz w:val="28"/>
          <w:szCs w:val="28"/>
        </w:rPr>
        <w:t xml:space="preserve"> председателя</w:t>
      </w:r>
      <w:r w:rsidRPr="00E135E5">
        <w:rPr>
          <w:sz w:val="28"/>
          <w:szCs w:val="28"/>
        </w:rPr>
        <w:t xml:space="preserve"> </w:t>
      </w:r>
      <w:r w:rsidRPr="00E135E5">
        <w:rPr>
          <w:sz w:val="28"/>
          <w:szCs w:val="28"/>
          <w:lang w:val="kk-KZ"/>
        </w:rPr>
        <w:t>– Кыдырманова Гиляна Равильевна;</w:t>
      </w:r>
    </w:p>
    <w:p w14:paraId="304E1A29" w14:textId="77777777" w:rsidR="009806FE" w:rsidRPr="00E135E5" w:rsidRDefault="009806FE" w:rsidP="00E135E5">
      <w:pPr>
        <w:pStyle w:val="a9"/>
        <w:rPr>
          <w:sz w:val="28"/>
          <w:szCs w:val="28"/>
        </w:rPr>
      </w:pPr>
      <w:r w:rsidRPr="00E135E5">
        <w:rPr>
          <w:b/>
          <w:sz w:val="28"/>
          <w:szCs w:val="28"/>
          <w:lang w:val="kk-KZ"/>
        </w:rPr>
        <w:t>С</w:t>
      </w:r>
      <w:proofErr w:type="spellStart"/>
      <w:r w:rsidRPr="00E135E5">
        <w:rPr>
          <w:b/>
          <w:sz w:val="28"/>
          <w:szCs w:val="28"/>
        </w:rPr>
        <w:t>екретарь</w:t>
      </w:r>
      <w:proofErr w:type="spellEnd"/>
      <w:r w:rsidRPr="00E135E5">
        <w:rPr>
          <w:b/>
          <w:sz w:val="28"/>
          <w:szCs w:val="28"/>
          <w:lang w:val="kk-KZ"/>
        </w:rPr>
        <w:t xml:space="preserve"> – </w:t>
      </w:r>
      <w:r w:rsidRPr="00E135E5">
        <w:rPr>
          <w:sz w:val="28"/>
          <w:szCs w:val="28"/>
          <w:lang w:val="kk-KZ"/>
        </w:rPr>
        <w:t>Турдиева Диляра Баратовна;</w:t>
      </w:r>
      <w:r w:rsidRPr="00E135E5">
        <w:rPr>
          <w:sz w:val="28"/>
          <w:szCs w:val="28"/>
        </w:rPr>
        <w:t xml:space="preserve"> </w:t>
      </w:r>
    </w:p>
    <w:p w14:paraId="3F4E516A" w14:textId="77777777" w:rsidR="009806FE" w:rsidRPr="00E135E5" w:rsidRDefault="009806FE" w:rsidP="00E135E5">
      <w:pPr>
        <w:pStyle w:val="a9"/>
        <w:rPr>
          <w:sz w:val="28"/>
          <w:szCs w:val="28"/>
          <w:lang w:val="kk-KZ"/>
        </w:rPr>
      </w:pPr>
      <w:r w:rsidRPr="00E135E5">
        <w:rPr>
          <w:b/>
          <w:sz w:val="28"/>
          <w:szCs w:val="28"/>
          <w:lang w:val="kk-KZ"/>
        </w:rPr>
        <w:t>Ч</w:t>
      </w:r>
      <w:r w:rsidRPr="00E135E5">
        <w:rPr>
          <w:b/>
          <w:sz w:val="28"/>
          <w:szCs w:val="28"/>
        </w:rPr>
        <w:t>лены комиссии</w:t>
      </w:r>
      <w:r w:rsidRPr="00E135E5">
        <w:rPr>
          <w:b/>
          <w:sz w:val="28"/>
          <w:szCs w:val="28"/>
          <w:lang w:val="kk-KZ"/>
        </w:rPr>
        <w:t xml:space="preserve">:  </w:t>
      </w:r>
      <w:r w:rsidRPr="00E135E5">
        <w:rPr>
          <w:sz w:val="28"/>
          <w:szCs w:val="28"/>
          <w:lang w:val="kk-KZ"/>
        </w:rPr>
        <w:t>Айтбузинова Адия Хафизовна,</w:t>
      </w:r>
      <w:r w:rsidRPr="00E135E5">
        <w:rPr>
          <w:rFonts w:eastAsia="Calibri"/>
          <w:sz w:val="28"/>
          <w:szCs w:val="28"/>
          <w:lang w:val="kk-KZ"/>
        </w:rPr>
        <w:t xml:space="preserve"> </w:t>
      </w:r>
      <w:r w:rsidRPr="00E135E5">
        <w:rPr>
          <w:sz w:val="28"/>
          <w:szCs w:val="28"/>
          <w:lang w:val="kk-KZ"/>
        </w:rPr>
        <w:t>Бейсбаева Жазира  Конуспаевна,</w:t>
      </w:r>
      <w:r w:rsidRPr="00E135E5">
        <w:rPr>
          <w:rFonts w:eastAsia="Calibri"/>
          <w:sz w:val="28"/>
          <w:szCs w:val="28"/>
          <w:lang w:val="kk-KZ"/>
        </w:rPr>
        <w:t xml:space="preserve"> Темиргалиев Шариф Курбангалиевич</w:t>
      </w:r>
      <w:r w:rsidRPr="00E135E5">
        <w:rPr>
          <w:sz w:val="28"/>
          <w:szCs w:val="28"/>
          <w:lang w:val="kk-KZ"/>
        </w:rPr>
        <w:t xml:space="preserve">, Оспанова Шынар Кумисбековна. </w:t>
      </w:r>
    </w:p>
    <w:p w14:paraId="33215A84" w14:textId="67622367" w:rsidR="009806FE" w:rsidRPr="00C276DF" w:rsidRDefault="009806FE" w:rsidP="00C276DF">
      <w:pPr>
        <w:spacing w:line="20" w:lineRule="atLeast"/>
        <w:ind w:right="57"/>
        <w:rPr>
          <w:rFonts w:ascii="Times New Roman" w:hAnsi="Times New Roman" w:cs="Times New Roman"/>
          <w:sz w:val="28"/>
          <w:szCs w:val="28"/>
          <w:lang w:val="kk-KZ"/>
        </w:rPr>
      </w:pPr>
    </w:p>
    <w:p w14:paraId="10C003A8" w14:textId="536FF701" w:rsidR="00F16A8B" w:rsidRPr="00D21084" w:rsidRDefault="009806FE" w:rsidP="00534EB3">
      <w:pPr>
        <w:pStyle w:val="a9"/>
        <w:jc w:val="right"/>
        <w:rPr>
          <w:b/>
          <w:bCs/>
          <w:sz w:val="28"/>
          <w:szCs w:val="28"/>
        </w:rPr>
      </w:pPr>
      <w:r w:rsidRPr="00F16A8B">
        <w:rPr>
          <w:lang w:val="kk-KZ"/>
        </w:rPr>
        <w:t xml:space="preserve">  </w:t>
      </w:r>
      <w:r w:rsidR="00534EB3">
        <w:rPr>
          <w:b/>
          <w:bCs/>
          <w:sz w:val="28"/>
          <w:szCs w:val="28"/>
        </w:rPr>
        <w:t xml:space="preserve"> </w:t>
      </w:r>
    </w:p>
    <w:sectPr w:rsidR="00F16A8B" w:rsidRPr="00D21084" w:rsidSect="00BB662F">
      <w:footerReference w:type="default" r:id="rId9"/>
      <w:pgSz w:w="11906" w:h="16838"/>
      <w:pgMar w:top="1134" w:right="851" w:bottom="425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8F31F4" w14:textId="77777777" w:rsidR="00C10623" w:rsidRDefault="00C10623" w:rsidP="0096266B">
      <w:pPr>
        <w:spacing w:after="0" w:line="240" w:lineRule="auto"/>
      </w:pPr>
      <w:r>
        <w:separator/>
      </w:r>
    </w:p>
  </w:endnote>
  <w:endnote w:type="continuationSeparator" w:id="0">
    <w:p w14:paraId="79EA5597" w14:textId="77777777" w:rsidR="00C10623" w:rsidRDefault="00C10623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691569" w14:textId="77777777" w:rsidR="0096266B" w:rsidRDefault="0096266B">
    <w:pPr>
      <w:pStyle w:val="a5"/>
      <w:jc w:val="right"/>
    </w:pPr>
  </w:p>
  <w:p w14:paraId="496724B3" w14:textId="77777777" w:rsidR="0096266B" w:rsidRDefault="0096266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BEB524" w14:textId="77777777" w:rsidR="00C10623" w:rsidRDefault="00C10623" w:rsidP="0096266B">
      <w:pPr>
        <w:spacing w:after="0" w:line="240" w:lineRule="auto"/>
      </w:pPr>
      <w:r>
        <w:separator/>
      </w:r>
    </w:p>
  </w:footnote>
  <w:footnote w:type="continuationSeparator" w:id="0">
    <w:p w14:paraId="546D5709" w14:textId="77777777" w:rsidR="00C10623" w:rsidRDefault="00C10623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B5A"/>
    <w:rsid w:val="00016BCD"/>
    <w:rsid w:val="0002309F"/>
    <w:rsid w:val="000279D7"/>
    <w:rsid w:val="000517F6"/>
    <w:rsid w:val="00061566"/>
    <w:rsid w:val="00065069"/>
    <w:rsid w:val="0006615A"/>
    <w:rsid w:val="00077BD9"/>
    <w:rsid w:val="0008207B"/>
    <w:rsid w:val="00086CB5"/>
    <w:rsid w:val="00091642"/>
    <w:rsid w:val="000A5EAE"/>
    <w:rsid w:val="000F03BD"/>
    <w:rsid w:val="000F4EA1"/>
    <w:rsid w:val="000F52D7"/>
    <w:rsid w:val="001001DE"/>
    <w:rsid w:val="0016768E"/>
    <w:rsid w:val="00183D4C"/>
    <w:rsid w:val="001A3D0A"/>
    <w:rsid w:val="001A6CFE"/>
    <w:rsid w:val="001F68CE"/>
    <w:rsid w:val="00201A03"/>
    <w:rsid w:val="00226717"/>
    <w:rsid w:val="00226F23"/>
    <w:rsid w:val="002316E4"/>
    <w:rsid w:val="002403FF"/>
    <w:rsid w:val="00254514"/>
    <w:rsid w:val="002919F7"/>
    <w:rsid w:val="002A2E0C"/>
    <w:rsid w:val="002B197D"/>
    <w:rsid w:val="002B2F3A"/>
    <w:rsid w:val="002B782C"/>
    <w:rsid w:val="002E1A00"/>
    <w:rsid w:val="002E3F82"/>
    <w:rsid w:val="002E7AB2"/>
    <w:rsid w:val="002F5703"/>
    <w:rsid w:val="00337371"/>
    <w:rsid w:val="00337696"/>
    <w:rsid w:val="00344A0F"/>
    <w:rsid w:val="003573F2"/>
    <w:rsid w:val="0037145E"/>
    <w:rsid w:val="003900E4"/>
    <w:rsid w:val="00393236"/>
    <w:rsid w:val="00393D66"/>
    <w:rsid w:val="003B0017"/>
    <w:rsid w:val="003B0AD9"/>
    <w:rsid w:val="003B1719"/>
    <w:rsid w:val="003B7B59"/>
    <w:rsid w:val="003D6928"/>
    <w:rsid w:val="003F718C"/>
    <w:rsid w:val="004053B2"/>
    <w:rsid w:val="00407432"/>
    <w:rsid w:val="00420126"/>
    <w:rsid w:val="0044711D"/>
    <w:rsid w:val="0045196E"/>
    <w:rsid w:val="0045635D"/>
    <w:rsid w:val="004731D8"/>
    <w:rsid w:val="00484039"/>
    <w:rsid w:val="00484D56"/>
    <w:rsid w:val="004E1534"/>
    <w:rsid w:val="004E4D81"/>
    <w:rsid w:val="004E4F43"/>
    <w:rsid w:val="004F2675"/>
    <w:rsid w:val="00504D1E"/>
    <w:rsid w:val="00522837"/>
    <w:rsid w:val="005276FC"/>
    <w:rsid w:val="00531693"/>
    <w:rsid w:val="00533E22"/>
    <w:rsid w:val="00534EB3"/>
    <w:rsid w:val="0054675B"/>
    <w:rsid w:val="00550EE9"/>
    <w:rsid w:val="005571D7"/>
    <w:rsid w:val="005737F3"/>
    <w:rsid w:val="00584A35"/>
    <w:rsid w:val="0058719B"/>
    <w:rsid w:val="005A1EBC"/>
    <w:rsid w:val="005A25B5"/>
    <w:rsid w:val="005B55F0"/>
    <w:rsid w:val="005B7693"/>
    <w:rsid w:val="005C3A5A"/>
    <w:rsid w:val="005E142C"/>
    <w:rsid w:val="005E2A4F"/>
    <w:rsid w:val="005E3D42"/>
    <w:rsid w:val="005F3732"/>
    <w:rsid w:val="005F73BC"/>
    <w:rsid w:val="006045B8"/>
    <w:rsid w:val="00611EBE"/>
    <w:rsid w:val="00622941"/>
    <w:rsid w:val="00630BA9"/>
    <w:rsid w:val="00640F30"/>
    <w:rsid w:val="00651F42"/>
    <w:rsid w:val="00654C01"/>
    <w:rsid w:val="006703AF"/>
    <w:rsid w:val="006728F2"/>
    <w:rsid w:val="0067717C"/>
    <w:rsid w:val="006829FB"/>
    <w:rsid w:val="0069517A"/>
    <w:rsid w:val="00697F14"/>
    <w:rsid w:val="006B6726"/>
    <w:rsid w:val="006C5A4D"/>
    <w:rsid w:val="006D0152"/>
    <w:rsid w:val="006D113F"/>
    <w:rsid w:val="006D211B"/>
    <w:rsid w:val="006E67B8"/>
    <w:rsid w:val="006F34D4"/>
    <w:rsid w:val="00712A33"/>
    <w:rsid w:val="00737BC9"/>
    <w:rsid w:val="007426A2"/>
    <w:rsid w:val="00773756"/>
    <w:rsid w:val="00775BC5"/>
    <w:rsid w:val="007846E2"/>
    <w:rsid w:val="00792401"/>
    <w:rsid w:val="007A231A"/>
    <w:rsid w:val="007B181F"/>
    <w:rsid w:val="007C42C1"/>
    <w:rsid w:val="007C7927"/>
    <w:rsid w:val="007D0B25"/>
    <w:rsid w:val="007D0D78"/>
    <w:rsid w:val="00800928"/>
    <w:rsid w:val="008010DC"/>
    <w:rsid w:val="008302DE"/>
    <w:rsid w:val="00846431"/>
    <w:rsid w:val="00877EA8"/>
    <w:rsid w:val="008943EA"/>
    <w:rsid w:val="008A0BB2"/>
    <w:rsid w:val="008A3319"/>
    <w:rsid w:val="008A6081"/>
    <w:rsid w:val="008B375E"/>
    <w:rsid w:val="008C0A1A"/>
    <w:rsid w:val="008D3FC1"/>
    <w:rsid w:val="008E186C"/>
    <w:rsid w:val="008E3713"/>
    <w:rsid w:val="008E7B60"/>
    <w:rsid w:val="00906E7A"/>
    <w:rsid w:val="0091639E"/>
    <w:rsid w:val="00920DCF"/>
    <w:rsid w:val="00941B82"/>
    <w:rsid w:val="0096266B"/>
    <w:rsid w:val="009806FE"/>
    <w:rsid w:val="009A1176"/>
    <w:rsid w:val="009A3C3A"/>
    <w:rsid w:val="009B052A"/>
    <w:rsid w:val="009C029D"/>
    <w:rsid w:val="009D634D"/>
    <w:rsid w:val="009D685B"/>
    <w:rsid w:val="009E1672"/>
    <w:rsid w:val="00A42C25"/>
    <w:rsid w:val="00A44094"/>
    <w:rsid w:val="00A575E9"/>
    <w:rsid w:val="00A61067"/>
    <w:rsid w:val="00A732A1"/>
    <w:rsid w:val="00AA2ED7"/>
    <w:rsid w:val="00AA4D92"/>
    <w:rsid w:val="00AB07CF"/>
    <w:rsid w:val="00AB40B8"/>
    <w:rsid w:val="00AB43BE"/>
    <w:rsid w:val="00AB71FE"/>
    <w:rsid w:val="00AE129F"/>
    <w:rsid w:val="00AE51C2"/>
    <w:rsid w:val="00AF12CE"/>
    <w:rsid w:val="00AF78FB"/>
    <w:rsid w:val="00B03061"/>
    <w:rsid w:val="00B0569A"/>
    <w:rsid w:val="00B06944"/>
    <w:rsid w:val="00B07DB8"/>
    <w:rsid w:val="00B132DF"/>
    <w:rsid w:val="00B23ECF"/>
    <w:rsid w:val="00B40146"/>
    <w:rsid w:val="00B41820"/>
    <w:rsid w:val="00B673B7"/>
    <w:rsid w:val="00B700B8"/>
    <w:rsid w:val="00B81B5A"/>
    <w:rsid w:val="00BA311E"/>
    <w:rsid w:val="00BA401D"/>
    <w:rsid w:val="00BA5FA5"/>
    <w:rsid w:val="00BB662F"/>
    <w:rsid w:val="00BD49C8"/>
    <w:rsid w:val="00BE4184"/>
    <w:rsid w:val="00BE61E3"/>
    <w:rsid w:val="00BF1635"/>
    <w:rsid w:val="00BF4FE2"/>
    <w:rsid w:val="00C10623"/>
    <w:rsid w:val="00C276DF"/>
    <w:rsid w:val="00C305B8"/>
    <w:rsid w:val="00C53A2B"/>
    <w:rsid w:val="00C67D3C"/>
    <w:rsid w:val="00C7341B"/>
    <w:rsid w:val="00C97F39"/>
    <w:rsid w:val="00CA0029"/>
    <w:rsid w:val="00CA5FB6"/>
    <w:rsid w:val="00CE46D1"/>
    <w:rsid w:val="00CE5012"/>
    <w:rsid w:val="00CF4314"/>
    <w:rsid w:val="00D07EC1"/>
    <w:rsid w:val="00D21084"/>
    <w:rsid w:val="00D34B97"/>
    <w:rsid w:val="00D53106"/>
    <w:rsid w:val="00D9557A"/>
    <w:rsid w:val="00DA0A35"/>
    <w:rsid w:val="00DA0AEC"/>
    <w:rsid w:val="00E01EAA"/>
    <w:rsid w:val="00E12A86"/>
    <w:rsid w:val="00E135E5"/>
    <w:rsid w:val="00E32006"/>
    <w:rsid w:val="00E542A0"/>
    <w:rsid w:val="00E7669F"/>
    <w:rsid w:val="00E86345"/>
    <w:rsid w:val="00E95377"/>
    <w:rsid w:val="00EA56B1"/>
    <w:rsid w:val="00EB30DD"/>
    <w:rsid w:val="00EC33F6"/>
    <w:rsid w:val="00EC45E8"/>
    <w:rsid w:val="00ED52C4"/>
    <w:rsid w:val="00EE0189"/>
    <w:rsid w:val="00EE5D9C"/>
    <w:rsid w:val="00EF21A0"/>
    <w:rsid w:val="00EF37D6"/>
    <w:rsid w:val="00F16A8B"/>
    <w:rsid w:val="00F3056E"/>
    <w:rsid w:val="00F52F40"/>
    <w:rsid w:val="00F5735D"/>
    <w:rsid w:val="00FA6CEE"/>
    <w:rsid w:val="00FE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A50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A4D92"/>
    <w:rPr>
      <w:b/>
      <w:bCs/>
    </w:rPr>
  </w:style>
  <w:style w:type="paragraph" w:styleId="ab">
    <w:name w:val="Normal (Web)"/>
    <w:basedOn w:val="a"/>
    <w:uiPriority w:val="99"/>
    <w:unhideWhenUsed/>
    <w:rsid w:val="00980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906E7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06E7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A4D92"/>
    <w:rPr>
      <w:b/>
      <w:bCs/>
    </w:rPr>
  </w:style>
  <w:style w:type="paragraph" w:styleId="ab">
    <w:name w:val="Normal (Web)"/>
    <w:basedOn w:val="a"/>
    <w:uiPriority w:val="99"/>
    <w:unhideWhenUsed/>
    <w:rsid w:val="00980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906E7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06E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c_alm_esk@saylau.k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60B1C-29D1-47DB-9E81-F3BDA2C6E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хХх</dc:creator>
  <cp:lastModifiedBy>Пользователь Windows</cp:lastModifiedBy>
  <cp:revision>21</cp:revision>
  <cp:lastPrinted>2020-10-27T16:06:00Z</cp:lastPrinted>
  <dcterms:created xsi:type="dcterms:W3CDTF">2026-02-16T04:26:00Z</dcterms:created>
  <dcterms:modified xsi:type="dcterms:W3CDTF">2026-10-19T11:45:00Z</dcterms:modified>
</cp:coreProperties>
</file>