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67F1B" w14:textId="4A22D257" w:rsidR="00FC7C6E" w:rsidRDefault="008612EF" w:rsidP="007A24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</w:p>
    <w:tbl>
      <w:tblPr>
        <w:tblW w:w="9570" w:type="dxa"/>
        <w:tblBorders>
          <w:bottom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1"/>
        <w:gridCol w:w="2270"/>
        <w:gridCol w:w="3649"/>
      </w:tblGrid>
      <w:tr w:rsidR="0019722D" w:rsidRPr="009850AD" w14:paraId="5F6BF643" w14:textId="77777777" w:rsidTr="009B060A">
        <w:trPr>
          <w:trHeight w:val="1705"/>
        </w:trPr>
        <w:tc>
          <w:tcPr>
            <w:tcW w:w="3651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3FA32A4B" w14:textId="77777777" w:rsidR="0019722D" w:rsidRPr="009850AD" w:rsidRDefault="0019722D" w:rsidP="009B0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  <w:t xml:space="preserve">Шығыс Қазақстан облысы </w:t>
            </w: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  <w:t>Катонқарағай</w:t>
            </w:r>
            <w:r w:rsidRPr="009850AD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  <w:t xml:space="preserve"> аудандық аумақтық сайлау  комиссиясы</w:t>
            </w:r>
          </w:p>
        </w:tc>
        <w:tc>
          <w:tcPr>
            <w:tcW w:w="227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719A5184" w14:textId="77777777" w:rsidR="0019722D" w:rsidRPr="009850AD" w:rsidRDefault="0019722D" w:rsidP="009B0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5475A4F0" wp14:editId="404573B6">
                  <wp:extent cx="1188720" cy="1237615"/>
                  <wp:effectExtent l="0" t="0" r="0" b="635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1237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48361FBA" w14:textId="77777777" w:rsidR="0019722D" w:rsidRPr="009850AD" w:rsidRDefault="0019722D" w:rsidP="009B0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  <w:t>Катон-Карагайская</w:t>
            </w:r>
            <w:r w:rsidRPr="009850AD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  <w:t xml:space="preserve"> районная территориальная избирательная комиссия  Восточно-Казахстанской области</w:t>
            </w:r>
          </w:p>
        </w:tc>
      </w:tr>
      <w:tr w:rsidR="0019722D" w:rsidRPr="00B24787" w14:paraId="797F9488" w14:textId="77777777" w:rsidTr="009B060A">
        <w:trPr>
          <w:cantSplit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4BD3646C" w14:textId="77777777" w:rsidR="0019722D" w:rsidRPr="000550D1" w:rsidRDefault="0019722D" w:rsidP="009B060A">
            <w:pPr>
              <w:spacing w:after="0" w:line="240" w:lineRule="auto"/>
              <w:ind w:right="-250"/>
              <w:jc w:val="center"/>
              <w:rPr>
                <w:rFonts w:ascii="Times New Roman" w:eastAsia="Calibri" w:hAnsi="Times New Roman" w:cs="Times New Roman"/>
                <w:noProof/>
                <w:color w:val="2E74B5"/>
                <w:lang w:eastAsia="ko-KR"/>
              </w:rPr>
            </w:pPr>
            <w:r w:rsidRPr="000550D1">
              <w:rPr>
                <w:rFonts w:ascii="Times New Roman" w:eastAsia="Calibri" w:hAnsi="Times New Roman" w:cs="Times New Roman"/>
                <w:noProof/>
                <w:color w:val="2E74B5"/>
              </w:rPr>
              <w:t>070908,</w:t>
            </w:r>
            <w:r w:rsidRPr="000550D1">
              <w:rPr>
                <w:rFonts w:ascii="Times New Roman" w:eastAsia="Calibri" w:hAnsi="Times New Roman" w:cs="Times New Roman"/>
                <w:noProof/>
                <w:color w:val="2E74B5"/>
                <w:lang w:eastAsia="ko-KR"/>
              </w:rPr>
              <w:t xml:space="preserve"> Катонқарағай ауданы,</w:t>
            </w:r>
          </w:p>
          <w:p w14:paraId="07C05549" w14:textId="77777777" w:rsidR="0019722D" w:rsidRPr="000550D1" w:rsidRDefault="0019722D" w:rsidP="009B060A">
            <w:pPr>
              <w:spacing w:after="0" w:line="240" w:lineRule="auto"/>
              <w:ind w:right="-250"/>
              <w:jc w:val="center"/>
              <w:rPr>
                <w:rFonts w:ascii="Times New Roman" w:eastAsia="Calibri" w:hAnsi="Times New Roman" w:cs="Times New Roman"/>
                <w:color w:val="2E74B5"/>
                <w:lang w:eastAsia="ko-KR"/>
              </w:rPr>
            </w:pPr>
            <w:r w:rsidRPr="000550D1">
              <w:rPr>
                <w:rFonts w:ascii="Times New Roman" w:eastAsia="Calibri" w:hAnsi="Times New Roman" w:cs="Times New Roman"/>
                <w:noProof/>
                <w:color w:val="2E74B5"/>
                <w:lang w:eastAsia="ko-KR"/>
              </w:rPr>
              <w:t>Катонқарағай ауылы,                                         Топорков көшесі</w:t>
            </w:r>
            <w:r w:rsidRPr="000550D1">
              <w:rPr>
                <w:rFonts w:ascii="Times New Roman" w:eastAsia="Calibri" w:hAnsi="Times New Roman" w:cs="Times New Roman"/>
                <w:color w:val="2E74B5"/>
                <w:lang w:eastAsia="ko-KR"/>
              </w:rPr>
              <w:t>, 88</w:t>
            </w:r>
          </w:p>
          <w:p w14:paraId="78948105" w14:textId="77777777" w:rsidR="0019722D" w:rsidRPr="009850AD" w:rsidRDefault="0019722D" w:rsidP="009B0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0550D1">
              <w:rPr>
                <w:rFonts w:ascii="Times New Roman" w:eastAsia="Calibri" w:hAnsi="Times New Roman" w:cs="Times New Roman"/>
                <w:noProof/>
                <w:color w:val="2E74B5"/>
                <w:lang w:eastAsia="ko-KR"/>
              </w:rPr>
              <w:t>тел.: 8 (72342) 2-91-86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14:paraId="7426A329" w14:textId="77777777" w:rsidR="0019722D" w:rsidRPr="009850AD" w:rsidRDefault="0019722D" w:rsidP="009B0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14:paraId="094E4FF6" w14:textId="77777777" w:rsidR="0019722D" w:rsidRPr="000550D1" w:rsidRDefault="0019722D" w:rsidP="009B060A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2E74B5"/>
                <w:lang w:eastAsia="ko-KR"/>
              </w:rPr>
            </w:pPr>
            <w:r w:rsidRPr="000550D1">
              <w:rPr>
                <w:rFonts w:ascii="Times New Roman" w:eastAsia="Calibri" w:hAnsi="Times New Roman" w:cs="Times New Roman"/>
                <w:noProof/>
                <w:color w:val="2E74B5"/>
              </w:rPr>
              <w:t>070908</w:t>
            </w:r>
            <w:r w:rsidRPr="000550D1">
              <w:rPr>
                <w:rFonts w:ascii="Times New Roman" w:eastAsia="Calibri" w:hAnsi="Times New Roman" w:cs="Times New Roman"/>
                <w:color w:val="2E74B5"/>
                <w:lang w:eastAsia="ko-KR"/>
              </w:rPr>
              <w:t>, Катон-Карагайский район,</w:t>
            </w:r>
          </w:p>
          <w:p w14:paraId="1C5E51C8" w14:textId="77777777" w:rsidR="0019722D" w:rsidRPr="000550D1" w:rsidRDefault="0019722D" w:rsidP="009B060A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2E74B5"/>
                <w:lang w:eastAsia="ko-KR"/>
              </w:rPr>
            </w:pPr>
            <w:r w:rsidRPr="000550D1">
              <w:rPr>
                <w:rFonts w:ascii="Times New Roman" w:eastAsia="Calibri" w:hAnsi="Times New Roman" w:cs="Times New Roman"/>
                <w:color w:val="2E74B5"/>
                <w:lang w:eastAsia="ko-KR"/>
              </w:rPr>
              <w:t>село Катон-Карагай,</w:t>
            </w:r>
          </w:p>
          <w:p w14:paraId="69742F15" w14:textId="77777777" w:rsidR="0019722D" w:rsidRPr="000550D1" w:rsidRDefault="0019722D" w:rsidP="009B060A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2E74B5"/>
                <w:lang w:eastAsia="ko-KR"/>
              </w:rPr>
            </w:pPr>
            <w:r w:rsidRPr="000550D1">
              <w:rPr>
                <w:rFonts w:ascii="Times New Roman" w:eastAsia="Calibri" w:hAnsi="Times New Roman" w:cs="Times New Roman"/>
                <w:color w:val="2E74B5"/>
                <w:lang w:eastAsia="ko-KR"/>
              </w:rPr>
              <w:t xml:space="preserve">улица, </w:t>
            </w:r>
            <w:proofErr w:type="gramStart"/>
            <w:r w:rsidRPr="000550D1">
              <w:rPr>
                <w:rFonts w:ascii="Times New Roman" w:eastAsia="Calibri" w:hAnsi="Times New Roman" w:cs="Times New Roman"/>
                <w:color w:val="2E74B5"/>
                <w:lang w:eastAsia="ko-KR"/>
              </w:rPr>
              <w:t>Топоркова ,</w:t>
            </w:r>
            <w:proofErr w:type="gramEnd"/>
            <w:r w:rsidRPr="000550D1">
              <w:rPr>
                <w:rFonts w:ascii="Times New Roman" w:eastAsia="Calibri" w:hAnsi="Times New Roman" w:cs="Times New Roman"/>
                <w:color w:val="2E74B5"/>
                <w:lang w:eastAsia="ko-KR"/>
              </w:rPr>
              <w:t xml:space="preserve"> 88</w:t>
            </w:r>
          </w:p>
          <w:p w14:paraId="293F3922" w14:textId="77777777" w:rsidR="0019722D" w:rsidRPr="009850AD" w:rsidRDefault="0019722D" w:rsidP="009B0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0550D1">
              <w:rPr>
                <w:rFonts w:ascii="Times New Roman" w:eastAsia="Calibri" w:hAnsi="Times New Roman" w:cs="Times New Roman"/>
                <w:noProof/>
                <w:color w:val="2E74B5"/>
                <w:lang w:eastAsia="ko-KR"/>
              </w:rPr>
              <w:t>тел.: 8 (72342) 2-91-86</w:t>
            </w:r>
          </w:p>
        </w:tc>
      </w:tr>
    </w:tbl>
    <w:p w14:paraId="2E7214AD" w14:textId="77777777" w:rsidR="0019722D" w:rsidRDefault="0019722D" w:rsidP="0019722D">
      <w:pPr>
        <w:rPr>
          <w:lang w:val="kk-KZ"/>
        </w:rPr>
      </w:pPr>
    </w:p>
    <w:p w14:paraId="699000A5" w14:textId="77777777" w:rsidR="0019722D" w:rsidRPr="00A71AB0" w:rsidRDefault="0019722D" w:rsidP="0019722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A71AB0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ҚАУЛЫ                                                                          </w:t>
      </w:r>
      <w:r w:rsidRPr="00A71A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ПОСТАНОВЛЕНИЕ</w:t>
      </w:r>
    </w:p>
    <w:p w14:paraId="1B3713AA" w14:textId="77777777" w:rsidR="00FC7C6E" w:rsidRDefault="00FC7C6E" w:rsidP="007A24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23663CD" w14:textId="60A74172" w:rsidR="002C491D" w:rsidRPr="00A25F3D" w:rsidRDefault="00A25F3D" w:rsidP="00A25F3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</w:t>
      </w:r>
      <w:r w:rsidR="0019722D" w:rsidRPr="00A25F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8 қазан № 2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</w:t>
      </w:r>
      <w:r w:rsidRPr="00A25F3D">
        <w:rPr>
          <w:rFonts w:ascii="Times New Roman" w:hAnsi="Times New Roman" w:cs="Times New Roman"/>
          <w:b/>
          <w:sz w:val="28"/>
          <w:szCs w:val="28"/>
          <w:lang w:val="kk-KZ"/>
        </w:rPr>
        <w:t>Катонқарағай ауылы</w:t>
      </w:r>
      <w:r w:rsidR="0019722D" w:rsidRPr="00A25F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</w:p>
    <w:p w14:paraId="5094C88E" w14:textId="0DD75B5B" w:rsidR="002C491D" w:rsidRDefault="0019722D" w:rsidP="001972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722D">
        <w:rPr>
          <w:rFonts w:ascii="Times New Roman" w:hAnsi="Times New Roman" w:cs="Times New Roman"/>
          <w:b/>
          <w:sz w:val="28"/>
          <w:szCs w:val="28"/>
          <w:lang w:val="kk-KZ"/>
        </w:rPr>
        <w:t>Катонқарағай аудандық аумақтық сайлау комиссиясының 2022 жылғы 28 желтоқсандағы № 32 «Катонқарағай аудандық мәслихатының де</w:t>
      </w:r>
      <w:r w:rsidR="00CB79E0">
        <w:rPr>
          <w:rFonts w:ascii="Times New Roman" w:hAnsi="Times New Roman" w:cs="Times New Roman"/>
          <w:b/>
          <w:sz w:val="28"/>
          <w:szCs w:val="28"/>
          <w:lang w:val="kk-KZ"/>
        </w:rPr>
        <w:t>путаттарын сайлау жөніндегі бір</w:t>
      </w:r>
      <w:r w:rsidRPr="0019722D">
        <w:rPr>
          <w:rFonts w:ascii="Times New Roman" w:hAnsi="Times New Roman" w:cs="Times New Roman"/>
          <w:b/>
          <w:sz w:val="28"/>
          <w:szCs w:val="28"/>
          <w:lang w:val="kk-KZ"/>
        </w:rPr>
        <w:t>мандатты</w:t>
      </w:r>
      <w:r w:rsidR="001402BD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1972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округтері бойынша округтік сайлау комиссияларын құру туралы» қаулысына өзгеріс енгізу туралы</w:t>
      </w:r>
    </w:p>
    <w:p w14:paraId="19D8786B" w14:textId="209069DA" w:rsidR="00E856A4" w:rsidRDefault="00E856A4" w:rsidP="001972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39A6E3" w14:textId="77777777" w:rsidR="00E856A4" w:rsidRPr="0019722D" w:rsidRDefault="00E856A4" w:rsidP="001972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CF66C6" w14:textId="71633620" w:rsidR="00F93D88" w:rsidRPr="0019722D" w:rsidRDefault="0019722D" w:rsidP="0019722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722D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1402B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Қазақстан Республикасындағы сайлау туралы» Конституциялық заңының 10-бабының 3-тармағына және «</w:t>
      </w:r>
      <w:r w:rsidR="001402BD" w:rsidRPr="002C728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Күршім аудандық мәслихатының депутаттарын сайлау жөніндегі аумақтық сайлау округтерін құру туралы</w:t>
      </w:r>
      <w:r w:rsidR="001402B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» </w:t>
      </w:r>
      <w:r w:rsidR="001402BD" w:rsidRPr="002C728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Күршім аудандық аумақтық сайлау комиссиясының 2022 жылғы 28 желтоқсандағы №</w:t>
      </w:r>
      <w:r w:rsidR="001402B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31</w:t>
      </w:r>
      <w:r w:rsidR="001402BD" w:rsidRPr="002C728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қаулысына өзгерістер енгізу туралы</w:t>
      </w:r>
      <w:r w:rsidR="001402B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 Күршім аудандық аумақтық сайлау комиссиясының 2026 жылғы 8 қазандағы № 1 қаулысына сәйкес</w:t>
      </w:r>
      <w:r w:rsidRPr="0019722D">
        <w:rPr>
          <w:rFonts w:ascii="Times New Roman" w:hAnsi="Times New Roman" w:cs="Times New Roman"/>
          <w:sz w:val="28"/>
          <w:szCs w:val="28"/>
          <w:lang w:val="kk-KZ"/>
        </w:rPr>
        <w:t xml:space="preserve">сәйкес Катонқарағай аудандық аумақтық сайлау комиссиясы </w:t>
      </w:r>
      <w:r w:rsidRPr="0019722D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2A2E9426" w14:textId="21E77064" w:rsidR="0019722D" w:rsidRPr="0019722D" w:rsidRDefault="0019722D" w:rsidP="001972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1.</w:t>
      </w:r>
      <w:r w:rsidRPr="0019722D">
        <w:rPr>
          <w:rFonts w:ascii="Times New Roman" w:hAnsi="Times New Roman" w:cs="Times New Roman"/>
          <w:sz w:val="28"/>
          <w:szCs w:val="28"/>
          <w:lang w:val="kk-KZ"/>
        </w:rPr>
        <w:t xml:space="preserve"> «Катонқарағай аудандық мәслихатының депутаттарын сайлау жөніндегі бір мандатты аумақтық сайлау округтері бойынша округтік сайлау комиссияларын құру туралы» Катонқарағай аудандық аумақтық сайлау комиссиясының 2022 жылғы 28 желтоқсандағы № 32 қаулысына мынадай өзгеріс енгізілсін:</w:t>
      </w:r>
    </w:p>
    <w:p w14:paraId="57F65244" w14:textId="77777777" w:rsidR="0019722D" w:rsidRPr="0019722D" w:rsidRDefault="0019722D" w:rsidP="001972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722D">
        <w:rPr>
          <w:rFonts w:ascii="Times New Roman" w:hAnsi="Times New Roman" w:cs="Times New Roman"/>
          <w:sz w:val="28"/>
          <w:szCs w:val="28"/>
          <w:lang w:val="kk-KZ"/>
        </w:rPr>
        <w:t>көрсетілген қаулының 1-тармағы жаңа редакцияда жазылсын:</w:t>
      </w:r>
    </w:p>
    <w:p w14:paraId="1FBEDA17" w14:textId="7A7A7E5F" w:rsidR="0019722D" w:rsidRPr="0019722D" w:rsidRDefault="0019722D" w:rsidP="001972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19722D">
        <w:rPr>
          <w:rFonts w:ascii="Times New Roman" w:hAnsi="Times New Roman" w:cs="Times New Roman"/>
          <w:sz w:val="28"/>
          <w:szCs w:val="28"/>
          <w:lang w:val="kk-KZ"/>
        </w:rPr>
        <w:t>«1. Катонқарағай аудандық мәслихатының депутаттарын сайлау жөніндегі тиісті бір мандатты аумақтық сайлау округтерінде 10 (он) округтік сайлау комиссиясы құрылсын</w:t>
      </w:r>
      <w:r w:rsidR="00E7228C">
        <w:rPr>
          <w:rFonts w:ascii="Times New Roman" w:hAnsi="Times New Roman" w:cs="Times New Roman"/>
          <w:sz w:val="28"/>
          <w:szCs w:val="28"/>
          <w:lang w:val="kk-KZ"/>
        </w:rPr>
        <w:t>.»</w:t>
      </w:r>
      <w:r w:rsidRPr="0019722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7C16098" w14:textId="40426DD0" w:rsidR="0019722D" w:rsidRPr="0019722D" w:rsidRDefault="0019722D" w:rsidP="001972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2.</w:t>
      </w:r>
      <w:r w:rsidRPr="0019722D">
        <w:rPr>
          <w:rFonts w:ascii="Times New Roman" w:hAnsi="Times New Roman" w:cs="Times New Roman"/>
          <w:sz w:val="28"/>
          <w:szCs w:val="28"/>
          <w:lang w:val="kk-KZ"/>
        </w:rPr>
        <w:t xml:space="preserve"> Осы қаулы Катонқарағай аудандық мәслихатына жіберілсін.</w:t>
      </w:r>
    </w:p>
    <w:p w14:paraId="50A3A8EB" w14:textId="177B16FD" w:rsidR="0019722D" w:rsidRPr="0019722D" w:rsidRDefault="0019722D" w:rsidP="001972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3. </w:t>
      </w:r>
      <w:r w:rsidRPr="0019722D">
        <w:rPr>
          <w:rFonts w:ascii="Times New Roman" w:hAnsi="Times New Roman" w:cs="Times New Roman"/>
          <w:sz w:val="28"/>
          <w:szCs w:val="28"/>
          <w:lang w:val="kk-KZ"/>
        </w:rPr>
        <w:t>Осы қаулы бұқаралық ақпарат құралдарында орналастырылсын.</w:t>
      </w:r>
    </w:p>
    <w:p w14:paraId="09801712" w14:textId="4CBA2579" w:rsidR="00F6217B" w:rsidRPr="0019722D" w:rsidRDefault="0019722D" w:rsidP="001972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4.</w:t>
      </w:r>
      <w:r w:rsidRPr="0019722D">
        <w:rPr>
          <w:rFonts w:ascii="Times New Roman" w:hAnsi="Times New Roman" w:cs="Times New Roman"/>
          <w:sz w:val="28"/>
          <w:szCs w:val="28"/>
          <w:lang w:val="kk-KZ"/>
        </w:rPr>
        <w:t xml:space="preserve"> Осы қаулы қабылданған күнінен бастап қолданысқа енгізіледі.</w:t>
      </w:r>
    </w:p>
    <w:p w14:paraId="6AE5EAA3" w14:textId="77777777" w:rsidR="00F6217B" w:rsidRDefault="00F6217B">
      <w:pPr>
        <w:rPr>
          <w:lang w:val="kk-KZ"/>
        </w:rPr>
      </w:pPr>
    </w:p>
    <w:p w14:paraId="675907B1" w14:textId="0DFD9FE0" w:rsidR="0019722D" w:rsidRPr="0019722D" w:rsidRDefault="0019722D" w:rsidP="0019722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72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</w:t>
      </w:r>
      <w:r w:rsidRPr="0019722D">
        <w:rPr>
          <w:rFonts w:ascii="Times New Roman" w:hAnsi="Times New Roman" w:cs="Times New Roman"/>
          <w:b/>
          <w:sz w:val="28"/>
          <w:szCs w:val="28"/>
          <w:lang w:val="kk-KZ"/>
        </w:rPr>
        <w:t>Б. Ахмадиев</w:t>
      </w:r>
    </w:p>
    <w:p w14:paraId="5D890091" w14:textId="77777777" w:rsidR="0019722D" w:rsidRPr="0019722D" w:rsidRDefault="0019722D" w:rsidP="0019722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4E6D2D" w14:textId="4AE22236" w:rsidR="00F6217B" w:rsidRDefault="0019722D">
      <w:pPr>
        <w:rPr>
          <w:lang w:val="kk-KZ"/>
        </w:rPr>
      </w:pPr>
      <w:r w:rsidRPr="001972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</w:t>
      </w:r>
      <w:r w:rsidRPr="0019722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А. Мухаметжанова</w:t>
      </w:r>
    </w:p>
    <w:sectPr w:rsidR="00F6217B" w:rsidSect="00150D6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C1F49"/>
    <w:multiLevelType w:val="hybridMultilevel"/>
    <w:tmpl w:val="0E36A386"/>
    <w:lvl w:ilvl="0" w:tplc="5184A09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36C56522"/>
    <w:multiLevelType w:val="hybridMultilevel"/>
    <w:tmpl w:val="6AC68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526DB"/>
    <w:multiLevelType w:val="hybridMultilevel"/>
    <w:tmpl w:val="5D88B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327B2"/>
    <w:multiLevelType w:val="hybridMultilevel"/>
    <w:tmpl w:val="78E8D690"/>
    <w:lvl w:ilvl="0" w:tplc="64580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A2012E"/>
    <w:multiLevelType w:val="hybridMultilevel"/>
    <w:tmpl w:val="CC9A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C02EBC"/>
    <w:multiLevelType w:val="hybridMultilevel"/>
    <w:tmpl w:val="0A2A2DDC"/>
    <w:lvl w:ilvl="0" w:tplc="6BA400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BCC12C9"/>
    <w:multiLevelType w:val="hybridMultilevel"/>
    <w:tmpl w:val="78E8D69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73067118">
    <w:abstractNumId w:val="5"/>
  </w:num>
  <w:num w:numId="2" w16cid:durableId="1181697393">
    <w:abstractNumId w:val="1"/>
  </w:num>
  <w:num w:numId="3" w16cid:durableId="489753925">
    <w:abstractNumId w:val="3"/>
  </w:num>
  <w:num w:numId="4" w16cid:durableId="1162085239">
    <w:abstractNumId w:val="4"/>
  </w:num>
  <w:num w:numId="5" w16cid:durableId="1838422193">
    <w:abstractNumId w:val="2"/>
  </w:num>
  <w:num w:numId="6" w16cid:durableId="640043687">
    <w:abstractNumId w:val="6"/>
  </w:num>
  <w:num w:numId="7" w16cid:durableId="893857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502"/>
    <w:rsid w:val="00000FBA"/>
    <w:rsid w:val="00007885"/>
    <w:rsid w:val="00010461"/>
    <w:rsid w:val="000334DC"/>
    <w:rsid w:val="0003714A"/>
    <w:rsid w:val="00043D8F"/>
    <w:rsid w:val="000441F7"/>
    <w:rsid w:val="00044EE7"/>
    <w:rsid w:val="0006036E"/>
    <w:rsid w:val="00060BF4"/>
    <w:rsid w:val="00071068"/>
    <w:rsid w:val="00076CE6"/>
    <w:rsid w:val="0009295C"/>
    <w:rsid w:val="000C101A"/>
    <w:rsid w:val="000C453A"/>
    <w:rsid w:val="000F05D7"/>
    <w:rsid w:val="000F49BA"/>
    <w:rsid w:val="00101BD5"/>
    <w:rsid w:val="0010255A"/>
    <w:rsid w:val="00122502"/>
    <w:rsid w:val="001242C8"/>
    <w:rsid w:val="001402BD"/>
    <w:rsid w:val="00150D63"/>
    <w:rsid w:val="001554C1"/>
    <w:rsid w:val="001556B5"/>
    <w:rsid w:val="00156C47"/>
    <w:rsid w:val="00172345"/>
    <w:rsid w:val="001832E6"/>
    <w:rsid w:val="00192D6B"/>
    <w:rsid w:val="0019722D"/>
    <w:rsid w:val="001A7BEE"/>
    <w:rsid w:val="001D570B"/>
    <w:rsid w:val="001D7DF7"/>
    <w:rsid w:val="001F485E"/>
    <w:rsid w:val="0020711E"/>
    <w:rsid w:val="0021491B"/>
    <w:rsid w:val="00215B6F"/>
    <w:rsid w:val="00216777"/>
    <w:rsid w:val="00224E8F"/>
    <w:rsid w:val="00230A23"/>
    <w:rsid w:val="00251EE2"/>
    <w:rsid w:val="002579EC"/>
    <w:rsid w:val="00267B23"/>
    <w:rsid w:val="00272E12"/>
    <w:rsid w:val="00282C38"/>
    <w:rsid w:val="00285BC7"/>
    <w:rsid w:val="00294995"/>
    <w:rsid w:val="002C491D"/>
    <w:rsid w:val="002E28FF"/>
    <w:rsid w:val="002E69BC"/>
    <w:rsid w:val="002F209E"/>
    <w:rsid w:val="002F346B"/>
    <w:rsid w:val="00304737"/>
    <w:rsid w:val="00305369"/>
    <w:rsid w:val="003171BD"/>
    <w:rsid w:val="00331AB1"/>
    <w:rsid w:val="00332037"/>
    <w:rsid w:val="00343F44"/>
    <w:rsid w:val="00363F12"/>
    <w:rsid w:val="00373032"/>
    <w:rsid w:val="00380EC4"/>
    <w:rsid w:val="003A0B4D"/>
    <w:rsid w:val="003B2A9F"/>
    <w:rsid w:val="003B53E3"/>
    <w:rsid w:val="003D05EB"/>
    <w:rsid w:val="003D639C"/>
    <w:rsid w:val="003D7AB1"/>
    <w:rsid w:val="003E3181"/>
    <w:rsid w:val="003F13F4"/>
    <w:rsid w:val="003F4093"/>
    <w:rsid w:val="00412C0F"/>
    <w:rsid w:val="00415EAF"/>
    <w:rsid w:val="00420452"/>
    <w:rsid w:val="004211A0"/>
    <w:rsid w:val="0043195D"/>
    <w:rsid w:val="00452FE9"/>
    <w:rsid w:val="00472EF8"/>
    <w:rsid w:val="004735CC"/>
    <w:rsid w:val="0048230A"/>
    <w:rsid w:val="004D0C63"/>
    <w:rsid w:val="004D5334"/>
    <w:rsid w:val="004E4F0C"/>
    <w:rsid w:val="004F5E22"/>
    <w:rsid w:val="00511CD0"/>
    <w:rsid w:val="0052178F"/>
    <w:rsid w:val="00527571"/>
    <w:rsid w:val="00582E74"/>
    <w:rsid w:val="00590E2F"/>
    <w:rsid w:val="005B0296"/>
    <w:rsid w:val="005B262F"/>
    <w:rsid w:val="005B4A10"/>
    <w:rsid w:val="005B4D45"/>
    <w:rsid w:val="005B5179"/>
    <w:rsid w:val="005B5346"/>
    <w:rsid w:val="005C3A22"/>
    <w:rsid w:val="005C4F1F"/>
    <w:rsid w:val="00642EBF"/>
    <w:rsid w:val="00654C7F"/>
    <w:rsid w:val="00661940"/>
    <w:rsid w:val="00672FB9"/>
    <w:rsid w:val="006759E6"/>
    <w:rsid w:val="00676270"/>
    <w:rsid w:val="00683ABA"/>
    <w:rsid w:val="00685372"/>
    <w:rsid w:val="00685B5B"/>
    <w:rsid w:val="00687AEE"/>
    <w:rsid w:val="00696F50"/>
    <w:rsid w:val="006F2C83"/>
    <w:rsid w:val="007062AE"/>
    <w:rsid w:val="007137FF"/>
    <w:rsid w:val="0077064C"/>
    <w:rsid w:val="00771EF6"/>
    <w:rsid w:val="007A0612"/>
    <w:rsid w:val="007A24A4"/>
    <w:rsid w:val="007B5E0A"/>
    <w:rsid w:val="007C7B3B"/>
    <w:rsid w:val="007E37BA"/>
    <w:rsid w:val="007E6B35"/>
    <w:rsid w:val="007F2742"/>
    <w:rsid w:val="007F6AB4"/>
    <w:rsid w:val="0081332D"/>
    <w:rsid w:val="00816159"/>
    <w:rsid w:val="00825250"/>
    <w:rsid w:val="008271FA"/>
    <w:rsid w:val="00842BF6"/>
    <w:rsid w:val="00844C5E"/>
    <w:rsid w:val="00844EAB"/>
    <w:rsid w:val="008612EF"/>
    <w:rsid w:val="00862D83"/>
    <w:rsid w:val="0088082D"/>
    <w:rsid w:val="00893307"/>
    <w:rsid w:val="00896CDB"/>
    <w:rsid w:val="008A5485"/>
    <w:rsid w:val="008C4946"/>
    <w:rsid w:val="009062C1"/>
    <w:rsid w:val="00922920"/>
    <w:rsid w:val="009256BA"/>
    <w:rsid w:val="00930BC6"/>
    <w:rsid w:val="00937E55"/>
    <w:rsid w:val="00937EF1"/>
    <w:rsid w:val="009538CA"/>
    <w:rsid w:val="00980B2C"/>
    <w:rsid w:val="009850AD"/>
    <w:rsid w:val="00985C3B"/>
    <w:rsid w:val="009C4C68"/>
    <w:rsid w:val="009D40FF"/>
    <w:rsid w:val="009F0344"/>
    <w:rsid w:val="009F223C"/>
    <w:rsid w:val="00A00AF5"/>
    <w:rsid w:val="00A25F3D"/>
    <w:rsid w:val="00A65B00"/>
    <w:rsid w:val="00A7164D"/>
    <w:rsid w:val="00A953A5"/>
    <w:rsid w:val="00A97D5B"/>
    <w:rsid w:val="00AB1165"/>
    <w:rsid w:val="00AB32F1"/>
    <w:rsid w:val="00AC1A6F"/>
    <w:rsid w:val="00AC4E57"/>
    <w:rsid w:val="00AE0A37"/>
    <w:rsid w:val="00AE2284"/>
    <w:rsid w:val="00AE41FB"/>
    <w:rsid w:val="00B24787"/>
    <w:rsid w:val="00B33A72"/>
    <w:rsid w:val="00B415BB"/>
    <w:rsid w:val="00B5241C"/>
    <w:rsid w:val="00B548DB"/>
    <w:rsid w:val="00B54DA1"/>
    <w:rsid w:val="00B73D57"/>
    <w:rsid w:val="00B7486A"/>
    <w:rsid w:val="00B7569D"/>
    <w:rsid w:val="00B759FE"/>
    <w:rsid w:val="00B76062"/>
    <w:rsid w:val="00B81BFA"/>
    <w:rsid w:val="00B92E7D"/>
    <w:rsid w:val="00BB1107"/>
    <w:rsid w:val="00BC20FE"/>
    <w:rsid w:val="00BC7746"/>
    <w:rsid w:val="00BD136C"/>
    <w:rsid w:val="00C0790C"/>
    <w:rsid w:val="00C40694"/>
    <w:rsid w:val="00C4172B"/>
    <w:rsid w:val="00C662D4"/>
    <w:rsid w:val="00C7284A"/>
    <w:rsid w:val="00C73535"/>
    <w:rsid w:val="00C74011"/>
    <w:rsid w:val="00C82A45"/>
    <w:rsid w:val="00C9091B"/>
    <w:rsid w:val="00C92417"/>
    <w:rsid w:val="00CA3C97"/>
    <w:rsid w:val="00CA48F2"/>
    <w:rsid w:val="00CB3DE5"/>
    <w:rsid w:val="00CB6CD7"/>
    <w:rsid w:val="00CB79E0"/>
    <w:rsid w:val="00CC2008"/>
    <w:rsid w:val="00CC65D4"/>
    <w:rsid w:val="00CE448A"/>
    <w:rsid w:val="00CE5BB5"/>
    <w:rsid w:val="00CF54B7"/>
    <w:rsid w:val="00D03D07"/>
    <w:rsid w:val="00D11516"/>
    <w:rsid w:val="00D11ADA"/>
    <w:rsid w:val="00D160AA"/>
    <w:rsid w:val="00D24A56"/>
    <w:rsid w:val="00D441E1"/>
    <w:rsid w:val="00D53D24"/>
    <w:rsid w:val="00D66F5A"/>
    <w:rsid w:val="00D75396"/>
    <w:rsid w:val="00D82851"/>
    <w:rsid w:val="00D83B2C"/>
    <w:rsid w:val="00D85585"/>
    <w:rsid w:val="00D9107D"/>
    <w:rsid w:val="00DB5AC8"/>
    <w:rsid w:val="00DB5FAC"/>
    <w:rsid w:val="00DC43BC"/>
    <w:rsid w:val="00DE0344"/>
    <w:rsid w:val="00DE12F4"/>
    <w:rsid w:val="00DE5D7F"/>
    <w:rsid w:val="00E5569D"/>
    <w:rsid w:val="00E7228C"/>
    <w:rsid w:val="00E856A4"/>
    <w:rsid w:val="00E956EC"/>
    <w:rsid w:val="00E97637"/>
    <w:rsid w:val="00EA5E07"/>
    <w:rsid w:val="00EC256E"/>
    <w:rsid w:val="00EC58A1"/>
    <w:rsid w:val="00ED7743"/>
    <w:rsid w:val="00EE15A9"/>
    <w:rsid w:val="00EE1ECA"/>
    <w:rsid w:val="00EE77C9"/>
    <w:rsid w:val="00EF7F7C"/>
    <w:rsid w:val="00F07CD5"/>
    <w:rsid w:val="00F20861"/>
    <w:rsid w:val="00F5537F"/>
    <w:rsid w:val="00F6217B"/>
    <w:rsid w:val="00F6405B"/>
    <w:rsid w:val="00F6422B"/>
    <w:rsid w:val="00F6609C"/>
    <w:rsid w:val="00F8205F"/>
    <w:rsid w:val="00F867E9"/>
    <w:rsid w:val="00F87F18"/>
    <w:rsid w:val="00F93D88"/>
    <w:rsid w:val="00F94344"/>
    <w:rsid w:val="00FA2E8F"/>
    <w:rsid w:val="00FB3412"/>
    <w:rsid w:val="00FC7C6E"/>
    <w:rsid w:val="00FD3C17"/>
    <w:rsid w:val="00FE218B"/>
    <w:rsid w:val="00FE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C8037"/>
  <w15:chartTrackingRefBased/>
  <w15:docId w15:val="{8F3B2ECD-8044-42D9-904D-F2CBFF911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5D4"/>
  </w:style>
  <w:style w:type="paragraph" w:styleId="1">
    <w:name w:val="heading 1"/>
    <w:basedOn w:val="a"/>
    <w:next w:val="a"/>
    <w:link w:val="10"/>
    <w:uiPriority w:val="9"/>
    <w:qFormat/>
    <w:rsid w:val="00122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5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25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2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2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2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5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25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25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25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25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25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25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25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25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2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2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2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2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2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25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25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25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25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25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2502"/>
    <w:rPr>
      <w:b/>
      <w:bCs/>
      <w:smallCaps/>
      <w:color w:val="2F5496" w:themeColor="accent1" w:themeShade="BF"/>
      <w:spacing w:val="5"/>
    </w:rPr>
  </w:style>
  <w:style w:type="paragraph" w:customStyle="1" w:styleId="pj">
    <w:name w:val="pj"/>
    <w:basedOn w:val="a"/>
    <w:rsid w:val="00D85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D85585"/>
    <w:rPr>
      <w:color w:val="0000FF"/>
      <w:u w:val="single"/>
    </w:rPr>
  </w:style>
  <w:style w:type="character" w:customStyle="1" w:styleId="s0">
    <w:name w:val="s0"/>
    <w:basedOn w:val="a0"/>
    <w:rsid w:val="00D85585"/>
  </w:style>
  <w:style w:type="character" w:customStyle="1" w:styleId="s2">
    <w:name w:val="s2"/>
    <w:basedOn w:val="a0"/>
    <w:rsid w:val="00D85585"/>
  </w:style>
  <w:style w:type="character" w:customStyle="1" w:styleId="11">
    <w:name w:val="Неразрешенное упоминание1"/>
    <w:basedOn w:val="a0"/>
    <w:uiPriority w:val="99"/>
    <w:semiHidden/>
    <w:unhideWhenUsed/>
    <w:rsid w:val="00B33A72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060BF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24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247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B424F-CC9D-43D1-B6B7-2A98652B6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Solc Det</cp:lastModifiedBy>
  <cp:revision>4</cp:revision>
  <cp:lastPrinted>2026-10-13T13:01:00Z</cp:lastPrinted>
  <dcterms:created xsi:type="dcterms:W3CDTF">2026-10-19T03:39:00Z</dcterms:created>
  <dcterms:modified xsi:type="dcterms:W3CDTF">2026-10-19T09:26:00Z</dcterms:modified>
</cp:coreProperties>
</file>