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D13DF" w14:textId="77777777" w:rsidR="007F27C3" w:rsidRPr="004A4672" w:rsidRDefault="0045657C" w:rsidP="00DC3A18">
      <w:pPr>
        <w:spacing w:after="0" w:line="240" w:lineRule="auto"/>
        <w:ind w:left="5954"/>
        <w:rPr>
          <w:rFonts w:ascii="Times New Roman" w:eastAsia="Times New Roman" w:hAnsi="Times New Roman" w:cs="Times New Roman"/>
          <w:sz w:val="24"/>
        </w:rPr>
      </w:pPr>
      <w:proofErr w:type="spellStart"/>
      <w:r w:rsidRPr="004A4672">
        <w:rPr>
          <w:rFonts w:ascii="Times New Roman" w:eastAsia="Times New Roman" w:hAnsi="Times New Roman" w:cs="Times New Roman"/>
          <w:sz w:val="24"/>
        </w:rPr>
        <w:t>Аршалы</w:t>
      </w:r>
      <w:proofErr w:type="spellEnd"/>
      <w:r w:rsidRPr="004A4672">
        <w:rPr>
          <w:rFonts w:ascii="Times New Roman" w:eastAsia="Times New Roman" w:hAnsi="Times New Roman" w:cs="Times New Roman"/>
          <w:sz w:val="24"/>
        </w:rPr>
        <w:t xml:space="preserve"> </w:t>
      </w:r>
      <w:proofErr w:type="spellStart"/>
      <w:r w:rsidRPr="004A4672">
        <w:rPr>
          <w:rFonts w:ascii="Times New Roman" w:eastAsia="Times New Roman" w:hAnsi="Times New Roman" w:cs="Times New Roman"/>
          <w:sz w:val="24"/>
        </w:rPr>
        <w:t>аудандық</w:t>
      </w:r>
      <w:proofErr w:type="spellEnd"/>
      <w:r w:rsidRPr="004A4672">
        <w:rPr>
          <w:rFonts w:ascii="Times New Roman" w:eastAsia="Times New Roman" w:hAnsi="Times New Roman" w:cs="Times New Roman"/>
          <w:sz w:val="24"/>
        </w:rPr>
        <w:t xml:space="preserve"> </w:t>
      </w:r>
      <w:proofErr w:type="spellStart"/>
      <w:r w:rsidRPr="004A4672">
        <w:rPr>
          <w:rFonts w:ascii="Times New Roman" w:eastAsia="Times New Roman" w:hAnsi="Times New Roman" w:cs="Times New Roman"/>
          <w:sz w:val="24"/>
        </w:rPr>
        <w:t>мәслихатының</w:t>
      </w:r>
      <w:proofErr w:type="spellEnd"/>
    </w:p>
    <w:p w14:paraId="678033F1" w14:textId="53D48F22" w:rsidR="007F27C3" w:rsidRPr="004F7D50" w:rsidRDefault="0045657C" w:rsidP="00DC3A18">
      <w:pPr>
        <w:spacing w:after="0" w:line="240" w:lineRule="auto"/>
        <w:ind w:left="5954"/>
        <w:rPr>
          <w:rFonts w:ascii="Times New Roman" w:eastAsia="Times New Roman" w:hAnsi="Times New Roman" w:cs="Times New Roman"/>
          <w:sz w:val="24"/>
          <w:lang w:val="kk-KZ"/>
        </w:rPr>
      </w:pPr>
      <w:r w:rsidRPr="004A4672">
        <w:rPr>
          <w:rFonts w:ascii="Times New Roman" w:eastAsia="Times New Roman" w:hAnsi="Times New Roman" w:cs="Times New Roman"/>
          <w:sz w:val="24"/>
        </w:rPr>
        <w:t>202</w:t>
      </w:r>
      <w:r w:rsidR="004F7D50">
        <w:rPr>
          <w:rFonts w:ascii="Times New Roman" w:eastAsia="Times New Roman" w:hAnsi="Times New Roman" w:cs="Times New Roman"/>
          <w:sz w:val="24"/>
          <w:lang w:val="kk-KZ"/>
        </w:rPr>
        <w:t>6</w:t>
      </w:r>
      <w:r w:rsidRPr="004A4672">
        <w:rPr>
          <w:rFonts w:ascii="Times New Roman" w:eastAsia="Times New Roman" w:hAnsi="Times New Roman" w:cs="Times New Roman"/>
          <w:sz w:val="24"/>
        </w:rPr>
        <w:t xml:space="preserve"> </w:t>
      </w:r>
      <w:proofErr w:type="spellStart"/>
      <w:r w:rsidRPr="004A4672">
        <w:rPr>
          <w:rFonts w:ascii="Times New Roman" w:eastAsia="Times New Roman" w:hAnsi="Times New Roman" w:cs="Times New Roman"/>
          <w:sz w:val="24"/>
        </w:rPr>
        <w:t>жылғы</w:t>
      </w:r>
      <w:proofErr w:type="spellEnd"/>
      <w:r w:rsidRPr="004A4672">
        <w:rPr>
          <w:rFonts w:ascii="Times New Roman" w:eastAsia="Times New Roman" w:hAnsi="Times New Roman" w:cs="Times New Roman"/>
          <w:sz w:val="24"/>
        </w:rPr>
        <w:t xml:space="preserve"> </w:t>
      </w:r>
      <w:r w:rsidR="004F7D50">
        <w:rPr>
          <w:rFonts w:ascii="Times New Roman" w:eastAsia="Times New Roman" w:hAnsi="Times New Roman" w:cs="Times New Roman"/>
          <w:sz w:val="24"/>
          <w:lang w:val="kk-KZ"/>
        </w:rPr>
        <w:t>25 қыркүйектегі</w:t>
      </w:r>
    </w:p>
    <w:p w14:paraId="3C558DE7" w14:textId="650E0B03" w:rsidR="007F27C3" w:rsidRPr="004A4672" w:rsidRDefault="0045657C" w:rsidP="00DC3A18">
      <w:pPr>
        <w:spacing w:after="0" w:line="240" w:lineRule="auto"/>
        <w:ind w:left="5954"/>
        <w:rPr>
          <w:rFonts w:ascii="Times New Roman" w:eastAsia="Times New Roman" w:hAnsi="Times New Roman" w:cs="Times New Roman"/>
          <w:sz w:val="24"/>
        </w:rPr>
      </w:pPr>
      <w:r w:rsidRPr="004A4672">
        <w:rPr>
          <w:rFonts w:ascii="Times New Roman" w:eastAsia="Segoe UI Symbol" w:hAnsi="Times New Roman" w:cs="Times New Roman"/>
          <w:sz w:val="24"/>
        </w:rPr>
        <w:t>№</w:t>
      </w:r>
      <w:r w:rsidRPr="004A4672">
        <w:rPr>
          <w:rFonts w:ascii="Times New Roman" w:eastAsia="Times New Roman" w:hAnsi="Times New Roman" w:cs="Times New Roman"/>
          <w:sz w:val="24"/>
        </w:rPr>
        <w:t xml:space="preserve"> </w:t>
      </w:r>
      <w:r w:rsidR="004F7D50">
        <w:rPr>
          <w:rFonts w:ascii="Times New Roman" w:eastAsia="Times New Roman" w:hAnsi="Times New Roman" w:cs="Times New Roman"/>
          <w:sz w:val="24"/>
          <w:lang w:val="kk-KZ"/>
        </w:rPr>
        <w:t>58/8</w:t>
      </w:r>
      <w:r w:rsidRPr="004A4672">
        <w:rPr>
          <w:rFonts w:ascii="Times New Roman" w:eastAsia="Times New Roman" w:hAnsi="Times New Roman" w:cs="Times New Roman"/>
          <w:sz w:val="24"/>
        </w:rPr>
        <w:t xml:space="preserve"> </w:t>
      </w:r>
      <w:proofErr w:type="spellStart"/>
      <w:r w:rsidRPr="004A4672">
        <w:rPr>
          <w:rFonts w:ascii="Times New Roman" w:eastAsia="Times New Roman" w:hAnsi="Times New Roman" w:cs="Times New Roman"/>
          <w:sz w:val="24"/>
        </w:rPr>
        <w:t>шешіміне</w:t>
      </w:r>
      <w:proofErr w:type="spellEnd"/>
      <w:r w:rsidRPr="004A4672">
        <w:rPr>
          <w:rFonts w:ascii="Times New Roman" w:eastAsia="Times New Roman" w:hAnsi="Times New Roman" w:cs="Times New Roman"/>
          <w:sz w:val="24"/>
        </w:rPr>
        <w:t xml:space="preserve"> </w:t>
      </w:r>
      <w:proofErr w:type="spellStart"/>
      <w:r w:rsidRPr="004A4672">
        <w:rPr>
          <w:rFonts w:ascii="Times New Roman" w:eastAsia="Times New Roman" w:hAnsi="Times New Roman" w:cs="Times New Roman"/>
          <w:sz w:val="24"/>
        </w:rPr>
        <w:t>қосымша</w:t>
      </w:r>
      <w:proofErr w:type="spellEnd"/>
    </w:p>
    <w:p w14:paraId="3931993B" w14:textId="77777777" w:rsidR="007F27C3" w:rsidRDefault="007F27C3">
      <w:pPr>
        <w:suppressAutoHyphens/>
        <w:spacing w:after="0" w:line="240" w:lineRule="auto"/>
        <w:ind w:left="360"/>
        <w:jc w:val="center"/>
        <w:rPr>
          <w:rFonts w:ascii="Times New Roman" w:eastAsia="Times New Roman" w:hAnsi="Times New Roman" w:cs="Times New Roman"/>
          <w:b/>
          <w:sz w:val="28"/>
        </w:rPr>
      </w:pPr>
    </w:p>
    <w:p w14:paraId="3ED03CC2" w14:textId="77777777" w:rsidR="004A4672" w:rsidRDefault="0045657C">
      <w:pPr>
        <w:spacing w:after="0" w:line="240" w:lineRule="auto"/>
        <w:jc w:val="center"/>
        <w:rPr>
          <w:rFonts w:ascii="Times New Roman" w:eastAsia="Times New Roman" w:hAnsi="Times New Roman" w:cs="Times New Roman"/>
          <w:b/>
          <w:spacing w:val="-6"/>
          <w:sz w:val="28"/>
          <w:lang w:val="kk-KZ"/>
        </w:rPr>
      </w:pPr>
      <w:proofErr w:type="spellStart"/>
      <w:r>
        <w:rPr>
          <w:rFonts w:ascii="Times New Roman" w:eastAsia="Times New Roman" w:hAnsi="Times New Roman" w:cs="Times New Roman"/>
          <w:b/>
          <w:spacing w:val="-6"/>
          <w:sz w:val="28"/>
        </w:rPr>
        <w:t>Аршалы</w:t>
      </w:r>
      <w:proofErr w:type="spellEnd"/>
      <w:r>
        <w:rPr>
          <w:rFonts w:ascii="Times New Roman" w:eastAsia="Times New Roman" w:hAnsi="Times New Roman" w:cs="Times New Roman"/>
          <w:b/>
          <w:spacing w:val="-6"/>
          <w:sz w:val="28"/>
        </w:rPr>
        <w:t xml:space="preserve"> </w:t>
      </w:r>
      <w:proofErr w:type="spellStart"/>
      <w:r>
        <w:rPr>
          <w:rFonts w:ascii="Times New Roman" w:eastAsia="Times New Roman" w:hAnsi="Times New Roman" w:cs="Times New Roman"/>
          <w:b/>
          <w:spacing w:val="-6"/>
          <w:sz w:val="28"/>
        </w:rPr>
        <w:t>ауданы</w:t>
      </w:r>
      <w:proofErr w:type="spellEnd"/>
      <w:r>
        <w:rPr>
          <w:rFonts w:ascii="Times New Roman" w:eastAsia="Times New Roman" w:hAnsi="Times New Roman" w:cs="Times New Roman"/>
          <w:b/>
          <w:spacing w:val="-6"/>
          <w:sz w:val="28"/>
        </w:rPr>
        <w:t xml:space="preserve"> </w:t>
      </w:r>
      <w:proofErr w:type="spellStart"/>
      <w:r>
        <w:rPr>
          <w:rFonts w:ascii="Times New Roman" w:eastAsia="Times New Roman" w:hAnsi="Times New Roman" w:cs="Times New Roman"/>
          <w:b/>
          <w:spacing w:val="-6"/>
          <w:sz w:val="28"/>
        </w:rPr>
        <w:t>әкімдігі</w:t>
      </w:r>
      <w:proofErr w:type="spellEnd"/>
      <w:r>
        <w:rPr>
          <w:rFonts w:ascii="Times New Roman" w:eastAsia="Times New Roman" w:hAnsi="Times New Roman" w:cs="Times New Roman"/>
          <w:b/>
          <w:spacing w:val="-6"/>
          <w:sz w:val="28"/>
        </w:rPr>
        <w:t xml:space="preserve"> </w:t>
      </w:r>
      <w:proofErr w:type="spellStart"/>
      <w:r>
        <w:rPr>
          <w:rFonts w:ascii="Times New Roman" w:eastAsia="Times New Roman" w:hAnsi="Times New Roman" w:cs="Times New Roman"/>
          <w:b/>
          <w:spacing w:val="-6"/>
          <w:sz w:val="28"/>
        </w:rPr>
        <w:t>жанындағы</w:t>
      </w:r>
      <w:proofErr w:type="spellEnd"/>
      <w:r>
        <w:rPr>
          <w:rFonts w:ascii="Times New Roman" w:eastAsia="Times New Roman" w:hAnsi="Times New Roman" w:cs="Times New Roman"/>
          <w:b/>
          <w:spacing w:val="-6"/>
          <w:sz w:val="28"/>
        </w:rPr>
        <w:t xml:space="preserve"> </w:t>
      </w:r>
    </w:p>
    <w:p w14:paraId="55B7AD86" w14:textId="77777777" w:rsidR="007F27C3" w:rsidRDefault="0045657C">
      <w:pPr>
        <w:spacing w:after="0" w:line="240" w:lineRule="auto"/>
        <w:jc w:val="center"/>
        <w:rPr>
          <w:rFonts w:ascii="Times New Roman" w:eastAsia="Times New Roman" w:hAnsi="Times New Roman" w:cs="Times New Roman"/>
          <w:b/>
          <w:spacing w:val="-6"/>
          <w:sz w:val="28"/>
        </w:rPr>
      </w:pPr>
      <w:proofErr w:type="spellStart"/>
      <w:r>
        <w:rPr>
          <w:rFonts w:ascii="Times New Roman" w:eastAsia="Times New Roman" w:hAnsi="Times New Roman" w:cs="Times New Roman"/>
          <w:b/>
          <w:spacing w:val="-6"/>
          <w:sz w:val="28"/>
        </w:rPr>
        <w:t>жер</w:t>
      </w:r>
      <w:proofErr w:type="spellEnd"/>
      <w:r>
        <w:rPr>
          <w:rFonts w:ascii="Times New Roman" w:eastAsia="Times New Roman" w:hAnsi="Times New Roman" w:cs="Times New Roman"/>
          <w:b/>
          <w:spacing w:val="-6"/>
          <w:sz w:val="28"/>
        </w:rPr>
        <w:t xml:space="preserve"> </w:t>
      </w:r>
      <w:proofErr w:type="spellStart"/>
      <w:r>
        <w:rPr>
          <w:rFonts w:ascii="Times New Roman" w:eastAsia="Times New Roman" w:hAnsi="Times New Roman" w:cs="Times New Roman"/>
          <w:b/>
          <w:spacing w:val="-6"/>
          <w:sz w:val="28"/>
        </w:rPr>
        <w:t>комиссиясының</w:t>
      </w:r>
      <w:proofErr w:type="spellEnd"/>
      <w:r>
        <w:rPr>
          <w:rFonts w:ascii="Times New Roman" w:eastAsia="Times New Roman" w:hAnsi="Times New Roman" w:cs="Times New Roman"/>
          <w:b/>
          <w:spacing w:val="-6"/>
          <w:sz w:val="28"/>
        </w:rPr>
        <w:t xml:space="preserve"> </w:t>
      </w:r>
      <w:proofErr w:type="spellStart"/>
      <w:r>
        <w:rPr>
          <w:rFonts w:ascii="Times New Roman" w:eastAsia="Times New Roman" w:hAnsi="Times New Roman" w:cs="Times New Roman"/>
          <w:b/>
          <w:spacing w:val="-6"/>
          <w:sz w:val="28"/>
        </w:rPr>
        <w:t>құрамы</w:t>
      </w:r>
      <w:proofErr w:type="spellEnd"/>
    </w:p>
    <w:p w14:paraId="0288DFBA" w14:textId="77777777" w:rsidR="007F27C3" w:rsidRDefault="007F27C3">
      <w:pPr>
        <w:spacing w:after="0" w:line="240" w:lineRule="auto"/>
        <w:jc w:val="center"/>
        <w:rPr>
          <w:rFonts w:ascii="Times New Roman" w:eastAsia="Times New Roman" w:hAnsi="Times New Roman" w:cs="Times New Roman"/>
          <w:b/>
          <w:sz w:val="28"/>
          <w:lang w:val="kk-KZ"/>
        </w:rPr>
      </w:pPr>
    </w:p>
    <w:p w14:paraId="6368E707" w14:textId="77777777" w:rsidR="004F7D50" w:rsidRPr="004F7D50" w:rsidRDefault="004F7D50">
      <w:pPr>
        <w:spacing w:after="0" w:line="240" w:lineRule="auto"/>
        <w:jc w:val="center"/>
        <w:rPr>
          <w:rFonts w:ascii="Times New Roman" w:eastAsia="Times New Roman" w:hAnsi="Times New Roman" w:cs="Times New Roman"/>
          <w:b/>
          <w:sz w:val="28"/>
          <w:lang w:val="kk-KZ"/>
        </w:rPr>
      </w:pPr>
    </w:p>
    <w:tbl>
      <w:tblPr>
        <w:tblW w:w="0" w:type="auto"/>
        <w:tblInd w:w="98" w:type="dxa"/>
        <w:tblCellMar>
          <w:left w:w="10" w:type="dxa"/>
          <w:right w:w="10" w:type="dxa"/>
        </w:tblCellMar>
        <w:tblLook w:val="04A0" w:firstRow="1" w:lastRow="0" w:firstColumn="1" w:lastColumn="0" w:noHBand="0" w:noVBand="1"/>
      </w:tblPr>
      <w:tblGrid>
        <w:gridCol w:w="4503"/>
        <w:gridCol w:w="5244"/>
      </w:tblGrid>
      <w:tr w:rsidR="007F27C3" w14:paraId="215FBE5A" w14:textId="77777777" w:rsidTr="004F7D50">
        <w:tc>
          <w:tcPr>
            <w:tcW w:w="4503" w:type="dxa"/>
            <w:shd w:val="clear" w:color="000000" w:fill="FFFFFF"/>
            <w:tcMar>
              <w:left w:w="108" w:type="dxa"/>
              <w:right w:w="108" w:type="dxa"/>
            </w:tcMar>
          </w:tcPr>
          <w:p w14:paraId="561FE3BD" w14:textId="77777777" w:rsidR="004F7D50" w:rsidRPr="004F7D50" w:rsidRDefault="004F7D50" w:rsidP="004F7D50">
            <w:pPr>
              <w:spacing w:after="0" w:line="240" w:lineRule="auto"/>
              <w:rPr>
                <w:rFonts w:ascii="Times New Roman" w:eastAsia="Times New Roman" w:hAnsi="Times New Roman" w:cs="Times New Roman"/>
                <w:sz w:val="28"/>
              </w:rPr>
            </w:pPr>
            <w:proofErr w:type="spellStart"/>
            <w:r w:rsidRPr="004F7D50">
              <w:rPr>
                <w:rFonts w:ascii="Times New Roman" w:eastAsia="Times New Roman" w:hAnsi="Times New Roman" w:cs="Times New Roman"/>
                <w:sz w:val="28"/>
              </w:rPr>
              <w:t>Әлсейіт</w:t>
            </w:r>
            <w:proofErr w:type="spellEnd"/>
          </w:p>
          <w:p w14:paraId="6698FFFC" w14:textId="2070B45C" w:rsidR="007F27C3" w:rsidRDefault="004F7D50" w:rsidP="004F7D50">
            <w:pPr>
              <w:spacing w:after="0" w:line="240" w:lineRule="auto"/>
            </w:pPr>
            <w:proofErr w:type="spellStart"/>
            <w:r w:rsidRPr="004F7D50">
              <w:rPr>
                <w:rFonts w:ascii="Times New Roman" w:eastAsia="Times New Roman" w:hAnsi="Times New Roman" w:cs="Times New Roman"/>
                <w:sz w:val="28"/>
              </w:rPr>
              <w:t>Еркебұлан</w:t>
            </w:r>
            <w:proofErr w:type="spellEnd"/>
            <w:r w:rsidRPr="004F7D50">
              <w:rPr>
                <w:rFonts w:ascii="Times New Roman" w:eastAsia="Times New Roman" w:hAnsi="Times New Roman" w:cs="Times New Roman"/>
                <w:sz w:val="28"/>
              </w:rPr>
              <w:t xml:space="preserve"> </w:t>
            </w:r>
            <w:proofErr w:type="spellStart"/>
            <w:r w:rsidRPr="004F7D50">
              <w:rPr>
                <w:rFonts w:ascii="Times New Roman" w:eastAsia="Times New Roman" w:hAnsi="Times New Roman" w:cs="Times New Roman"/>
                <w:sz w:val="28"/>
              </w:rPr>
              <w:t>Асанбайұлы</w:t>
            </w:r>
            <w:proofErr w:type="spellEnd"/>
          </w:p>
        </w:tc>
        <w:tc>
          <w:tcPr>
            <w:tcW w:w="5244" w:type="dxa"/>
            <w:shd w:val="clear" w:color="000000" w:fill="FFFFFF"/>
            <w:tcMar>
              <w:left w:w="108" w:type="dxa"/>
              <w:right w:w="108" w:type="dxa"/>
            </w:tcMar>
            <w:vAlign w:val="center"/>
          </w:tcPr>
          <w:p w14:paraId="16A151B2" w14:textId="77777777" w:rsidR="007F27C3" w:rsidRDefault="0045657C">
            <w:pPr>
              <w:spacing w:after="0" w:line="240" w:lineRule="auto"/>
              <w:jc w:val="both"/>
              <w:rPr>
                <w:rFonts w:ascii="Times New Roman" w:eastAsia="Times New Roman" w:hAnsi="Times New Roman" w:cs="Times New Roman"/>
                <w:spacing w:val="-4"/>
                <w:sz w:val="28"/>
              </w:rPr>
            </w:pPr>
            <w:proofErr w:type="spellStart"/>
            <w:r>
              <w:rPr>
                <w:rFonts w:ascii="Times New Roman" w:eastAsia="Times New Roman" w:hAnsi="Times New Roman" w:cs="Times New Roman"/>
                <w:spacing w:val="-4"/>
                <w:sz w:val="28"/>
              </w:rPr>
              <w:t>Аршалы</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ауданы</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әкімінің</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орынбасары</w:t>
            </w:r>
            <w:proofErr w:type="spellEnd"/>
            <w:r>
              <w:rPr>
                <w:rFonts w:ascii="Times New Roman" w:eastAsia="Times New Roman" w:hAnsi="Times New Roman" w:cs="Times New Roman"/>
                <w:spacing w:val="-4"/>
                <w:sz w:val="28"/>
              </w:rPr>
              <w:t xml:space="preserve">, комиссия </w:t>
            </w:r>
            <w:proofErr w:type="spellStart"/>
            <w:r>
              <w:rPr>
                <w:rFonts w:ascii="Times New Roman" w:eastAsia="Times New Roman" w:hAnsi="Times New Roman" w:cs="Times New Roman"/>
                <w:spacing w:val="-4"/>
                <w:sz w:val="28"/>
              </w:rPr>
              <w:t>төрағасы</w:t>
            </w:r>
            <w:proofErr w:type="spellEnd"/>
          </w:p>
          <w:p w14:paraId="45C7E9C3" w14:textId="77777777" w:rsidR="007F27C3" w:rsidRDefault="007F27C3">
            <w:pPr>
              <w:spacing w:after="0" w:line="240" w:lineRule="auto"/>
              <w:jc w:val="both"/>
            </w:pPr>
          </w:p>
        </w:tc>
      </w:tr>
      <w:tr w:rsidR="007F27C3" w:rsidRPr="004F7D50" w14:paraId="1C3DBF7E" w14:textId="77777777" w:rsidTr="004F7D50">
        <w:tc>
          <w:tcPr>
            <w:tcW w:w="4503" w:type="dxa"/>
            <w:shd w:val="clear" w:color="000000" w:fill="FFFFFF"/>
            <w:tcMar>
              <w:left w:w="108" w:type="dxa"/>
              <w:right w:w="108" w:type="dxa"/>
            </w:tcMar>
          </w:tcPr>
          <w:p w14:paraId="015A9FBE" w14:textId="77777777" w:rsidR="007F27C3" w:rsidRDefault="004F7D50">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Ивликов</w:t>
            </w:r>
          </w:p>
          <w:p w14:paraId="7BE40AC2" w14:textId="2E1B441B" w:rsidR="004F7D50" w:rsidRPr="004F7D50" w:rsidRDefault="004F7D50">
            <w:pPr>
              <w:spacing w:after="0" w:line="240" w:lineRule="auto"/>
              <w:rPr>
                <w:lang w:val="kk-KZ"/>
              </w:rPr>
            </w:pPr>
            <w:r>
              <w:rPr>
                <w:rFonts w:ascii="Times New Roman" w:eastAsia="Times New Roman" w:hAnsi="Times New Roman" w:cs="Times New Roman"/>
                <w:sz w:val="28"/>
                <w:lang w:val="kk-KZ"/>
              </w:rPr>
              <w:t>Григорий Анатольевич</w:t>
            </w:r>
          </w:p>
        </w:tc>
        <w:tc>
          <w:tcPr>
            <w:tcW w:w="5244" w:type="dxa"/>
            <w:shd w:val="clear" w:color="000000" w:fill="FFFFFF"/>
            <w:tcMar>
              <w:left w:w="108" w:type="dxa"/>
              <w:right w:w="108" w:type="dxa"/>
            </w:tcMar>
            <w:vAlign w:val="center"/>
          </w:tcPr>
          <w:p w14:paraId="767DA431" w14:textId="3021E59A" w:rsidR="007F27C3" w:rsidRPr="004F7D50" w:rsidRDefault="0045657C">
            <w:pPr>
              <w:spacing w:after="0" w:line="240" w:lineRule="auto"/>
              <w:jc w:val="both"/>
              <w:rPr>
                <w:rFonts w:ascii="Times New Roman" w:eastAsia="Times New Roman" w:hAnsi="Times New Roman" w:cs="Times New Roman"/>
                <w:spacing w:val="-4"/>
                <w:sz w:val="28"/>
                <w:lang w:val="kk-KZ"/>
              </w:rPr>
            </w:pPr>
            <w:r w:rsidRPr="004F7D50">
              <w:rPr>
                <w:rFonts w:ascii="Times New Roman" w:eastAsia="Times New Roman" w:hAnsi="Times New Roman" w:cs="Times New Roman"/>
                <w:spacing w:val="-4"/>
                <w:sz w:val="28"/>
                <w:lang w:val="kk-KZ"/>
              </w:rPr>
              <w:t>«Аршалы ауданының ауыл шаруашылығы, жер қатынастары және кәсіпкерлік бөлімі» ММ басшысы</w:t>
            </w:r>
            <w:r w:rsidR="004F7D50">
              <w:rPr>
                <w:rFonts w:ascii="Times New Roman" w:eastAsia="Times New Roman" w:hAnsi="Times New Roman" w:cs="Times New Roman"/>
                <w:spacing w:val="-4"/>
                <w:sz w:val="28"/>
                <w:lang w:val="kk-KZ"/>
              </w:rPr>
              <w:t>ның міндетін атқарушы</w:t>
            </w:r>
            <w:r w:rsidRPr="004F7D50">
              <w:rPr>
                <w:rFonts w:ascii="Times New Roman" w:eastAsia="Times New Roman" w:hAnsi="Times New Roman" w:cs="Times New Roman"/>
                <w:spacing w:val="-4"/>
                <w:sz w:val="28"/>
                <w:lang w:val="kk-KZ"/>
              </w:rPr>
              <w:t>, комиссия төрағасының орынбасары</w:t>
            </w:r>
          </w:p>
          <w:p w14:paraId="4D10E569" w14:textId="77777777" w:rsidR="007F27C3" w:rsidRPr="004F7D50" w:rsidRDefault="007F27C3">
            <w:pPr>
              <w:spacing w:after="0" w:line="240" w:lineRule="auto"/>
              <w:jc w:val="both"/>
              <w:rPr>
                <w:lang w:val="kk-KZ"/>
              </w:rPr>
            </w:pPr>
          </w:p>
        </w:tc>
      </w:tr>
      <w:tr w:rsidR="007F27C3" w:rsidRPr="004F7D50" w14:paraId="540419A8" w14:textId="77777777" w:rsidTr="004F7D50">
        <w:tc>
          <w:tcPr>
            <w:tcW w:w="4503" w:type="dxa"/>
            <w:shd w:val="clear" w:color="000000" w:fill="FFFFFF"/>
            <w:tcMar>
              <w:left w:w="108" w:type="dxa"/>
              <w:right w:w="108" w:type="dxa"/>
            </w:tcMar>
          </w:tcPr>
          <w:p w14:paraId="6CC077AA" w14:textId="06385D69" w:rsidR="007F27C3" w:rsidRPr="004F7D50" w:rsidRDefault="004F7D50">
            <w:pPr>
              <w:spacing w:after="0" w:line="240" w:lineRule="auto"/>
              <w:rPr>
                <w:lang w:val="kk-KZ"/>
              </w:rPr>
            </w:pPr>
            <w:r>
              <w:rPr>
                <w:rFonts w:ascii="Times New Roman" w:eastAsia="Times New Roman" w:hAnsi="Times New Roman" w:cs="Times New Roman"/>
                <w:sz w:val="28"/>
                <w:lang w:val="kk-KZ"/>
              </w:rPr>
              <w:t>Омарова Наргүл</w:t>
            </w:r>
          </w:p>
        </w:tc>
        <w:tc>
          <w:tcPr>
            <w:tcW w:w="5244" w:type="dxa"/>
            <w:shd w:val="clear" w:color="000000" w:fill="FFFFFF"/>
            <w:tcMar>
              <w:left w:w="108" w:type="dxa"/>
              <w:right w:w="108" w:type="dxa"/>
            </w:tcMar>
            <w:vAlign w:val="center"/>
          </w:tcPr>
          <w:p w14:paraId="2EBBAA3F" w14:textId="77777777" w:rsidR="007F27C3" w:rsidRPr="004F7D50" w:rsidRDefault="0045657C">
            <w:pPr>
              <w:spacing w:after="0" w:line="240" w:lineRule="auto"/>
              <w:jc w:val="both"/>
              <w:rPr>
                <w:rFonts w:ascii="Times New Roman" w:eastAsia="Times New Roman" w:hAnsi="Times New Roman" w:cs="Times New Roman"/>
                <w:spacing w:val="-4"/>
                <w:sz w:val="28"/>
                <w:lang w:val="kk-KZ"/>
              </w:rPr>
            </w:pPr>
            <w:r w:rsidRPr="004F7D50">
              <w:rPr>
                <w:rFonts w:ascii="Times New Roman" w:eastAsia="Times New Roman" w:hAnsi="Times New Roman" w:cs="Times New Roman"/>
                <w:spacing w:val="-4"/>
                <w:sz w:val="28"/>
                <w:lang w:val="kk-KZ"/>
              </w:rPr>
              <w:t>«Аршалы ауданының ауыл шаруашылығы, жер қатынастары және кәсіпкерлік бөлімі» ММ бас маман, комиссия хатшысы</w:t>
            </w:r>
          </w:p>
          <w:p w14:paraId="707F0588" w14:textId="77777777" w:rsidR="007F27C3" w:rsidRPr="004F7D50" w:rsidRDefault="007F27C3">
            <w:pPr>
              <w:spacing w:after="0" w:line="240" w:lineRule="auto"/>
              <w:jc w:val="both"/>
              <w:rPr>
                <w:lang w:val="kk-KZ"/>
              </w:rPr>
            </w:pPr>
          </w:p>
        </w:tc>
      </w:tr>
      <w:tr w:rsidR="007F27C3" w14:paraId="5AA898E8" w14:textId="77777777" w:rsidTr="004F7D50">
        <w:tc>
          <w:tcPr>
            <w:tcW w:w="9747" w:type="dxa"/>
            <w:gridSpan w:val="2"/>
            <w:shd w:val="clear" w:color="000000" w:fill="FFFFFF"/>
            <w:tcMar>
              <w:left w:w="108" w:type="dxa"/>
              <w:right w:w="108" w:type="dxa"/>
            </w:tcMar>
          </w:tcPr>
          <w:p w14:paraId="3C59278F" w14:textId="77777777" w:rsidR="007F27C3" w:rsidRDefault="0045657C">
            <w:pPr>
              <w:spacing w:after="0" w:line="240" w:lineRule="auto"/>
              <w:jc w:val="center"/>
              <w:rPr>
                <w:rFonts w:ascii="Times New Roman" w:eastAsia="Times New Roman" w:hAnsi="Times New Roman" w:cs="Times New Roman"/>
                <w:b/>
                <w:spacing w:val="-4"/>
                <w:sz w:val="28"/>
              </w:rPr>
            </w:pPr>
            <w:r>
              <w:rPr>
                <w:rFonts w:ascii="Times New Roman" w:eastAsia="Times New Roman" w:hAnsi="Times New Roman" w:cs="Times New Roman"/>
                <w:b/>
                <w:spacing w:val="-4"/>
                <w:sz w:val="28"/>
              </w:rPr>
              <w:t xml:space="preserve">Комиссия </w:t>
            </w:r>
            <w:proofErr w:type="spellStart"/>
            <w:r>
              <w:rPr>
                <w:rFonts w:ascii="Times New Roman" w:eastAsia="Times New Roman" w:hAnsi="Times New Roman" w:cs="Times New Roman"/>
                <w:b/>
                <w:spacing w:val="-4"/>
                <w:sz w:val="28"/>
              </w:rPr>
              <w:t>мүшелері</w:t>
            </w:r>
            <w:proofErr w:type="spellEnd"/>
            <w:r>
              <w:rPr>
                <w:rFonts w:ascii="Times New Roman" w:eastAsia="Times New Roman" w:hAnsi="Times New Roman" w:cs="Times New Roman"/>
                <w:b/>
                <w:spacing w:val="-4"/>
                <w:sz w:val="28"/>
              </w:rPr>
              <w:t>:</w:t>
            </w:r>
          </w:p>
          <w:p w14:paraId="434F7782" w14:textId="77777777" w:rsidR="00D53208" w:rsidRDefault="00D53208">
            <w:pPr>
              <w:spacing w:after="0" w:line="240" w:lineRule="auto"/>
              <w:jc w:val="center"/>
            </w:pPr>
          </w:p>
        </w:tc>
      </w:tr>
      <w:tr w:rsidR="004F7D50" w14:paraId="1BBC7C22" w14:textId="77777777" w:rsidTr="004F7D50">
        <w:tc>
          <w:tcPr>
            <w:tcW w:w="4503" w:type="dxa"/>
            <w:shd w:val="clear" w:color="000000" w:fill="FFFFFF"/>
            <w:tcMar>
              <w:left w:w="108" w:type="dxa"/>
              <w:right w:w="108" w:type="dxa"/>
            </w:tcMar>
            <w:vAlign w:val="center"/>
          </w:tcPr>
          <w:p w14:paraId="733E6D82" w14:textId="77777777" w:rsidR="004F7D50" w:rsidRPr="004F7D50" w:rsidRDefault="004F7D50" w:rsidP="004F7D50">
            <w:pPr>
              <w:spacing w:after="0" w:line="240" w:lineRule="auto"/>
              <w:ind w:left="-108" w:right="95"/>
              <w:rPr>
                <w:rFonts w:ascii="Times New Roman" w:eastAsia="Times New Roman" w:hAnsi="Times New Roman" w:cs="Times New Roman"/>
                <w:sz w:val="28"/>
                <w:lang w:val="kk-KZ"/>
              </w:rPr>
            </w:pPr>
            <w:r w:rsidRPr="004F7D50">
              <w:rPr>
                <w:rFonts w:ascii="Times New Roman" w:eastAsia="Times New Roman" w:hAnsi="Times New Roman" w:cs="Times New Roman"/>
                <w:sz w:val="28"/>
                <w:lang w:val="kk-KZ"/>
              </w:rPr>
              <w:t>Акылбекова</w:t>
            </w:r>
          </w:p>
          <w:p w14:paraId="3CFBFFAD" w14:textId="77777777" w:rsidR="004F7D50" w:rsidRPr="004F7D50" w:rsidRDefault="004F7D50" w:rsidP="004F7D50">
            <w:pPr>
              <w:spacing w:after="0" w:line="240" w:lineRule="auto"/>
              <w:ind w:left="-108" w:right="95"/>
              <w:rPr>
                <w:rFonts w:ascii="Times New Roman" w:eastAsia="Times New Roman" w:hAnsi="Times New Roman" w:cs="Times New Roman"/>
                <w:sz w:val="28"/>
                <w:lang w:val="kk-KZ"/>
              </w:rPr>
            </w:pPr>
            <w:r w:rsidRPr="004F7D50">
              <w:rPr>
                <w:rFonts w:ascii="Times New Roman" w:eastAsia="Times New Roman" w:hAnsi="Times New Roman" w:cs="Times New Roman"/>
                <w:sz w:val="28"/>
                <w:lang w:val="kk-KZ"/>
              </w:rPr>
              <w:t>Анара Сағатқызы</w:t>
            </w:r>
          </w:p>
          <w:p w14:paraId="5B354BDB" w14:textId="77777777" w:rsidR="004F7D50" w:rsidRDefault="004F7D50" w:rsidP="004F7D50">
            <w:pPr>
              <w:spacing w:after="0" w:line="240" w:lineRule="auto"/>
            </w:pPr>
          </w:p>
        </w:tc>
        <w:tc>
          <w:tcPr>
            <w:tcW w:w="5244" w:type="dxa"/>
            <w:shd w:val="clear" w:color="000000" w:fill="FFFFFF"/>
            <w:tcMar>
              <w:left w:w="108" w:type="dxa"/>
              <w:right w:w="108" w:type="dxa"/>
            </w:tcMar>
            <w:vAlign w:val="center"/>
          </w:tcPr>
          <w:p w14:paraId="2A8C559C" w14:textId="77777777" w:rsidR="004F7D50" w:rsidRDefault="004F7D50" w:rsidP="004F7D50">
            <w:pPr>
              <w:spacing w:after="0" w:line="240" w:lineRule="auto"/>
              <w:ind w:left="-108" w:right="95"/>
              <w:rPr>
                <w:rFonts w:ascii="Times New Roman" w:eastAsia="Times New Roman" w:hAnsi="Times New Roman" w:cs="Times New Roman"/>
                <w:sz w:val="28"/>
                <w:lang w:val="kk-KZ"/>
              </w:rPr>
            </w:pPr>
            <w:r w:rsidRPr="004F7D50">
              <w:rPr>
                <w:rFonts w:ascii="Times New Roman" w:eastAsia="Times New Roman" w:hAnsi="Times New Roman" w:cs="Times New Roman"/>
                <w:sz w:val="28"/>
                <w:lang w:val="kk-KZ"/>
              </w:rPr>
              <w:t>«Аршалы ауданы әкімінің аппараты» мемлекеттік мекемесінің заң қызметінің басшысы</w:t>
            </w:r>
          </w:p>
          <w:p w14:paraId="30E6A7B4" w14:textId="77777777" w:rsidR="004F7D50" w:rsidRDefault="004F7D50" w:rsidP="004F7D50">
            <w:pPr>
              <w:spacing w:after="0" w:line="240" w:lineRule="auto"/>
              <w:jc w:val="both"/>
            </w:pPr>
          </w:p>
        </w:tc>
      </w:tr>
      <w:tr w:rsidR="004F7D50" w14:paraId="0D85CC35" w14:textId="77777777" w:rsidTr="004F7D50">
        <w:tc>
          <w:tcPr>
            <w:tcW w:w="4503" w:type="dxa"/>
            <w:shd w:val="clear" w:color="000000" w:fill="FFFFFF"/>
            <w:tcMar>
              <w:left w:w="108" w:type="dxa"/>
              <w:right w:w="108" w:type="dxa"/>
            </w:tcMar>
          </w:tcPr>
          <w:p w14:paraId="6A38F981" w14:textId="77777777" w:rsidR="004F7D50" w:rsidRPr="004F7D50" w:rsidRDefault="004F7D50" w:rsidP="004F7D50">
            <w:pPr>
              <w:spacing w:after="0" w:line="240" w:lineRule="auto"/>
              <w:rPr>
                <w:rFonts w:ascii="Times New Roman" w:eastAsia="Times New Roman" w:hAnsi="Times New Roman" w:cs="Times New Roman"/>
                <w:sz w:val="28"/>
              </w:rPr>
            </w:pPr>
            <w:proofErr w:type="spellStart"/>
            <w:r w:rsidRPr="004F7D50">
              <w:rPr>
                <w:rFonts w:ascii="Times New Roman" w:eastAsia="Times New Roman" w:hAnsi="Times New Roman" w:cs="Times New Roman"/>
                <w:sz w:val="28"/>
              </w:rPr>
              <w:t>Арысбаев</w:t>
            </w:r>
            <w:proofErr w:type="spellEnd"/>
            <w:r w:rsidRPr="004F7D50">
              <w:rPr>
                <w:rFonts w:ascii="Times New Roman" w:eastAsia="Times New Roman" w:hAnsi="Times New Roman" w:cs="Times New Roman"/>
                <w:sz w:val="28"/>
              </w:rPr>
              <w:t xml:space="preserve"> </w:t>
            </w:r>
          </w:p>
          <w:p w14:paraId="26C8BC95" w14:textId="77777777" w:rsidR="004F7D50" w:rsidRDefault="004F7D50" w:rsidP="004F7D50">
            <w:pPr>
              <w:spacing w:after="0" w:line="240" w:lineRule="auto"/>
              <w:rPr>
                <w:rFonts w:ascii="Times New Roman" w:eastAsia="Times New Roman" w:hAnsi="Times New Roman" w:cs="Times New Roman"/>
                <w:sz w:val="28"/>
              </w:rPr>
            </w:pPr>
            <w:r w:rsidRPr="004F7D50">
              <w:rPr>
                <w:rFonts w:ascii="Times New Roman" w:eastAsia="Times New Roman" w:hAnsi="Times New Roman" w:cs="Times New Roman"/>
                <w:sz w:val="28"/>
              </w:rPr>
              <w:t xml:space="preserve">Диас </w:t>
            </w:r>
            <w:proofErr w:type="spellStart"/>
            <w:r w:rsidRPr="004F7D50">
              <w:rPr>
                <w:rFonts w:ascii="Times New Roman" w:eastAsia="Times New Roman" w:hAnsi="Times New Roman" w:cs="Times New Roman"/>
                <w:sz w:val="28"/>
              </w:rPr>
              <w:t>Нұрланұлы</w:t>
            </w:r>
            <w:proofErr w:type="spellEnd"/>
            <w:r>
              <w:rPr>
                <w:rFonts w:ascii="Times New Roman" w:eastAsia="Times New Roman" w:hAnsi="Times New Roman" w:cs="Times New Roman"/>
                <w:sz w:val="28"/>
              </w:rPr>
              <w:t xml:space="preserve"> </w:t>
            </w:r>
          </w:p>
          <w:p w14:paraId="4BCBC65A" w14:textId="77777777" w:rsidR="004F7D50" w:rsidRPr="004F7D50" w:rsidRDefault="004F7D50" w:rsidP="004F7D50">
            <w:pPr>
              <w:spacing w:after="0" w:line="240" w:lineRule="auto"/>
              <w:rPr>
                <w:rFonts w:ascii="Times New Roman" w:eastAsia="Times New Roman" w:hAnsi="Times New Roman" w:cs="Times New Roman"/>
                <w:sz w:val="28"/>
              </w:rPr>
            </w:pPr>
          </w:p>
        </w:tc>
        <w:tc>
          <w:tcPr>
            <w:tcW w:w="5244" w:type="dxa"/>
            <w:shd w:val="clear" w:color="000000" w:fill="FFFFFF"/>
            <w:tcMar>
              <w:left w:w="108" w:type="dxa"/>
              <w:right w:w="108" w:type="dxa"/>
            </w:tcMar>
            <w:vAlign w:val="center"/>
          </w:tcPr>
          <w:p w14:paraId="7DF7571F" w14:textId="77777777" w:rsidR="004F7D50" w:rsidRPr="004F7D50" w:rsidRDefault="004F7D50" w:rsidP="004F7D50">
            <w:pPr>
              <w:spacing w:after="0" w:line="240" w:lineRule="auto"/>
              <w:jc w:val="both"/>
              <w:rPr>
                <w:rFonts w:ascii="Times New Roman" w:eastAsia="Times New Roman" w:hAnsi="Times New Roman" w:cs="Times New Roman"/>
                <w:spacing w:val="-4"/>
                <w:sz w:val="28"/>
                <w:lang w:val="kk-KZ"/>
              </w:rPr>
            </w:pPr>
            <w:r>
              <w:rPr>
                <w:rFonts w:ascii="Times New Roman" w:eastAsia="Times New Roman" w:hAnsi="Times New Roman" w:cs="Times New Roman"/>
                <w:spacing w:val="-4"/>
                <w:sz w:val="28"/>
              </w:rPr>
              <w:t>«</w:t>
            </w:r>
            <w:proofErr w:type="spellStart"/>
            <w:r>
              <w:rPr>
                <w:rFonts w:ascii="Times New Roman" w:eastAsia="Times New Roman" w:hAnsi="Times New Roman" w:cs="Times New Roman"/>
                <w:spacing w:val="-4"/>
                <w:sz w:val="28"/>
              </w:rPr>
              <w:t>Аршалы</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ауданының</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сәулет</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қала</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құрылысы</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және</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құрылыс</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бөлімі</w:t>
            </w:r>
            <w:proofErr w:type="spellEnd"/>
            <w:r>
              <w:rPr>
                <w:rFonts w:ascii="Times New Roman" w:eastAsia="Times New Roman" w:hAnsi="Times New Roman" w:cs="Times New Roman"/>
                <w:spacing w:val="-4"/>
                <w:sz w:val="28"/>
              </w:rPr>
              <w:t xml:space="preserve">» ММ </w:t>
            </w:r>
            <w:proofErr w:type="spellStart"/>
            <w:r>
              <w:rPr>
                <w:rFonts w:ascii="Times New Roman" w:eastAsia="Times New Roman" w:hAnsi="Times New Roman" w:cs="Times New Roman"/>
                <w:spacing w:val="-4"/>
                <w:sz w:val="28"/>
              </w:rPr>
              <w:t>басшысы</w:t>
            </w:r>
            <w:proofErr w:type="spellEnd"/>
            <w:r>
              <w:rPr>
                <w:rFonts w:ascii="Times New Roman" w:eastAsia="Times New Roman" w:hAnsi="Times New Roman" w:cs="Times New Roman"/>
                <w:spacing w:val="-4"/>
                <w:sz w:val="28"/>
                <w:lang w:val="kk-KZ"/>
              </w:rPr>
              <w:t>ның міндетін атқарушы</w:t>
            </w:r>
          </w:p>
          <w:p w14:paraId="638557CA" w14:textId="77777777" w:rsidR="004F7D50" w:rsidRDefault="004F7D50" w:rsidP="004F7D50">
            <w:pPr>
              <w:spacing w:after="0" w:line="240" w:lineRule="auto"/>
              <w:jc w:val="both"/>
              <w:rPr>
                <w:rFonts w:ascii="Times New Roman" w:eastAsia="Times New Roman" w:hAnsi="Times New Roman" w:cs="Times New Roman"/>
                <w:spacing w:val="-4"/>
                <w:sz w:val="28"/>
              </w:rPr>
            </w:pPr>
          </w:p>
        </w:tc>
      </w:tr>
      <w:tr w:rsidR="004F7D50" w14:paraId="537AD43F" w14:textId="77777777" w:rsidTr="004F7D50">
        <w:tc>
          <w:tcPr>
            <w:tcW w:w="4503" w:type="dxa"/>
            <w:shd w:val="clear" w:color="000000" w:fill="FFFFFF"/>
            <w:tcMar>
              <w:left w:w="108" w:type="dxa"/>
              <w:right w:w="108" w:type="dxa"/>
            </w:tcMar>
          </w:tcPr>
          <w:p w14:paraId="65A9CEDD" w14:textId="77777777" w:rsidR="004F7D50" w:rsidRDefault="004F7D50" w:rsidP="004F7D50">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Бондаренко </w:t>
            </w:r>
          </w:p>
          <w:p w14:paraId="0B56A343" w14:textId="0106319C" w:rsidR="004F7D50" w:rsidRPr="004F7D50" w:rsidRDefault="004F7D50" w:rsidP="004F7D50">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Дмирий Владимирович</w:t>
            </w:r>
          </w:p>
          <w:p w14:paraId="15C20514" w14:textId="77777777" w:rsidR="004F7D50" w:rsidRDefault="004F7D50" w:rsidP="004F7D50">
            <w:pPr>
              <w:spacing w:after="0" w:line="240" w:lineRule="auto"/>
            </w:pPr>
          </w:p>
        </w:tc>
        <w:tc>
          <w:tcPr>
            <w:tcW w:w="5244" w:type="dxa"/>
            <w:shd w:val="clear" w:color="000000" w:fill="FFFFFF"/>
            <w:tcMar>
              <w:left w:w="108" w:type="dxa"/>
              <w:right w:w="108" w:type="dxa"/>
            </w:tcMar>
          </w:tcPr>
          <w:p w14:paraId="4F498B89" w14:textId="77777777" w:rsidR="004F7D50" w:rsidRDefault="004F7D50" w:rsidP="004F7D50">
            <w:pPr>
              <w:spacing w:after="0" w:line="240" w:lineRule="auto"/>
              <w:jc w:val="both"/>
            </w:pPr>
            <w:proofErr w:type="spellStart"/>
            <w:r>
              <w:rPr>
                <w:rFonts w:ascii="Times New Roman" w:eastAsia="Times New Roman" w:hAnsi="Times New Roman" w:cs="Times New Roman"/>
                <w:sz w:val="28"/>
              </w:rPr>
              <w:t>Аршалы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аудандық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мәслихатының</w:t>
            </w:r>
            <w:proofErr w:type="spellEnd"/>
            <w:r>
              <w:rPr>
                <w:rFonts w:ascii="Times New Roman" w:eastAsia="Times New Roman" w:hAnsi="Times New Roman" w:cs="Times New Roman"/>
                <w:sz w:val="28"/>
              </w:rPr>
              <w:t xml:space="preserve"> депутаты</w:t>
            </w:r>
          </w:p>
        </w:tc>
      </w:tr>
      <w:tr w:rsidR="004F7D50" w14:paraId="55FDDE12" w14:textId="77777777" w:rsidTr="004F7D50">
        <w:tc>
          <w:tcPr>
            <w:tcW w:w="4503" w:type="dxa"/>
            <w:shd w:val="clear" w:color="000000" w:fill="FFFFFF"/>
            <w:tcMar>
              <w:left w:w="108" w:type="dxa"/>
              <w:right w:w="108" w:type="dxa"/>
            </w:tcMar>
          </w:tcPr>
          <w:p w14:paraId="2A2D47AF" w14:textId="77777777" w:rsidR="004F7D50" w:rsidRDefault="004F7D50" w:rsidP="004F7D50">
            <w:pPr>
              <w:spacing w:after="0" w:line="240" w:lineRule="auto"/>
              <w:rPr>
                <w:rFonts w:ascii="Times New Roman" w:eastAsia="Times New Roman" w:hAnsi="Times New Roman" w:cs="Times New Roman"/>
                <w:sz w:val="28"/>
              </w:rPr>
            </w:pPr>
            <w:proofErr w:type="spellStart"/>
            <w:r>
              <w:rPr>
                <w:rFonts w:ascii="Times New Roman" w:eastAsia="Times New Roman" w:hAnsi="Times New Roman" w:cs="Times New Roman"/>
                <w:sz w:val="28"/>
              </w:rPr>
              <w:t>Амангельдинов</w:t>
            </w:r>
            <w:proofErr w:type="spellEnd"/>
            <w:r>
              <w:rPr>
                <w:rFonts w:ascii="Times New Roman" w:eastAsia="Times New Roman" w:hAnsi="Times New Roman" w:cs="Times New Roman"/>
                <w:sz w:val="28"/>
              </w:rPr>
              <w:t xml:space="preserve"> </w:t>
            </w:r>
          </w:p>
          <w:p w14:paraId="2623D367" w14:textId="77777777" w:rsidR="004F7D50" w:rsidRDefault="004F7D50" w:rsidP="004F7D5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Амангельды </w:t>
            </w:r>
            <w:proofErr w:type="spellStart"/>
            <w:r>
              <w:rPr>
                <w:rFonts w:ascii="Times New Roman" w:eastAsia="Times New Roman" w:hAnsi="Times New Roman" w:cs="Times New Roman"/>
                <w:sz w:val="28"/>
              </w:rPr>
              <w:t>Қуандықұлы</w:t>
            </w:r>
            <w:proofErr w:type="spellEnd"/>
          </w:p>
          <w:p w14:paraId="4771CD31" w14:textId="77777777" w:rsidR="004F7D50" w:rsidRDefault="004F7D50" w:rsidP="004F7D50">
            <w:pPr>
              <w:spacing w:after="0" w:line="240" w:lineRule="auto"/>
            </w:pPr>
          </w:p>
        </w:tc>
        <w:tc>
          <w:tcPr>
            <w:tcW w:w="5244" w:type="dxa"/>
            <w:shd w:val="clear" w:color="000000" w:fill="FFFFFF"/>
            <w:tcMar>
              <w:left w:w="108" w:type="dxa"/>
              <w:right w:w="108" w:type="dxa"/>
            </w:tcMar>
            <w:vAlign w:val="center"/>
          </w:tcPr>
          <w:p w14:paraId="73D9A22C" w14:textId="77777777" w:rsidR="004F7D50" w:rsidRDefault="004F7D50" w:rsidP="004F7D50">
            <w:pPr>
              <w:spacing w:after="0" w:line="240" w:lineRule="auto"/>
              <w:jc w:val="both"/>
              <w:rPr>
                <w:rFonts w:ascii="Times New Roman" w:eastAsia="Times New Roman" w:hAnsi="Times New Roman" w:cs="Times New Roman"/>
                <w:spacing w:val="-4"/>
                <w:sz w:val="28"/>
              </w:rPr>
            </w:pPr>
            <w:proofErr w:type="spellStart"/>
            <w:r>
              <w:rPr>
                <w:rFonts w:ascii="Times New Roman" w:eastAsia="Times New Roman" w:hAnsi="Times New Roman" w:cs="Times New Roman"/>
                <w:spacing w:val="-4"/>
                <w:sz w:val="28"/>
              </w:rPr>
              <w:t>Ақмола</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облысы</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кәсіпкерлер</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палатасының</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Аршалы</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ауданы</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бойынша</w:t>
            </w:r>
            <w:proofErr w:type="spellEnd"/>
            <w:r>
              <w:rPr>
                <w:rFonts w:ascii="Times New Roman" w:eastAsia="Times New Roman" w:hAnsi="Times New Roman" w:cs="Times New Roman"/>
                <w:spacing w:val="-4"/>
                <w:sz w:val="28"/>
              </w:rPr>
              <w:t xml:space="preserve"> </w:t>
            </w:r>
            <w:proofErr w:type="spellStart"/>
            <w:r>
              <w:rPr>
                <w:rFonts w:ascii="Times New Roman" w:eastAsia="Times New Roman" w:hAnsi="Times New Roman" w:cs="Times New Roman"/>
                <w:spacing w:val="-4"/>
                <w:sz w:val="28"/>
              </w:rPr>
              <w:t>филиалының</w:t>
            </w:r>
            <w:proofErr w:type="spellEnd"/>
            <w:r>
              <w:rPr>
                <w:rFonts w:ascii="Times New Roman" w:eastAsia="Times New Roman" w:hAnsi="Times New Roman" w:cs="Times New Roman"/>
                <w:spacing w:val="-4"/>
                <w:sz w:val="28"/>
              </w:rPr>
              <w:t xml:space="preserve"> директоры</w:t>
            </w:r>
          </w:p>
          <w:p w14:paraId="7F2F55DC" w14:textId="77777777" w:rsidR="004F7D50" w:rsidRDefault="004F7D50" w:rsidP="004F7D50">
            <w:pPr>
              <w:spacing w:after="0" w:line="240" w:lineRule="auto"/>
              <w:jc w:val="both"/>
            </w:pPr>
          </w:p>
        </w:tc>
      </w:tr>
      <w:tr w:rsidR="004F7D50" w:rsidRPr="004F7D50" w14:paraId="498F8ED3" w14:textId="77777777" w:rsidTr="004F7D50">
        <w:tc>
          <w:tcPr>
            <w:tcW w:w="4503" w:type="dxa"/>
            <w:shd w:val="clear" w:color="000000" w:fill="FFFFFF"/>
            <w:tcMar>
              <w:left w:w="108" w:type="dxa"/>
              <w:right w:w="108" w:type="dxa"/>
            </w:tcMar>
          </w:tcPr>
          <w:p w14:paraId="073D29D7" w14:textId="77777777" w:rsidR="004F7D50" w:rsidRDefault="004F7D50" w:rsidP="004F7D50">
            <w:pPr>
              <w:spacing w:after="0" w:line="240" w:lineRule="auto"/>
              <w:rPr>
                <w:rFonts w:ascii="Times New Roman" w:eastAsia="Times New Roman" w:hAnsi="Times New Roman" w:cs="Times New Roman"/>
                <w:sz w:val="28"/>
              </w:rPr>
            </w:pPr>
            <w:proofErr w:type="spellStart"/>
            <w:r>
              <w:rPr>
                <w:rFonts w:ascii="Times New Roman" w:eastAsia="Times New Roman" w:hAnsi="Times New Roman" w:cs="Times New Roman"/>
                <w:sz w:val="28"/>
              </w:rPr>
              <w:t>Қайдаров</w:t>
            </w:r>
            <w:proofErr w:type="spellEnd"/>
            <w:r>
              <w:rPr>
                <w:rFonts w:ascii="Times New Roman" w:eastAsia="Times New Roman" w:hAnsi="Times New Roman" w:cs="Times New Roman"/>
                <w:sz w:val="28"/>
              </w:rPr>
              <w:t xml:space="preserve"> </w:t>
            </w:r>
          </w:p>
          <w:p w14:paraId="507AD3A7" w14:textId="77777777" w:rsidR="004F7D50" w:rsidRDefault="004F7D50" w:rsidP="004F7D50">
            <w:pPr>
              <w:spacing w:after="0" w:line="240" w:lineRule="auto"/>
              <w:rPr>
                <w:rFonts w:ascii="Times New Roman" w:eastAsia="Times New Roman" w:hAnsi="Times New Roman" w:cs="Times New Roman"/>
                <w:sz w:val="28"/>
                <w:lang w:val="kk-KZ"/>
              </w:rPr>
            </w:pPr>
            <w:proofErr w:type="spellStart"/>
            <w:r>
              <w:rPr>
                <w:rFonts w:ascii="Times New Roman" w:eastAsia="Times New Roman" w:hAnsi="Times New Roman" w:cs="Times New Roman"/>
                <w:sz w:val="28"/>
              </w:rPr>
              <w:t>Әсет</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Сайлаубайұлы</w:t>
            </w:r>
            <w:proofErr w:type="spellEnd"/>
          </w:p>
          <w:p w14:paraId="13169080" w14:textId="77777777" w:rsidR="004F7D50" w:rsidRPr="0045657C" w:rsidRDefault="004F7D50" w:rsidP="004F7D50">
            <w:pPr>
              <w:spacing w:after="0" w:line="240" w:lineRule="auto"/>
              <w:rPr>
                <w:lang w:val="kk-KZ"/>
              </w:rPr>
            </w:pPr>
          </w:p>
        </w:tc>
        <w:tc>
          <w:tcPr>
            <w:tcW w:w="5244" w:type="dxa"/>
            <w:shd w:val="clear" w:color="000000" w:fill="FFFFFF"/>
            <w:tcMar>
              <w:left w:w="108" w:type="dxa"/>
              <w:right w:w="108" w:type="dxa"/>
            </w:tcMar>
          </w:tcPr>
          <w:p w14:paraId="63B24861" w14:textId="77777777" w:rsidR="004F7D50" w:rsidRPr="0045657C" w:rsidRDefault="004F7D50" w:rsidP="004F7D50">
            <w:pPr>
              <w:spacing w:after="0" w:line="240" w:lineRule="auto"/>
              <w:jc w:val="both"/>
              <w:rPr>
                <w:lang w:val="kk-KZ"/>
              </w:rPr>
            </w:pPr>
            <w:r w:rsidRPr="0045657C">
              <w:rPr>
                <w:rFonts w:ascii="Times New Roman" w:eastAsia="Times New Roman" w:hAnsi="Times New Roman" w:cs="Times New Roman"/>
                <w:sz w:val="28"/>
                <w:lang w:val="kk-KZ"/>
              </w:rPr>
              <w:t>Аршалы ауданының жер кадастры және тіркеу бөлімінің басшысы</w:t>
            </w:r>
          </w:p>
        </w:tc>
      </w:tr>
      <w:tr w:rsidR="004F7D50" w14:paraId="20F377D8" w14:textId="77777777" w:rsidTr="004F7D50">
        <w:tc>
          <w:tcPr>
            <w:tcW w:w="4503" w:type="dxa"/>
            <w:shd w:val="clear" w:color="000000" w:fill="FFFFFF"/>
            <w:tcMar>
              <w:left w:w="108" w:type="dxa"/>
              <w:right w:w="108" w:type="dxa"/>
            </w:tcMar>
          </w:tcPr>
          <w:p w14:paraId="23670979" w14:textId="77777777" w:rsidR="004F7D50" w:rsidRDefault="004F7D50" w:rsidP="004F7D5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Соломко </w:t>
            </w:r>
          </w:p>
          <w:p w14:paraId="42E3321C" w14:textId="77777777" w:rsidR="004F7D50" w:rsidRDefault="004F7D50" w:rsidP="004F7D50">
            <w:pPr>
              <w:spacing w:after="0" w:line="240" w:lineRule="auto"/>
            </w:pPr>
            <w:r>
              <w:rPr>
                <w:rFonts w:ascii="Times New Roman" w:eastAsia="Times New Roman" w:hAnsi="Times New Roman" w:cs="Times New Roman"/>
                <w:sz w:val="28"/>
              </w:rPr>
              <w:t>Виктор Алексеевич</w:t>
            </w:r>
          </w:p>
        </w:tc>
        <w:tc>
          <w:tcPr>
            <w:tcW w:w="5244" w:type="dxa"/>
            <w:shd w:val="clear" w:color="000000" w:fill="FFFFFF"/>
            <w:tcMar>
              <w:left w:w="108" w:type="dxa"/>
              <w:right w:w="108" w:type="dxa"/>
            </w:tcMar>
            <w:vAlign w:val="center"/>
          </w:tcPr>
          <w:p w14:paraId="21063D22" w14:textId="77777777" w:rsidR="004F7D50" w:rsidRDefault="004F7D50" w:rsidP="004F7D50">
            <w:pPr>
              <w:spacing w:after="0" w:line="240" w:lineRule="auto"/>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Аршалы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аудандық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электр</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желісінің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бастығы</w:t>
            </w:r>
            <w:proofErr w:type="spellEnd"/>
          </w:p>
          <w:p w14:paraId="0763F67B" w14:textId="77777777" w:rsidR="004F7D50" w:rsidRDefault="004F7D50" w:rsidP="004F7D50">
            <w:pPr>
              <w:spacing w:after="0" w:line="240" w:lineRule="auto"/>
              <w:jc w:val="both"/>
            </w:pPr>
          </w:p>
        </w:tc>
      </w:tr>
      <w:tr w:rsidR="004F7D50" w14:paraId="19890205" w14:textId="77777777" w:rsidTr="004F7D50">
        <w:tc>
          <w:tcPr>
            <w:tcW w:w="4503" w:type="dxa"/>
            <w:shd w:val="clear" w:color="000000" w:fill="FFFFFF"/>
            <w:tcMar>
              <w:left w:w="108" w:type="dxa"/>
              <w:right w:w="108" w:type="dxa"/>
            </w:tcMar>
            <w:vAlign w:val="center"/>
          </w:tcPr>
          <w:p w14:paraId="010BAEDB" w14:textId="77777777" w:rsidR="004F7D50" w:rsidRDefault="004F7D50" w:rsidP="004F7D50">
            <w:pPr>
              <w:spacing w:after="0" w:line="240" w:lineRule="auto"/>
              <w:ind w:left="-108" w:right="95"/>
              <w:rPr>
                <w:rFonts w:ascii="Times New Roman" w:eastAsia="Times New Roman" w:hAnsi="Times New Roman" w:cs="Times New Roman"/>
                <w:sz w:val="28"/>
              </w:rPr>
            </w:pPr>
            <w:r w:rsidRPr="004F7D50">
              <w:rPr>
                <w:rFonts w:ascii="Times New Roman" w:eastAsia="Times New Roman" w:hAnsi="Times New Roman" w:cs="Times New Roman"/>
                <w:sz w:val="28"/>
                <w:lang w:val="kk-KZ"/>
              </w:rPr>
              <w:t xml:space="preserve"> </w:t>
            </w:r>
            <w:proofErr w:type="spellStart"/>
            <w:r>
              <w:rPr>
                <w:rFonts w:ascii="Times New Roman" w:eastAsia="Times New Roman" w:hAnsi="Times New Roman" w:cs="Times New Roman"/>
                <w:sz w:val="28"/>
              </w:rPr>
              <w:t>Сабиржанов</w:t>
            </w:r>
            <w:proofErr w:type="spellEnd"/>
            <w:r>
              <w:rPr>
                <w:rFonts w:ascii="Times New Roman" w:eastAsia="Times New Roman" w:hAnsi="Times New Roman" w:cs="Times New Roman"/>
                <w:sz w:val="28"/>
              </w:rPr>
              <w:t xml:space="preserve"> </w:t>
            </w:r>
          </w:p>
          <w:p w14:paraId="7B283A9B" w14:textId="515D48C4" w:rsidR="004F7D50" w:rsidRDefault="004F7D50" w:rsidP="004F7D50">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rPr>
              <w:t>Му</w:t>
            </w:r>
            <w:r>
              <w:rPr>
                <w:rFonts w:ascii="Times New Roman" w:eastAsia="Times New Roman" w:hAnsi="Times New Roman" w:cs="Times New Roman"/>
                <w:sz w:val="28"/>
                <w:lang w:val="kk-KZ"/>
              </w:rPr>
              <w:t>қ</w:t>
            </w:r>
            <w:r>
              <w:rPr>
                <w:rFonts w:ascii="Times New Roman" w:eastAsia="Times New Roman" w:hAnsi="Times New Roman" w:cs="Times New Roman"/>
                <w:sz w:val="28"/>
              </w:rPr>
              <w:t xml:space="preserve">тар </w:t>
            </w:r>
            <w:proofErr w:type="spellStart"/>
            <w:r>
              <w:rPr>
                <w:rFonts w:ascii="Times New Roman" w:eastAsia="Times New Roman" w:hAnsi="Times New Roman" w:cs="Times New Roman"/>
                <w:sz w:val="28"/>
              </w:rPr>
              <w:t>Балғуж</w:t>
            </w:r>
            <w:proofErr w:type="spellEnd"/>
            <w:r>
              <w:rPr>
                <w:rFonts w:ascii="Times New Roman" w:eastAsia="Times New Roman" w:hAnsi="Times New Roman" w:cs="Times New Roman"/>
                <w:sz w:val="28"/>
                <w:lang w:val="kk-KZ"/>
              </w:rPr>
              <w:t>а</w:t>
            </w:r>
            <w:proofErr w:type="spellStart"/>
            <w:r>
              <w:rPr>
                <w:rFonts w:ascii="Times New Roman" w:eastAsia="Times New Roman" w:hAnsi="Times New Roman" w:cs="Times New Roman"/>
                <w:sz w:val="28"/>
              </w:rPr>
              <w:t>ұлы</w:t>
            </w:r>
            <w:proofErr w:type="spellEnd"/>
          </w:p>
          <w:p w14:paraId="45A8D5B2" w14:textId="383FB437" w:rsidR="004F7D50" w:rsidRPr="004F7D50" w:rsidRDefault="004F7D50" w:rsidP="004F7D50">
            <w:pPr>
              <w:spacing w:after="0" w:line="240" w:lineRule="auto"/>
              <w:rPr>
                <w:rFonts w:ascii="Times New Roman" w:eastAsia="Times New Roman" w:hAnsi="Times New Roman" w:cs="Times New Roman"/>
                <w:sz w:val="28"/>
                <w:lang w:val="kk-KZ"/>
              </w:rPr>
            </w:pPr>
          </w:p>
        </w:tc>
        <w:tc>
          <w:tcPr>
            <w:tcW w:w="5244" w:type="dxa"/>
            <w:shd w:val="clear" w:color="000000" w:fill="FFFFFF"/>
            <w:tcMar>
              <w:left w:w="108" w:type="dxa"/>
              <w:right w:w="108" w:type="dxa"/>
            </w:tcMar>
            <w:vAlign w:val="center"/>
          </w:tcPr>
          <w:p w14:paraId="7EF185B5" w14:textId="77777777" w:rsidR="004F7D50" w:rsidRDefault="004F7D50" w:rsidP="004F7D50">
            <w:pPr>
              <w:spacing w:after="0" w:line="240" w:lineRule="auto"/>
              <w:ind w:left="-108" w:right="95"/>
              <w:rPr>
                <w:rFonts w:ascii="Times New Roman" w:eastAsia="Times New Roman" w:hAnsi="Times New Roman" w:cs="Times New Roman"/>
                <w:sz w:val="28"/>
                <w:lang w:val="kk-KZ"/>
              </w:rPr>
            </w:pPr>
            <w:r w:rsidRPr="004F7D50">
              <w:rPr>
                <w:rFonts w:ascii="Times New Roman" w:eastAsia="Times New Roman" w:hAnsi="Times New Roman" w:cs="Times New Roman"/>
                <w:sz w:val="28"/>
                <w:lang w:val="kk-KZ"/>
              </w:rPr>
              <w:t xml:space="preserve">Аршалы ауданы ардагерлер кеңесінің төрағасы </w:t>
            </w:r>
          </w:p>
          <w:p w14:paraId="791AF07E" w14:textId="12A3735B" w:rsidR="004F7D50" w:rsidRDefault="004F7D50" w:rsidP="004F7D50">
            <w:pPr>
              <w:spacing w:after="0" w:line="240" w:lineRule="auto"/>
              <w:jc w:val="both"/>
              <w:rPr>
                <w:rFonts w:ascii="Times New Roman" w:eastAsia="Times New Roman" w:hAnsi="Times New Roman" w:cs="Times New Roman"/>
                <w:sz w:val="28"/>
              </w:rPr>
            </w:pPr>
            <w:r w:rsidRPr="003E425E">
              <w:rPr>
                <w:rFonts w:ascii="Times New Roman" w:eastAsia="Times New Roman" w:hAnsi="Times New Roman" w:cs="Times New Roman"/>
                <w:sz w:val="28"/>
                <w:lang w:val="kk-KZ"/>
              </w:rPr>
              <w:t>(</w:t>
            </w:r>
            <w:r w:rsidRPr="003E425E">
              <w:rPr>
                <w:rFonts w:ascii="Times New Roman" w:eastAsia="Times New Roman" w:hAnsi="Times New Roman" w:cs="Times New Roman"/>
                <w:sz w:val="24"/>
                <w:lang w:val="kk-KZ"/>
              </w:rPr>
              <w:t>келісім бойынша)</w:t>
            </w:r>
          </w:p>
        </w:tc>
      </w:tr>
      <w:tr w:rsidR="004F7D50" w14:paraId="1F098B1B" w14:textId="77777777" w:rsidTr="004F7D50">
        <w:tc>
          <w:tcPr>
            <w:tcW w:w="4503" w:type="dxa"/>
            <w:shd w:val="clear" w:color="000000" w:fill="FFFFFF"/>
            <w:tcMar>
              <w:left w:w="108" w:type="dxa"/>
              <w:right w:w="108" w:type="dxa"/>
            </w:tcMar>
            <w:vAlign w:val="center"/>
          </w:tcPr>
          <w:p w14:paraId="4E64D687" w14:textId="43FE4B8F" w:rsidR="004F7D50" w:rsidRDefault="004F7D50" w:rsidP="004F7D50">
            <w:pPr>
              <w:spacing w:after="0" w:line="240" w:lineRule="auto"/>
              <w:ind w:left="-108" w:right="95"/>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 Саламатов </w:t>
            </w:r>
          </w:p>
          <w:p w14:paraId="374964EC" w14:textId="02BD55CF" w:rsidR="004F7D50" w:rsidRPr="004F7D50" w:rsidRDefault="004F7D50" w:rsidP="004F7D50">
            <w:pPr>
              <w:spacing w:after="0" w:line="240" w:lineRule="auto"/>
              <w:ind w:left="-108" w:right="95"/>
              <w:rPr>
                <w:rFonts w:ascii="Times New Roman" w:eastAsia="Times New Roman" w:hAnsi="Times New Roman" w:cs="Times New Roman"/>
                <w:sz w:val="28"/>
                <w:lang w:val="kk-KZ"/>
              </w:rPr>
            </w:pPr>
            <w:r>
              <w:rPr>
                <w:rFonts w:ascii="Times New Roman" w:eastAsia="Times New Roman" w:hAnsi="Times New Roman" w:cs="Times New Roman"/>
                <w:sz w:val="28"/>
                <w:lang w:val="kk-KZ"/>
              </w:rPr>
              <w:lastRenderedPageBreak/>
              <w:t>Александр Николаевич</w:t>
            </w:r>
          </w:p>
          <w:p w14:paraId="56C2FDE5" w14:textId="77777777" w:rsidR="004F7D50" w:rsidRDefault="004F7D50" w:rsidP="004F7D50">
            <w:pPr>
              <w:spacing w:after="0" w:line="240" w:lineRule="auto"/>
              <w:ind w:left="-108" w:right="95"/>
            </w:pPr>
            <w:r>
              <w:rPr>
                <w:rFonts w:ascii="Times New Roman" w:eastAsia="Times New Roman" w:hAnsi="Times New Roman" w:cs="Times New Roman"/>
                <w:sz w:val="28"/>
              </w:rPr>
              <w:t xml:space="preserve"> </w:t>
            </w:r>
          </w:p>
        </w:tc>
        <w:tc>
          <w:tcPr>
            <w:tcW w:w="5244" w:type="dxa"/>
            <w:shd w:val="clear" w:color="000000" w:fill="FFFFFF"/>
            <w:tcMar>
              <w:left w:w="108" w:type="dxa"/>
              <w:right w:w="108" w:type="dxa"/>
            </w:tcMar>
            <w:vAlign w:val="center"/>
          </w:tcPr>
          <w:p w14:paraId="11930D37" w14:textId="75106297" w:rsidR="004F7D50" w:rsidRDefault="004F7D50" w:rsidP="004F7D50">
            <w:pPr>
              <w:spacing w:after="0" w:line="240" w:lineRule="auto"/>
              <w:ind w:left="-108" w:right="95"/>
              <w:rPr>
                <w:rFonts w:ascii="Times New Roman" w:eastAsia="Times New Roman" w:hAnsi="Times New Roman" w:cs="Times New Roman"/>
                <w:sz w:val="28"/>
              </w:rPr>
            </w:pPr>
            <w:r>
              <w:rPr>
                <w:rFonts w:ascii="Times New Roman" w:eastAsia="Times New Roman" w:hAnsi="Times New Roman" w:cs="Times New Roman"/>
                <w:color w:val="000000"/>
                <w:sz w:val="28"/>
              </w:rPr>
              <w:lastRenderedPageBreak/>
              <w:t>«</w:t>
            </w:r>
            <w:r>
              <w:rPr>
                <w:rFonts w:ascii="Times New Roman" w:eastAsia="Times New Roman" w:hAnsi="Times New Roman" w:cs="Times New Roman"/>
                <w:color w:val="000000"/>
                <w:sz w:val="28"/>
                <w:lang w:val="kk-KZ"/>
              </w:rPr>
              <w:t>Танюша</w:t>
            </w:r>
            <w:r>
              <w:rPr>
                <w:rFonts w:ascii="Times New Roman" w:eastAsia="Times New Roman" w:hAnsi="Times New Roman" w:cs="Times New Roman"/>
                <w:color w:val="000000"/>
                <w:sz w:val="28"/>
              </w:rPr>
              <w:t>» ШҚ</w:t>
            </w:r>
            <w:r>
              <w:rPr>
                <w:rFonts w:ascii="Times New Roman" w:eastAsia="Times New Roman" w:hAnsi="Times New Roman" w:cs="Times New Roman"/>
                <w:sz w:val="28"/>
              </w:rPr>
              <w:t xml:space="preserve"> </w:t>
            </w:r>
          </w:p>
          <w:p w14:paraId="516EB459" w14:textId="77777777" w:rsidR="004F7D50" w:rsidRDefault="004F7D50" w:rsidP="004F7D50">
            <w:pPr>
              <w:spacing w:after="0" w:line="240" w:lineRule="auto"/>
              <w:ind w:left="-108" w:right="95"/>
            </w:pPr>
            <w:r>
              <w:rPr>
                <w:rFonts w:ascii="Times New Roman" w:eastAsia="Times New Roman" w:hAnsi="Times New Roman" w:cs="Times New Roman"/>
                <w:sz w:val="28"/>
              </w:rPr>
              <w:lastRenderedPageBreak/>
              <w:t>(</w:t>
            </w:r>
            <w:proofErr w:type="spellStart"/>
            <w:r>
              <w:rPr>
                <w:rFonts w:ascii="Times New Roman" w:eastAsia="Times New Roman" w:hAnsi="Times New Roman" w:cs="Times New Roman"/>
                <w:sz w:val="24"/>
              </w:rPr>
              <w:t>келісім</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бойынша</w:t>
            </w:r>
            <w:proofErr w:type="spellEnd"/>
            <w:r>
              <w:rPr>
                <w:rFonts w:ascii="Times New Roman" w:eastAsia="Times New Roman" w:hAnsi="Times New Roman" w:cs="Times New Roman"/>
                <w:sz w:val="24"/>
              </w:rPr>
              <w:t>)</w:t>
            </w:r>
          </w:p>
        </w:tc>
      </w:tr>
      <w:tr w:rsidR="004F7D50" w14:paraId="5A336DED" w14:textId="77777777" w:rsidTr="004F7D50">
        <w:tc>
          <w:tcPr>
            <w:tcW w:w="4503" w:type="dxa"/>
            <w:shd w:val="clear" w:color="000000" w:fill="FFFFFF"/>
            <w:tcMar>
              <w:left w:w="108" w:type="dxa"/>
              <w:right w:w="108" w:type="dxa"/>
            </w:tcMar>
            <w:vAlign w:val="center"/>
          </w:tcPr>
          <w:p w14:paraId="67EBEAEE" w14:textId="77777777" w:rsidR="004F7D50" w:rsidRDefault="004F7D50" w:rsidP="004F7D50">
            <w:pPr>
              <w:spacing w:after="0" w:line="240" w:lineRule="auto"/>
              <w:ind w:left="-108" w:right="95"/>
              <w:rPr>
                <w:rFonts w:ascii="Times New Roman" w:eastAsia="Times New Roman" w:hAnsi="Times New Roman" w:cs="Times New Roman"/>
                <w:sz w:val="28"/>
                <w:lang w:val="kk-KZ"/>
              </w:rPr>
            </w:pPr>
            <w:r>
              <w:rPr>
                <w:rFonts w:ascii="Times New Roman" w:eastAsia="Times New Roman" w:hAnsi="Times New Roman" w:cs="Times New Roman"/>
                <w:sz w:val="28"/>
                <w:lang w:val="kk-KZ"/>
              </w:rPr>
              <w:lastRenderedPageBreak/>
              <w:t xml:space="preserve">Куанышпаев </w:t>
            </w:r>
          </w:p>
          <w:p w14:paraId="104A52A7" w14:textId="447F6FAC" w:rsidR="004F7D50" w:rsidRPr="004F7D50" w:rsidRDefault="004F7D50" w:rsidP="004F7D50">
            <w:pPr>
              <w:spacing w:after="0" w:line="240" w:lineRule="auto"/>
              <w:ind w:left="-108" w:right="95"/>
              <w:rPr>
                <w:rFonts w:ascii="Times New Roman" w:eastAsia="Times New Roman" w:hAnsi="Times New Roman" w:cs="Times New Roman"/>
                <w:sz w:val="28"/>
                <w:lang w:val="kk-KZ"/>
              </w:rPr>
            </w:pPr>
            <w:r>
              <w:rPr>
                <w:rFonts w:ascii="Times New Roman" w:eastAsia="Times New Roman" w:hAnsi="Times New Roman" w:cs="Times New Roman"/>
                <w:sz w:val="28"/>
                <w:lang w:val="kk-KZ"/>
              </w:rPr>
              <w:t>Бауржан Серикпаевич</w:t>
            </w:r>
          </w:p>
          <w:p w14:paraId="0E5197EE" w14:textId="77777777" w:rsidR="004F7D50" w:rsidRDefault="004F7D50" w:rsidP="004F7D50">
            <w:pPr>
              <w:spacing w:after="0" w:line="240" w:lineRule="auto"/>
              <w:ind w:left="-108" w:right="95"/>
            </w:pPr>
            <w:r>
              <w:rPr>
                <w:rFonts w:ascii="Times New Roman" w:eastAsia="Times New Roman" w:hAnsi="Times New Roman" w:cs="Times New Roman"/>
                <w:sz w:val="28"/>
              </w:rPr>
              <w:t xml:space="preserve"> </w:t>
            </w:r>
          </w:p>
        </w:tc>
        <w:tc>
          <w:tcPr>
            <w:tcW w:w="5244" w:type="dxa"/>
            <w:shd w:val="clear" w:color="000000" w:fill="FFFFFF"/>
            <w:tcMar>
              <w:left w:w="108" w:type="dxa"/>
              <w:right w:w="108" w:type="dxa"/>
            </w:tcMar>
            <w:vAlign w:val="center"/>
          </w:tcPr>
          <w:p w14:paraId="6B3E2EF8" w14:textId="5AF34A44" w:rsidR="004F7D50" w:rsidRDefault="004F7D50" w:rsidP="004F7D50">
            <w:pPr>
              <w:spacing w:after="0" w:line="240" w:lineRule="auto"/>
              <w:ind w:left="-108" w:right="95"/>
              <w:rPr>
                <w:rFonts w:ascii="Times New Roman" w:eastAsia="Times New Roman" w:hAnsi="Times New Roman" w:cs="Times New Roman"/>
                <w:sz w:val="28"/>
              </w:rPr>
            </w:pPr>
            <w:r>
              <w:rPr>
                <w:rFonts w:ascii="Times New Roman" w:eastAsia="Times New Roman" w:hAnsi="Times New Roman" w:cs="Times New Roman"/>
                <w:spacing w:val="-4"/>
                <w:sz w:val="28"/>
              </w:rPr>
              <w:t>«</w:t>
            </w:r>
            <w:r>
              <w:rPr>
                <w:rFonts w:ascii="Times New Roman" w:eastAsia="Times New Roman" w:hAnsi="Times New Roman" w:cs="Times New Roman"/>
                <w:spacing w:val="-4"/>
                <w:sz w:val="28"/>
                <w:lang w:val="kk-KZ"/>
              </w:rPr>
              <w:t>Алмажай</w:t>
            </w:r>
            <w:r>
              <w:rPr>
                <w:rFonts w:ascii="Times New Roman" w:eastAsia="Times New Roman" w:hAnsi="Times New Roman" w:cs="Times New Roman"/>
                <w:spacing w:val="-4"/>
                <w:sz w:val="28"/>
              </w:rPr>
              <w:t>»</w:t>
            </w:r>
            <w:r>
              <w:rPr>
                <w:rFonts w:ascii="Times New Roman" w:eastAsia="Times New Roman" w:hAnsi="Times New Roman" w:cs="Times New Roman"/>
                <w:color w:val="000000"/>
                <w:sz w:val="28"/>
              </w:rPr>
              <w:t xml:space="preserve"> ЖШС</w:t>
            </w:r>
            <w:r>
              <w:rPr>
                <w:rFonts w:ascii="Times New Roman" w:eastAsia="Times New Roman" w:hAnsi="Times New Roman" w:cs="Times New Roman"/>
                <w:sz w:val="28"/>
              </w:rPr>
              <w:t xml:space="preserve"> </w:t>
            </w:r>
          </w:p>
          <w:p w14:paraId="4B9CD20F" w14:textId="77777777" w:rsidR="004F7D50" w:rsidRDefault="004F7D50" w:rsidP="004F7D50">
            <w:pPr>
              <w:spacing w:after="0" w:line="240" w:lineRule="auto"/>
              <w:ind w:left="-108" w:right="95"/>
            </w:pPr>
            <w:r>
              <w:rPr>
                <w:rFonts w:ascii="Times New Roman" w:eastAsia="Times New Roman" w:hAnsi="Times New Roman" w:cs="Times New Roman"/>
                <w:sz w:val="28"/>
              </w:rPr>
              <w:t>(</w:t>
            </w:r>
            <w:proofErr w:type="spellStart"/>
            <w:r>
              <w:rPr>
                <w:rFonts w:ascii="Times New Roman" w:eastAsia="Times New Roman" w:hAnsi="Times New Roman" w:cs="Times New Roman"/>
                <w:sz w:val="24"/>
              </w:rPr>
              <w:t>келісім</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бойынша</w:t>
            </w:r>
            <w:proofErr w:type="spellEnd"/>
            <w:r>
              <w:rPr>
                <w:rFonts w:ascii="Times New Roman" w:eastAsia="Times New Roman" w:hAnsi="Times New Roman" w:cs="Times New Roman"/>
                <w:sz w:val="24"/>
              </w:rPr>
              <w:t>)</w:t>
            </w:r>
          </w:p>
        </w:tc>
      </w:tr>
    </w:tbl>
    <w:p w14:paraId="2F3BE55D" w14:textId="77777777" w:rsidR="007F27C3" w:rsidRPr="003E425E" w:rsidRDefault="007F27C3">
      <w:pPr>
        <w:spacing w:after="0" w:line="240" w:lineRule="auto"/>
        <w:jc w:val="center"/>
        <w:rPr>
          <w:rFonts w:ascii="Times New Roman" w:eastAsia="Times New Roman" w:hAnsi="Times New Roman" w:cs="Times New Roman"/>
          <w:sz w:val="28"/>
          <w:lang w:val="kk-KZ"/>
        </w:rPr>
      </w:pPr>
    </w:p>
    <w:p w14:paraId="27DAE918" w14:textId="77777777" w:rsidR="007F27C3" w:rsidRPr="003E425E" w:rsidRDefault="007F27C3">
      <w:pPr>
        <w:suppressAutoHyphens/>
        <w:spacing w:after="0" w:line="240" w:lineRule="auto"/>
        <w:ind w:firstLine="708"/>
        <w:jc w:val="both"/>
        <w:rPr>
          <w:rFonts w:ascii="Times New Roman" w:eastAsia="Times New Roman" w:hAnsi="Times New Roman" w:cs="Times New Roman"/>
          <w:sz w:val="28"/>
          <w:lang w:val="kk-KZ"/>
        </w:rPr>
      </w:pPr>
    </w:p>
    <w:p w14:paraId="142CFC10" w14:textId="77777777" w:rsidR="007F27C3" w:rsidRPr="003E425E" w:rsidRDefault="0045657C">
      <w:pPr>
        <w:suppressAutoHyphens/>
        <w:spacing w:after="0" w:line="240" w:lineRule="auto"/>
        <w:ind w:firstLine="708"/>
        <w:jc w:val="both"/>
        <w:rPr>
          <w:rFonts w:ascii="Times New Roman" w:eastAsia="Times New Roman" w:hAnsi="Times New Roman" w:cs="Times New Roman"/>
          <w:sz w:val="24"/>
          <w:lang w:val="kk-KZ"/>
        </w:rPr>
      </w:pPr>
      <w:r w:rsidRPr="003E425E">
        <w:rPr>
          <w:rFonts w:ascii="Times New Roman" w:eastAsia="Times New Roman" w:hAnsi="Times New Roman" w:cs="Times New Roman"/>
          <w:sz w:val="28"/>
          <w:lang w:val="kk-KZ"/>
        </w:rPr>
        <w:t>Аршалы ауданы Аршалы кентінің әкімі, ауылдары мен ауылдық округтерінің әкімдері және Аршалы ауданы Аршалы кентінің, ауылдық округтерінің ауылдарының жергілікті қоғамдастық өкілдері жергілікті қоғамдастық жиналысы жіберген комиссия мүшелері болып табылады және Қазақстан Республикасы Жер кодексінің 43-1-бабына сәйкес өздеріне ведомстволық бағынысты кенттің, ауылдық округ ауылдарының әкімшілік-аумақтық шекараларындағы жер учаскелері берілген жағдайларда қатысады.</w:t>
      </w:r>
    </w:p>
    <w:sectPr w:rsidR="007F27C3" w:rsidRPr="003E425E" w:rsidSect="004F7D50">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7F27C3"/>
    <w:rsid w:val="00311D35"/>
    <w:rsid w:val="00380313"/>
    <w:rsid w:val="003E425E"/>
    <w:rsid w:val="0045657C"/>
    <w:rsid w:val="004A4672"/>
    <w:rsid w:val="004F7D50"/>
    <w:rsid w:val="005336B6"/>
    <w:rsid w:val="007F27C3"/>
    <w:rsid w:val="00A2568F"/>
    <w:rsid w:val="00BC6C30"/>
    <w:rsid w:val="00D05CE6"/>
    <w:rsid w:val="00D53208"/>
    <w:rsid w:val="00DC3A18"/>
    <w:rsid w:val="00E56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A5305"/>
  <w15:docId w15:val="{D0BA85D6-61E0-4507-9AA2-78022D494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36B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336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272</Words>
  <Characters>1557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15</cp:revision>
  <cp:lastPrinted>2026-10-01T12:31:00Z</cp:lastPrinted>
  <dcterms:created xsi:type="dcterms:W3CDTF">2025-04-03T12:06:00Z</dcterms:created>
  <dcterms:modified xsi:type="dcterms:W3CDTF">2026-10-01T12:31:00Z</dcterms:modified>
</cp:coreProperties>
</file>