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AD4F" w14:textId="77777777" w:rsidR="00B064D3" w:rsidRDefault="00A212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әкімдігінің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9D9662C" w14:textId="77777777" w:rsidR="00B064D3" w:rsidRDefault="00A212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жанындағы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жер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комиссиясын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43181D8" w14:textId="77777777" w:rsidR="00B064D3" w:rsidRDefault="00FC654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lang w:val="kk-KZ"/>
        </w:rPr>
        <w:t xml:space="preserve">құрамын </w:t>
      </w:r>
      <w:proofErr w:type="spellStart"/>
      <w:r w:rsidR="00A212E7"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="00A212E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="00A212E7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5A4F2FD5" w14:textId="77777777" w:rsidR="00B064D3" w:rsidRDefault="00B064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2AEADB97" w14:textId="77777777" w:rsidR="00A212E7" w:rsidRPr="00A212E7" w:rsidRDefault="00A212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0EF70833" w14:textId="2398A037" w:rsidR="00B064D3" w:rsidRPr="00C20890" w:rsidRDefault="00A212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C20890">
        <w:rPr>
          <w:rFonts w:ascii="Times New Roman" w:eastAsia="Times New Roman" w:hAnsi="Times New Roman" w:cs="Times New Roman"/>
          <w:sz w:val="28"/>
          <w:lang w:val="kk-KZ"/>
        </w:rPr>
        <w:t xml:space="preserve">Қазақстан Республикасының Жер Кодексіне, </w:t>
      </w:r>
      <w:r w:rsidRPr="00C20890">
        <w:rPr>
          <w:rFonts w:ascii="Times New Roman" w:eastAsia="Times New Roman" w:hAnsi="Times New Roman" w:cs="Times New Roman"/>
          <w:b/>
          <w:sz w:val="28"/>
          <w:lang w:val="kk-KZ"/>
        </w:rPr>
        <w:t>«</w:t>
      </w:r>
      <w:r w:rsidRPr="00C20890">
        <w:rPr>
          <w:rFonts w:ascii="Times New Roman" w:eastAsia="Times New Roman" w:hAnsi="Times New Roman" w:cs="Times New Roman"/>
          <w:sz w:val="28"/>
          <w:lang w:val="kk-KZ"/>
        </w:rPr>
        <w:t>Қазақстан Республикасынындағы жергілікті мемлекеттік басқару және өзін-өзі басқару туралы» Заңына және Аршалы ауданы әкімдігінің 202</w:t>
      </w:r>
      <w:r w:rsidR="00853B1A" w:rsidRPr="00853B1A">
        <w:rPr>
          <w:rFonts w:ascii="Times New Roman" w:eastAsia="Times New Roman" w:hAnsi="Times New Roman" w:cs="Times New Roman"/>
          <w:sz w:val="28"/>
          <w:lang w:val="kk-KZ"/>
        </w:rPr>
        <w:t>6</w:t>
      </w:r>
      <w:r w:rsidRPr="00C20890">
        <w:rPr>
          <w:rFonts w:ascii="Times New Roman" w:eastAsia="Times New Roman" w:hAnsi="Times New Roman" w:cs="Times New Roman"/>
          <w:sz w:val="28"/>
          <w:lang w:val="kk-KZ"/>
        </w:rPr>
        <w:t xml:space="preserve"> жылғы </w:t>
      </w:r>
      <w:r w:rsidR="00853B1A" w:rsidRPr="00853B1A">
        <w:rPr>
          <w:rFonts w:ascii="Times New Roman" w:eastAsia="Times New Roman" w:hAnsi="Times New Roman" w:cs="Times New Roman"/>
          <w:sz w:val="28"/>
          <w:lang w:val="kk-KZ"/>
        </w:rPr>
        <w:t xml:space="preserve">21 </w:t>
      </w:r>
      <w:r w:rsidR="00853B1A">
        <w:rPr>
          <w:rFonts w:ascii="Times New Roman" w:eastAsia="Times New Roman" w:hAnsi="Times New Roman" w:cs="Times New Roman"/>
          <w:sz w:val="28"/>
          <w:lang w:val="kk-KZ"/>
        </w:rPr>
        <w:t>қыркүйектегі</w:t>
      </w:r>
      <w:r w:rsidRPr="00C20890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C20890">
        <w:rPr>
          <w:rFonts w:ascii="Times New Roman" w:eastAsia="Segoe UI Symbol" w:hAnsi="Times New Roman" w:cs="Times New Roman"/>
          <w:sz w:val="28"/>
          <w:lang w:val="kk-KZ"/>
        </w:rPr>
        <w:t>№</w:t>
      </w:r>
      <w:r w:rsidRPr="00C20890">
        <w:rPr>
          <w:rFonts w:ascii="Times New Roman" w:eastAsia="Times New Roman" w:hAnsi="Times New Roman" w:cs="Times New Roman"/>
          <w:sz w:val="28"/>
          <w:lang w:val="kk-KZ"/>
        </w:rPr>
        <w:t xml:space="preserve"> А-0</w:t>
      </w:r>
      <w:r w:rsidR="00853B1A">
        <w:rPr>
          <w:rFonts w:ascii="Times New Roman" w:eastAsia="Times New Roman" w:hAnsi="Times New Roman" w:cs="Times New Roman"/>
          <w:sz w:val="28"/>
          <w:lang w:val="kk-KZ"/>
        </w:rPr>
        <w:t>9</w:t>
      </w:r>
      <w:r w:rsidRPr="00C20890">
        <w:rPr>
          <w:rFonts w:ascii="Times New Roman" w:eastAsia="Times New Roman" w:hAnsi="Times New Roman" w:cs="Times New Roman"/>
          <w:sz w:val="28"/>
          <w:lang w:val="kk-KZ"/>
        </w:rPr>
        <w:t>/</w:t>
      </w:r>
      <w:r w:rsidR="00853B1A">
        <w:rPr>
          <w:rFonts w:ascii="Times New Roman" w:eastAsia="Times New Roman" w:hAnsi="Times New Roman" w:cs="Times New Roman"/>
          <w:sz w:val="28"/>
          <w:lang w:val="kk-KZ"/>
        </w:rPr>
        <w:t>204</w:t>
      </w:r>
      <w:r w:rsidRPr="00C20890">
        <w:rPr>
          <w:rFonts w:ascii="Times New Roman" w:eastAsia="Times New Roman" w:hAnsi="Times New Roman" w:cs="Times New Roman"/>
          <w:sz w:val="28"/>
          <w:lang w:val="kk-KZ"/>
        </w:rPr>
        <w:t xml:space="preserve"> «Аршалы ауданы әкімдігінің жанындағы жер комиссиясын құру туралы» қаулысына сәйкес, Аршалы аудандық мәслихаты </w:t>
      </w:r>
      <w:r w:rsidRPr="00C20890">
        <w:rPr>
          <w:rFonts w:ascii="Times New Roman" w:eastAsia="Times New Roman" w:hAnsi="Times New Roman" w:cs="Times New Roman"/>
          <w:b/>
          <w:sz w:val="28"/>
          <w:lang w:val="kk-KZ"/>
        </w:rPr>
        <w:t>ШЕШІМ ҚАБЫЛДАДЫ:</w:t>
      </w:r>
    </w:p>
    <w:p w14:paraId="360245EC" w14:textId="77777777" w:rsidR="00B064D3" w:rsidRPr="00734825" w:rsidRDefault="00E6065A" w:rsidP="00E606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734825">
        <w:rPr>
          <w:rFonts w:ascii="Times New Roman" w:eastAsia="Times New Roman" w:hAnsi="Times New Roman" w:cs="Times New Roman"/>
          <w:sz w:val="28"/>
          <w:lang w:val="kk-KZ"/>
        </w:rPr>
        <w:t>1.</w:t>
      </w:r>
      <w:r w:rsidRPr="00734825">
        <w:rPr>
          <w:rFonts w:ascii="Times New Roman" w:eastAsia="Times New Roman" w:hAnsi="Times New Roman" w:cs="Times New Roman"/>
          <w:b/>
          <w:sz w:val="28"/>
          <w:lang w:val="kk-KZ"/>
        </w:rPr>
        <w:t xml:space="preserve"> </w:t>
      </w:r>
      <w:r w:rsidR="00A212E7" w:rsidRPr="00734825">
        <w:rPr>
          <w:rFonts w:ascii="Times New Roman" w:eastAsia="Times New Roman" w:hAnsi="Times New Roman" w:cs="Times New Roman"/>
          <w:sz w:val="28"/>
          <w:lang w:val="kk-KZ"/>
        </w:rPr>
        <w:t>Аршалы ауданы әкімдігінің жанындағы жер комиссиясының құрамы осы шешімнің қосымшасына сәйкес бекітілсін.</w:t>
      </w:r>
    </w:p>
    <w:p w14:paraId="10414DD2" w14:textId="70E6B59F" w:rsidR="00B064D3" w:rsidRPr="00853B1A" w:rsidRDefault="00A212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734825">
        <w:rPr>
          <w:rFonts w:ascii="Times New Roman" w:eastAsia="Times New Roman" w:hAnsi="Times New Roman" w:cs="Times New Roman"/>
          <w:b/>
          <w:sz w:val="28"/>
          <w:lang w:val="kk-KZ"/>
        </w:rPr>
        <w:tab/>
      </w:r>
      <w:r w:rsidRPr="00853B1A">
        <w:rPr>
          <w:rFonts w:ascii="Times New Roman" w:eastAsia="Times New Roman" w:hAnsi="Times New Roman" w:cs="Times New Roman"/>
          <w:sz w:val="28"/>
          <w:lang w:val="kk-KZ"/>
        </w:rPr>
        <w:t>2. Аршалы аудандық мәслихатының 202</w:t>
      </w:r>
      <w:r w:rsidR="00853B1A">
        <w:rPr>
          <w:rFonts w:ascii="Times New Roman" w:eastAsia="Times New Roman" w:hAnsi="Times New Roman" w:cs="Times New Roman"/>
          <w:sz w:val="28"/>
          <w:lang w:val="kk-KZ"/>
        </w:rPr>
        <w:t>5</w:t>
      </w:r>
      <w:r w:rsidRPr="00853B1A">
        <w:rPr>
          <w:rFonts w:ascii="Times New Roman" w:eastAsia="Times New Roman" w:hAnsi="Times New Roman" w:cs="Times New Roman"/>
          <w:sz w:val="28"/>
          <w:lang w:val="kk-KZ"/>
        </w:rPr>
        <w:t xml:space="preserve"> жылғы </w:t>
      </w:r>
      <w:r w:rsidR="00853B1A">
        <w:rPr>
          <w:rFonts w:ascii="Times New Roman" w:eastAsia="Times New Roman" w:hAnsi="Times New Roman" w:cs="Times New Roman"/>
          <w:sz w:val="28"/>
          <w:lang w:val="kk-KZ"/>
        </w:rPr>
        <w:t>03</w:t>
      </w:r>
      <w:r w:rsidRPr="00853B1A">
        <w:rPr>
          <w:rFonts w:ascii="Times New Roman" w:eastAsia="Times New Roman" w:hAnsi="Times New Roman" w:cs="Times New Roman"/>
          <w:sz w:val="28"/>
          <w:lang w:val="kk-KZ"/>
        </w:rPr>
        <w:t xml:space="preserve"> сәуірдегі </w:t>
      </w:r>
      <w:r w:rsidRPr="00853B1A">
        <w:rPr>
          <w:rFonts w:ascii="Times New Roman" w:eastAsia="Segoe UI Symbol" w:hAnsi="Times New Roman" w:cs="Times New Roman"/>
          <w:sz w:val="28"/>
          <w:lang w:val="kk-KZ"/>
        </w:rPr>
        <w:t>№</w:t>
      </w:r>
      <w:r w:rsidRPr="00853B1A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853B1A">
        <w:rPr>
          <w:rFonts w:ascii="Times New Roman" w:eastAsia="Times New Roman" w:hAnsi="Times New Roman" w:cs="Times New Roman"/>
          <w:sz w:val="28"/>
          <w:lang w:val="kk-KZ"/>
        </w:rPr>
        <w:t>34/4</w:t>
      </w:r>
      <w:r w:rsidRPr="00853B1A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853B1A">
        <w:rPr>
          <w:rFonts w:ascii="Times New Roman" w:eastAsia="Times New Roman" w:hAnsi="Times New Roman" w:cs="Times New Roman"/>
          <w:b/>
          <w:sz w:val="28"/>
          <w:lang w:val="kk-KZ"/>
        </w:rPr>
        <w:t>«</w:t>
      </w:r>
      <w:r w:rsidRPr="00853B1A">
        <w:rPr>
          <w:rFonts w:ascii="Times New Roman" w:eastAsia="Times New Roman" w:hAnsi="Times New Roman" w:cs="Times New Roman"/>
          <w:sz w:val="28"/>
          <w:lang w:val="kk-KZ"/>
        </w:rPr>
        <w:t xml:space="preserve">Аршалы ауданы әкімдігінің жанындағы жер комиссиясын бекіту туралы» шешімінің күші жойылды деп танылсын. </w:t>
      </w:r>
    </w:p>
    <w:p w14:paraId="34533806" w14:textId="77777777" w:rsidR="00B064D3" w:rsidRPr="00853B1A" w:rsidRDefault="00A212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853B1A">
        <w:rPr>
          <w:rFonts w:ascii="Times New Roman" w:eastAsia="Times New Roman" w:hAnsi="Times New Roman" w:cs="Times New Roman"/>
          <w:sz w:val="28"/>
          <w:lang w:val="kk-KZ"/>
        </w:rPr>
        <w:tab/>
        <w:t>3. Осы шешім қол қойылған күнінен бастап қолданысқа енгізіледі.</w:t>
      </w:r>
    </w:p>
    <w:p w14:paraId="779903A3" w14:textId="77777777" w:rsidR="00B064D3" w:rsidRPr="00853B1A" w:rsidRDefault="00B06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442D6CAA" w14:textId="77777777" w:rsidR="00B064D3" w:rsidRPr="00853B1A" w:rsidRDefault="00B06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1DAE97B1" w14:textId="77777777" w:rsidR="00B064D3" w:rsidRDefault="00A212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DFE2449" w14:textId="77777777" w:rsidR="00B064D3" w:rsidRDefault="00A212E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төрағасы                                                                    </w:t>
      </w:r>
      <w:r w:rsidR="00751840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Ә.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p w14:paraId="29C2ED32" w14:textId="77777777" w:rsidR="00B064D3" w:rsidRDefault="00B064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612677D" w14:textId="77777777" w:rsidR="00B064D3" w:rsidRDefault="00B064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B18F575" w14:textId="77777777" w:rsidR="00B064D3" w:rsidRDefault="00B064D3">
      <w:pPr>
        <w:rPr>
          <w:rFonts w:ascii="Times New Roman" w:eastAsia="Times New Roman" w:hAnsi="Times New Roman" w:cs="Times New Roman"/>
          <w:sz w:val="28"/>
        </w:rPr>
      </w:pPr>
    </w:p>
    <w:sectPr w:rsidR="00B064D3" w:rsidSect="00E6065A">
      <w:pgSz w:w="11906" w:h="16838"/>
      <w:pgMar w:top="464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F7FF1"/>
    <w:multiLevelType w:val="multilevel"/>
    <w:tmpl w:val="507888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8397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64D3"/>
    <w:rsid w:val="00400FF3"/>
    <w:rsid w:val="00734825"/>
    <w:rsid w:val="00751840"/>
    <w:rsid w:val="00817C72"/>
    <w:rsid w:val="00853B1A"/>
    <w:rsid w:val="00A212E7"/>
    <w:rsid w:val="00B064D3"/>
    <w:rsid w:val="00C20890"/>
    <w:rsid w:val="00E6065A"/>
    <w:rsid w:val="00FC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F197"/>
  <w15:docId w15:val="{FF2CC20E-BFAA-4D4A-85AB-366AE26D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2026-10-01T12:12:00Z</cp:lastPrinted>
  <dcterms:created xsi:type="dcterms:W3CDTF">2025-04-03T11:38:00Z</dcterms:created>
  <dcterms:modified xsi:type="dcterms:W3CDTF">2026-10-01T12:12:00Z</dcterms:modified>
</cp:coreProperties>
</file>