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730C" w:rsidRDefault="0037730C">
      <w:pPr>
        <w:spacing w:after="0" w:line="240" w:lineRule="auto"/>
        <w:rPr>
          <w:rFonts w:ascii="Times New Roman" w:eastAsia="Calibri" w:hAnsi="Times New Roman" w:cs="Times New Roman"/>
          <w:b/>
          <w:i/>
          <w:iCs/>
          <w:sz w:val="24"/>
          <w:szCs w:val="24"/>
          <w:lang w:val="kk-KZ"/>
        </w:rPr>
      </w:pPr>
    </w:p>
    <w:p w:rsidR="0037730C" w:rsidRDefault="0037730C">
      <w:pPr>
        <w:spacing w:after="0" w:line="240" w:lineRule="auto"/>
        <w:rPr>
          <w:rFonts w:ascii="Times New Roman" w:eastAsia="Calibri" w:hAnsi="Times New Roman" w:cs="Times New Roman"/>
          <w:b/>
          <w:i/>
          <w:iCs/>
          <w:sz w:val="24"/>
          <w:szCs w:val="24"/>
          <w:lang w:val="kk-KZ"/>
        </w:rPr>
      </w:pPr>
    </w:p>
    <w:p w:rsidR="0037730C" w:rsidRDefault="0037730C">
      <w:pPr>
        <w:spacing w:after="0" w:line="240" w:lineRule="auto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6E6E8C" w:rsidRDefault="006E6E8C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val="kk-KZ"/>
        </w:rPr>
      </w:pPr>
    </w:p>
    <w:p w:rsidR="006E6E8C" w:rsidRDefault="006E6E8C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val="kk-KZ"/>
        </w:rPr>
      </w:pPr>
    </w:p>
    <w:p w:rsidR="006E6E8C" w:rsidRDefault="006E6E8C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val="kk-KZ"/>
        </w:rPr>
      </w:pPr>
    </w:p>
    <w:p w:rsidR="006E6E8C" w:rsidRDefault="006E6E8C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val="kk-KZ"/>
        </w:rPr>
      </w:pPr>
    </w:p>
    <w:p w:rsidR="0037730C" w:rsidRDefault="00E075E9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  <w:lang w:val="kk-KZ"/>
        </w:rPr>
        <w:t>Сообщение об итогах регистрации кандидатов в акимы</w:t>
      </w:r>
    </w:p>
    <w:p w:rsidR="0037730C" w:rsidRDefault="006E6E8C">
      <w:pPr>
        <w:spacing w:after="0" w:line="240" w:lineRule="auto"/>
        <w:ind w:hanging="284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  <w:lang w:val="kk-KZ"/>
        </w:rPr>
        <w:t>поселка Майкаин</w:t>
      </w:r>
      <w:r w:rsidR="00E075E9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b/>
          <w:bCs/>
          <w:sz w:val="28"/>
          <w:szCs w:val="28"/>
          <w:lang w:val="kk-KZ"/>
        </w:rPr>
        <w:t>Баянаульского</w:t>
      </w:r>
      <w:r w:rsidR="00E075E9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района </w:t>
      </w:r>
    </w:p>
    <w:p w:rsidR="0037730C" w:rsidRDefault="0037730C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:rsidR="0037730C" w:rsidRDefault="00E075E9">
      <w:pPr>
        <w:pStyle w:val="aa"/>
        <w:shd w:val="clear" w:color="auto" w:fill="FFFFFF"/>
        <w:spacing w:before="0" w:beforeAutospacing="0" w:after="0" w:afterAutospacing="0"/>
        <w:ind w:firstLine="708"/>
        <w:jc w:val="both"/>
        <w:rPr>
          <w:color w:val="1F1F1F"/>
          <w:sz w:val="28"/>
          <w:szCs w:val="28"/>
          <w:lang w:val="kk-KZ"/>
        </w:rPr>
      </w:pPr>
      <w:r>
        <w:rPr>
          <w:color w:val="1F1F1F"/>
          <w:sz w:val="28"/>
          <w:szCs w:val="28"/>
        </w:rPr>
        <w:t xml:space="preserve">В 18.00 часов </w:t>
      </w:r>
      <w:r w:rsidR="006E6E8C">
        <w:rPr>
          <w:color w:val="1F1F1F"/>
          <w:sz w:val="28"/>
          <w:szCs w:val="28"/>
          <w:lang w:val="kk-KZ"/>
        </w:rPr>
        <w:t>18</w:t>
      </w:r>
      <w:r>
        <w:rPr>
          <w:color w:val="1F1F1F"/>
          <w:sz w:val="28"/>
          <w:szCs w:val="28"/>
        </w:rPr>
        <w:t xml:space="preserve"> </w:t>
      </w:r>
      <w:r w:rsidR="006E6E8C">
        <w:rPr>
          <w:color w:val="1F1F1F"/>
          <w:sz w:val="28"/>
          <w:szCs w:val="28"/>
          <w:lang w:val="kk-KZ"/>
        </w:rPr>
        <w:t>октября</w:t>
      </w:r>
      <w:r>
        <w:rPr>
          <w:color w:val="1F1F1F"/>
          <w:sz w:val="28"/>
          <w:szCs w:val="28"/>
        </w:rPr>
        <w:t xml:space="preserve"> 2026 года завершился этап </w:t>
      </w:r>
      <w:r>
        <w:rPr>
          <w:color w:val="1F1F1F"/>
          <w:sz w:val="28"/>
          <w:szCs w:val="28"/>
          <w:lang w:val="kk-KZ"/>
        </w:rPr>
        <w:t>регистрации</w:t>
      </w:r>
      <w:r>
        <w:rPr>
          <w:color w:val="1F1F1F"/>
          <w:sz w:val="28"/>
          <w:szCs w:val="28"/>
        </w:rPr>
        <w:t xml:space="preserve"> кандидатов в акимы </w:t>
      </w:r>
      <w:r w:rsidR="006E6E8C">
        <w:rPr>
          <w:color w:val="1F1F1F"/>
          <w:sz w:val="28"/>
          <w:szCs w:val="28"/>
          <w:lang w:val="kk-KZ"/>
        </w:rPr>
        <w:t>поселка Майкаин</w:t>
      </w:r>
      <w:r>
        <w:rPr>
          <w:color w:val="1F1F1F"/>
          <w:sz w:val="28"/>
          <w:szCs w:val="28"/>
        </w:rPr>
        <w:t xml:space="preserve"> </w:t>
      </w:r>
      <w:r w:rsidR="006E6E8C">
        <w:rPr>
          <w:color w:val="1F1F1F"/>
          <w:sz w:val="28"/>
          <w:szCs w:val="28"/>
          <w:lang w:val="kk-KZ"/>
        </w:rPr>
        <w:t>Баянаульского</w:t>
      </w:r>
      <w:r>
        <w:rPr>
          <w:color w:val="1F1F1F"/>
          <w:sz w:val="28"/>
          <w:szCs w:val="28"/>
        </w:rPr>
        <w:t xml:space="preserve"> района.</w:t>
      </w:r>
    </w:p>
    <w:p w:rsidR="0037730C" w:rsidRDefault="00E075E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В соответствии со статьей 113-5 Конституционного закона Республики Казахстан «О выборах в Республике Казахстан» кандидатами в акимы </w:t>
      </w:r>
      <w:r w:rsidR="006E6E8C">
        <w:rPr>
          <w:rFonts w:ascii="Times New Roman" w:eastAsia="Calibri" w:hAnsi="Times New Roman" w:cs="Times New Roman"/>
          <w:sz w:val="28"/>
          <w:szCs w:val="28"/>
          <w:lang w:val="kk-KZ"/>
        </w:rPr>
        <w:t>поселка Майкаин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6E6E8C">
        <w:rPr>
          <w:rFonts w:ascii="Times New Roman" w:eastAsia="Calibri" w:hAnsi="Times New Roman" w:cs="Times New Roman"/>
          <w:sz w:val="28"/>
          <w:szCs w:val="28"/>
          <w:lang w:val="kk-KZ"/>
        </w:rPr>
        <w:t>Баянаульского</w:t>
      </w:r>
      <w:r>
        <w:rPr>
          <w:rFonts w:ascii="Times New Roman" w:eastAsia="Calibri" w:hAnsi="Times New Roman" w:cs="Times New Roman"/>
          <w:sz w:val="28"/>
          <w:szCs w:val="28"/>
        </w:rPr>
        <w:t xml:space="preserve"> района </w:t>
      </w:r>
      <w:r>
        <w:rPr>
          <w:rFonts w:ascii="Times New Roman" w:eastAsia="Calibri" w:hAnsi="Times New Roman" w:cs="Times New Roman"/>
          <w:bCs/>
          <w:sz w:val="28"/>
          <w:szCs w:val="28"/>
        </w:rPr>
        <w:t>зарегистрированы:</w:t>
      </w:r>
    </w:p>
    <w:p w:rsidR="0037730C" w:rsidRDefault="0037730C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tbl>
      <w:tblPr>
        <w:tblStyle w:val="ab"/>
        <w:tblW w:w="10349" w:type="dxa"/>
        <w:tblInd w:w="-572" w:type="dxa"/>
        <w:tblLook w:val="04A0"/>
      </w:tblPr>
      <w:tblGrid>
        <w:gridCol w:w="634"/>
        <w:gridCol w:w="2508"/>
        <w:gridCol w:w="1455"/>
        <w:gridCol w:w="5752"/>
      </w:tblGrid>
      <w:tr w:rsidR="0037730C">
        <w:tc>
          <w:tcPr>
            <w:tcW w:w="634" w:type="dxa"/>
          </w:tcPr>
          <w:p w:rsidR="0037730C" w:rsidRDefault="00E075E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№ п/п</w:t>
            </w:r>
          </w:p>
        </w:tc>
        <w:tc>
          <w:tcPr>
            <w:tcW w:w="2508" w:type="dxa"/>
          </w:tcPr>
          <w:p w:rsidR="0037730C" w:rsidRDefault="00E075E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Ф.И.О. кандидата</w:t>
            </w:r>
          </w:p>
        </w:tc>
        <w:tc>
          <w:tcPr>
            <w:tcW w:w="1455" w:type="dxa"/>
          </w:tcPr>
          <w:p w:rsidR="0037730C" w:rsidRDefault="00E075E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Год рождения</w:t>
            </w:r>
          </w:p>
        </w:tc>
        <w:tc>
          <w:tcPr>
            <w:tcW w:w="5752" w:type="dxa"/>
          </w:tcPr>
          <w:p w:rsidR="0037730C" w:rsidRDefault="00E075E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 xml:space="preserve">Занимаемая </w:t>
            </w: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должность, место работы, место жительства, способ выдвижения</w:t>
            </w:r>
          </w:p>
        </w:tc>
      </w:tr>
      <w:tr w:rsidR="006E6E8C">
        <w:tc>
          <w:tcPr>
            <w:tcW w:w="634" w:type="dxa"/>
          </w:tcPr>
          <w:p w:rsidR="006E6E8C" w:rsidRDefault="006E6E8C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1.</w:t>
            </w:r>
          </w:p>
        </w:tc>
        <w:tc>
          <w:tcPr>
            <w:tcW w:w="2508" w:type="dxa"/>
          </w:tcPr>
          <w:p w:rsidR="006E6E8C" w:rsidRDefault="006E6E8C" w:rsidP="00E540B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Жусупбаева Сапура Гапуовна</w:t>
            </w:r>
          </w:p>
          <w:p w:rsidR="006E6E8C" w:rsidRDefault="006E6E8C" w:rsidP="00E540B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55" w:type="dxa"/>
          </w:tcPr>
          <w:p w:rsidR="006E6E8C" w:rsidRDefault="006E6E8C" w:rsidP="00E540B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82</w:t>
            </w:r>
          </w:p>
        </w:tc>
        <w:tc>
          <w:tcPr>
            <w:tcW w:w="5752" w:type="dxa"/>
          </w:tcPr>
          <w:p w:rsidR="006E6E8C" w:rsidRDefault="006E6E8C" w:rsidP="006E6E8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Г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лавный специалист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организационного отдела,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ГУ «Аппарат акима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Баянаульского района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»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, Баянаульский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район, село 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Баянаул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,выдвинут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а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в  порядке самовыдвижения</w:t>
            </w:r>
          </w:p>
        </w:tc>
      </w:tr>
      <w:tr w:rsidR="006E6E8C">
        <w:tc>
          <w:tcPr>
            <w:tcW w:w="634" w:type="dxa"/>
          </w:tcPr>
          <w:p w:rsidR="006E6E8C" w:rsidRDefault="006E6E8C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2.</w:t>
            </w:r>
          </w:p>
        </w:tc>
        <w:tc>
          <w:tcPr>
            <w:tcW w:w="2508" w:type="dxa"/>
          </w:tcPr>
          <w:p w:rsidR="006E6E8C" w:rsidRDefault="006E6E8C" w:rsidP="00E540B8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Молдатаев Ербатыр Гинаятович</w:t>
            </w:r>
          </w:p>
        </w:tc>
        <w:tc>
          <w:tcPr>
            <w:tcW w:w="1455" w:type="dxa"/>
          </w:tcPr>
          <w:p w:rsidR="006E6E8C" w:rsidRDefault="006E6E8C" w:rsidP="00E540B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1980</w:t>
            </w:r>
          </w:p>
        </w:tc>
        <w:tc>
          <w:tcPr>
            <w:tcW w:w="5752" w:type="dxa"/>
          </w:tcPr>
          <w:p w:rsidR="006E6E8C" w:rsidRDefault="006E6E8C" w:rsidP="006E6E8C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Аким,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ГУ «Аппарат акима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поселка Майкаин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»,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Баянаульский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район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, поселок Майкаин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,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выдвинут в порядке самовыдвижения</w:t>
            </w:r>
          </w:p>
        </w:tc>
      </w:tr>
      <w:tr w:rsidR="006E6E8C">
        <w:tc>
          <w:tcPr>
            <w:tcW w:w="634" w:type="dxa"/>
          </w:tcPr>
          <w:p w:rsidR="006E6E8C" w:rsidRDefault="006E6E8C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3.</w:t>
            </w:r>
          </w:p>
        </w:tc>
        <w:tc>
          <w:tcPr>
            <w:tcW w:w="2508" w:type="dxa"/>
          </w:tcPr>
          <w:p w:rsidR="006E6E8C" w:rsidRDefault="006E6E8C" w:rsidP="00E540B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Талипова Дана Аргыновна</w:t>
            </w:r>
          </w:p>
        </w:tc>
        <w:tc>
          <w:tcPr>
            <w:tcW w:w="1455" w:type="dxa"/>
          </w:tcPr>
          <w:p w:rsidR="006E6E8C" w:rsidRDefault="006E6E8C" w:rsidP="00E540B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1989</w:t>
            </w:r>
          </w:p>
        </w:tc>
        <w:tc>
          <w:tcPr>
            <w:tcW w:w="5752" w:type="dxa"/>
          </w:tcPr>
          <w:p w:rsidR="006E6E8C" w:rsidRPr="006E6E8C" w:rsidRDefault="006E6E8C" w:rsidP="006E6E8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Руководитель общего отдела, ГУ «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Аппарат акима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Баянаульского района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», 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Баянаульский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район, село Баянаул,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выдвинут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а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в порядке самовыдвижения</w:t>
            </w:r>
          </w:p>
        </w:tc>
      </w:tr>
    </w:tbl>
    <w:p w:rsidR="0037730C" w:rsidRDefault="0037730C">
      <w:pPr>
        <w:shd w:val="clear" w:color="auto" w:fill="FFFFFF"/>
        <w:spacing w:after="160" w:line="259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37730C" w:rsidRDefault="006E6E8C">
      <w:pPr>
        <w:spacing w:after="0" w:line="240" w:lineRule="auto"/>
        <w:ind w:hanging="284"/>
        <w:jc w:val="right"/>
        <w:rPr>
          <w:rFonts w:ascii="Times New Roman" w:hAnsi="Times New Roman" w:cs="Times New Roman"/>
          <w:iCs/>
          <w:sz w:val="28"/>
          <w:szCs w:val="28"/>
        </w:rPr>
      </w:pPr>
      <w:r>
        <w:rPr>
          <w:rStyle w:val="a3"/>
          <w:rFonts w:ascii="Times New Roman" w:hAnsi="Times New Roman" w:cs="Times New Roman"/>
          <w:iCs/>
          <w:sz w:val="28"/>
          <w:szCs w:val="28"/>
          <w:lang w:val="kk-KZ"/>
        </w:rPr>
        <w:t>Баянаульская</w:t>
      </w:r>
      <w:r w:rsidR="00E075E9">
        <w:rPr>
          <w:rStyle w:val="a3"/>
          <w:rFonts w:ascii="Times New Roman" w:hAnsi="Times New Roman" w:cs="Times New Roman"/>
          <w:iCs/>
          <w:sz w:val="28"/>
          <w:szCs w:val="28"/>
        </w:rPr>
        <w:t xml:space="preserve"> районная территориальная избирательная комиссия</w:t>
      </w:r>
    </w:p>
    <w:sectPr w:rsidR="0037730C" w:rsidSect="0037730C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075E9" w:rsidRDefault="00E075E9">
      <w:pPr>
        <w:spacing w:line="240" w:lineRule="auto"/>
      </w:pPr>
      <w:r>
        <w:separator/>
      </w:r>
    </w:p>
  </w:endnote>
  <w:endnote w:type="continuationSeparator" w:id="1">
    <w:p w:rsidR="00E075E9" w:rsidRDefault="00E075E9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default"/>
    <w:sig w:usb0="E4002EFF" w:usb1="C000E47F" w:usb2="00000009" w:usb3="00000000" w:csb0="2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075E9" w:rsidRDefault="00E075E9">
      <w:pPr>
        <w:spacing w:after="0"/>
      </w:pPr>
      <w:r>
        <w:separator/>
      </w:r>
    </w:p>
  </w:footnote>
  <w:footnote w:type="continuationSeparator" w:id="1">
    <w:p w:rsidR="00E075E9" w:rsidRDefault="00E075E9">
      <w:pPr>
        <w:spacing w:after="0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54A72"/>
    <w:rsid w:val="00006876"/>
    <w:rsid w:val="00025265"/>
    <w:rsid w:val="00034D92"/>
    <w:rsid w:val="00073430"/>
    <w:rsid w:val="000823F0"/>
    <w:rsid w:val="0009016C"/>
    <w:rsid w:val="00092DBE"/>
    <w:rsid w:val="000B3F27"/>
    <w:rsid w:val="001050A9"/>
    <w:rsid w:val="0010547F"/>
    <w:rsid w:val="0010614A"/>
    <w:rsid w:val="001231CE"/>
    <w:rsid w:val="0015713F"/>
    <w:rsid w:val="001657ED"/>
    <w:rsid w:val="00173372"/>
    <w:rsid w:val="0017679A"/>
    <w:rsid w:val="00195B66"/>
    <w:rsid w:val="001B205D"/>
    <w:rsid w:val="001C1230"/>
    <w:rsid w:val="001D74AA"/>
    <w:rsid w:val="001E123E"/>
    <w:rsid w:val="001F391E"/>
    <w:rsid w:val="002008BF"/>
    <w:rsid w:val="00203258"/>
    <w:rsid w:val="00246904"/>
    <w:rsid w:val="00246DB2"/>
    <w:rsid w:val="002515D6"/>
    <w:rsid w:val="00257AE2"/>
    <w:rsid w:val="0026170E"/>
    <w:rsid w:val="002710E3"/>
    <w:rsid w:val="002A1A2F"/>
    <w:rsid w:val="002C61B6"/>
    <w:rsid w:val="002D154F"/>
    <w:rsid w:val="002D31CB"/>
    <w:rsid w:val="002D66A4"/>
    <w:rsid w:val="002E44C5"/>
    <w:rsid w:val="003018CC"/>
    <w:rsid w:val="00314BEC"/>
    <w:rsid w:val="00315C35"/>
    <w:rsid w:val="003278C1"/>
    <w:rsid w:val="00356C1C"/>
    <w:rsid w:val="00375808"/>
    <w:rsid w:val="0037730C"/>
    <w:rsid w:val="0038286A"/>
    <w:rsid w:val="0038369A"/>
    <w:rsid w:val="003866A8"/>
    <w:rsid w:val="003A462E"/>
    <w:rsid w:val="003A5649"/>
    <w:rsid w:val="003E703B"/>
    <w:rsid w:val="003F5F64"/>
    <w:rsid w:val="00420162"/>
    <w:rsid w:val="00424286"/>
    <w:rsid w:val="004614E5"/>
    <w:rsid w:val="00471912"/>
    <w:rsid w:val="0048055F"/>
    <w:rsid w:val="00495C70"/>
    <w:rsid w:val="004F5E7D"/>
    <w:rsid w:val="00510012"/>
    <w:rsid w:val="005119DD"/>
    <w:rsid w:val="005158DB"/>
    <w:rsid w:val="00543225"/>
    <w:rsid w:val="00543229"/>
    <w:rsid w:val="00556021"/>
    <w:rsid w:val="005B0580"/>
    <w:rsid w:val="005B0D59"/>
    <w:rsid w:val="005C0B73"/>
    <w:rsid w:val="005D00E5"/>
    <w:rsid w:val="005D08ED"/>
    <w:rsid w:val="00622B0F"/>
    <w:rsid w:val="0063525F"/>
    <w:rsid w:val="006373C2"/>
    <w:rsid w:val="006400A8"/>
    <w:rsid w:val="006762EB"/>
    <w:rsid w:val="0068128D"/>
    <w:rsid w:val="006841D9"/>
    <w:rsid w:val="0068557F"/>
    <w:rsid w:val="00685BAA"/>
    <w:rsid w:val="00686F96"/>
    <w:rsid w:val="006B6C50"/>
    <w:rsid w:val="006E6E8C"/>
    <w:rsid w:val="00713961"/>
    <w:rsid w:val="00717301"/>
    <w:rsid w:val="007306FB"/>
    <w:rsid w:val="00740080"/>
    <w:rsid w:val="00741E35"/>
    <w:rsid w:val="00745F00"/>
    <w:rsid w:val="00746AB9"/>
    <w:rsid w:val="00777C6C"/>
    <w:rsid w:val="007A63D7"/>
    <w:rsid w:val="007B6265"/>
    <w:rsid w:val="007C4E7B"/>
    <w:rsid w:val="007E0F1B"/>
    <w:rsid w:val="00851360"/>
    <w:rsid w:val="008559BC"/>
    <w:rsid w:val="0086504A"/>
    <w:rsid w:val="00872CB9"/>
    <w:rsid w:val="00881C4B"/>
    <w:rsid w:val="00881D2E"/>
    <w:rsid w:val="00886AF9"/>
    <w:rsid w:val="008C2771"/>
    <w:rsid w:val="008D75C3"/>
    <w:rsid w:val="008E2CAB"/>
    <w:rsid w:val="00927212"/>
    <w:rsid w:val="009300CE"/>
    <w:rsid w:val="009400A1"/>
    <w:rsid w:val="00951254"/>
    <w:rsid w:val="00961213"/>
    <w:rsid w:val="00984D1D"/>
    <w:rsid w:val="009C00DE"/>
    <w:rsid w:val="009C6662"/>
    <w:rsid w:val="009E2253"/>
    <w:rsid w:val="009F4A13"/>
    <w:rsid w:val="00A13D44"/>
    <w:rsid w:val="00A25413"/>
    <w:rsid w:val="00A2765B"/>
    <w:rsid w:val="00A340D1"/>
    <w:rsid w:val="00A35CB3"/>
    <w:rsid w:val="00A47F3F"/>
    <w:rsid w:val="00A712E5"/>
    <w:rsid w:val="00A955FF"/>
    <w:rsid w:val="00AC7C2C"/>
    <w:rsid w:val="00AD325F"/>
    <w:rsid w:val="00AE017E"/>
    <w:rsid w:val="00AF5651"/>
    <w:rsid w:val="00B14851"/>
    <w:rsid w:val="00B321E3"/>
    <w:rsid w:val="00B503FA"/>
    <w:rsid w:val="00B54F0F"/>
    <w:rsid w:val="00B61CF8"/>
    <w:rsid w:val="00B81915"/>
    <w:rsid w:val="00B9593C"/>
    <w:rsid w:val="00B96856"/>
    <w:rsid w:val="00BA2012"/>
    <w:rsid w:val="00BA2B05"/>
    <w:rsid w:val="00BB14DE"/>
    <w:rsid w:val="00BC0055"/>
    <w:rsid w:val="00BC42A3"/>
    <w:rsid w:val="00BD291A"/>
    <w:rsid w:val="00BE1F78"/>
    <w:rsid w:val="00BE54AC"/>
    <w:rsid w:val="00C01DAB"/>
    <w:rsid w:val="00C16BCD"/>
    <w:rsid w:val="00C23503"/>
    <w:rsid w:val="00C351B4"/>
    <w:rsid w:val="00C54A70"/>
    <w:rsid w:val="00C617BE"/>
    <w:rsid w:val="00C71925"/>
    <w:rsid w:val="00C90C80"/>
    <w:rsid w:val="00CB2926"/>
    <w:rsid w:val="00CE2319"/>
    <w:rsid w:val="00D262AE"/>
    <w:rsid w:val="00D411E9"/>
    <w:rsid w:val="00D50201"/>
    <w:rsid w:val="00D51938"/>
    <w:rsid w:val="00D60C0A"/>
    <w:rsid w:val="00D6416C"/>
    <w:rsid w:val="00D644BB"/>
    <w:rsid w:val="00D723E8"/>
    <w:rsid w:val="00D74054"/>
    <w:rsid w:val="00D93853"/>
    <w:rsid w:val="00DA3A4F"/>
    <w:rsid w:val="00DD1B0F"/>
    <w:rsid w:val="00DD3E9D"/>
    <w:rsid w:val="00DD57CE"/>
    <w:rsid w:val="00E075E9"/>
    <w:rsid w:val="00E519FF"/>
    <w:rsid w:val="00E54A72"/>
    <w:rsid w:val="00E83671"/>
    <w:rsid w:val="00E92610"/>
    <w:rsid w:val="00EA0DD8"/>
    <w:rsid w:val="00EA77C1"/>
    <w:rsid w:val="00EC0431"/>
    <w:rsid w:val="00EC7CBD"/>
    <w:rsid w:val="00ED4839"/>
    <w:rsid w:val="00EE3CE8"/>
    <w:rsid w:val="00EE6D81"/>
    <w:rsid w:val="00EF0396"/>
    <w:rsid w:val="00F2303C"/>
    <w:rsid w:val="00F27D18"/>
    <w:rsid w:val="00F348AE"/>
    <w:rsid w:val="00F458E3"/>
    <w:rsid w:val="00F4623B"/>
    <w:rsid w:val="00F5139E"/>
    <w:rsid w:val="00F62595"/>
    <w:rsid w:val="00F63A7D"/>
    <w:rsid w:val="00F72103"/>
    <w:rsid w:val="00F83561"/>
    <w:rsid w:val="00F94099"/>
    <w:rsid w:val="00FB263B"/>
    <w:rsid w:val="00FB68A7"/>
    <w:rsid w:val="00FC7B5A"/>
    <w:rsid w:val="00FF080D"/>
    <w:rsid w:val="00FF26AF"/>
    <w:rsid w:val="00FF287E"/>
    <w:rsid w:val="49DC26D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qFormat="1"/>
    <w:lsdException w:name="Normal Table" w:qFormat="1"/>
    <w:lsdException w:name="Balloon Text" w:qFormat="1"/>
    <w:lsdException w:name="Table Grid" w:semiHidden="0" w:uiPriority="39" w:unhideWhenUsed="0" w:qFormat="1"/>
    <w:lsdException w:name="No Spacing" w:semiHidden="0" w:uiPriority="1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730C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37730C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37730C"/>
    <w:rPr>
      <w:b/>
      <w:bCs/>
    </w:rPr>
  </w:style>
  <w:style w:type="paragraph" w:styleId="a4">
    <w:name w:val="Balloon Text"/>
    <w:basedOn w:val="a"/>
    <w:link w:val="a5"/>
    <w:uiPriority w:val="99"/>
    <w:semiHidden/>
    <w:unhideWhenUsed/>
    <w:qFormat/>
    <w:rsid w:val="0037730C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qFormat/>
    <w:rsid w:val="0037730C"/>
    <w:pPr>
      <w:tabs>
        <w:tab w:val="center" w:pos="4677"/>
        <w:tab w:val="right" w:pos="9355"/>
      </w:tabs>
      <w:spacing w:after="0" w:line="240" w:lineRule="auto"/>
    </w:pPr>
  </w:style>
  <w:style w:type="paragraph" w:styleId="a8">
    <w:name w:val="footer"/>
    <w:basedOn w:val="a"/>
    <w:link w:val="a9"/>
    <w:uiPriority w:val="99"/>
    <w:unhideWhenUsed/>
    <w:qFormat/>
    <w:rsid w:val="0037730C"/>
    <w:pPr>
      <w:tabs>
        <w:tab w:val="center" w:pos="4677"/>
        <w:tab w:val="right" w:pos="9355"/>
      </w:tabs>
      <w:spacing w:after="0" w:line="240" w:lineRule="auto"/>
    </w:pPr>
  </w:style>
  <w:style w:type="paragraph" w:styleId="aa">
    <w:name w:val="Normal (Web)"/>
    <w:basedOn w:val="a"/>
    <w:uiPriority w:val="99"/>
    <w:unhideWhenUsed/>
    <w:qFormat/>
    <w:rsid w:val="003773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b">
    <w:name w:val="Table Grid"/>
    <w:basedOn w:val="a1"/>
    <w:uiPriority w:val="39"/>
    <w:qFormat/>
    <w:rsid w:val="0037730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No Spacing"/>
    <w:uiPriority w:val="1"/>
    <w:qFormat/>
    <w:rsid w:val="0037730C"/>
    <w:rPr>
      <w:sz w:val="22"/>
      <w:szCs w:val="22"/>
      <w:lang w:eastAsia="en-US"/>
    </w:rPr>
  </w:style>
  <w:style w:type="character" w:customStyle="1" w:styleId="a5">
    <w:name w:val="Текст выноски Знак"/>
    <w:basedOn w:val="a0"/>
    <w:link w:val="a4"/>
    <w:uiPriority w:val="99"/>
    <w:semiHidden/>
    <w:qFormat/>
    <w:rsid w:val="0037730C"/>
    <w:rPr>
      <w:rFonts w:ascii="Segoe UI" w:hAnsi="Segoe UI" w:cs="Segoe UI"/>
      <w:sz w:val="18"/>
      <w:szCs w:val="18"/>
    </w:rPr>
  </w:style>
  <w:style w:type="character" w:customStyle="1" w:styleId="11">
    <w:name w:val="Слабое выделение1"/>
    <w:basedOn w:val="a0"/>
    <w:uiPriority w:val="19"/>
    <w:qFormat/>
    <w:rsid w:val="0037730C"/>
    <w:rPr>
      <w:i/>
      <w:iCs/>
      <w:color w:val="404040" w:themeColor="text1" w:themeTint="BF"/>
    </w:rPr>
  </w:style>
  <w:style w:type="character" w:customStyle="1" w:styleId="a7">
    <w:name w:val="Верхний колонтитул Знак"/>
    <w:basedOn w:val="a0"/>
    <w:link w:val="a6"/>
    <w:uiPriority w:val="99"/>
    <w:rsid w:val="0037730C"/>
  </w:style>
  <w:style w:type="character" w:customStyle="1" w:styleId="a9">
    <w:name w:val="Нижний колонтитул Знак"/>
    <w:basedOn w:val="a0"/>
    <w:link w:val="a8"/>
    <w:uiPriority w:val="99"/>
    <w:qFormat/>
    <w:rsid w:val="0037730C"/>
  </w:style>
  <w:style w:type="character" w:customStyle="1" w:styleId="anegp0gi0b9av8jahpyh">
    <w:name w:val="anegp0gi0b9av8jahpyh"/>
    <w:basedOn w:val="a0"/>
    <w:qFormat/>
    <w:rsid w:val="0037730C"/>
  </w:style>
  <w:style w:type="character" w:customStyle="1" w:styleId="10">
    <w:name w:val="Заголовок 1 Знак"/>
    <w:basedOn w:val="a0"/>
    <w:link w:val="1"/>
    <w:qFormat/>
    <w:rsid w:val="0037730C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ypks7kbdpwfgdykd3qb9">
    <w:name w:val="ypks7kbdpwfgdykd3qb9"/>
    <w:basedOn w:val="a0"/>
    <w:qFormat/>
    <w:rsid w:val="0037730C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28BDCE6-4A7F-4DA1-B271-7517FE8D6F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162</Words>
  <Characters>927</Characters>
  <Application>Microsoft Office Word</Application>
  <DocSecurity>0</DocSecurity>
  <Lines>7</Lines>
  <Paragraphs>2</Paragraphs>
  <ScaleCrop>false</ScaleCrop>
  <Company>SPecialiST RePack</Company>
  <LinksUpToDate>false</LinksUpToDate>
  <CharactersWithSpaces>1087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Comp2</dc:creator>
  <cp:lastModifiedBy>Max</cp:lastModifiedBy>
  <cp:revision>2</cp:revision>
  <cp:lastPrinted>2024-04-24T10:43:00Z</cp:lastPrinted>
  <dcterms:created xsi:type="dcterms:W3CDTF">2026-10-15T10:50:00Z</dcterms:created>
  <dcterms:modified xsi:type="dcterms:W3CDTF">2026-10-15T10:50:00Z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eyJoZGlkIjoiODM4NTE3OWUyYTZlMzQ1NzljNjAwM2YzMTc1NTg4OTAiLCJ1c2VySWQiOiI4ODEzNjc0NTY0MzgyIn0=</vt:lpwstr>
  </property>
  <property fmtid="{D5CDD505-2E9C-101B-9397-08002B2CF9AE}" pid="3" name="KSOProductBuildVer">
    <vt:lpwstr>1049-12.1.0.29162</vt:lpwstr>
  </property>
  <property fmtid="{D5CDD505-2E9C-101B-9397-08002B2CF9AE}" pid="4" name="ICV">
    <vt:lpwstr>32DC91D70C6E434DB09163053D8BE075_13</vt:lpwstr>
  </property>
</Properties>
</file>