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3216A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Нұрғалиев Мұрат Зеннатұлы</w:t>
      </w:r>
    </w:p>
    <w:p w:rsidR="00E62082" w:rsidRPr="0072456F" w:rsidRDefault="003216A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Закарин Сакен Төлегенұлы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9B8" w:rsidRDefault="009129B8" w:rsidP="007A6002">
      <w:pPr>
        <w:spacing w:after="0" w:line="240" w:lineRule="auto"/>
      </w:pPr>
      <w:r>
        <w:separator/>
      </w:r>
    </w:p>
  </w:endnote>
  <w:endnote w:type="continuationSeparator" w:id="1">
    <w:p w:rsidR="009129B8" w:rsidRDefault="009129B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9B8" w:rsidRDefault="009129B8" w:rsidP="007A6002">
      <w:pPr>
        <w:spacing w:after="0" w:line="240" w:lineRule="auto"/>
      </w:pPr>
      <w:r>
        <w:separator/>
      </w:r>
    </w:p>
  </w:footnote>
  <w:footnote w:type="continuationSeparator" w:id="1">
    <w:p w:rsidR="009129B8" w:rsidRDefault="009129B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85618F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5618F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9</cp:revision>
  <cp:lastPrinted>2026-10-16T06:55:00Z</cp:lastPrinted>
  <dcterms:created xsi:type="dcterms:W3CDTF">2026-10-16T06:59:00Z</dcterms:created>
  <dcterms:modified xsi:type="dcterms:W3CDTF">2026-10-16T11:50:00Z</dcterms:modified>
</cp:coreProperties>
</file>