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736"/>
        <w:tblW w:w="10920" w:type="dxa"/>
        <w:tblLook w:val="01E0" w:firstRow="1" w:lastRow="1" w:firstColumn="1" w:lastColumn="1" w:noHBand="0" w:noVBand="0"/>
      </w:tblPr>
      <w:tblGrid>
        <w:gridCol w:w="10476"/>
        <w:gridCol w:w="222"/>
        <w:gridCol w:w="222"/>
      </w:tblGrid>
      <w:tr w:rsidR="00DC3EFE" w:rsidRPr="00033A22" w14:paraId="57FB36FD" w14:textId="77777777" w:rsidTr="00D160A3">
        <w:tc>
          <w:tcPr>
            <w:tcW w:w="10476" w:type="dxa"/>
            <w:vAlign w:val="center"/>
          </w:tcPr>
          <w:tbl>
            <w:tblPr>
              <w:tblpPr w:leftFromText="180" w:rightFromText="180" w:vertAnchor="page" w:horzAnchor="margin" w:tblpY="1"/>
              <w:tblOverlap w:val="never"/>
              <w:tblW w:w="10260" w:type="dxa"/>
              <w:tblLook w:val="01E0" w:firstRow="1" w:lastRow="1" w:firstColumn="1" w:lastColumn="1" w:noHBand="0" w:noVBand="0"/>
            </w:tblPr>
            <w:tblGrid>
              <w:gridCol w:w="3845"/>
              <w:gridCol w:w="2152"/>
              <w:gridCol w:w="4263"/>
            </w:tblGrid>
            <w:tr w:rsidR="00DC3EFE" w:rsidRPr="00DC3EFE" w14:paraId="685F2729" w14:textId="77777777" w:rsidTr="00D160A3">
              <w:tc>
                <w:tcPr>
                  <w:tcW w:w="3960" w:type="dxa"/>
                  <w:vAlign w:val="center"/>
                  <w:hideMark/>
                </w:tcPr>
                <w:p w14:paraId="3C2E3141" w14:textId="77777777" w:rsidR="00DC3EFE" w:rsidRPr="00DC3EFE" w:rsidRDefault="00DC3EFE" w:rsidP="00BA3F72">
                  <w:pPr>
                    <w:spacing w:before="240" w:after="60" w:line="240" w:lineRule="auto"/>
                    <w:jc w:val="center"/>
                    <w:outlineLvl w:val="0"/>
                    <w:rPr>
                      <w:rFonts w:ascii="Times New Roman" w:eastAsiaTheme="majorEastAsia" w:hAnsi="Times New Roman" w:cs="Times New Roman"/>
                      <w:b/>
                      <w:bCs/>
                      <w:color w:val="00B0F0"/>
                      <w:kern w:val="28"/>
                      <w:sz w:val="24"/>
                      <w:szCs w:val="28"/>
                      <w:lang w:val="kk-KZ" w:eastAsia="ru-RU"/>
                    </w:rPr>
                  </w:pPr>
                  <w:r w:rsidRPr="00DC3EFE">
                    <w:rPr>
                      <w:rFonts w:ascii="Times New Roman" w:eastAsiaTheme="majorEastAsia" w:hAnsi="Times New Roman" w:cs="Times New Roman"/>
                      <w:b/>
                      <w:bCs/>
                      <w:color w:val="00B0F0"/>
                      <w:kern w:val="28"/>
                      <w:sz w:val="24"/>
                      <w:szCs w:val="28"/>
                      <w:lang w:val="kk-KZ" w:eastAsia="ru-RU"/>
                    </w:rPr>
                    <w:t>«АЛМАТЫ ОБЛЫСЫ</w:t>
                  </w:r>
                </w:p>
                <w:p w14:paraId="532460DB" w14:textId="77777777" w:rsidR="00DC3EFE" w:rsidRPr="00DC3EFE" w:rsidRDefault="00DC3EFE" w:rsidP="00BA3F7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B0F0"/>
                      <w:sz w:val="24"/>
                      <w:szCs w:val="28"/>
                      <w:lang w:val="kk-KZ"/>
                    </w:rPr>
                  </w:pPr>
                  <w:r w:rsidRPr="00DC3EFE">
                    <w:rPr>
                      <w:rFonts w:ascii="Times New Roman" w:hAnsi="Times New Roman" w:cs="Times New Roman"/>
                      <w:b/>
                      <w:color w:val="00B0F0"/>
                      <w:sz w:val="24"/>
                      <w:szCs w:val="28"/>
                      <w:lang w:val="kk-KZ"/>
                    </w:rPr>
                    <w:t>БІЛІМ БАСҚАРМАСЫНЫҢ</w:t>
                  </w:r>
                </w:p>
                <w:p w14:paraId="35A48E05" w14:textId="77777777" w:rsidR="00DC3EFE" w:rsidRPr="00DC3EFE" w:rsidRDefault="00DC3EFE" w:rsidP="00BA3F7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B0F0"/>
                      <w:sz w:val="24"/>
                      <w:szCs w:val="28"/>
                      <w:lang w:val="kk-KZ"/>
                    </w:rPr>
                  </w:pPr>
                  <w:r w:rsidRPr="00DC3EFE">
                    <w:rPr>
                      <w:rFonts w:ascii="Times New Roman" w:hAnsi="Times New Roman" w:cs="Times New Roman"/>
                      <w:b/>
                      <w:color w:val="00B0F0"/>
                      <w:sz w:val="24"/>
                      <w:szCs w:val="28"/>
                      <w:lang w:val="kk-KZ"/>
                    </w:rPr>
                    <w:t>ҚОНАЕВ ҚАЛАСЫ БОЙЫНША БІЛІМ БӨЛІМІ»</w:t>
                  </w:r>
                </w:p>
                <w:p w14:paraId="04E93534" w14:textId="77777777" w:rsidR="00DC3EFE" w:rsidRPr="00DC3EFE" w:rsidRDefault="00DC3EFE" w:rsidP="00BA3F72">
                  <w:pPr>
                    <w:spacing w:after="0" w:line="240" w:lineRule="auto"/>
                    <w:jc w:val="center"/>
                    <w:rPr>
                      <w:b/>
                      <w:color w:val="00B0F0"/>
                      <w:lang w:val="kk-KZ"/>
                    </w:rPr>
                  </w:pPr>
                  <w:r w:rsidRPr="00DC3EFE">
                    <w:rPr>
                      <w:rFonts w:ascii="Times New Roman" w:hAnsi="Times New Roman" w:cs="Times New Roman"/>
                      <w:b/>
                      <w:color w:val="00B0F0"/>
                      <w:sz w:val="24"/>
                      <w:szCs w:val="28"/>
                      <w:lang w:val="kk-KZ"/>
                    </w:rPr>
                    <w:t>МЕМЛЕКЕТТІК МЕКЕМЕСІ</w:t>
                  </w:r>
                </w:p>
              </w:tc>
              <w:tc>
                <w:tcPr>
                  <w:tcW w:w="1817" w:type="dxa"/>
                  <w:vAlign w:val="center"/>
                  <w:hideMark/>
                </w:tcPr>
                <w:p w14:paraId="01AAC823" w14:textId="77777777" w:rsidR="00DC3EFE" w:rsidRPr="00DC3EFE" w:rsidRDefault="00DC3EFE" w:rsidP="00DC3EFE">
                  <w:pPr>
                    <w:spacing w:after="0" w:line="240" w:lineRule="auto"/>
                    <w:jc w:val="center"/>
                    <w:rPr>
                      <w:color w:val="00B0F0"/>
                    </w:rPr>
                  </w:pPr>
                  <w:r w:rsidRPr="00DC3EFE">
                    <w:rPr>
                      <w:color w:val="00B0F0"/>
                      <w:sz w:val="28"/>
                    </w:rPr>
                    <w:object w:dxaOrig="2854" w:dyaOrig="2882" w14:anchorId="6D9C85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96.75pt;height:96.75pt" o:ole="" fillcolor="window">
                        <v:imagedata r:id="rId5" o:title=""/>
                      </v:shape>
                      <o:OLEObject Type="Embed" ProgID="CorelDraw.Graphic.11" ShapeID="_x0000_i1025" DrawAspect="Content" ObjectID="_1853487585" r:id="rId6"/>
                    </w:object>
                  </w:r>
                </w:p>
              </w:tc>
              <w:tc>
                <w:tcPr>
                  <w:tcW w:w="4483" w:type="dxa"/>
                  <w:vAlign w:val="center"/>
                  <w:hideMark/>
                </w:tcPr>
                <w:p w14:paraId="0FCC9BB1" w14:textId="77777777" w:rsidR="00DC3EFE" w:rsidRPr="00DC3EFE" w:rsidRDefault="00DC3EFE" w:rsidP="00DC3E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B0F0"/>
                      <w:sz w:val="24"/>
                      <w:lang w:val="kk-KZ"/>
                    </w:rPr>
                  </w:pPr>
                  <w:r w:rsidRPr="00DC3EFE">
                    <w:rPr>
                      <w:rFonts w:ascii="Times New Roman" w:hAnsi="Times New Roman" w:cs="Times New Roman"/>
                      <w:b/>
                      <w:color w:val="00B0F0"/>
                      <w:sz w:val="24"/>
                      <w:lang w:val="kk-KZ"/>
                    </w:rPr>
                    <w:t xml:space="preserve">ГОСУДАРСТВЕННОЕ УЧРЕЖДЕНИЕ «ОТДЕЛ ОБРАЗОВАНИЯ ПО ГОРОДУ ҚОНАЕВ  УПРАВЛЕНИЯ ОБРАЗОВАНИЯ  </w:t>
                  </w:r>
                </w:p>
                <w:p w14:paraId="377D98E4" w14:textId="77777777" w:rsidR="00DC3EFE" w:rsidRPr="00DC3EFE" w:rsidRDefault="00DC3EFE" w:rsidP="00DC3EFE">
                  <w:pPr>
                    <w:spacing w:after="0" w:line="240" w:lineRule="auto"/>
                    <w:jc w:val="center"/>
                    <w:rPr>
                      <w:b/>
                      <w:color w:val="00B0F0"/>
                      <w:lang w:val="kk-KZ"/>
                    </w:rPr>
                  </w:pPr>
                  <w:r w:rsidRPr="00DC3EFE">
                    <w:rPr>
                      <w:rFonts w:ascii="Times New Roman" w:hAnsi="Times New Roman" w:cs="Times New Roman"/>
                      <w:b/>
                      <w:color w:val="00B0F0"/>
                      <w:sz w:val="24"/>
                      <w:lang w:val="kk-KZ"/>
                    </w:rPr>
                    <w:t>АЛМАТИНСКОЙ ОБЛАСТИ»</w:t>
                  </w:r>
                </w:p>
              </w:tc>
            </w:tr>
            <w:tr w:rsidR="00DC3EFE" w:rsidRPr="00DC3EFE" w14:paraId="1209B785" w14:textId="77777777" w:rsidTr="00D160A3">
              <w:tc>
                <w:tcPr>
                  <w:tcW w:w="10260" w:type="dxa"/>
                  <w:gridSpan w:val="3"/>
                  <w:hideMark/>
                </w:tcPr>
                <w:p w14:paraId="256E42E9" w14:textId="77777777" w:rsidR="00DC3EFE" w:rsidRPr="00DC3EFE" w:rsidRDefault="00DC3EFE" w:rsidP="00DC3EFE">
                  <w:pPr>
                    <w:spacing w:after="0" w:line="240" w:lineRule="auto"/>
                    <w:rPr>
                      <w:color w:val="00B0F0"/>
                      <w:lang w:val="kk-KZ"/>
                    </w:rPr>
                  </w:pPr>
                </w:p>
              </w:tc>
            </w:tr>
            <w:tr w:rsidR="00DC3EFE" w:rsidRPr="00033A22" w14:paraId="24F4FCDC" w14:textId="77777777" w:rsidTr="00D160A3">
              <w:tc>
                <w:tcPr>
                  <w:tcW w:w="3960" w:type="dxa"/>
                  <w:hideMark/>
                </w:tcPr>
                <w:p w14:paraId="19D218C0" w14:textId="77777777" w:rsidR="00DC3EFE" w:rsidRPr="00DC3EFE" w:rsidRDefault="00DC3EFE" w:rsidP="00DC3EFE">
                  <w:pPr>
                    <w:spacing w:after="0" w:line="240" w:lineRule="auto"/>
                    <w:jc w:val="center"/>
                    <w:rPr>
                      <w:color w:val="00B0F0"/>
                      <w:sz w:val="18"/>
                      <w:lang w:val="kk-KZ"/>
                    </w:rPr>
                  </w:pPr>
                </w:p>
                <w:p w14:paraId="2C0C3067" w14:textId="77777777" w:rsidR="00DC3EFE" w:rsidRPr="00DC3EFE" w:rsidRDefault="00DC3EFE" w:rsidP="00DC3EFE">
                  <w:pPr>
                    <w:spacing w:after="0" w:line="240" w:lineRule="auto"/>
                    <w:ind w:left="318"/>
                    <w:rPr>
                      <w:rFonts w:ascii="Times New Roman" w:hAnsi="Times New Roman" w:cs="Times New Roman"/>
                      <w:color w:val="00B0F0"/>
                      <w:sz w:val="18"/>
                      <w:lang w:val="kk-KZ"/>
                    </w:rPr>
                  </w:pPr>
                  <w:r w:rsidRPr="00DC3EFE">
                    <w:rPr>
                      <w:rFonts w:ascii="Times New Roman" w:hAnsi="Times New Roman" w:cs="Times New Roman"/>
                      <w:color w:val="00B0F0"/>
                      <w:sz w:val="18"/>
                      <w:lang w:val="kk-KZ"/>
                    </w:rPr>
                    <w:t>040800, Алматы облысы, Қонаев қ. Жамбыл к.13,  тел/факс.: 8 (72772) 2 35 65</w:t>
                  </w:r>
                </w:p>
                <w:p w14:paraId="6AA9B12A" w14:textId="77777777" w:rsidR="00DC3EFE" w:rsidRPr="00DC3EFE" w:rsidRDefault="00DC3EFE" w:rsidP="00DC3EFE">
                  <w:pPr>
                    <w:spacing w:after="0" w:line="240" w:lineRule="auto"/>
                    <w:ind w:left="318"/>
                    <w:rPr>
                      <w:rFonts w:ascii="Times New Roman" w:hAnsi="Times New Roman" w:cs="Times New Roman"/>
                      <w:color w:val="00B0F0"/>
                      <w:sz w:val="18"/>
                      <w:lang w:val="kk-KZ"/>
                    </w:rPr>
                  </w:pPr>
                  <w:r w:rsidRPr="00DC3EFE">
                    <w:rPr>
                      <w:rFonts w:ascii="Times New Roman" w:hAnsi="Times New Roman" w:cs="Times New Roman"/>
                      <w:color w:val="00B0F0"/>
                      <w:sz w:val="18"/>
                      <w:lang w:val="kk-KZ"/>
                    </w:rPr>
                    <w:t xml:space="preserve"> e-mail:qapshagai.goroo@mail.ru</w:t>
                  </w:r>
                </w:p>
                <w:p w14:paraId="0AFE789F" w14:textId="77777777" w:rsidR="00DC3EFE" w:rsidRPr="00DC3EFE" w:rsidRDefault="00DC3EFE" w:rsidP="00DC3EFE">
                  <w:pPr>
                    <w:spacing w:after="0" w:line="240" w:lineRule="auto"/>
                    <w:rPr>
                      <w:color w:val="00B0F0"/>
                      <w:lang w:val="kk-KZ"/>
                    </w:rPr>
                  </w:pPr>
                  <w:r w:rsidRPr="00DC3EFE">
                    <w:rPr>
                      <w:color w:val="00B0F0"/>
                      <w:lang w:val="kk-KZ"/>
                    </w:rPr>
                    <w:t xml:space="preserve">     </w:t>
                  </w:r>
                  <w:r w:rsidRPr="00DC3EFE">
                    <w:rPr>
                      <w:rFonts w:ascii="Times New Roman" w:hAnsi="Times New Roman" w:cs="Times New Roman"/>
                      <w:color w:val="00B0F0"/>
                      <w:lang w:val="kk-KZ"/>
                    </w:rPr>
                    <w:t>№</w:t>
                  </w:r>
                  <w:r w:rsidRPr="00DC3EFE">
                    <w:rPr>
                      <w:color w:val="00B0F0"/>
                      <w:lang w:val="kk-KZ"/>
                    </w:rPr>
                    <w:t>________________________</w:t>
                  </w:r>
                </w:p>
                <w:p w14:paraId="5F660F80" w14:textId="77777777" w:rsidR="00DC3EFE" w:rsidRPr="00DC3EFE" w:rsidRDefault="00DC3EFE" w:rsidP="00DC3EFE">
                  <w:pPr>
                    <w:spacing w:after="0" w:line="240" w:lineRule="auto"/>
                    <w:rPr>
                      <w:color w:val="00B0F0"/>
                      <w:lang w:val="kk-KZ"/>
                    </w:rPr>
                  </w:pPr>
                  <w:r w:rsidRPr="00DC3EFE">
                    <w:rPr>
                      <w:color w:val="00B0F0"/>
                      <w:lang w:val="kk-KZ"/>
                    </w:rPr>
                    <w:t xml:space="preserve">         __________________________</w:t>
                  </w:r>
                </w:p>
                <w:p w14:paraId="696D93FD" w14:textId="77777777" w:rsidR="00DC3EFE" w:rsidRPr="00DC3EFE" w:rsidRDefault="00DC3EFE" w:rsidP="00DC3EFE">
                  <w:pPr>
                    <w:spacing w:after="0" w:line="240" w:lineRule="auto"/>
                    <w:rPr>
                      <w:color w:val="00B0F0"/>
                      <w:lang w:val="kk-KZ"/>
                    </w:rPr>
                  </w:pPr>
                </w:p>
                <w:p w14:paraId="2BD33FBB" w14:textId="77777777" w:rsidR="00DC3EFE" w:rsidRDefault="00DC3EFE" w:rsidP="00DC3EFE">
                  <w:pPr>
                    <w:spacing w:after="0" w:line="240" w:lineRule="auto"/>
                    <w:rPr>
                      <w:color w:val="00B0F0"/>
                      <w:lang w:val="kk-KZ"/>
                    </w:rPr>
                  </w:pPr>
                </w:p>
                <w:p w14:paraId="6240B535" w14:textId="77777777" w:rsidR="007A7B6D" w:rsidRDefault="007A7B6D" w:rsidP="00DC3EFE">
                  <w:pPr>
                    <w:spacing w:after="0" w:line="240" w:lineRule="auto"/>
                    <w:rPr>
                      <w:color w:val="00B0F0"/>
                      <w:lang w:val="kk-KZ"/>
                    </w:rPr>
                  </w:pPr>
                </w:p>
                <w:p w14:paraId="6774AF02" w14:textId="77777777" w:rsidR="007A7B6D" w:rsidRDefault="007A7B6D" w:rsidP="00DC3EFE">
                  <w:pPr>
                    <w:spacing w:after="0" w:line="240" w:lineRule="auto"/>
                    <w:rPr>
                      <w:color w:val="00B0F0"/>
                      <w:lang w:val="kk-KZ"/>
                    </w:rPr>
                  </w:pPr>
                </w:p>
                <w:p w14:paraId="026ACA21" w14:textId="77777777" w:rsidR="007A7B6D" w:rsidRPr="00DC3EFE" w:rsidRDefault="007A7B6D" w:rsidP="00DC3EFE">
                  <w:pPr>
                    <w:spacing w:after="0" w:line="240" w:lineRule="auto"/>
                    <w:rPr>
                      <w:color w:val="00B0F0"/>
                      <w:lang w:val="kk-KZ"/>
                    </w:rPr>
                  </w:pPr>
                </w:p>
                <w:p w14:paraId="55D904C4" w14:textId="77777777" w:rsidR="00DC3EFE" w:rsidRPr="00DC3EFE" w:rsidRDefault="00DC3EFE" w:rsidP="00DC3EFE">
                  <w:pPr>
                    <w:spacing w:after="0" w:line="240" w:lineRule="auto"/>
                    <w:jc w:val="center"/>
                    <w:rPr>
                      <w:b/>
                      <w:color w:val="00B0F0"/>
                      <w:lang w:val="kk-KZ"/>
                    </w:rPr>
                  </w:pPr>
                </w:p>
              </w:tc>
              <w:tc>
                <w:tcPr>
                  <w:tcW w:w="1817" w:type="dxa"/>
                </w:tcPr>
                <w:p w14:paraId="0198B691" w14:textId="77777777" w:rsidR="00DC3EFE" w:rsidRPr="00DC3EFE" w:rsidRDefault="00DC3EFE" w:rsidP="00DC3EFE">
                  <w:pPr>
                    <w:spacing w:after="0" w:line="240" w:lineRule="auto"/>
                    <w:jc w:val="center"/>
                    <w:rPr>
                      <w:color w:val="00B0F0"/>
                      <w:lang w:val="kk-KZ"/>
                    </w:rPr>
                  </w:pPr>
                </w:p>
              </w:tc>
              <w:tc>
                <w:tcPr>
                  <w:tcW w:w="4483" w:type="dxa"/>
                  <w:hideMark/>
                </w:tcPr>
                <w:p w14:paraId="5AA0773F" w14:textId="77777777" w:rsidR="00DC3EFE" w:rsidRPr="00DC3EFE" w:rsidRDefault="00DC3EFE" w:rsidP="00DC3EFE">
                  <w:pPr>
                    <w:spacing w:after="0" w:line="240" w:lineRule="auto"/>
                    <w:jc w:val="center"/>
                    <w:rPr>
                      <w:color w:val="00B0F0"/>
                      <w:sz w:val="18"/>
                      <w:lang w:val="kk-KZ"/>
                    </w:rPr>
                  </w:pPr>
                </w:p>
                <w:p w14:paraId="590B89EC" w14:textId="77777777" w:rsidR="00DC3EFE" w:rsidRPr="00DC3EFE" w:rsidRDefault="00DC3EFE" w:rsidP="00DC3EFE">
                  <w:pPr>
                    <w:spacing w:after="0" w:line="240" w:lineRule="auto"/>
                    <w:ind w:left="286"/>
                    <w:rPr>
                      <w:rFonts w:ascii="Times New Roman" w:hAnsi="Times New Roman" w:cs="Times New Roman"/>
                      <w:color w:val="00B0F0"/>
                      <w:sz w:val="18"/>
                      <w:lang w:val="kk-KZ"/>
                    </w:rPr>
                  </w:pPr>
                  <w:r w:rsidRPr="00DC3EFE">
                    <w:rPr>
                      <w:rFonts w:ascii="Times New Roman" w:hAnsi="Times New Roman" w:cs="Times New Roman"/>
                      <w:color w:val="00B0F0"/>
                      <w:sz w:val="18"/>
                      <w:lang w:val="kk-KZ"/>
                    </w:rPr>
                    <w:t>040800</w:t>
                  </w:r>
                  <w:r w:rsidRPr="00DC3EFE">
                    <w:rPr>
                      <w:rFonts w:ascii="Times New Roman" w:hAnsi="Times New Roman" w:cs="Times New Roman"/>
                      <w:color w:val="00B0F0"/>
                      <w:sz w:val="18"/>
                    </w:rPr>
                    <w:t xml:space="preserve">, </w:t>
                  </w:r>
                  <w:r w:rsidRPr="00DC3EFE">
                    <w:rPr>
                      <w:rFonts w:ascii="Times New Roman" w:hAnsi="Times New Roman" w:cs="Times New Roman"/>
                      <w:color w:val="00B0F0"/>
                      <w:sz w:val="18"/>
                      <w:lang w:val="kk-KZ"/>
                    </w:rPr>
                    <w:t>Алматинская область</w:t>
                  </w:r>
                  <w:r w:rsidRPr="00DC3EFE">
                    <w:rPr>
                      <w:rFonts w:ascii="Times New Roman" w:hAnsi="Times New Roman" w:cs="Times New Roman"/>
                      <w:color w:val="00B0F0"/>
                      <w:sz w:val="18"/>
                    </w:rPr>
                    <w:t>,</w:t>
                  </w:r>
                  <w:r w:rsidRPr="00DC3EFE">
                    <w:rPr>
                      <w:rFonts w:ascii="Times New Roman" w:hAnsi="Times New Roman" w:cs="Times New Roman"/>
                      <w:color w:val="00B0F0"/>
                      <w:sz w:val="18"/>
                      <w:lang w:val="kk-KZ"/>
                    </w:rPr>
                    <w:t xml:space="preserve"> ул. Жамбыла 13,</w:t>
                  </w:r>
                </w:p>
                <w:p w14:paraId="2AB70677" w14:textId="77777777" w:rsidR="00DC3EFE" w:rsidRPr="00DC3EFE" w:rsidRDefault="00DC3EFE" w:rsidP="00DC3EFE">
                  <w:pPr>
                    <w:spacing w:after="0" w:line="240" w:lineRule="auto"/>
                    <w:ind w:left="286"/>
                    <w:rPr>
                      <w:rFonts w:ascii="Times New Roman" w:hAnsi="Times New Roman" w:cs="Times New Roman"/>
                      <w:color w:val="00B0F0"/>
                      <w:sz w:val="18"/>
                      <w:lang w:val="kk-KZ"/>
                    </w:rPr>
                  </w:pPr>
                  <w:r w:rsidRPr="00DC3EFE">
                    <w:rPr>
                      <w:rFonts w:ascii="Times New Roman" w:hAnsi="Times New Roman" w:cs="Times New Roman"/>
                      <w:color w:val="00B0F0"/>
                      <w:sz w:val="18"/>
                      <w:lang w:val="kk-KZ"/>
                    </w:rPr>
                    <w:t>тел/факс.: 8 (72772) 2 35 65</w:t>
                  </w:r>
                </w:p>
                <w:p w14:paraId="4A7FD401" w14:textId="77777777" w:rsidR="00DC3EFE" w:rsidRPr="00DC3EFE" w:rsidRDefault="00DC3EFE" w:rsidP="00DC3EFE">
                  <w:pPr>
                    <w:spacing w:after="0" w:line="240" w:lineRule="auto"/>
                    <w:ind w:left="286"/>
                    <w:rPr>
                      <w:b/>
                      <w:color w:val="00B0F0"/>
                      <w:lang w:val="kk-KZ"/>
                    </w:rPr>
                  </w:pPr>
                  <w:r w:rsidRPr="00DC3EFE">
                    <w:rPr>
                      <w:rFonts w:ascii="Times New Roman" w:hAnsi="Times New Roman" w:cs="Times New Roman"/>
                      <w:color w:val="00B0F0"/>
                      <w:sz w:val="18"/>
                      <w:lang w:val="kk-KZ"/>
                    </w:rPr>
                    <w:t xml:space="preserve"> e-mail:qapshagai.goroo@mail.ru</w:t>
                  </w:r>
                </w:p>
              </w:tc>
            </w:tr>
          </w:tbl>
          <w:p w14:paraId="65955D3C" w14:textId="77777777" w:rsidR="00DC3EFE" w:rsidRPr="00DC3EFE" w:rsidRDefault="00DC3EFE" w:rsidP="00DC3EFE">
            <w:pPr>
              <w:spacing w:after="0" w:line="240" w:lineRule="auto"/>
              <w:rPr>
                <w:b/>
                <w:color w:val="00B0F0"/>
                <w:lang w:val="kk-KZ"/>
              </w:rPr>
            </w:pPr>
          </w:p>
        </w:tc>
        <w:tc>
          <w:tcPr>
            <w:tcW w:w="222" w:type="dxa"/>
            <w:vAlign w:val="center"/>
          </w:tcPr>
          <w:p w14:paraId="2E26B46B" w14:textId="77777777" w:rsidR="00DC3EFE" w:rsidRPr="00DC3EFE" w:rsidRDefault="00DC3EFE" w:rsidP="00DC3EFE">
            <w:pPr>
              <w:spacing w:after="0" w:line="240" w:lineRule="auto"/>
              <w:jc w:val="center"/>
              <w:rPr>
                <w:color w:val="00B0F0"/>
                <w:lang w:val="kk-KZ"/>
              </w:rPr>
            </w:pPr>
          </w:p>
        </w:tc>
        <w:tc>
          <w:tcPr>
            <w:tcW w:w="222" w:type="dxa"/>
            <w:vAlign w:val="center"/>
          </w:tcPr>
          <w:p w14:paraId="1DE43CBF" w14:textId="77777777" w:rsidR="00DC3EFE" w:rsidRPr="00DC3EFE" w:rsidRDefault="00DC3EFE" w:rsidP="00DC3EFE">
            <w:pPr>
              <w:spacing w:after="0" w:line="240" w:lineRule="auto"/>
              <w:jc w:val="center"/>
              <w:rPr>
                <w:b/>
                <w:color w:val="00B0F0"/>
                <w:lang w:val="kk-KZ"/>
              </w:rPr>
            </w:pPr>
          </w:p>
        </w:tc>
      </w:tr>
    </w:tbl>
    <w:p w14:paraId="5B796C50" w14:textId="77777777" w:rsidR="00DC3EFE" w:rsidRPr="00DC3EFE" w:rsidRDefault="00DC3EFE" w:rsidP="00DC3EFE">
      <w:pPr>
        <w:spacing w:after="0" w:line="240" w:lineRule="auto"/>
        <w:jc w:val="right"/>
        <w:rPr>
          <w:b/>
          <w:sz w:val="28"/>
          <w:szCs w:val="28"/>
          <w:lang w:val="kk-KZ"/>
        </w:rPr>
      </w:pPr>
    </w:p>
    <w:p w14:paraId="5C3D222F" w14:textId="77777777" w:rsidR="00DC3EFE" w:rsidRPr="00DC3EFE" w:rsidRDefault="00DC3EFE" w:rsidP="00DC3EFE">
      <w:pPr>
        <w:spacing w:after="0" w:line="240" w:lineRule="auto"/>
        <w:ind w:left="5670"/>
        <w:rPr>
          <w:rFonts w:ascii="Times New Roman" w:hAnsi="Times New Roman" w:cs="Times New Roman"/>
          <w:b/>
          <w:sz w:val="28"/>
          <w:lang w:val="kk-KZ"/>
        </w:rPr>
      </w:pPr>
      <w:r w:rsidRPr="00DC3EFE">
        <w:rPr>
          <w:rFonts w:ascii="Times New Roman" w:hAnsi="Times New Roman" w:cs="Times New Roman"/>
          <w:b/>
          <w:sz w:val="28"/>
          <w:lang w:val="kk-KZ"/>
        </w:rPr>
        <w:t>Қонаев қаласының әкімі</w:t>
      </w:r>
    </w:p>
    <w:p w14:paraId="30555F35" w14:textId="77777777" w:rsidR="00DC3EFE" w:rsidRPr="00DC3EFE" w:rsidRDefault="00DC3EFE" w:rsidP="00DC3EFE">
      <w:pPr>
        <w:spacing w:after="0" w:line="240" w:lineRule="auto"/>
        <w:ind w:left="5670"/>
        <w:rPr>
          <w:rFonts w:ascii="Times New Roman" w:hAnsi="Times New Roman" w:cs="Times New Roman"/>
          <w:b/>
          <w:sz w:val="28"/>
          <w:lang w:val="kk-KZ"/>
        </w:rPr>
      </w:pPr>
      <w:r w:rsidRPr="00DC3EFE">
        <w:rPr>
          <w:rFonts w:ascii="Times New Roman" w:hAnsi="Times New Roman" w:cs="Times New Roman"/>
          <w:b/>
          <w:sz w:val="28"/>
          <w:lang w:val="kk-KZ"/>
        </w:rPr>
        <w:t xml:space="preserve">А. Бердіхановқа </w:t>
      </w:r>
    </w:p>
    <w:p w14:paraId="563250F0" w14:textId="77777777" w:rsidR="00DC3EFE" w:rsidRPr="00DC3EFE" w:rsidRDefault="00DC3EFE" w:rsidP="00DC3E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57FB79" w14:textId="77777777" w:rsidR="00DC3EFE" w:rsidRPr="00DC3EFE" w:rsidRDefault="00DC3EFE" w:rsidP="00DC3EF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D1D81C" w14:textId="1699D636" w:rsidR="00D429E4" w:rsidRDefault="00DC3EFE" w:rsidP="003700BF">
      <w:pPr>
        <w:tabs>
          <w:tab w:val="left" w:pos="0"/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lang w:val="kk-KZ"/>
        </w:rPr>
      </w:pPr>
      <w:r w:rsidRPr="00DC3EFE">
        <w:rPr>
          <w:rFonts w:ascii="Times New Roman" w:hAnsi="Times New Roman"/>
          <w:color w:val="000000"/>
          <w:sz w:val="28"/>
          <w:szCs w:val="20"/>
          <w:lang w:val="kk-KZ"/>
        </w:rPr>
        <w:t xml:space="preserve"> </w:t>
      </w:r>
      <w:r w:rsidR="00BA3F72">
        <w:rPr>
          <w:rFonts w:ascii="Times New Roman" w:hAnsi="Times New Roman"/>
          <w:color w:val="000000"/>
          <w:sz w:val="28"/>
          <w:szCs w:val="20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0"/>
          <w:lang w:val="kk-KZ"/>
        </w:rPr>
        <w:t xml:space="preserve"> </w:t>
      </w:r>
      <w:r w:rsidRPr="00DC3EFE">
        <w:rPr>
          <w:rFonts w:ascii="Times New Roman" w:hAnsi="Times New Roman"/>
          <w:color w:val="000000"/>
          <w:sz w:val="28"/>
          <w:szCs w:val="20"/>
          <w:lang w:val="kk-KZ"/>
        </w:rPr>
        <w:t xml:space="preserve">«Алматы облысы білім басқармасының Қонаев қаласы бойынша білім бөлімі» мемлекеттік мекемесі, </w:t>
      </w:r>
      <w:r w:rsidR="00BB32D8">
        <w:rPr>
          <w:rFonts w:ascii="Times New Roman" w:hAnsi="Times New Roman"/>
          <w:color w:val="000000"/>
          <w:sz w:val="28"/>
          <w:szCs w:val="20"/>
          <w:lang w:val="kk-KZ"/>
        </w:rPr>
        <w:t>«</w:t>
      </w:r>
      <w:r w:rsidR="00033A22">
        <w:rPr>
          <w:rFonts w:ascii="Times New Roman" w:hAnsi="Times New Roman"/>
          <w:color w:val="000000"/>
          <w:sz w:val="28"/>
          <w:szCs w:val="20"/>
          <w:lang w:val="kk-KZ"/>
        </w:rPr>
        <w:t>Д</w:t>
      </w:r>
      <w:r w:rsidR="00BB32D8">
        <w:rPr>
          <w:rFonts w:ascii="Times New Roman" w:hAnsi="Times New Roman"/>
          <w:color w:val="000000"/>
          <w:sz w:val="28"/>
          <w:szCs w:val="20"/>
          <w:lang w:val="kk-KZ"/>
        </w:rPr>
        <w:t xml:space="preserve">етский </w:t>
      </w:r>
      <w:r w:rsidR="00033A22">
        <w:rPr>
          <w:rFonts w:ascii="Times New Roman" w:hAnsi="Times New Roman"/>
          <w:color w:val="000000"/>
          <w:sz w:val="28"/>
          <w:szCs w:val="20"/>
          <w:lang w:val="kk-KZ"/>
        </w:rPr>
        <w:t>ясли-</w:t>
      </w:r>
      <w:r w:rsidR="00BB32D8">
        <w:rPr>
          <w:rFonts w:ascii="Times New Roman" w:hAnsi="Times New Roman"/>
          <w:color w:val="000000"/>
          <w:sz w:val="28"/>
          <w:szCs w:val="20"/>
          <w:lang w:val="kk-KZ"/>
        </w:rPr>
        <w:t>сад «</w:t>
      </w:r>
      <w:r w:rsidR="00033A22">
        <w:rPr>
          <w:rFonts w:ascii="Times New Roman" w:hAnsi="Times New Roman"/>
          <w:color w:val="000000"/>
          <w:sz w:val="28"/>
          <w:szCs w:val="20"/>
          <w:lang w:val="kk-KZ"/>
        </w:rPr>
        <w:t>Қуаныш-2025</w:t>
      </w:r>
      <w:r w:rsidR="00BB32D8">
        <w:rPr>
          <w:rFonts w:ascii="Times New Roman" w:hAnsi="Times New Roman"/>
          <w:color w:val="000000"/>
          <w:sz w:val="28"/>
          <w:szCs w:val="20"/>
          <w:lang w:val="kk-KZ"/>
        </w:rPr>
        <w:t>» ЖШС-нің о</w:t>
      </w:r>
      <w:r w:rsidR="00BB32D8" w:rsidRPr="00BB32D8">
        <w:rPr>
          <w:rFonts w:ascii="Times New Roman" w:hAnsi="Times New Roman"/>
          <w:color w:val="000000"/>
          <w:sz w:val="28"/>
          <w:szCs w:val="20"/>
          <w:lang w:val="kk-KZ"/>
        </w:rPr>
        <w:t>рналасқан жері (ғимараттың/үй-жайдың ауысуы) өзгер</w:t>
      </w:r>
      <w:r w:rsidR="00BB32D8">
        <w:rPr>
          <w:rFonts w:ascii="Times New Roman" w:hAnsi="Times New Roman"/>
          <w:color w:val="000000"/>
          <w:sz w:val="28"/>
          <w:szCs w:val="20"/>
          <w:lang w:val="kk-KZ"/>
        </w:rPr>
        <w:t xml:space="preserve">уіне байланысты </w:t>
      </w:r>
      <w:r w:rsidR="00BB32D8" w:rsidRPr="003177E2"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 </w:t>
      </w:r>
      <w:r w:rsidR="00BB32D8">
        <w:rPr>
          <w:rFonts w:ascii="Times New Roman" w:eastAsia="Calibri" w:hAnsi="Times New Roman" w:cs="Times New Roman"/>
          <w:color w:val="000000"/>
          <w:sz w:val="28"/>
          <w:lang w:val="kk-KZ"/>
        </w:rPr>
        <w:t>ұ</w:t>
      </w:r>
      <w:r w:rsidR="00BB32D8" w:rsidRPr="00BB32D8">
        <w:rPr>
          <w:rFonts w:ascii="Times New Roman" w:eastAsia="Calibri" w:hAnsi="Times New Roman" w:cs="Times New Roman"/>
          <w:color w:val="000000"/>
          <w:sz w:val="28"/>
          <w:lang w:val="kk-KZ"/>
        </w:rPr>
        <w:t>сынылған құжаттарды қарау нәтижелері бойынша Комиссия</w:t>
      </w:r>
      <w:r w:rsidR="00BB32D8"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 </w:t>
      </w:r>
      <w:r w:rsidR="00BB32D8" w:rsidRPr="003177E2">
        <w:rPr>
          <w:rFonts w:ascii="Times New Roman" w:eastAsia="Calibri" w:hAnsi="Times New Roman" w:cs="Times New Roman"/>
          <w:color w:val="000000"/>
          <w:sz w:val="28"/>
          <w:lang w:val="kk-KZ"/>
        </w:rPr>
        <w:t>Қа</w:t>
      </w:r>
      <w:r w:rsidR="00BB32D8"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зақстан Республикасы Оқу-ағарту министрінің 2024 жылғы 30 желтоқсанында бекітілген </w:t>
      </w:r>
      <w:r w:rsidR="00BB32D8" w:rsidRPr="00D429E4">
        <w:rPr>
          <w:rFonts w:ascii="Times New Roman" w:hAnsi="Times New Roman" w:cs="Times New Roman"/>
          <w:sz w:val="28"/>
          <w:szCs w:val="28"/>
          <w:lang w:val="kk-KZ"/>
        </w:rPr>
        <w:t>№372 бұйрығы</w:t>
      </w:r>
      <w:r w:rsidR="000477CD">
        <w:rPr>
          <w:rFonts w:ascii="Times New Roman" w:hAnsi="Times New Roman" w:cs="Times New Roman"/>
          <w:sz w:val="28"/>
          <w:szCs w:val="28"/>
          <w:lang w:val="kk-KZ"/>
        </w:rPr>
        <w:t>мен бекітілген</w:t>
      </w:r>
      <w:r w:rsidR="00BB32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32D8" w:rsidRPr="00D429E4">
        <w:rPr>
          <w:rFonts w:ascii="Times New Roman" w:hAnsi="Times New Roman" w:cs="Times New Roman"/>
          <w:sz w:val="28"/>
          <w:szCs w:val="28"/>
          <w:lang w:val="kk-KZ"/>
        </w:rPr>
        <w:t xml:space="preserve">Ваучерлік қаржыландыруды ескере отырып, мемлекеттік білім беру тапсырысын орналастыру үшін мектепке дейінгі ұйымдардың тізбесін қалыптастыру </w:t>
      </w:r>
      <w:r w:rsidR="00BB32D8" w:rsidRPr="00BB32D8">
        <w:rPr>
          <w:rFonts w:ascii="Times New Roman" w:eastAsia="Calibri" w:hAnsi="Times New Roman" w:cs="Times New Roman"/>
          <w:color w:val="000000"/>
          <w:sz w:val="28"/>
          <w:lang w:val="kk-KZ"/>
        </w:rPr>
        <w:t>Алгоритм</w:t>
      </w:r>
      <w:r w:rsidR="00CB50DF">
        <w:rPr>
          <w:rFonts w:ascii="Times New Roman" w:eastAsia="Calibri" w:hAnsi="Times New Roman" w:cs="Times New Roman"/>
          <w:color w:val="000000"/>
          <w:sz w:val="28"/>
          <w:lang w:val="kk-KZ"/>
        </w:rPr>
        <w:t>і</w:t>
      </w:r>
      <w:r w:rsidR="00BB32D8" w:rsidRPr="00BB32D8"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нің 8-қосымшасына сәйкес нысан бойынша </w:t>
      </w:r>
      <w:r w:rsidR="00CB50DF"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Комиссияның </w:t>
      </w:r>
      <w:r w:rsidR="00BB32D8" w:rsidRPr="00BB32D8">
        <w:rPr>
          <w:rFonts w:ascii="Times New Roman" w:eastAsia="Calibri" w:hAnsi="Times New Roman" w:cs="Times New Roman"/>
          <w:color w:val="000000"/>
          <w:sz w:val="28"/>
          <w:lang w:val="kk-KZ"/>
        </w:rPr>
        <w:t>талаптарға сәйкестігі/сәйкессіздігі туралы хаттама</w:t>
      </w:r>
      <w:r w:rsidR="00BB32D8">
        <w:rPr>
          <w:rFonts w:ascii="Times New Roman" w:eastAsia="Calibri" w:hAnsi="Times New Roman" w:cs="Times New Roman"/>
          <w:color w:val="000000"/>
          <w:sz w:val="28"/>
          <w:lang w:val="kk-KZ"/>
        </w:rPr>
        <w:t>сын</w:t>
      </w:r>
      <w:r w:rsidR="00D429E4" w:rsidRPr="00D429E4"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 (мемлекеттік және ресми тілде) ресми сайтта орналастыру </w:t>
      </w:r>
      <w:r w:rsidR="00C60CA9">
        <w:rPr>
          <w:rFonts w:ascii="Times New Roman" w:eastAsia="Calibri" w:hAnsi="Times New Roman" w:cs="Times New Roman"/>
          <w:color w:val="000000"/>
          <w:sz w:val="28"/>
          <w:lang w:val="kk-KZ"/>
        </w:rPr>
        <w:t>қажеттігін хабарлайды</w:t>
      </w:r>
      <w:r w:rsidR="00D429E4" w:rsidRPr="00D429E4">
        <w:rPr>
          <w:rFonts w:ascii="Times New Roman" w:eastAsia="Calibri" w:hAnsi="Times New Roman" w:cs="Times New Roman"/>
          <w:color w:val="000000"/>
          <w:sz w:val="28"/>
          <w:lang w:val="kk-KZ"/>
        </w:rPr>
        <w:t>.</w:t>
      </w:r>
    </w:p>
    <w:p w14:paraId="2C06B2BA" w14:textId="6FEF429B" w:rsidR="00C60CA9" w:rsidRDefault="00C60CA9" w:rsidP="003700BF">
      <w:pPr>
        <w:tabs>
          <w:tab w:val="left" w:pos="0"/>
          <w:tab w:val="left" w:pos="567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/>
          <w:color w:val="000000"/>
          <w:sz w:val="28"/>
          <w:szCs w:val="20"/>
          <w:lang w:val="kk-KZ"/>
        </w:rPr>
        <w:t>Осы</w:t>
      </w:r>
      <w:r w:rsidR="00CB50DF">
        <w:rPr>
          <w:rFonts w:ascii="Times New Roman" w:hAnsi="Times New Roman"/>
          <w:color w:val="000000"/>
          <w:sz w:val="28"/>
          <w:szCs w:val="20"/>
          <w:lang w:val="kk-KZ"/>
        </w:rPr>
        <w:t>ған байланысты</w:t>
      </w:r>
      <w:r>
        <w:rPr>
          <w:rFonts w:ascii="Times New Roman" w:hAnsi="Times New Roman"/>
          <w:color w:val="000000"/>
          <w:sz w:val="28"/>
          <w:szCs w:val="20"/>
          <w:lang w:val="kk-KZ"/>
        </w:rPr>
        <w:t>, қ</w:t>
      </w:r>
      <w:r>
        <w:rPr>
          <w:rFonts w:ascii="Times New Roman" w:eastAsia="Calibri" w:hAnsi="Times New Roman" w:cs="Times New Roman"/>
          <w:color w:val="000000"/>
          <w:sz w:val="28"/>
          <w:lang w:val="kk-KZ"/>
        </w:rPr>
        <w:t>алалық білім бөлімін</w:t>
      </w:r>
      <w:r w:rsidR="00CB50DF">
        <w:rPr>
          <w:rFonts w:ascii="Times New Roman" w:eastAsia="Calibri" w:hAnsi="Times New Roman" w:cs="Times New Roman"/>
          <w:color w:val="000000"/>
          <w:sz w:val="28"/>
          <w:lang w:val="kk-KZ"/>
        </w:rPr>
        <w:t>ің</w:t>
      </w:r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 ресми сайтында уақытша техникалық ахаул</w:t>
      </w:r>
      <w:r w:rsidR="00CB50DF">
        <w:rPr>
          <w:rFonts w:ascii="Times New Roman" w:eastAsia="Calibri" w:hAnsi="Times New Roman" w:cs="Times New Roman"/>
          <w:color w:val="000000"/>
          <w:sz w:val="28"/>
          <w:lang w:val="kk-KZ"/>
        </w:rPr>
        <w:t>ардың</w:t>
      </w:r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 орын алуына </w:t>
      </w:r>
      <w:r w:rsidR="00CB50DF">
        <w:rPr>
          <w:rFonts w:ascii="Times New Roman" w:eastAsia="Calibri" w:hAnsi="Times New Roman" w:cs="Times New Roman"/>
          <w:color w:val="000000"/>
          <w:sz w:val="28"/>
          <w:lang w:val="kk-KZ"/>
        </w:rPr>
        <w:t>орай</w:t>
      </w:r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 Сізден аталған </w:t>
      </w:r>
      <w:r w:rsidR="00BB32D8">
        <w:rPr>
          <w:rFonts w:ascii="Times New Roman" w:eastAsia="Calibri" w:hAnsi="Times New Roman" w:cs="Times New Roman"/>
          <w:color w:val="000000"/>
          <w:sz w:val="28"/>
          <w:lang w:val="kk-KZ"/>
        </w:rPr>
        <w:t>хаттаманы</w:t>
      </w:r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 қала әкімдігінің ресми сайтына жариялауға ықпал етуіңізді сұрайды.</w:t>
      </w:r>
    </w:p>
    <w:p w14:paraId="5CF5AFC9" w14:textId="441D8811" w:rsidR="003700BF" w:rsidRPr="00D8557C" w:rsidRDefault="003700BF" w:rsidP="00DC3EFE">
      <w:pP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000000"/>
          <w:sz w:val="28"/>
          <w:szCs w:val="20"/>
          <w:lang w:val="kk-KZ"/>
        </w:rPr>
      </w:pPr>
      <w:r w:rsidRPr="00D8557C">
        <w:rPr>
          <w:rFonts w:ascii="Times New Roman" w:hAnsi="Times New Roman"/>
          <w:i/>
          <w:iCs/>
          <w:color w:val="000000"/>
          <w:sz w:val="28"/>
          <w:szCs w:val="20"/>
          <w:lang w:val="kk-KZ"/>
        </w:rPr>
        <w:t xml:space="preserve">Қосымша: </w:t>
      </w:r>
      <w:r w:rsidR="000477CD">
        <w:rPr>
          <w:rFonts w:ascii="Times New Roman" w:hAnsi="Times New Roman"/>
          <w:i/>
          <w:iCs/>
          <w:color w:val="000000"/>
          <w:sz w:val="28"/>
          <w:szCs w:val="20"/>
          <w:lang w:val="kk-KZ"/>
        </w:rPr>
        <w:t>3</w:t>
      </w:r>
      <w:r w:rsidRPr="00D8557C">
        <w:rPr>
          <w:rFonts w:ascii="Times New Roman" w:hAnsi="Times New Roman"/>
          <w:i/>
          <w:iCs/>
          <w:color w:val="000000"/>
          <w:sz w:val="28"/>
          <w:szCs w:val="20"/>
          <w:lang w:val="kk-KZ"/>
        </w:rPr>
        <w:t xml:space="preserve"> парақта.</w:t>
      </w:r>
    </w:p>
    <w:p w14:paraId="565599D1" w14:textId="7330063A" w:rsidR="00DC3EFE" w:rsidRPr="00DC3EFE" w:rsidRDefault="007A7B6D" w:rsidP="003700BF">
      <w:pPr>
        <w:tabs>
          <w:tab w:val="left" w:pos="595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  <w:lang w:val="kk-KZ"/>
        </w:rPr>
      </w:pPr>
      <w:r>
        <w:rPr>
          <w:rFonts w:ascii="Times New Roman" w:hAnsi="Times New Roman"/>
          <w:color w:val="000000"/>
          <w:sz w:val="28"/>
          <w:szCs w:val="20"/>
          <w:lang w:val="kk-KZ"/>
        </w:rPr>
        <w:t xml:space="preserve">      </w:t>
      </w:r>
      <w:r w:rsidR="00DC3EFE" w:rsidRPr="00DC3EFE">
        <w:rPr>
          <w:rFonts w:ascii="Times New Roman" w:hAnsi="Times New Roman"/>
          <w:color w:val="000000"/>
          <w:sz w:val="28"/>
          <w:szCs w:val="20"/>
          <w:lang w:val="kk-KZ"/>
        </w:rPr>
        <w:t xml:space="preserve"> </w:t>
      </w:r>
    </w:p>
    <w:p w14:paraId="2CFAC63C" w14:textId="77777777" w:rsidR="00DC3EFE" w:rsidRPr="00DC3EFE" w:rsidRDefault="00DC3EFE" w:rsidP="00DC3EFE">
      <w:pPr>
        <w:pBdr>
          <w:bottom w:val="single" w:sz="4" w:space="31" w:color="FFFFFF"/>
        </w:pBdr>
        <w:tabs>
          <w:tab w:val="left" w:pos="567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56CCC8" w14:textId="0965AF71" w:rsidR="00DC3EFE" w:rsidRDefault="002E3DF5" w:rsidP="002E3DF5">
      <w:pPr>
        <w:pBdr>
          <w:bottom w:val="single" w:sz="4" w:space="31" w:color="FFFFFF"/>
        </w:pBd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DC3EFE" w:rsidRPr="00DC3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Бөлім басшысы                                                                </w:t>
      </w:r>
      <w:r w:rsidR="003700BF">
        <w:rPr>
          <w:rFonts w:ascii="Times New Roman" w:hAnsi="Times New Roman" w:cs="Times New Roman"/>
          <w:b/>
          <w:sz w:val="28"/>
          <w:szCs w:val="28"/>
          <w:lang w:val="kk-KZ"/>
        </w:rPr>
        <w:t>М. Құрманалиева</w:t>
      </w:r>
    </w:p>
    <w:p w14:paraId="7C0A0686" w14:textId="77777777" w:rsidR="003700BF" w:rsidRDefault="003700BF" w:rsidP="002E3DF5">
      <w:pPr>
        <w:pBdr>
          <w:bottom w:val="single" w:sz="4" w:space="31" w:color="FFFFFF"/>
        </w:pBd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D3FCBB" w14:textId="77777777" w:rsidR="003700BF" w:rsidRDefault="003700BF" w:rsidP="002E3DF5">
      <w:pPr>
        <w:pBdr>
          <w:bottom w:val="single" w:sz="4" w:space="31" w:color="FFFFFF"/>
        </w:pBd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C2C64E" w14:textId="77777777" w:rsidR="003700BF" w:rsidRDefault="003700BF" w:rsidP="002E3DF5">
      <w:pPr>
        <w:pBdr>
          <w:bottom w:val="single" w:sz="4" w:space="31" w:color="FFFFFF"/>
        </w:pBd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ADE4CA" w14:textId="77777777" w:rsidR="00680C0A" w:rsidRDefault="00680C0A" w:rsidP="002E3DF5">
      <w:pPr>
        <w:pBdr>
          <w:bottom w:val="single" w:sz="4" w:space="31" w:color="FFFFFF"/>
        </w:pBd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178742" w14:textId="77777777" w:rsidR="003700BF" w:rsidRDefault="003700BF" w:rsidP="002E3DF5">
      <w:pPr>
        <w:pBdr>
          <w:bottom w:val="single" w:sz="4" w:space="31" w:color="FFFFFF"/>
        </w:pBd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9A8954" w14:textId="26CEE32B" w:rsidR="003700BF" w:rsidRPr="003700BF" w:rsidRDefault="003700BF" w:rsidP="002E3DF5">
      <w:pPr>
        <w:pBdr>
          <w:bottom w:val="single" w:sz="4" w:space="31" w:color="FFFFFF"/>
        </w:pBd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</w:pPr>
      <w:r w:rsidRPr="003700BF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Орын.: Б. Абдраймова</w:t>
      </w:r>
    </w:p>
    <w:p w14:paraId="3BADE6BD" w14:textId="0CAF220E" w:rsidR="00504A76" w:rsidRDefault="003700BF" w:rsidP="00C60CA9">
      <w:pPr>
        <w:pBdr>
          <w:bottom w:val="single" w:sz="4" w:space="31" w:color="FFFFFF"/>
        </w:pBdr>
        <w:tabs>
          <w:tab w:val="left" w:pos="567"/>
        </w:tabs>
        <w:spacing w:after="0" w:line="240" w:lineRule="auto"/>
        <w:contextualSpacing/>
      </w:pPr>
      <w:r w:rsidRPr="003700BF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тел.: 8 747 562 34 62</w:t>
      </w:r>
    </w:p>
    <w:sectPr w:rsidR="00504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0124A"/>
    <w:multiLevelType w:val="multilevel"/>
    <w:tmpl w:val="AD762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0951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BFF"/>
    <w:rsid w:val="00033A22"/>
    <w:rsid w:val="000477CD"/>
    <w:rsid w:val="00103324"/>
    <w:rsid w:val="001B5A3E"/>
    <w:rsid w:val="002E3DF5"/>
    <w:rsid w:val="0035432F"/>
    <w:rsid w:val="003700BF"/>
    <w:rsid w:val="004A6017"/>
    <w:rsid w:val="00504A76"/>
    <w:rsid w:val="00536722"/>
    <w:rsid w:val="00680C0A"/>
    <w:rsid w:val="00680CC9"/>
    <w:rsid w:val="00783946"/>
    <w:rsid w:val="007A45A1"/>
    <w:rsid w:val="007A7B6D"/>
    <w:rsid w:val="008236CD"/>
    <w:rsid w:val="0090486E"/>
    <w:rsid w:val="00920B92"/>
    <w:rsid w:val="00920BFF"/>
    <w:rsid w:val="00A1745A"/>
    <w:rsid w:val="00A75139"/>
    <w:rsid w:val="00BA3F72"/>
    <w:rsid w:val="00BB32D8"/>
    <w:rsid w:val="00C60CA9"/>
    <w:rsid w:val="00CB50DF"/>
    <w:rsid w:val="00D4141A"/>
    <w:rsid w:val="00D429E4"/>
    <w:rsid w:val="00D8557C"/>
    <w:rsid w:val="00DC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11348"/>
  <w15:docId w15:val="{1F4CB0D7-D1AF-4E3F-B4CF-806666236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3F7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04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04A76"/>
    <w:rPr>
      <w:color w:val="0000FF"/>
      <w:u w:val="single"/>
    </w:rPr>
  </w:style>
  <w:style w:type="paragraph" w:styleId="a7">
    <w:name w:val="No Spacing"/>
    <w:uiPriority w:val="1"/>
    <w:qFormat/>
    <w:rsid w:val="00504A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 Админ</cp:lastModifiedBy>
  <cp:revision>21</cp:revision>
  <cp:lastPrinted>2026-04-16T14:10:00Z</cp:lastPrinted>
  <dcterms:created xsi:type="dcterms:W3CDTF">2025-06-23T04:32:00Z</dcterms:created>
  <dcterms:modified xsi:type="dcterms:W3CDTF">2026-10-14T07:53:00Z</dcterms:modified>
</cp:coreProperties>
</file>