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1CC" w:rsidRDefault="008B11CC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B4A14" w:rsidRDefault="003B4A14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219DB" w:rsidRDefault="006219DB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219DB" w:rsidRDefault="006219DB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219DB" w:rsidRDefault="006219DB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219DB" w:rsidRDefault="006219DB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219DB" w:rsidRDefault="006219DB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219DB" w:rsidRDefault="006219DB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219DB" w:rsidRDefault="006219DB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219DB" w:rsidRDefault="006219DB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B11CC" w:rsidRPr="003B6CF4" w:rsidRDefault="00030E21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002A39">
        <w:rPr>
          <w:rFonts w:ascii="Times New Roman" w:hAnsi="Times New Roman" w:cs="Times New Roman"/>
          <w:b/>
          <w:sz w:val="28"/>
          <w:szCs w:val="28"/>
          <w:lang w:val="kk-KZ"/>
        </w:rPr>
        <w:t>2 округт</w:t>
      </w:r>
      <w:r w:rsidR="008B11CC" w:rsidRPr="003B6C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ік сайлау </w:t>
      </w:r>
    </w:p>
    <w:p w:rsidR="008B11CC" w:rsidRPr="003B6CF4" w:rsidRDefault="008B11CC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B6CF4">
        <w:rPr>
          <w:rFonts w:ascii="Times New Roman" w:hAnsi="Times New Roman" w:cs="Times New Roman"/>
          <w:b/>
          <w:sz w:val="28"/>
          <w:szCs w:val="28"/>
          <w:lang w:val="kk-KZ"/>
        </w:rPr>
        <w:t>комиссия</w:t>
      </w:r>
      <w:r w:rsidR="00002A39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Pr="003B6CF4">
        <w:rPr>
          <w:rFonts w:ascii="Times New Roman" w:hAnsi="Times New Roman" w:cs="Times New Roman"/>
          <w:b/>
          <w:sz w:val="28"/>
          <w:szCs w:val="28"/>
          <w:lang w:val="kk-KZ"/>
        </w:rPr>
        <w:t>ының құрамына</w:t>
      </w:r>
    </w:p>
    <w:p w:rsidR="008B11CC" w:rsidRPr="003B6CF4" w:rsidRDefault="008B11CC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B6CF4">
        <w:rPr>
          <w:rFonts w:ascii="Times New Roman" w:hAnsi="Times New Roman" w:cs="Times New Roman"/>
          <w:b/>
          <w:sz w:val="28"/>
          <w:szCs w:val="28"/>
          <w:lang w:val="kk-KZ"/>
        </w:rPr>
        <w:t>өзгерістер енгізу туралы</w:t>
      </w:r>
    </w:p>
    <w:p w:rsidR="008B11CC" w:rsidRPr="003B6CF4" w:rsidRDefault="008B11CC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B11CC" w:rsidRPr="003B6CF4" w:rsidRDefault="008B11CC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B11CC" w:rsidRPr="00D27D0A" w:rsidRDefault="002202ED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7D0A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Конституциялық Заңының </w:t>
      </w:r>
      <w:r>
        <w:rPr>
          <w:rFonts w:ascii="Times New Roman" w:hAnsi="Times New Roman" w:cs="Times New Roman"/>
          <w:sz w:val="28"/>
          <w:szCs w:val="28"/>
          <w:lang w:val="kk-KZ"/>
        </w:rPr>
        <w:t>10</w:t>
      </w:r>
      <w:r w:rsidRPr="00D27D0A">
        <w:rPr>
          <w:rFonts w:ascii="Times New Roman" w:hAnsi="Times New Roman" w:cs="Times New Roman"/>
          <w:sz w:val="28"/>
          <w:szCs w:val="28"/>
          <w:lang w:val="kk-KZ"/>
        </w:rPr>
        <w:t xml:space="preserve">-бабына, </w:t>
      </w:r>
      <w:r w:rsidR="008B11CC" w:rsidRPr="00D27D0A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жергілікті мемлекеттік басқару және өзін-өзі басқару туралы» </w:t>
      </w:r>
      <w:r w:rsidR="008E2B79" w:rsidRPr="00D27D0A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</w:t>
      </w:r>
      <w:r w:rsidR="003031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B11CC" w:rsidRPr="00D27D0A">
        <w:rPr>
          <w:rFonts w:ascii="Times New Roman" w:hAnsi="Times New Roman" w:cs="Times New Roman"/>
          <w:sz w:val="28"/>
          <w:szCs w:val="28"/>
          <w:lang w:val="kk-KZ"/>
        </w:rPr>
        <w:t xml:space="preserve">Заңының 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D27D0A">
        <w:rPr>
          <w:rFonts w:ascii="Times New Roman" w:hAnsi="Times New Roman" w:cs="Times New Roman"/>
          <w:sz w:val="28"/>
          <w:szCs w:val="28"/>
          <w:lang w:val="kk-KZ"/>
        </w:rPr>
        <w:t>-бабы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1-тармағының 7-1) тармақшасына </w:t>
      </w:r>
      <w:r w:rsidR="008B11CC" w:rsidRPr="00D27D0A">
        <w:rPr>
          <w:rFonts w:ascii="Times New Roman" w:hAnsi="Times New Roman" w:cs="Times New Roman"/>
          <w:sz w:val="28"/>
          <w:szCs w:val="28"/>
          <w:lang w:val="kk-KZ"/>
        </w:rPr>
        <w:t xml:space="preserve">сәйкес, Ақкөл аудандық мәслихаты </w:t>
      </w:r>
      <w:r w:rsidR="008B11CC" w:rsidRPr="00D27D0A">
        <w:rPr>
          <w:rFonts w:ascii="Times New Roman" w:hAnsi="Times New Roman" w:cs="Times New Roman"/>
          <w:b/>
          <w:sz w:val="28"/>
          <w:szCs w:val="28"/>
          <w:lang w:val="kk-KZ"/>
        </w:rPr>
        <w:t>ШЕШІ</w:t>
      </w:r>
      <w:r w:rsidR="00C8663E">
        <w:rPr>
          <w:rFonts w:ascii="Times New Roman" w:hAnsi="Times New Roman" w:cs="Times New Roman"/>
          <w:b/>
          <w:sz w:val="28"/>
          <w:szCs w:val="28"/>
          <w:lang w:val="kk-KZ"/>
        </w:rPr>
        <w:t>М ҚАБЫЛДАДЫ</w:t>
      </w:r>
      <w:r w:rsidR="008B11CC" w:rsidRPr="00D27D0A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8E17FA" w:rsidRDefault="00D27D0A" w:rsidP="00002A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7D0A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002A39" w:rsidRPr="00002A39">
        <w:rPr>
          <w:rFonts w:ascii="Times New Roman" w:hAnsi="Times New Roman" w:cs="Times New Roman"/>
          <w:sz w:val="28"/>
          <w:szCs w:val="28"/>
          <w:lang w:val="kk-KZ"/>
        </w:rPr>
        <w:t>№ 2 округтік сайлау комиссиясының құрамына</w:t>
      </w:r>
      <w:r w:rsidR="00002A39">
        <w:rPr>
          <w:rFonts w:ascii="Times New Roman" w:hAnsi="Times New Roman" w:cs="Times New Roman"/>
          <w:sz w:val="28"/>
          <w:szCs w:val="28"/>
          <w:lang w:val="kk-KZ"/>
        </w:rPr>
        <w:t xml:space="preserve"> шығып қалғанның орнына</w:t>
      </w:r>
      <w:r w:rsidR="00B373C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02A39">
        <w:rPr>
          <w:rFonts w:ascii="Times New Roman" w:hAnsi="Times New Roman" w:cs="Times New Roman"/>
          <w:sz w:val="28"/>
          <w:szCs w:val="28"/>
          <w:lang w:val="kk-KZ"/>
        </w:rPr>
        <w:t>Аубакирова Диана Бейбитовна енгізілсін</w:t>
      </w:r>
      <w:r w:rsidR="008E17FA" w:rsidRPr="008E17F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B11CC" w:rsidRPr="00D27D0A" w:rsidRDefault="00D27D0A" w:rsidP="008E17F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27D0A">
        <w:rPr>
          <w:rFonts w:ascii="Times New Roman" w:hAnsi="Times New Roman" w:cs="Times New Roman"/>
          <w:sz w:val="28"/>
          <w:szCs w:val="28"/>
          <w:lang w:val="kk-KZ"/>
        </w:rPr>
        <w:t>2. Осы шешім қол қойылған күнінен бастап күшіне енеді және қолданысқа енгізіледі.</w:t>
      </w:r>
    </w:p>
    <w:p w:rsidR="008B11CC" w:rsidRDefault="008B11CC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B6B15" w:rsidRPr="003B6CF4" w:rsidRDefault="00EB6B15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219DB" w:rsidRPr="003B6CF4" w:rsidRDefault="008B11CC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B6CF4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6219DB" w:rsidRPr="003B6CF4">
        <w:rPr>
          <w:rFonts w:ascii="Times New Roman" w:hAnsi="Times New Roman" w:cs="Times New Roman"/>
          <w:b/>
          <w:sz w:val="28"/>
          <w:szCs w:val="28"/>
          <w:lang w:val="kk-KZ"/>
        </w:rPr>
        <w:t>қкөл а</w:t>
      </w:r>
      <w:r w:rsidRPr="003B6C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удандық </w:t>
      </w:r>
      <w:r w:rsidR="00D27D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27D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27D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27D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27D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B6B15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8B11CC" w:rsidRPr="003B6CF4" w:rsidRDefault="003B6CF4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B6C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мәслихатының </w:t>
      </w:r>
      <w:r w:rsidR="00D27D0A">
        <w:rPr>
          <w:rFonts w:ascii="Times New Roman" w:hAnsi="Times New Roman" w:cs="Times New Roman"/>
          <w:b/>
          <w:sz w:val="28"/>
          <w:szCs w:val="28"/>
          <w:lang w:val="kk-KZ"/>
        </w:rPr>
        <w:t>төрағасы</w:t>
      </w:r>
      <w:r w:rsidR="008B11CC" w:rsidRPr="003B6C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219DB" w:rsidRPr="003B6CF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219DB" w:rsidRPr="003B6CF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219DB" w:rsidRPr="003B6CF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219DB" w:rsidRPr="003B6CF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6219DB" w:rsidRPr="003B6CF4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C215EB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="00C215EB" w:rsidRPr="003B6C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C215EB">
        <w:rPr>
          <w:rFonts w:ascii="Times New Roman" w:hAnsi="Times New Roman" w:cs="Times New Roman"/>
          <w:b/>
          <w:sz w:val="28"/>
          <w:szCs w:val="28"/>
          <w:lang w:val="kk-KZ"/>
        </w:rPr>
        <w:t>Абаханов</w:t>
      </w:r>
    </w:p>
    <w:p w:rsidR="008B11CC" w:rsidRPr="0023332F" w:rsidRDefault="008B11CC" w:rsidP="002202ED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8B11CC" w:rsidRPr="0023332F" w:rsidRDefault="008B11CC" w:rsidP="002202ED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6219DB" w:rsidRPr="0023332F" w:rsidRDefault="006219DB" w:rsidP="002202ED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6219DB" w:rsidRDefault="006219DB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219DB" w:rsidRDefault="006219DB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219DB" w:rsidRDefault="006219DB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219DB" w:rsidRDefault="006219DB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17FA" w:rsidRDefault="008E17FA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17FA" w:rsidRDefault="008E17FA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17FA" w:rsidRDefault="008E17FA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17FA" w:rsidRDefault="008E17FA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17FA" w:rsidRDefault="008E17FA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17FA" w:rsidRDefault="008E17FA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17FA" w:rsidRDefault="008E17FA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17FA" w:rsidRDefault="008E17FA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17FA" w:rsidRDefault="008E17FA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17FA" w:rsidRDefault="008E17FA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17FA" w:rsidRDefault="008E17FA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17FA" w:rsidRDefault="008E17FA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02A39" w:rsidRDefault="00002A39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02A39" w:rsidRDefault="00002A39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02A39" w:rsidRDefault="00002A39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02A39" w:rsidRDefault="00002A39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02A39" w:rsidRDefault="00002A39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02A39" w:rsidRDefault="002A1346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 внесении изменений </w:t>
      </w:r>
      <w:r w:rsidR="00002A39">
        <w:rPr>
          <w:rFonts w:ascii="Times New Roman" w:hAnsi="Times New Roman" w:cs="Times New Roman"/>
          <w:b/>
          <w:sz w:val="28"/>
          <w:szCs w:val="28"/>
          <w:lang w:val="kk-KZ"/>
        </w:rPr>
        <w:t>в</w:t>
      </w:r>
    </w:p>
    <w:p w:rsidR="00E817DB" w:rsidRDefault="00434040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состав</w:t>
      </w:r>
      <w:r w:rsidR="00002A3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окружной</w:t>
      </w:r>
      <w:r w:rsidR="002A134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избирательн</w:t>
      </w:r>
      <w:r w:rsidR="00002A39">
        <w:rPr>
          <w:rFonts w:ascii="Times New Roman" w:hAnsi="Times New Roman" w:cs="Times New Roman"/>
          <w:b/>
          <w:sz w:val="28"/>
          <w:szCs w:val="28"/>
          <w:lang w:val="kk-KZ"/>
        </w:rPr>
        <w:t>ой</w:t>
      </w:r>
    </w:p>
    <w:p w:rsidR="006F04B9" w:rsidRPr="004C4B3D" w:rsidRDefault="002A1346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комисси</w:t>
      </w:r>
      <w:r w:rsidR="00002A39">
        <w:rPr>
          <w:rFonts w:ascii="Times New Roman" w:hAnsi="Times New Roman" w:cs="Times New Roman"/>
          <w:b/>
          <w:sz w:val="28"/>
          <w:szCs w:val="28"/>
          <w:lang w:val="kk-KZ"/>
        </w:rPr>
        <w:t>и</w:t>
      </w:r>
      <w:r w:rsidR="00030E2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</w:t>
      </w:r>
      <w:r w:rsidR="00434040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</w:p>
    <w:p w:rsidR="005360AE" w:rsidRDefault="005360AE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360AE" w:rsidRDefault="005360AE" w:rsidP="002202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360AE" w:rsidRDefault="005360AE" w:rsidP="002202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167F">
        <w:rPr>
          <w:rFonts w:ascii="Times New Roman" w:hAnsi="Times New Roman" w:cs="Times New Roman"/>
          <w:sz w:val="28"/>
          <w:szCs w:val="28"/>
          <w:lang w:val="kk-KZ"/>
        </w:rPr>
        <w:t xml:space="preserve">В соответствии со статьёй </w:t>
      </w:r>
      <w:r w:rsidR="00F91D8E" w:rsidRPr="0047167F">
        <w:rPr>
          <w:rFonts w:ascii="Times New Roman" w:hAnsi="Times New Roman" w:cs="Times New Roman"/>
          <w:sz w:val="28"/>
          <w:szCs w:val="28"/>
          <w:lang w:val="kk-KZ"/>
        </w:rPr>
        <w:t>10 Конституционного Закона Республики Казахстан «О в</w:t>
      </w:r>
      <w:r w:rsidR="00F91D8E">
        <w:rPr>
          <w:rFonts w:ascii="Times New Roman" w:hAnsi="Times New Roman" w:cs="Times New Roman"/>
          <w:sz w:val="28"/>
          <w:szCs w:val="28"/>
          <w:lang w:val="kk-KZ"/>
        </w:rPr>
        <w:t xml:space="preserve">ыборах в Республике Казахстан» и подпунктом 7-1) пункта 1 статьи </w:t>
      </w:r>
      <w:r w:rsidR="0095323C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47167F">
        <w:rPr>
          <w:rFonts w:ascii="Times New Roman" w:hAnsi="Times New Roman" w:cs="Times New Roman"/>
          <w:sz w:val="28"/>
          <w:szCs w:val="28"/>
          <w:lang w:val="kk-KZ"/>
        </w:rPr>
        <w:t xml:space="preserve"> Закона Республики Казахстан «О местном государственном управлении и самоуправлении в Республике Казахстан»</w:t>
      </w:r>
      <w:r w:rsidR="00234C2C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47167F">
        <w:rPr>
          <w:rFonts w:ascii="Times New Roman" w:hAnsi="Times New Roman" w:cs="Times New Roman"/>
          <w:sz w:val="28"/>
          <w:szCs w:val="28"/>
          <w:lang w:val="kk-KZ"/>
        </w:rPr>
        <w:t xml:space="preserve"> Аккольский районный маслихат</w:t>
      </w:r>
      <w:r w:rsidRPr="0047167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РЕШИЛ:</w:t>
      </w:r>
    </w:p>
    <w:p w:rsidR="004F125E" w:rsidRPr="00234C2C" w:rsidRDefault="00002A39" w:rsidP="00002A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2A39">
        <w:rPr>
          <w:rFonts w:ascii="Times New Roman" w:hAnsi="Times New Roman" w:cs="Times New Roman"/>
          <w:sz w:val="28"/>
          <w:szCs w:val="28"/>
          <w:lang w:val="kk-KZ"/>
        </w:rPr>
        <w:t xml:space="preserve">1. В состав </w:t>
      </w:r>
      <w:r>
        <w:rPr>
          <w:rFonts w:ascii="Times New Roman" w:hAnsi="Times New Roman" w:cs="Times New Roman"/>
          <w:sz w:val="28"/>
          <w:szCs w:val="28"/>
          <w:lang w:val="kk-KZ"/>
        </w:rPr>
        <w:t>окружн</w:t>
      </w:r>
      <w:r w:rsidRPr="00002A39">
        <w:rPr>
          <w:rFonts w:ascii="Times New Roman" w:hAnsi="Times New Roman" w:cs="Times New Roman"/>
          <w:sz w:val="28"/>
          <w:szCs w:val="28"/>
          <w:lang w:val="kk-KZ"/>
        </w:rPr>
        <w:t>ой избирательной комиссии № 2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002A39">
        <w:rPr>
          <w:rFonts w:ascii="Times New Roman" w:hAnsi="Times New Roman" w:cs="Times New Roman"/>
          <w:sz w:val="28"/>
          <w:szCs w:val="28"/>
          <w:lang w:val="kk-KZ"/>
        </w:rPr>
        <w:t xml:space="preserve"> вместо выбывшего члена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002A39">
        <w:rPr>
          <w:rFonts w:ascii="Times New Roman" w:hAnsi="Times New Roman" w:cs="Times New Roman"/>
          <w:sz w:val="28"/>
          <w:szCs w:val="28"/>
          <w:lang w:val="kk-KZ"/>
        </w:rPr>
        <w:t xml:space="preserve"> в</w:t>
      </w:r>
      <w:r>
        <w:rPr>
          <w:rFonts w:ascii="Times New Roman" w:hAnsi="Times New Roman" w:cs="Times New Roman"/>
          <w:sz w:val="28"/>
          <w:szCs w:val="28"/>
          <w:lang w:val="kk-KZ"/>
        </w:rPr>
        <w:t>вести</w:t>
      </w:r>
      <w:r w:rsidRPr="00002A39">
        <w:rPr>
          <w:rFonts w:ascii="Times New Roman" w:hAnsi="Times New Roman" w:cs="Times New Roman"/>
          <w:sz w:val="28"/>
          <w:szCs w:val="28"/>
          <w:lang w:val="kk-KZ"/>
        </w:rPr>
        <w:t xml:space="preserve"> Аубакирову Диану Бейбитовну</w:t>
      </w:r>
      <w:r w:rsidR="00B373C1">
        <w:rPr>
          <w:rFonts w:ascii="Times New Roman" w:hAnsi="Times New Roman" w:cs="Times New Roman"/>
          <w:sz w:val="28"/>
          <w:szCs w:val="28"/>
          <w:lang w:val="kk-KZ"/>
        </w:rPr>
        <w:t>.</w:t>
      </w:r>
      <w:bookmarkStart w:id="0" w:name="_GoBack"/>
      <w:bookmarkEnd w:id="0"/>
    </w:p>
    <w:p w:rsidR="005360AE" w:rsidRPr="003B6CF4" w:rsidRDefault="003B6CF4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5360AE" w:rsidRPr="003B6CF4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и вводится в действие со дня подписания. </w:t>
      </w:r>
    </w:p>
    <w:p w:rsidR="0047167F" w:rsidRPr="0047167F" w:rsidRDefault="0047167F" w:rsidP="002202ED">
      <w:pPr>
        <w:pStyle w:val="a3"/>
        <w:spacing w:after="0" w:line="240" w:lineRule="auto"/>
        <w:ind w:left="349"/>
        <w:jc w:val="both"/>
        <w:rPr>
          <w:rFonts w:ascii="Times New Roman" w:hAnsi="Times New Roman" w:cs="Times New Roman"/>
          <w:sz w:val="28"/>
          <w:szCs w:val="28"/>
        </w:rPr>
      </w:pPr>
    </w:p>
    <w:p w:rsidR="0047167F" w:rsidRPr="0047167F" w:rsidRDefault="0047167F" w:rsidP="002202ED">
      <w:pPr>
        <w:pStyle w:val="a3"/>
        <w:spacing w:after="0" w:line="240" w:lineRule="auto"/>
        <w:ind w:left="349"/>
        <w:jc w:val="both"/>
        <w:rPr>
          <w:rFonts w:ascii="Times New Roman" w:hAnsi="Times New Roman" w:cs="Times New Roman"/>
          <w:sz w:val="28"/>
          <w:szCs w:val="28"/>
        </w:rPr>
      </w:pPr>
    </w:p>
    <w:p w:rsidR="00BA4FDD" w:rsidRDefault="00ED68C8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Председатель</w:t>
      </w:r>
      <w:r w:rsidR="0047167F" w:rsidRPr="00BA4FD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A4FDD" w:rsidRPr="00BA4FD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Аккольского </w:t>
      </w:r>
      <w:r w:rsidR="00EB6B1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B6B1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B6B1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B6B1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B6B15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47167F" w:rsidRPr="00EB6B15" w:rsidRDefault="003B6CF4" w:rsidP="002202E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A4FDD">
        <w:rPr>
          <w:rFonts w:ascii="Times New Roman" w:hAnsi="Times New Roman" w:cs="Times New Roman"/>
          <w:b/>
          <w:sz w:val="28"/>
          <w:szCs w:val="28"/>
        </w:rPr>
        <w:t xml:space="preserve">районного </w:t>
      </w:r>
      <w:r w:rsidR="0047167F" w:rsidRPr="00BA4FDD">
        <w:rPr>
          <w:rFonts w:ascii="Times New Roman" w:hAnsi="Times New Roman" w:cs="Times New Roman"/>
          <w:b/>
          <w:sz w:val="28"/>
          <w:szCs w:val="28"/>
        </w:rPr>
        <w:t>маслихата</w:t>
      </w:r>
      <w:r w:rsidR="00002A3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7167F" w:rsidRPr="00BA4FDD">
        <w:rPr>
          <w:rFonts w:ascii="Times New Roman" w:hAnsi="Times New Roman" w:cs="Times New Roman"/>
          <w:b/>
          <w:sz w:val="28"/>
          <w:szCs w:val="28"/>
        </w:rPr>
        <w:tab/>
      </w:r>
      <w:r w:rsidR="00BA4FDD">
        <w:rPr>
          <w:rFonts w:ascii="Times New Roman" w:hAnsi="Times New Roman" w:cs="Times New Roman"/>
          <w:b/>
          <w:sz w:val="28"/>
          <w:szCs w:val="28"/>
        </w:rPr>
        <w:tab/>
      </w:r>
      <w:r w:rsidR="00BA4FDD">
        <w:rPr>
          <w:rFonts w:ascii="Times New Roman" w:hAnsi="Times New Roman" w:cs="Times New Roman"/>
          <w:b/>
          <w:sz w:val="28"/>
          <w:szCs w:val="28"/>
        </w:rPr>
        <w:tab/>
      </w:r>
      <w:r w:rsidR="00BA4FDD">
        <w:rPr>
          <w:rFonts w:ascii="Times New Roman" w:hAnsi="Times New Roman" w:cs="Times New Roman"/>
          <w:b/>
          <w:sz w:val="28"/>
          <w:szCs w:val="28"/>
        </w:rPr>
        <w:tab/>
      </w:r>
      <w:r w:rsidR="00BA4FDD">
        <w:rPr>
          <w:rFonts w:ascii="Times New Roman" w:hAnsi="Times New Roman" w:cs="Times New Roman"/>
          <w:b/>
          <w:sz w:val="28"/>
          <w:szCs w:val="28"/>
        </w:rPr>
        <w:tab/>
      </w:r>
      <w:r w:rsidR="00C215EB">
        <w:rPr>
          <w:rFonts w:ascii="Times New Roman" w:hAnsi="Times New Roman" w:cs="Times New Roman"/>
          <w:b/>
          <w:sz w:val="28"/>
          <w:szCs w:val="28"/>
        </w:rPr>
        <w:tab/>
      </w:r>
      <w:r w:rsidR="00C215EB">
        <w:rPr>
          <w:rFonts w:ascii="Times New Roman" w:hAnsi="Times New Roman" w:cs="Times New Roman"/>
          <w:b/>
          <w:sz w:val="28"/>
          <w:szCs w:val="28"/>
          <w:lang w:val="kk-KZ"/>
        </w:rPr>
        <w:t>С. Абаханов</w:t>
      </w:r>
    </w:p>
    <w:sectPr w:rsidR="0047167F" w:rsidRPr="00EB6B15" w:rsidSect="00E817D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E4045F"/>
    <w:multiLevelType w:val="hybridMultilevel"/>
    <w:tmpl w:val="D3060E7A"/>
    <w:lvl w:ilvl="0" w:tplc="F282F2D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732"/>
        </w:tabs>
        <w:ind w:left="732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52"/>
        </w:tabs>
        <w:ind w:left="1452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92"/>
        </w:tabs>
        <w:ind w:left="2892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12"/>
        </w:tabs>
        <w:ind w:left="3612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52"/>
        </w:tabs>
        <w:ind w:left="5052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72"/>
        </w:tabs>
        <w:ind w:left="5772" w:hanging="360"/>
      </w:pPr>
    </w:lvl>
  </w:abstractNum>
  <w:abstractNum w:abstractNumId="1">
    <w:nsid w:val="74CA4208"/>
    <w:multiLevelType w:val="hybridMultilevel"/>
    <w:tmpl w:val="E1EA6F9C"/>
    <w:lvl w:ilvl="0" w:tplc="90B2703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0AE"/>
    <w:rsid w:val="00002A39"/>
    <w:rsid w:val="00030E21"/>
    <w:rsid w:val="0009175F"/>
    <w:rsid w:val="000B6553"/>
    <w:rsid w:val="000C5EA6"/>
    <w:rsid w:val="000E6050"/>
    <w:rsid w:val="001009B1"/>
    <w:rsid w:val="00107743"/>
    <w:rsid w:val="002202ED"/>
    <w:rsid w:val="0023332F"/>
    <w:rsid w:val="00234C2C"/>
    <w:rsid w:val="00241D6A"/>
    <w:rsid w:val="002A1346"/>
    <w:rsid w:val="002D084E"/>
    <w:rsid w:val="0030080E"/>
    <w:rsid w:val="00303137"/>
    <w:rsid w:val="00333280"/>
    <w:rsid w:val="003831ED"/>
    <w:rsid w:val="003B4A14"/>
    <w:rsid w:val="003B6CF4"/>
    <w:rsid w:val="00413B4D"/>
    <w:rsid w:val="00434040"/>
    <w:rsid w:val="0047167F"/>
    <w:rsid w:val="004C4B3D"/>
    <w:rsid w:val="004F125E"/>
    <w:rsid w:val="005360AE"/>
    <w:rsid w:val="00537A54"/>
    <w:rsid w:val="00537C7B"/>
    <w:rsid w:val="00560B8A"/>
    <w:rsid w:val="005B6A6E"/>
    <w:rsid w:val="005D5523"/>
    <w:rsid w:val="006219DB"/>
    <w:rsid w:val="00625EAE"/>
    <w:rsid w:val="006541E9"/>
    <w:rsid w:val="006C227A"/>
    <w:rsid w:val="006E336F"/>
    <w:rsid w:val="006F04B9"/>
    <w:rsid w:val="006F57B2"/>
    <w:rsid w:val="00736B39"/>
    <w:rsid w:val="00805033"/>
    <w:rsid w:val="008569F8"/>
    <w:rsid w:val="00872DA1"/>
    <w:rsid w:val="00891A23"/>
    <w:rsid w:val="0089289D"/>
    <w:rsid w:val="008B11CC"/>
    <w:rsid w:val="008E17FA"/>
    <w:rsid w:val="008E2B79"/>
    <w:rsid w:val="0090787F"/>
    <w:rsid w:val="00932331"/>
    <w:rsid w:val="0095323C"/>
    <w:rsid w:val="0096740E"/>
    <w:rsid w:val="009A4B36"/>
    <w:rsid w:val="009C2C1C"/>
    <w:rsid w:val="00AF0BAE"/>
    <w:rsid w:val="00AF5705"/>
    <w:rsid w:val="00B373C1"/>
    <w:rsid w:val="00B8341E"/>
    <w:rsid w:val="00BA30D2"/>
    <w:rsid w:val="00BA4FDD"/>
    <w:rsid w:val="00C01987"/>
    <w:rsid w:val="00C215EB"/>
    <w:rsid w:val="00C44517"/>
    <w:rsid w:val="00C45AFE"/>
    <w:rsid w:val="00C70EB2"/>
    <w:rsid w:val="00C8663E"/>
    <w:rsid w:val="00C904F4"/>
    <w:rsid w:val="00CB48E2"/>
    <w:rsid w:val="00D27D0A"/>
    <w:rsid w:val="00D60AA7"/>
    <w:rsid w:val="00DB22D2"/>
    <w:rsid w:val="00DB457E"/>
    <w:rsid w:val="00DF52C8"/>
    <w:rsid w:val="00E03485"/>
    <w:rsid w:val="00E03B7F"/>
    <w:rsid w:val="00E817DB"/>
    <w:rsid w:val="00EB6B15"/>
    <w:rsid w:val="00ED68C8"/>
    <w:rsid w:val="00EE1295"/>
    <w:rsid w:val="00F23DE4"/>
    <w:rsid w:val="00F40A43"/>
    <w:rsid w:val="00F91D8E"/>
    <w:rsid w:val="00FF6F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A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5360AE"/>
    <w:pPr>
      <w:spacing w:after="120" w:line="480" w:lineRule="auto"/>
    </w:pPr>
    <w:rPr>
      <w:rFonts w:ascii="Calibri" w:eastAsia="Calibri" w:hAnsi="Calibri" w:cs="Times New Roman"/>
      <w:lang w:eastAsia="en-US"/>
    </w:rPr>
  </w:style>
  <w:style w:type="character" w:customStyle="1" w:styleId="20">
    <w:name w:val="Основной текст 2 Знак"/>
    <w:basedOn w:val="a0"/>
    <w:link w:val="2"/>
    <w:semiHidden/>
    <w:rsid w:val="005360AE"/>
    <w:rPr>
      <w:rFonts w:ascii="Calibri" w:eastAsia="Calibri" w:hAnsi="Calibri" w:cs="Times New Roman"/>
      <w:lang w:eastAsia="en-US"/>
    </w:rPr>
  </w:style>
  <w:style w:type="paragraph" w:styleId="a3">
    <w:name w:val="List Paragraph"/>
    <w:basedOn w:val="a"/>
    <w:uiPriority w:val="34"/>
    <w:qFormat/>
    <w:rsid w:val="005360A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A4F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A4FDD"/>
    <w:rPr>
      <w:rFonts w:ascii="Segoe UI" w:hAnsi="Segoe UI" w:cs="Segoe UI"/>
      <w:sz w:val="18"/>
      <w:szCs w:val="18"/>
    </w:rPr>
  </w:style>
  <w:style w:type="character" w:customStyle="1" w:styleId="s0">
    <w:name w:val="s0"/>
    <w:basedOn w:val="a0"/>
    <w:rsid w:val="006F04B9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A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5360AE"/>
    <w:pPr>
      <w:spacing w:after="120" w:line="480" w:lineRule="auto"/>
    </w:pPr>
    <w:rPr>
      <w:rFonts w:ascii="Calibri" w:eastAsia="Calibri" w:hAnsi="Calibri" w:cs="Times New Roman"/>
      <w:lang w:eastAsia="en-US"/>
    </w:rPr>
  </w:style>
  <w:style w:type="character" w:customStyle="1" w:styleId="20">
    <w:name w:val="Основной текст 2 Знак"/>
    <w:basedOn w:val="a0"/>
    <w:link w:val="2"/>
    <w:semiHidden/>
    <w:rsid w:val="005360AE"/>
    <w:rPr>
      <w:rFonts w:ascii="Calibri" w:eastAsia="Calibri" w:hAnsi="Calibri" w:cs="Times New Roman"/>
      <w:lang w:eastAsia="en-US"/>
    </w:rPr>
  </w:style>
  <w:style w:type="paragraph" w:styleId="a3">
    <w:name w:val="List Paragraph"/>
    <w:basedOn w:val="a"/>
    <w:uiPriority w:val="34"/>
    <w:qFormat/>
    <w:rsid w:val="005360A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A4F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A4FDD"/>
    <w:rPr>
      <w:rFonts w:ascii="Segoe UI" w:hAnsi="Segoe UI" w:cs="Segoe UI"/>
      <w:sz w:val="18"/>
      <w:szCs w:val="18"/>
    </w:rPr>
  </w:style>
  <w:style w:type="character" w:customStyle="1" w:styleId="s0">
    <w:name w:val="s0"/>
    <w:basedOn w:val="a0"/>
    <w:rsid w:val="006F04B9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00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2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Маслихат</dc:creator>
  <cp:lastModifiedBy>User Windows</cp:lastModifiedBy>
  <cp:revision>22</cp:revision>
  <cp:lastPrinted>2026-09-25T12:43:00Z</cp:lastPrinted>
  <dcterms:created xsi:type="dcterms:W3CDTF">2023-06-15T05:43:00Z</dcterms:created>
  <dcterms:modified xsi:type="dcterms:W3CDTF">2026-10-16T10:29:00Z</dcterms:modified>
</cp:coreProperties>
</file>