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43B" w:rsidRDefault="00EA7B5D">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kk-KZ"/>
        </w:rPr>
      </w:pPr>
      <w:r>
        <w:rPr>
          <w:b/>
          <w:sz w:val="24"/>
          <w:szCs w:val="24"/>
          <w:lang w:val="kk-KZ"/>
        </w:rPr>
        <w:t>Ақпарат</w:t>
      </w:r>
    </w:p>
    <w:p w:rsidR="00CD643B" w:rsidRDefault="00CD643B">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kk-KZ"/>
        </w:rPr>
      </w:pPr>
    </w:p>
    <w:p w:rsidR="00CD643B" w:rsidRDefault="00EA7B5D">
      <w:pPr>
        <w:pStyle w:val="HTML"/>
        <w:shd w:val="clear" w:color="auto" w:fill="FFFFFF"/>
        <w:tabs>
          <w:tab w:val="clear" w:pos="916"/>
          <w:tab w:val="left" w:pos="567"/>
        </w:tabs>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Әулиекөл ауданының әкімдігі, Қазақстан Республикасының жер кодексінің 43-1 бабына және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сәйкес, </w:t>
      </w:r>
      <w:r w:rsidR="006D434E">
        <w:rPr>
          <w:rFonts w:ascii="Times New Roman" w:hAnsi="Times New Roman" w:cs="Times New Roman"/>
          <w:b/>
          <w:sz w:val="24"/>
          <w:szCs w:val="24"/>
          <w:lang w:val="kk-KZ"/>
        </w:rPr>
        <w:t>2026 жылғы 7 желтоқсан</w:t>
      </w:r>
      <w:r>
        <w:rPr>
          <w:rFonts w:ascii="Times New Roman" w:hAnsi="Times New Roman" w:cs="Times New Roman"/>
          <w:b/>
          <w:sz w:val="24"/>
          <w:szCs w:val="24"/>
          <w:lang w:val="kk-KZ"/>
        </w:rPr>
        <w:t xml:space="preserve"> сағат 10.00-де</w:t>
      </w:r>
      <w:r>
        <w:rPr>
          <w:rFonts w:ascii="Times New Roman" w:hAnsi="Times New Roman" w:cs="Times New Roman"/>
          <w:sz w:val="24"/>
          <w:szCs w:val="24"/>
          <w:lang w:val="kk-KZ"/>
        </w:rPr>
        <w:t xml:space="preserve"> Қостанай облысы, Әулиекөл ауданы, Әулиекөл ауылы,  1 май к-сі, 44, (1 қабат, мәжіліс залы) мекен-жайы бойынша, ауыл шаруашылығы немесе ауылшаруашылық өнімдерін уақытша ақылы жер пайдалану (жалдау) құқығын беру бойынша тендер өткізеді. </w:t>
      </w:r>
    </w:p>
    <w:p w:rsidR="00CD643B" w:rsidRDefault="00EA7B5D">
      <w:pPr>
        <w:pStyle w:val="HTML"/>
        <w:shd w:val="clear" w:color="auto" w:fill="FFFFFF"/>
        <w:tabs>
          <w:tab w:val="clear" w:pos="916"/>
          <w:tab w:val="left" w:pos="567"/>
        </w:tabs>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Конкурсқа қатысуға өтінімдерді қабылдау және ресімдеу </w:t>
      </w:r>
      <w:r>
        <w:rPr>
          <w:rFonts w:ascii="Times New Roman" w:hAnsi="Times New Roman" w:cs="Times New Roman"/>
          <w:b/>
          <w:i/>
          <w:sz w:val="24"/>
          <w:szCs w:val="24"/>
          <w:lang w:val="kk-KZ"/>
        </w:rPr>
        <w:t xml:space="preserve">2026 жылғы </w:t>
      </w:r>
      <w:r>
        <w:rPr>
          <w:rFonts w:ascii="Times New Roman" w:hAnsi="Times New Roman" w:cs="Times New Roman"/>
          <w:b/>
          <w:i/>
          <w:sz w:val="24"/>
          <w:szCs w:val="24"/>
          <w:lang w:val="kk-KZ"/>
        </w:rPr>
        <w:br/>
      </w:r>
      <w:r w:rsidR="006D434E" w:rsidRPr="00B06BF2">
        <w:rPr>
          <w:rFonts w:ascii="Times New Roman" w:hAnsi="Times New Roman" w:cs="Times New Roman"/>
          <w:b/>
          <w:i/>
          <w:sz w:val="24"/>
          <w:szCs w:val="24"/>
          <w:lang w:val="kk-KZ"/>
        </w:rPr>
        <w:t>16 қараша мен 6 желтоқсан 2026</w:t>
      </w:r>
      <w:r w:rsidR="006D434E" w:rsidRPr="006D434E">
        <w:rPr>
          <w:rFonts w:ascii="Times New Roman" w:hAnsi="Times New Roman" w:cs="Times New Roman"/>
          <w:b/>
          <w:i/>
          <w:color w:val="FF0000"/>
          <w:sz w:val="24"/>
          <w:szCs w:val="24"/>
          <w:lang w:val="kk-KZ"/>
        </w:rPr>
        <w:t xml:space="preserve"> </w:t>
      </w:r>
      <w:r>
        <w:rPr>
          <w:rFonts w:ascii="Times New Roman" w:hAnsi="Times New Roman" w:cs="Times New Roman"/>
          <w:sz w:val="24"/>
          <w:szCs w:val="24"/>
          <w:lang w:val="kk-KZ"/>
        </w:rPr>
        <w:t>(қабылдау уақыты 9.00-ден 18.30-ға дейін түскі үзіліспен сағат 13.00-ден 14.30-ға дейін) 15 жұмыс күні ішінде өткізіледі.  «Әуликөл ауданы әкімдігінің ауыл шаруашылығы және жер қатынастары бөлімі» мемлекеттік мекемесінде мына мекен-жай бойынша: Қостанай облысы, Әулиекөл ауданы, Әулиекөл ауылы,  Байтұрсынов к-сі, 43, (2 қабат). Конкурсқа қатысуға өтінім қағаз жүзінде немесе электрондық үкіметтің веб-порталы арқылы «Ақпараттандыру туралы» 2015 жылғы 24 қарашадағы Қазақстан Республикасының Заңына сәйкес өтініш берудің соңғы мерзімі аяқталғанға дейін беріледі. «Электрондық үкімет» веб-порталы арқылы ұсынылатын конкурсқа қатысуға өтінімдерге сәйкес, конкурсқа қатысуға арналған конкурстық ұсыныстар ұйымдастырушыға белгіленген мерзімнің соңына дейін, басталған күннен бастап, он бес жұмыс күні ішінде беріледі.</w:t>
      </w:r>
    </w:p>
    <w:p w:rsidR="00CD643B" w:rsidRDefault="00CD643B">
      <w:pPr>
        <w:tabs>
          <w:tab w:val="left" w:pos="567"/>
        </w:tabs>
        <w:rPr>
          <w:b/>
          <w:sz w:val="24"/>
          <w:szCs w:val="24"/>
          <w:lang w:val="kk-KZ"/>
        </w:rPr>
      </w:pPr>
    </w:p>
    <w:p w:rsidR="00CD643B" w:rsidRDefault="00CD643B">
      <w:pPr>
        <w:tabs>
          <w:tab w:val="left" w:pos="567"/>
        </w:tabs>
        <w:jc w:val="center"/>
        <w:rPr>
          <w:b/>
          <w:sz w:val="24"/>
          <w:szCs w:val="24"/>
          <w:lang w:val="kk-KZ"/>
        </w:rPr>
      </w:pPr>
    </w:p>
    <w:p w:rsidR="00CD643B" w:rsidRDefault="00EA7B5D">
      <w:pPr>
        <w:tabs>
          <w:tab w:val="left" w:pos="567"/>
        </w:tabs>
        <w:jc w:val="center"/>
        <w:rPr>
          <w:b/>
          <w:sz w:val="24"/>
          <w:szCs w:val="24"/>
          <w:lang w:val="ru-RU"/>
        </w:rPr>
      </w:pPr>
      <w:r>
        <w:rPr>
          <w:b/>
          <w:sz w:val="24"/>
          <w:szCs w:val="24"/>
          <w:lang w:val="ru-RU"/>
        </w:rPr>
        <w:t xml:space="preserve">Информация </w:t>
      </w:r>
    </w:p>
    <w:p w:rsidR="00CD643B" w:rsidRDefault="00CD643B">
      <w:pPr>
        <w:tabs>
          <w:tab w:val="left" w:pos="567"/>
        </w:tabs>
        <w:jc w:val="both"/>
        <w:rPr>
          <w:b/>
          <w:sz w:val="24"/>
          <w:szCs w:val="24"/>
          <w:lang w:val="ru-RU"/>
        </w:rPr>
      </w:pPr>
    </w:p>
    <w:p w:rsidR="00CD643B" w:rsidRDefault="00EA7B5D">
      <w:pPr>
        <w:tabs>
          <w:tab w:val="left" w:pos="567"/>
        </w:tabs>
        <w:ind w:firstLine="567"/>
        <w:jc w:val="both"/>
        <w:rPr>
          <w:sz w:val="24"/>
          <w:szCs w:val="24"/>
          <w:lang w:val="kk-KZ"/>
        </w:rPr>
      </w:pPr>
      <w:proofErr w:type="spellStart"/>
      <w:r>
        <w:rPr>
          <w:sz w:val="24"/>
          <w:szCs w:val="24"/>
          <w:lang w:val="ru-RU"/>
        </w:rPr>
        <w:t>Акимат</w:t>
      </w:r>
      <w:proofErr w:type="spellEnd"/>
      <w:r>
        <w:rPr>
          <w:sz w:val="24"/>
          <w:szCs w:val="24"/>
          <w:lang w:val="kk-KZ"/>
        </w:rPr>
        <w:t>Аулиекольского</w:t>
      </w:r>
      <w:r>
        <w:rPr>
          <w:sz w:val="24"/>
          <w:szCs w:val="24"/>
          <w:lang w:val="ru-RU"/>
        </w:rPr>
        <w:t xml:space="preserve"> района, в соответствии со статьей 43-1 Земельного кодекса Республики Казахстан и Правилами организации и проведения </w:t>
      </w:r>
      <w:r>
        <w:rPr>
          <w:kern w:val="36"/>
          <w:sz w:val="24"/>
          <w:szCs w:val="24"/>
          <w:lang w:val="ru-RU"/>
        </w:rPr>
        <w:t xml:space="preserve">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w:t>
      </w:r>
      <w:r>
        <w:rPr>
          <w:sz w:val="24"/>
          <w:szCs w:val="24"/>
          <w:lang w:val="ru-RU"/>
        </w:rPr>
        <w:t xml:space="preserve">проводит конкурс </w:t>
      </w:r>
      <w:r>
        <w:rPr>
          <w:kern w:val="36"/>
          <w:sz w:val="24"/>
          <w:szCs w:val="24"/>
          <w:lang w:val="ru-RU"/>
        </w:rPr>
        <w:t>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Pr>
          <w:sz w:val="24"/>
          <w:szCs w:val="24"/>
          <w:lang w:val="ru-RU"/>
        </w:rPr>
        <w:t xml:space="preserve">, который состоится </w:t>
      </w:r>
      <w:r w:rsidR="00905EBB">
        <w:rPr>
          <w:b/>
          <w:sz w:val="24"/>
          <w:szCs w:val="24"/>
          <w:lang w:val="ru-RU"/>
        </w:rPr>
        <w:t>7 декабря</w:t>
      </w:r>
      <w:r>
        <w:rPr>
          <w:b/>
          <w:sz w:val="24"/>
          <w:szCs w:val="24"/>
          <w:lang w:val="ru-RU"/>
        </w:rPr>
        <w:t xml:space="preserve"> 2026 года в 10.00</w:t>
      </w:r>
      <w:r>
        <w:rPr>
          <w:sz w:val="24"/>
          <w:szCs w:val="24"/>
          <w:lang w:val="ru-RU"/>
        </w:rPr>
        <w:t xml:space="preserve"> часов  по адресу: </w:t>
      </w:r>
      <w:proofErr w:type="spellStart"/>
      <w:r>
        <w:rPr>
          <w:sz w:val="24"/>
          <w:szCs w:val="24"/>
          <w:lang w:val="ru-RU"/>
        </w:rPr>
        <w:t>Костанайскаяобл</w:t>
      </w:r>
      <w:proofErr w:type="spellEnd"/>
      <w:r>
        <w:rPr>
          <w:sz w:val="24"/>
          <w:szCs w:val="24"/>
          <w:lang w:val="kk-KZ"/>
        </w:rPr>
        <w:t>асть</w:t>
      </w:r>
      <w:r>
        <w:rPr>
          <w:sz w:val="24"/>
          <w:szCs w:val="24"/>
          <w:lang w:val="ru-RU"/>
        </w:rPr>
        <w:t xml:space="preserve">, </w:t>
      </w:r>
      <w:r>
        <w:rPr>
          <w:sz w:val="24"/>
          <w:szCs w:val="24"/>
          <w:lang w:val="kk-KZ"/>
        </w:rPr>
        <w:t xml:space="preserve">Аулиекольский район, </w:t>
      </w:r>
      <w:r>
        <w:rPr>
          <w:sz w:val="24"/>
          <w:szCs w:val="24"/>
          <w:lang w:val="ru-RU"/>
        </w:rPr>
        <w:t>с</w:t>
      </w:r>
      <w:r>
        <w:rPr>
          <w:sz w:val="24"/>
          <w:szCs w:val="24"/>
          <w:lang w:val="kk-KZ"/>
        </w:rPr>
        <w:t>ело</w:t>
      </w:r>
      <w:proofErr w:type="spellStart"/>
      <w:r>
        <w:rPr>
          <w:sz w:val="24"/>
          <w:szCs w:val="24"/>
          <w:lang w:val="ru-RU"/>
        </w:rPr>
        <w:t>Аулиеколь</w:t>
      </w:r>
      <w:proofErr w:type="spellEnd"/>
      <w:r>
        <w:rPr>
          <w:sz w:val="24"/>
          <w:szCs w:val="24"/>
          <w:lang w:val="ru-RU"/>
        </w:rPr>
        <w:t xml:space="preserve">, ул. </w:t>
      </w:r>
      <w:r>
        <w:rPr>
          <w:sz w:val="24"/>
          <w:szCs w:val="24"/>
          <w:lang w:val="kk-KZ"/>
        </w:rPr>
        <w:t>1 мая</w:t>
      </w:r>
      <w:r>
        <w:rPr>
          <w:sz w:val="24"/>
          <w:szCs w:val="24"/>
          <w:lang w:val="ru-RU"/>
        </w:rPr>
        <w:t>, д.4</w:t>
      </w:r>
      <w:r>
        <w:rPr>
          <w:sz w:val="24"/>
          <w:szCs w:val="24"/>
          <w:lang w:val="kk-KZ"/>
        </w:rPr>
        <w:t>4</w:t>
      </w:r>
      <w:r>
        <w:rPr>
          <w:sz w:val="24"/>
          <w:szCs w:val="24"/>
          <w:lang w:val="ru-RU"/>
        </w:rPr>
        <w:t>, (</w:t>
      </w:r>
      <w:r>
        <w:rPr>
          <w:sz w:val="24"/>
          <w:szCs w:val="24"/>
          <w:lang w:val="kk-KZ"/>
        </w:rPr>
        <w:t>2</w:t>
      </w:r>
      <w:r>
        <w:rPr>
          <w:sz w:val="24"/>
          <w:szCs w:val="24"/>
          <w:lang w:val="ru-RU"/>
        </w:rPr>
        <w:t xml:space="preserve">-й этаж, актовый зал). </w:t>
      </w:r>
      <w:r>
        <w:rPr>
          <w:spacing w:val="2"/>
          <w:sz w:val="24"/>
          <w:szCs w:val="24"/>
          <w:shd w:val="clear" w:color="auto" w:fill="FFFFFF"/>
        </w:rPr>
        <w:t> </w:t>
      </w:r>
      <w:r>
        <w:rPr>
          <w:spacing w:val="2"/>
          <w:sz w:val="24"/>
          <w:szCs w:val="24"/>
          <w:shd w:val="clear" w:color="auto" w:fill="FFFFFF"/>
          <w:lang w:val="ru-RU"/>
        </w:rPr>
        <w:t xml:space="preserve">Прием и регистрация заявок на участие в конкурсе будут осуществляться в течение пятнадцати рабочих дней со дня начала приема заявок </w:t>
      </w:r>
      <w:r w:rsidR="00905EBB">
        <w:rPr>
          <w:b/>
          <w:i/>
          <w:spacing w:val="2"/>
          <w:sz w:val="24"/>
          <w:szCs w:val="24"/>
          <w:shd w:val="clear" w:color="auto" w:fill="FFFFFF"/>
          <w:lang w:val="ru-RU"/>
        </w:rPr>
        <w:t>с 16 ноября  по 6 декабря</w:t>
      </w:r>
      <w:r>
        <w:rPr>
          <w:b/>
          <w:i/>
          <w:spacing w:val="2"/>
          <w:sz w:val="24"/>
          <w:szCs w:val="24"/>
          <w:shd w:val="clear" w:color="auto" w:fill="FFFFFF"/>
          <w:lang w:val="ru-RU"/>
        </w:rPr>
        <w:t xml:space="preserve"> 2026 года</w:t>
      </w:r>
      <w:r>
        <w:rPr>
          <w:spacing w:val="2"/>
          <w:sz w:val="24"/>
          <w:szCs w:val="24"/>
          <w:shd w:val="clear" w:color="auto" w:fill="FFFFFF"/>
          <w:lang w:val="ru-RU"/>
        </w:rPr>
        <w:t xml:space="preserve"> (время приема с 9.00 ч. до 18.30 ч., с перерывом на обед с 13.00 ч. до 14.30 ч.) в ГУ «Отдел сельского хозяйства и земельных отношений </w:t>
      </w:r>
      <w:proofErr w:type="spellStart"/>
      <w:r>
        <w:rPr>
          <w:spacing w:val="2"/>
          <w:sz w:val="24"/>
          <w:szCs w:val="24"/>
          <w:shd w:val="clear" w:color="auto" w:fill="FFFFFF"/>
          <w:lang w:val="ru-RU"/>
        </w:rPr>
        <w:t>акиматаАулиекольского</w:t>
      </w:r>
      <w:proofErr w:type="spellEnd"/>
      <w:r>
        <w:rPr>
          <w:spacing w:val="2"/>
          <w:sz w:val="24"/>
          <w:szCs w:val="24"/>
          <w:shd w:val="clear" w:color="auto" w:fill="FFFFFF"/>
          <w:lang w:val="ru-RU"/>
        </w:rPr>
        <w:t xml:space="preserve"> района» по </w:t>
      </w:r>
      <w:proofErr w:type="spellStart"/>
      <w:r>
        <w:rPr>
          <w:spacing w:val="2"/>
          <w:sz w:val="24"/>
          <w:szCs w:val="24"/>
          <w:shd w:val="clear" w:color="auto" w:fill="FFFFFF"/>
          <w:lang w:val="ru-RU"/>
        </w:rPr>
        <w:t>адресу</w:t>
      </w:r>
      <w:proofErr w:type="gramStart"/>
      <w:r>
        <w:rPr>
          <w:spacing w:val="2"/>
          <w:sz w:val="24"/>
          <w:szCs w:val="24"/>
          <w:shd w:val="clear" w:color="auto" w:fill="FFFFFF"/>
          <w:lang w:val="ru-RU"/>
        </w:rPr>
        <w:t>:</w:t>
      </w:r>
      <w:r>
        <w:rPr>
          <w:sz w:val="24"/>
          <w:szCs w:val="24"/>
          <w:lang w:val="ru-RU"/>
        </w:rPr>
        <w:t>К</w:t>
      </w:r>
      <w:proofErr w:type="gramEnd"/>
      <w:r>
        <w:rPr>
          <w:sz w:val="24"/>
          <w:szCs w:val="24"/>
          <w:lang w:val="ru-RU"/>
        </w:rPr>
        <w:t>останайскаяобл</w:t>
      </w:r>
      <w:proofErr w:type="spellEnd"/>
      <w:r>
        <w:rPr>
          <w:sz w:val="24"/>
          <w:szCs w:val="24"/>
          <w:lang w:val="kk-KZ"/>
        </w:rPr>
        <w:t>асть</w:t>
      </w:r>
      <w:r>
        <w:rPr>
          <w:sz w:val="24"/>
          <w:szCs w:val="24"/>
          <w:lang w:val="ru-RU"/>
        </w:rPr>
        <w:t xml:space="preserve">, </w:t>
      </w:r>
      <w:r>
        <w:rPr>
          <w:sz w:val="24"/>
          <w:szCs w:val="24"/>
          <w:lang w:val="kk-KZ"/>
        </w:rPr>
        <w:t xml:space="preserve">Аулиекольский район, </w:t>
      </w:r>
      <w:r>
        <w:rPr>
          <w:sz w:val="24"/>
          <w:szCs w:val="24"/>
          <w:lang w:val="ru-RU"/>
        </w:rPr>
        <w:t>с</w:t>
      </w:r>
      <w:r>
        <w:rPr>
          <w:sz w:val="24"/>
          <w:szCs w:val="24"/>
          <w:lang w:val="kk-KZ"/>
        </w:rPr>
        <w:t>ело</w:t>
      </w:r>
      <w:proofErr w:type="spellStart"/>
      <w:r>
        <w:rPr>
          <w:sz w:val="24"/>
          <w:szCs w:val="24"/>
          <w:lang w:val="ru-RU"/>
        </w:rPr>
        <w:t>Аулиеколь</w:t>
      </w:r>
      <w:proofErr w:type="spellEnd"/>
      <w:r>
        <w:rPr>
          <w:sz w:val="24"/>
          <w:szCs w:val="24"/>
          <w:lang w:val="ru-RU"/>
        </w:rPr>
        <w:t xml:space="preserve">, ул. </w:t>
      </w:r>
      <w:proofErr w:type="spellStart"/>
      <w:r>
        <w:rPr>
          <w:sz w:val="24"/>
          <w:szCs w:val="24"/>
          <w:lang w:val="ru-RU"/>
        </w:rPr>
        <w:t>Байтурс</w:t>
      </w:r>
      <w:proofErr w:type="spellEnd"/>
      <w:r>
        <w:rPr>
          <w:sz w:val="24"/>
          <w:szCs w:val="24"/>
          <w:lang w:val="kk-KZ"/>
        </w:rPr>
        <w:t>ы</w:t>
      </w:r>
      <w:r>
        <w:rPr>
          <w:sz w:val="24"/>
          <w:szCs w:val="24"/>
          <w:lang w:val="ru-RU"/>
        </w:rPr>
        <w:t>нова, д.4</w:t>
      </w:r>
      <w:r>
        <w:rPr>
          <w:sz w:val="24"/>
          <w:szCs w:val="24"/>
          <w:lang w:val="kk-KZ"/>
        </w:rPr>
        <w:t>3,(2-этаж).</w:t>
      </w:r>
    </w:p>
    <w:p w:rsidR="00CD643B" w:rsidRDefault="00EA7B5D">
      <w:pPr>
        <w:tabs>
          <w:tab w:val="left" w:pos="567"/>
        </w:tabs>
        <w:ind w:firstLine="567"/>
        <w:jc w:val="both"/>
        <w:rPr>
          <w:sz w:val="24"/>
          <w:szCs w:val="24"/>
          <w:lang w:val="ru-RU"/>
        </w:rPr>
      </w:pPr>
      <w:r>
        <w:rPr>
          <w:spacing w:val="2"/>
          <w:sz w:val="24"/>
          <w:szCs w:val="24"/>
          <w:shd w:val="clear" w:color="auto" w:fill="FFFFFF"/>
          <w:lang w:val="ru-RU"/>
        </w:rPr>
        <w:t>Заявка на участие в конкурсе подается на бумажном носителе нарочно либо по почте или посредством веб-портала «электронного правительства» в соответствии с</w:t>
      </w:r>
      <w:r>
        <w:rPr>
          <w:spacing w:val="2"/>
          <w:sz w:val="24"/>
          <w:szCs w:val="24"/>
          <w:shd w:val="clear" w:color="auto" w:fill="FFFFFF"/>
        </w:rPr>
        <w:t> </w:t>
      </w:r>
      <w:hyperlink r:id="rId8" w:anchor="z27" w:history="1">
        <w:r>
          <w:rPr>
            <w:rStyle w:val="a3"/>
            <w:color w:val="auto"/>
            <w:spacing w:val="2"/>
            <w:sz w:val="24"/>
            <w:szCs w:val="24"/>
            <w:u w:val="none"/>
            <w:shd w:val="clear" w:color="auto" w:fill="FFFFFF"/>
            <w:lang w:val="ru-RU"/>
          </w:rPr>
          <w:t>Законом</w:t>
        </w:r>
      </w:hyperlink>
      <w:r>
        <w:rPr>
          <w:spacing w:val="2"/>
          <w:sz w:val="24"/>
          <w:szCs w:val="24"/>
          <w:shd w:val="clear" w:color="auto" w:fill="FFFFFF"/>
        </w:rPr>
        <w:t> </w:t>
      </w:r>
      <w:r>
        <w:rPr>
          <w:spacing w:val="2"/>
          <w:sz w:val="24"/>
          <w:szCs w:val="24"/>
          <w:shd w:val="clear" w:color="auto" w:fill="FFFFFF"/>
          <w:lang w:val="ru-RU"/>
        </w:rPr>
        <w:t>Республики Казахстан от 24 ноября 2015 года «Об информатизации» до окончания срока представления заявок. По заявкам на участие в конкурсе, поданным посредством веб-портала «электронного правительства» конкурсные предложения для участия в конкурсе вносятся организатору нарочно в течение пятнадцати рабочих дней со дня начала приема заявок до окончания указанного срока.</w:t>
      </w:r>
    </w:p>
    <w:p w:rsidR="00CD643B" w:rsidRDefault="00CD643B">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kk-KZ"/>
        </w:rPr>
      </w:pPr>
    </w:p>
    <w:p w:rsidR="00CD643B" w:rsidRDefault="00CD643B">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kk-KZ"/>
        </w:rPr>
      </w:pPr>
    </w:p>
    <w:p w:rsidR="00CD643B" w:rsidRDefault="00CD643B">
      <w:pPr>
        <w:tabs>
          <w:tab w:val="left" w:pos="567"/>
        </w:tabs>
        <w:rPr>
          <w:b/>
          <w:sz w:val="24"/>
          <w:szCs w:val="24"/>
          <w:lang w:val="kk-KZ"/>
        </w:rPr>
        <w:sectPr w:rsidR="00CD643B">
          <w:pgSz w:w="11906" w:h="16838"/>
          <w:pgMar w:top="1418" w:right="851" w:bottom="1418" w:left="1418" w:header="709" w:footer="709" w:gutter="0"/>
          <w:cols w:space="708"/>
          <w:docGrid w:linePitch="360"/>
        </w:sectPr>
      </w:pPr>
    </w:p>
    <w:p w:rsidR="00CD643B" w:rsidRDefault="00EA7B5D">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kk-KZ"/>
        </w:rPr>
      </w:pPr>
      <w:r>
        <w:rPr>
          <w:b/>
          <w:sz w:val="24"/>
          <w:szCs w:val="24"/>
          <w:lang w:val="kk-KZ"/>
        </w:rPr>
        <w:lastRenderedPageBreak/>
        <w:t xml:space="preserve">       Конурсқа қойылатын жер учаскелерінң тізімі</w:t>
      </w:r>
    </w:p>
    <w:p w:rsidR="00CD643B" w:rsidRDefault="00CD643B">
      <w:pPr>
        <w:tabs>
          <w:tab w:val="left" w:pos="567"/>
        </w:tabs>
        <w:jc w:val="center"/>
        <w:rPr>
          <w:b/>
          <w:sz w:val="24"/>
          <w:szCs w:val="24"/>
          <w:lang w:val="kk-KZ"/>
        </w:rPr>
      </w:pPr>
    </w:p>
    <w:p w:rsidR="00CD643B" w:rsidRPr="00905EBB" w:rsidRDefault="00EA7B5D">
      <w:pPr>
        <w:tabs>
          <w:tab w:val="left" w:pos="567"/>
        </w:tabs>
        <w:jc w:val="both"/>
        <w:rPr>
          <w:b/>
          <w:sz w:val="24"/>
          <w:szCs w:val="24"/>
          <w:lang w:val="kk-KZ"/>
        </w:rPr>
      </w:pPr>
      <w:r w:rsidRPr="00905EBB">
        <w:rPr>
          <w:b/>
          <w:sz w:val="24"/>
          <w:szCs w:val="24"/>
          <w:lang w:val="kk-KZ"/>
        </w:rPr>
        <w:t>ҚР Премьер-Министрінің Орынбасары – Ауыл шаруашылығы министрінің 2018 жылғы 20 желтоқсандағы №518 «Шаруа немесе фермер қожалығын, ауыл шаруашылығы өндірістерін жүргізу үшін уақытша өтеулі жер пайдалану (жалға алу) құқығын беру жөніндегі конкурсты ұйымдастыру және өткізу қағидаларын бекіту туралы» бұйрығына, ҚР 2025 жылғы 26 тамыздағы №261 Ауыл шаруашылығы министрінің бұйрығына сәйкес өзгерістер мен толықтырулар енгізілгеніне назар аударамыз .</w:t>
      </w:r>
    </w:p>
    <w:p w:rsidR="00CD643B" w:rsidRDefault="00EA7B5D">
      <w:pPr>
        <w:tabs>
          <w:tab w:val="left" w:pos="567"/>
        </w:tabs>
        <w:jc w:val="both"/>
        <w:rPr>
          <w:bCs/>
          <w:sz w:val="24"/>
          <w:szCs w:val="24"/>
          <w:lang w:val="ru-RU"/>
        </w:rPr>
      </w:pPr>
      <w:proofErr w:type="spellStart"/>
      <w:r>
        <w:rPr>
          <w:bCs/>
          <w:sz w:val="24"/>
          <w:szCs w:val="24"/>
          <w:lang w:val="ru-RU"/>
        </w:rPr>
        <w:t>Конкурстық</w:t>
      </w:r>
      <w:proofErr w:type="spellEnd"/>
      <w:r>
        <w:rPr>
          <w:bCs/>
          <w:sz w:val="24"/>
          <w:szCs w:val="24"/>
          <w:lang w:val="ru-RU"/>
        </w:rPr>
        <w:t xml:space="preserve"> </w:t>
      </w:r>
      <w:proofErr w:type="spellStart"/>
      <w:r>
        <w:rPr>
          <w:bCs/>
          <w:sz w:val="24"/>
          <w:szCs w:val="24"/>
          <w:lang w:val="ru-RU"/>
        </w:rPr>
        <w:t>құжаттама</w:t>
      </w:r>
      <w:proofErr w:type="spellEnd"/>
      <w:r>
        <w:rPr>
          <w:bCs/>
          <w:sz w:val="24"/>
          <w:szCs w:val="24"/>
          <w:lang w:val="ru-RU"/>
        </w:rPr>
        <w:t xml:space="preserve"> </w:t>
      </w:r>
      <w:proofErr w:type="spellStart"/>
      <w:proofErr w:type="gramStart"/>
      <w:r>
        <w:rPr>
          <w:bCs/>
          <w:sz w:val="24"/>
          <w:szCs w:val="24"/>
          <w:lang w:val="ru-RU"/>
        </w:rPr>
        <w:t>туралы</w:t>
      </w:r>
      <w:proofErr w:type="spellEnd"/>
      <w:proofErr w:type="gramEnd"/>
      <w:r>
        <w:rPr>
          <w:bCs/>
          <w:sz w:val="24"/>
          <w:szCs w:val="24"/>
          <w:lang w:val="ru-RU"/>
        </w:rPr>
        <w:t xml:space="preserve"> </w:t>
      </w:r>
      <w:proofErr w:type="spellStart"/>
      <w:r>
        <w:rPr>
          <w:bCs/>
          <w:sz w:val="24"/>
          <w:szCs w:val="24"/>
          <w:lang w:val="ru-RU"/>
        </w:rPr>
        <w:t>ақпаратты</w:t>
      </w:r>
      <w:proofErr w:type="spellEnd"/>
      <w:r>
        <w:rPr>
          <w:bCs/>
          <w:sz w:val="24"/>
          <w:szCs w:val="24"/>
          <w:lang w:val="ru-RU"/>
        </w:rPr>
        <w:t xml:space="preserve"> </w:t>
      </w:r>
      <w:proofErr w:type="spellStart"/>
      <w:r>
        <w:rPr>
          <w:bCs/>
          <w:sz w:val="24"/>
          <w:szCs w:val="24"/>
          <w:lang w:val="ru-RU"/>
        </w:rPr>
        <w:t>мына</w:t>
      </w:r>
      <w:proofErr w:type="spellEnd"/>
      <w:r>
        <w:rPr>
          <w:bCs/>
          <w:sz w:val="24"/>
          <w:szCs w:val="24"/>
          <w:lang w:val="ru-RU"/>
        </w:rPr>
        <w:t xml:space="preserve"> </w:t>
      </w:r>
      <w:proofErr w:type="spellStart"/>
      <w:r>
        <w:rPr>
          <w:bCs/>
          <w:sz w:val="24"/>
          <w:szCs w:val="24"/>
          <w:lang w:val="ru-RU"/>
        </w:rPr>
        <w:t>жерден</w:t>
      </w:r>
      <w:proofErr w:type="spellEnd"/>
      <w:r>
        <w:rPr>
          <w:bCs/>
          <w:sz w:val="24"/>
          <w:szCs w:val="24"/>
          <w:lang w:val="ru-RU"/>
        </w:rPr>
        <w:t xml:space="preserve"> </w:t>
      </w:r>
      <w:proofErr w:type="spellStart"/>
      <w:r>
        <w:rPr>
          <w:bCs/>
          <w:sz w:val="24"/>
          <w:szCs w:val="24"/>
          <w:lang w:val="ru-RU"/>
        </w:rPr>
        <w:t>алуға</w:t>
      </w:r>
      <w:proofErr w:type="spellEnd"/>
      <w:r>
        <w:rPr>
          <w:bCs/>
          <w:sz w:val="24"/>
          <w:szCs w:val="24"/>
          <w:lang w:val="ru-RU"/>
        </w:rPr>
        <w:t xml:space="preserve"> </w:t>
      </w:r>
      <w:proofErr w:type="spellStart"/>
      <w:r>
        <w:rPr>
          <w:bCs/>
          <w:sz w:val="24"/>
          <w:szCs w:val="24"/>
          <w:lang w:val="ru-RU"/>
        </w:rPr>
        <w:t>болады</w:t>
      </w:r>
      <w:proofErr w:type="spellEnd"/>
      <w:r>
        <w:rPr>
          <w:bCs/>
          <w:sz w:val="24"/>
          <w:szCs w:val="24"/>
          <w:lang w:val="ru-RU"/>
        </w:rPr>
        <w:t xml:space="preserve"> сайте:</w:t>
      </w:r>
      <w:r>
        <w:rPr>
          <w:bCs/>
          <w:color w:val="0000FF"/>
          <w:sz w:val="24"/>
          <w:szCs w:val="24"/>
          <w:lang w:val="ru-RU"/>
        </w:rPr>
        <w:t>https://www.gov.kz/memleket/entities/kostanai-auliekol-audany-akimat/documents/1?directions=3171&amp;lang=ru.</w:t>
      </w:r>
      <w:r>
        <w:rPr>
          <w:bCs/>
          <w:sz w:val="24"/>
          <w:szCs w:val="24"/>
          <w:lang w:val="ru-RU"/>
        </w:rPr>
        <w:t>анықтама телефоны 8 (71453) 21-1-63.</w:t>
      </w:r>
    </w:p>
    <w:p w:rsidR="00CD643B" w:rsidRDefault="00CD643B">
      <w:pPr>
        <w:tabs>
          <w:tab w:val="left" w:pos="567"/>
        </w:tabs>
        <w:jc w:val="both"/>
        <w:rPr>
          <w:bCs/>
          <w:sz w:val="24"/>
          <w:szCs w:val="24"/>
          <w:lang w:val="ru-RU"/>
        </w:rPr>
      </w:pPr>
    </w:p>
    <w:p w:rsidR="00CD643B" w:rsidRDefault="00EA7B5D">
      <w:pPr>
        <w:tabs>
          <w:tab w:val="left" w:pos="567"/>
        </w:tabs>
        <w:jc w:val="center"/>
        <w:rPr>
          <w:b/>
          <w:sz w:val="24"/>
          <w:szCs w:val="24"/>
          <w:lang w:val="ru-RU"/>
        </w:rPr>
      </w:pPr>
      <w:r>
        <w:rPr>
          <w:b/>
          <w:sz w:val="24"/>
          <w:szCs w:val="24"/>
          <w:lang w:val="ru-RU"/>
        </w:rPr>
        <w:t>Перечень земельных участков выставляемых  на конкурс</w:t>
      </w:r>
    </w:p>
    <w:p w:rsidR="00CD643B" w:rsidRDefault="00CD643B">
      <w:pPr>
        <w:tabs>
          <w:tab w:val="left" w:pos="567"/>
        </w:tabs>
        <w:jc w:val="center"/>
        <w:rPr>
          <w:b/>
          <w:sz w:val="24"/>
          <w:szCs w:val="24"/>
          <w:lang w:val="ru-RU"/>
        </w:rPr>
      </w:pPr>
    </w:p>
    <w:tbl>
      <w:tblPr>
        <w:tblStyle w:val="a5"/>
        <w:tblW w:w="15593" w:type="dxa"/>
        <w:tblInd w:w="-601" w:type="dxa"/>
        <w:tblLayout w:type="fixed"/>
        <w:tblLook w:val="04A0" w:firstRow="1" w:lastRow="0" w:firstColumn="1" w:lastColumn="0" w:noHBand="0" w:noVBand="1"/>
      </w:tblPr>
      <w:tblGrid>
        <w:gridCol w:w="567"/>
        <w:gridCol w:w="3261"/>
        <w:gridCol w:w="1276"/>
        <w:gridCol w:w="992"/>
        <w:gridCol w:w="1276"/>
        <w:gridCol w:w="992"/>
        <w:gridCol w:w="1984"/>
        <w:gridCol w:w="1701"/>
        <w:gridCol w:w="1134"/>
        <w:gridCol w:w="2410"/>
      </w:tblGrid>
      <w:tr w:rsidR="00CD643B">
        <w:trPr>
          <w:trHeight w:val="427"/>
        </w:trPr>
        <w:tc>
          <w:tcPr>
            <w:tcW w:w="567" w:type="dxa"/>
            <w:vMerge w:val="restart"/>
          </w:tcPr>
          <w:p w:rsidR="00CD643B" w:rsidRDefault="00EA7B5D">
            <w:pPr>
              <w:ind w:left="-108" w:right="-249"/>
              <w:rPr>
                <w:sz w:val="22"/>
                <w:szCs w:val="22"/>
                <w:lang w:val="kk-KZ"/>
              </w:rPr>
            </w:pPr>
            <w:r>
              <w:rPr>
                <w:sz w:val="22"/>
                <w:szCs w:val="22"/>
              </w:rPr>
              <w:t>№</w:t>
            </w:r>
          </w:p>
          <w:p w:rsidR="00CD643B" w:rsidRDefault="00EA7B5D">
            <w:pPr>
              <w:ind w:left="-108" w:right="-249"/>
              <w:rPr>
                <w:sz w:val="22"/>
                <w:szCs w:val="22"/>
              </w:rPr>
            </w:pPr>
            <w:r>
              <w:rPr>
                <w:sz w:val="22"/>
                <w:szCs w:val="22"/>
              </w:rPr>
              <w:t xml:space="preserve">п/п </w:t>
            </w:r>
            <w:proofErr w:type="spellStart"/>
            <w:r>
              <w:rPr>
                <w:sz w:val="22"/>
                <w:szCs w:val="22"/>
              </w:rPr>
              <w:t>лот</w:t>
            </w:r>
            <w:proofErr w:type="spellEnd"/>
          </w:p>
        </w:tc>
        <w:tc>
          <w:tcPr>
            <w:tcW w:w="3261" w:type="dxa"/>
            <w:vMerge w:val="restart"/>
          </w:tcPr>
          <w:p w:rsidR="00CD643B" w:rsidRDefault="00EA7B5D">
            <w:pPr>
              <w:pStyle w:val="a4"/>
              <w:ind w:right="-391"/>
              <w:rPr>
                <w:sz w:val="22"/>
                <w:szCs w:val="22"/>
              </w:rPr>
            </w:pPr>
            <w:r>
              <w:rPr>
                <w:sz w:val="22"/>
                <w:szCs w:val="22"/>
              </w:rPr>
              <w:t>Местоположение</w:t>
            </w:r>
          </w:p>
        </w:tc>
        <w:tc>
          <w:tcPr>
            <w:tcW w:w="1276" w:type="dxa"/>
            <w:vMerge w:val="restart"/>
          </w:tcPr>
          <w:p w:rsidR="00CD643B" w:rsidRDefault="00EA7B5D">
            <w:pPr>
              <w:jc w:val="center"/>
              <w:rPr>
                <w:sz w:val="22"/>
                <w:szCs w:val="22"/>
              </w:rPr>
            </w:pPr>
            <w:r>
              <w:rPr>
                <w:sz w:val="22"/>
                <w:szCs w:val="22"/>
                <w:lang w:val="ru-RU"/>
              </w:rPr>
              <w:t>Общая п</w:t>
            </w:r>
            <w:proofErr w:type="spellStart"/>
            <w:r>
              <w:rPr>
                <w:sz w:val="22"/>
                <w:szCs w:val="22"/>
              </w:rPr>
              <w:t>лощадьга</w:t>
            </w:r>
            <w:proofErr w:type="spellEnd"/>
          </w:p>
        </w:tc>
        <w:tc>
          <w:tcPr>
            <w:tcW w:w="2268" w:type="dxa"/>
            <w:gridSpan w:val="2"/>
          </w:tcPr>
          <w:p w:rsidR="00CD643B" w:rsidRDefault="00EA7B5D">
            <w:pPr>
              <w:jc w:val="center"/>
              <w:rPr>
                <w:sz w:val="22"/>
                <w:szCs w:val="22"/>
                <w:lang w:val="ru-RU"/>
              </w:rPr>
            </w:pPr>
            <w:r>
              <w:rPr>
                <w:sz w:val="22"/>
                <w:szCs w:val="22"/>
                <w:lang w:val="ru-RU"/>
              </w:rPr>
              <w:t>в том числе</w:t>
            </w:r>
          </w:p>
          <w:p w:rsidR="00CD643B" w:rsidRDefault="00CD643B">
            <w:pPr>
              <w:jc w:val="center"/>
              <w:rPr>
                <w:sz w:val="22"/>
                <w:szCs w:val="22"/>
                <w:lang w:val="ru-RU"/>
              </w:rPr>
            </w:pPr>
          </w:p>
          <w:p w:rsidR="00CD643B" w:rsidRDefault="00CD643B">
            <w:pPr>
              <w:jc w:val="center"/>
              <w:rPr>
                <w:sz w:val="22"/>
                <w:szCs w:val="22"/>
                <w:lang w:val="ru-RU"/>
              </w:rPr>
            </w:pPr>
          </w:p>
        </w:tc>
        <w:tc>
          <w:tcPr>
            <w:tcW w:w="992" w:type="dxa"/>
            <w:vMerge w:val="restart"/>
          </w:tcPr>
          <w:p w:rsidR="00CD643B" w:rsidRDefault="00EA7B5D">
            <w:pPr>
              <w:tabs>
                <w:tab w:val="left" w:pos="567"/>
              </w:tabs>
              <w:jc w:val="center"/>
              <w:rPr>
                <w:sz w:val="22"/>
                <w:szCs w:val="22"/>
              </w:rPr>
            </w:pPr>
            <w:r>
              <w:rPr>
                <w:rFonts w:eastAsia="Calibri"/>
                <w:sz w:val="22"/>
                <w:szCs w:val="22"/>
                <w:lang w:val="kk-KZ"/>
              </w:rPr>
              <w:t>Банитет балы</w:t>
            </w:r>
          </w:p>
        </w:tc>
        <w:tc>
          <w:tcPr>
            <w:tcW w:w="1984" w:type="dxa"/>
            <w:vMerge w:val="restart"/>
          </w:tcPr>
          <w:p w:rsidR="00CD643B" w:rsidRDefault="00EA7B5D">
            <w:pPr>
              <w:jc w:val="center"/>
              <w:rPr>
                <w:sz w:val="22"/>
                <w:szCs w:val="22"/>
              </w:rPr>
            </w:pPr>
            <w:proofErr w:type="spellStart"/>
            <w:r>
              <w:rPr>
                <w:sz w:val="22"/>
                <w:szCs w:val="22"/>
              </w:rPr>
              <w:t>Качественнаяхарактеристика</w:t>
            </w:r>
            <w:proofErr w:type="spellEnd"/>
          </w:p>
        </w:tc>
        <w:tc>
          <w:tcPr>
            <w:tcW w:w="1701" w:type="dxa"/>
            <w:vMerge w:val="restart"/>
          </w:tcPr>
          <w:p w:rsidR="00CD643B" w:rsidRDefault="00EA7B5D">
            <w:pPr>
              <w:pStyle w:val="a4"/>
              <w:jc w:val="center"/>
              <w:rPr>
                <w:sz w:val="22"/>
                <w:szCs w:val="22"/>
              </w:rPr>
            </w:pPr>
            <w:r>
              <w:rPr>
                <w:sz w:val="22"/>
                <w:szCs w:val="22"/>
              </w:rPr>
              <w:t>Водоснабжение</w:t>
            </w:r>
          </w:p>
        </w:tc>
        <w:tc>
          <w:tcPr>
            <w:tcW w:w="1134" w:type="dxa"/>
            <w:vMerge w:val="restart"/>
          </w:tcPr>
          <w:p w:rsidR="00CD643B" w:rsidRDefault="00EA7B5D">
            <w:pPr>
              <w:ind w:left="-108"/>
              <w:jc w:val="center"/>
              <w:rPr>
                <w:sz w:val="22"/>
                <w:szCs w:val="22"/>
              </w:rPr>
            </w:pPr>
            <w:proofErr w:type="spellStart"/>
            <w:r>
              <w:rPr>
                <w:sz w:val="22"/>
                <w:szCs w:val="22"/>
              </w:rPr>
              <w:t>Срокаренды</w:t>
            </w:r>
            <w:proofErr w:type="spellEnd"/>
          </w:p>
        </w:tc>
        <w:tc>
          <w:tcPr>
            <w:tcW w:w="2410" w:type="dxa"/>
            <w:vMerge w:val="restart"/>
          </w:tcPr>
          <w:p w:rsidR="00CD643B" w:rsidRDefault="00EA7B5D">
            <w:pPr>
              <w:pStyle w:val="a4"/>
              <w:jc w:val="center"/>
              <w:rPr>
                <w:sz w:val="22"/>
                <w:szCs w:val="22"/>
              </w:rPr>
            </w:pPr>
            <w:r>
              <w:rPr>
                <w:sz w:val="22"/>
                <w:szCs w:val="22"/>
              </w:rPr>
              <w:t>Сельскохозяйственная специализация</w:t>
            </w:r>
          </w:p>
        </w:tc>
      </w:tr>
      <w:tr w:rsidR="00CD643B">
        <w:trPr>
          <w:trHeight w:val="570"/>
        </w:trPr>
        <w:tc>
          <w:tcPr>
            <w:tcW w:w="567" w:type="dxa"/>
            <w:vMerge/>
          </w:tcPr>
          <w:p w:rsidR="00CD643B" w:rsidRDefault="00CD643B">
            <w:pPr>
              <w:ind w:left="-108" w:right="-249"/>
              <w:rPr>
                <w:sz w:val="22"/>
                <w:szCs w:val="22"/>
              </w:rPr>
            </w:pPr>
          </w:p>
        </w:tc>
        <w:tc>
          <w:tcPr>
            <w:tcW w:w="3261" w:type="dxa"/>
            <w:vMerge/>
          </w:tcPr>
          <w:p w:rsidR="00CD643B" w:rsidRDefault="00CD643B">
            <w:pPr>
              <w:pStyle w:val="a4"/>
              <w:ind w:right="-391"/>
              <w:rPr>
                <w:sz w:val="22"/>
                <w:szCs w:val="22"/>
              </w:rPr>
            </w:pPr>
          </w:p>
        </w:tc>
        <w:tc>
          <w:tcPr>
            <w:tcW w:w="1276" w:type="dxa"/>
            <w:vMerge/>
          </w:tcPr>
          <w:p w:rsidR="00CD643B" w:rsidRDefault="00CD643B">
            <w:pPr>
              <w:jc w:val="center"/>
              <w:rPr>
                <w:sz w:val="22"/>
                <w:szCs w:val="22"/>
              </w:rPr>
            </w:pPr>
          </w:p>
        </w:tc>
        <w:tc>
          <w:tcPr>
            <w:tcW w:w="992" w:type="dxa"/>
          </w:tcPr>
          <w:p w:rsidR="00CD643B" w:rsidRDefault="00EA7B5D">
            <w:pPr>
              <w:jc w:val="center"/>
              <w:rPr>
                <w:sz w:val="22"/>
                <w:szCs w:val="22"/>
                <w:lang w:val="ru-RU"/>
              </w:rPr>
            </w:pPr>
            <w:proofErr w:type="spellStart"/>
            <w:r>
              <w:rPr>
                <w:sz w:val="22"/>
                <w:szCs w:val="22"/>
              </w:rPr>
              <w:t>Пашня</w:t>
            </w:r>
            <w:proofErr w:type="spellEnd"/>
          </w:p>
          <w:p w:rsidR="00CD643B" w:rsidRDefault="00EA7B5D">
            <w:pPr>
              <w:jc w:val="center"/>
              <w:rPr>
                <w:sz w:val="22"/>
                <w:szCs w:val="22"/>
                <w:lang w:val="ru-RU"/>
              </w:rPr>
            </w:pPr>
            <w:r>
              <w:rPr>
                <w:sz w:val="22"/>
                <w:szCs w:val="22"/>
                <w:lang w:val="ru-RU"/>
              </w:rPr>
              <w:t>га</w:t>
            </w:r>
          </w:p>
        </w:tc>
        <w:tc>
          <w:tcPr>
            <w:tcW w:w="1276" w:type="dxa"/>
          </w:tcPr>
          <w:p w:rsidR="00CD643B" w:rsidRDefault="00EA7B5D">
            <w:pPr>
              <w:jc w:val="center"/>
              <w:rPr>
                <w:sz w:val="22"/>
                <w:szCs w:val="22"/>
                <w:lang w:val="ru-RU"/>
              </w:rPr>
            </w:pPr>
            <w:proofErr w:type="spellStart"/>
            <w:r>
              <w:rPr>
                <w:sz w:val="22"/>
                <w:szCs w:val="22"/>
              </w:rPr>
              <w:t>Пастбища</w:t>
            </w:r>
            <w:proofErr w:type="spellEnd"/>
          </w:p>
          <w:p w:rsidR="00CD643B" w:rsidRDefault="00EA7B5D">
            <w:pPr>
              <w:jc w:val="center"/>
              <w:rPr>
                <w:sz w:val="22"/>
                <w:szCs w:val="22"/>
                <w:lang w:val="ru-RU"/>
              </w:rPr>
            </w:pPr>
            <w:r>
              <w:rPr>
                <w:sz w:val="22"/>
                <w:szCs w:val="22"/>
                <w:lang w:val="ru-RU"/>
              </w:rPr>
              <w:t>га</w:t>
            </w:r>
          </w:p>
        </w:tc>
        <w:tc>
          <w:tcPr>
            <w:tcW w:w="992" w:type="dxa"/>
            <w:vMerge/>
          </w:tcPr>
          <w:p w:rsidR="00CD643B" w:rsidRDefault="00CD643B">
            <w:pPr>
              <w:tabs>
                <w:tab w:val="left" w:pos="567"/>
              </w:tabs>
              <w:jc w:val="center"/>
              <w:rPr>
                <w:rFonts w:eastAsia="Calibri"/>
                <w:sz w:val="22"/>
                <w:szCs w:val="22"/>
                <w:lang w:val="kk-KZ"/>
              </w:rPr>
            </w:pPr>
          </w:p>
        </w:tc>
        <w:tc>
          <w:tcPr>
            <w:tcW w:w="1984" w:type="dxa"/>
            <w:vMerge/>
          </w:tcPr>
          <w:p w:rsidR="00CD643B" w:rsidRDefault="00CD643B">
            <w:pPr>
              <w:jc w:val="center"/>
              <w:rPr>
                <w:sz w:val="22"/>
                <w:szCs w:val="22"/>
              </w:rPr>
            </w:pPr>
          </w:p>
        </w:tc>
        <w:tc>
          <w:tcPr>
            <w:tcW w:w="1701" w:type="dxa"/>
            <w:vMerge/>
          </w:tcPr>
          <w:p w:rsidR="00CD643B" w:rsidRDefault="00CD643B">
            <w:pPr>
              <w:pStyle w:val="a4"/>
              <w:jc w:val="center"/>
              <w:rPr>
                <w:sz w:val="22"/>
                <w:szCs w:val="22"/>
              </w:rPr>
            </w:pPr>
          </w:p>
        </w:tc>
        <w:tc>
          <w:tcPr>
            <w:tcW w:w="1134" w:type="dxa"/>
            <w:vMerge/>
          </w:tcPr>
          <w:p w:rsidR="00CD643B" w:rsidRDefault="00CD643B">
            <w:pPr>
              <w:ind w:left="-108"/>
              <w:jc w:val="center"/>
              <w:rPr>
                <w:sz w:val="22"/>
                <w:szCs w:val="22"/>
              </w:rPr>
            </w:pPr>
          </w:p>
        </w:tc>
        <w:tc>
          <w:tcPr>
            <w:tcW w:w="2410" w:type="dxa"/>
            <w:vMerge/>
          </w:tcPr>
          <w:p w:rsidR="00CD643B" w:rsidRDefault="00CD643B">
            <w:pPr>
              <w:pStyle w:val="a4"/>
              <w:jc w:val="center"/>
              <w:rPr>
                <w:sz w:val="22"/>
                <w:szCs w:val="22"/>
              </w:rPr>
            </w:pPr>
          </w:p>
        </w:tc>
      </w:tr>
      <w:tr w:rsidR="00807EDD">
        <w:trPr>
          <w:trHeight w:val="274"/>
        </w:trPr>
        <w:tc>
          <w:tcPr>
            <w:tcW w:w="567" w:type="dxa"/>
          </w:tcPr>
          <w:p w:rsidR="00807EDD" w:rsidRDefault="00807EDD">
            <w:pPr>
              <w:rPr>
                <w:sz w:val="22"/>
                <w:szCs w:val="22"/>
              </w:rPr>
            </w:pPr>
            <w:r>
              <w:rPr>
                <w:sz w:val="22"/>
                <w:szCs w:val="22"/>
              </w:rPr>
              <w:t>1</w:t>
            </w:r>
          </w:p>
        </w:tc>
        <w:tc>
          <w:tcPr>
            <w:tcW w:w="3261" w:type="dxa"/>
          </w:tcPr>
          <w:p w:rsidR="00807EDD" w:rsidRPr="007A2A2A" w:rsidRDefault="00807EDD" w:rsidP="00696D8A">
            <w:pPr>
              <w:rPr>
                <w:lang w:val="kk-KZ"/>
              </w:rPr>
            </w:pPr>
            <w:r w:rsidRPr="007A2A2A">
              <w:rPr>
                <w:lang w:val="kk-KZ"/>
              </w:rPr>
              <w:t>Диев ауылдық округі, Қосағал а., (е/м шегінен тыс)  (өріс №85,84)</w:t>
            </w:r>
          </w:p>
        </w:tc>
        <w:tc>
          <w:tcPr>
            <w:tcW w:w="1276" w:type="dxa"/>
          </w:tcPr>
          <w:p w:rsidR="00807EDD" w:rsidRPr="00DA567E" w:rsidRDefault="00807EDD" w:rsidP="00281A27">
            <w:pPr>
              <w:rPr>
                <w:lang w:val="ru-RU"/>
              </w:rPr>
            </w:pPr>
            <w:r w:rsidRPr="00C639E0">
              <w:t>100</w:t>
            </w:r>
            <w:r w:rsidR="00DA567E">
              <w:rPr>
                <w:lang w:val="ru-RU"/>
              </w:rPr>
              <w:t>,0</w:t>
            </w:r>
          </w:p>
        </w:tc>
        <w:tc>
          <w:tcPr>
            <w:tcW w:w="992" w:type="dxa"/>
          </w:tcPr>
          <w:p w:rsidR="00807EDD" w:rsidRPr="00C639E0" w:rsidRDefault="00807EDD" w:rsidP="00281A27"/>
        </w:tc>
        <w:tc>
          <w:tcPr>
            <w:tcW w:w="1276" w:type="dxa"/>
          </w:tcPr>
          <w:p w:rsidR="00807EDD" w:rsidRPr="00DA567E" w:rsidRDefault="00807EDD" w:rsidP="00281A27">
            <w:pPr>
              <w:rPr>
                <w:lang w:val="ru-RU"/>
              </w:rPr>
            </w:pPr>
            <w:r w:rsidRPr="00C639E0">
              <w:t>100</w:t>
            </w:r>
            <w:r w:rsidR="00DA567E">
              <w:rPr>
                <w:lang w:val="ru-RU"/>
              </w:rPr>
              <w:t>,0</w:t>
            </w:r>
          </w:p>
        </w:tc>
        <w:tc>
          <w:tcPr>
            <w:tcW w:w="992" w:type="dxa"/>
          </w:tcPr>
          <w:p w:rsidR="00807EDD" w:rsidRPr="0010500E" w:rsidRDefault="00807EDD" w:rsidP="0016732B">
            <w:pPr>
              <w:jc w:val="center"/>
            </w:pPr>
            <w:r w:rsidRPr="0010500E">
              <w:t>14</w:t>
            </w:r>
          </w:p>
        </w:tc>
        <w:tc>
          <w:tcPr>
            <w:tcW w:w="1984" w:type="dxa"/>
          </w:tcPr>
          <w:p w:rsidR="00807EDD" w:rsidRDefault="00807EDD">
            <w:pPr>
              <w:rPr>
                <w:sz w:val="22"/>
                <w:szCs w:val="22"/>
                <w:lang w:val="kk-KZ"/>
              </w:rPr>
            </w:pPr>
            <w:proofErr w:type="spellStart"/>
            <w:r>
              <w:rPr>
                <w:sz w:val="22"/>
                <w:szCs w:val="22"/>
              </w:rPr>
              <w:t>темнокаштановые</w:t>
            </w:r>
            <w:proofErr w:type="spellEnd"/>
          </w:p>
        </w:tc>
        <w:tc>
          <w:tcPr>
            <w:tcW w:w="1701" w:type="dxa"/>
          </w:tcPr>
          <w:p w:rsidR="00807EDD" w:rsidRDefault="00807EDD">
            <w:pPr>
              <w:jc w:val="center"/>
              <w:rPr>
                <w:sz w:val="22"/>
                <w:szCs w:val="22"/>
              </w:rPr>
            </w:pPr>
            <w:proofErr w:type="spellStart"/>
            <w:r>
              <w:rPr>
                <w:sz w:val="22"/>
                <w:szCs w:val="22"/>
              </w:rPr>
              <w:t>отсутствует</w:t>
            </w:r>
            <w:proofErr w:type="spellEnd"/>
          </w:p>
        </w:tc>
        <w:tc>
          <w:tcPr>
            <w:tcW w:w="1134" w:type="dxa"/>
          </w:tcPr>
          <w:p w:rsidR="00807EDD" w:rsidRDefault="00807EDD">
            <w:pPr>
              <w:jc w:val="center"/>
              <w:rPr>
                <w:sz w:val="22"/>
                <w:szCs w:val="22"/>
              </w:rPr>
            </w:pPr>
            <w:r>
              <w:rPr>
                <w:sz w:val="22"/>
                <w:szCs w:val="22"/>
              </w:rPr>
              <w:t>48</w:t>
            </w:r>
          </w:p>
        </w:tc>
        <w:tc>
          <w:tcPr>
            <w:tcW w:w="2410" w:type="dxa"/>
          </w:tcPr>
          <w:p w:rsidR="00807EDD" w:rsidRDefault="00807EDD">
            <w:pPr>
              <w:rPr>
                <w:sz w:val="22"/>
                <w:szCs w:val="22"/>
                <w:lang w:val="ru-RU"/>
              </w:rPr>
            </w:pPr>
            <w:proofErr w:type="spellStart"/>
            <w:r>
              <w:rPr>
                <w:sz w:val="22"/>
                <w:szCs w:val="22"/>
              </w:rPr>
              <w:t>Животноводство</w:t>
            </w:r>
            <w:proofErr w:type="spellEnd"/>
          </w:p>
        </w:tc>
      </w:tr>
      <w:tr w:rsidR="00807EDD">
        <w:trPr>
          <w:trHeight w:val="378"/>
        </w:trPr>
        <w:tc>
          <w:tcPr>
            <w:tcW w:w="567" w:type="dxa"/>
          </w:tcPr>
          <w:p w:rsidR="00807EDD" w:rsidRDefault="00807EDD">
            <w:pPr>
              <w:rPr>
                <w:sz w:val="22"/>
                <w:szCs w:val="22"/>
                <w:lang w:val="ru-RU"/>
              </w:rPr>
            </w:pPr>
            <w:r>
              <w:rPr>
                <w:sz w:val="22"/>
                <w:szCs w:val="22"/>
                <w:lang w:val="ru-RU"/>
              </w:rPr>
              <w:t>2</w:t>
            </w:r>
          </w:p>
        </w:tc>
        <w:tc>
          <w:tcPr>
            <w:tcW w:w="3261" w:type="dxa"/>
          </w:tcPr>
          <w:p w:rsidR="00807EDD" w:rsidRPr="007A2A2A" w:rsidRDefault="00807EDD" w:rsidP="00696D8A">
            <w:pPr>
              <w:rPr>
                <w:lang w:val="kk-KZ"/>
              </w:rPr>
            </w:pPr>
            <w:r w:rsidRPr="007A2A2A">
              <w:rPr>
                <w:lang w:val="kk-KZ"/>
              </w:rPr>
              <w:t>Диев ауылдық округі, Қосағал а., (е/м шегінен тыс)</w:t>
            </w:r>
            <w:r w:rsidRPr="007A2A2A">
              <w:rPr>
                <w:lang w:val="ru-RU"/>
              </w:rPr>
              <w:t xml:space="preserve"> </w:t>
            </w:r>
            <w:r w:rsidRPr="007A2A2A">
              <w:rPr>
                <w:lang w:val="kk-KZ"/>
              </w:rPr>
              <w:t>(өріс №1,3)</w:t>
            </w:r>
          </w:p>
        </w:tc>
        <w:tc>
          <w:tcPr>
            <w:tcW w:w="1276" w:type="dxa"/>
          </w:tcPr>
          <w:p w:rsidR="00807EDD" w:rsidRPr="00DA567E" w:rsidRDefault="00807EDD" w:rsidP="00281A27">
            <w:pPr>
              <w:rPr>
                <w:lang w:val="ru-RU"/>
              </w:rPr>
            </w:pPr>
            <w:r w:rsidRPr="00C639E0">
              <w:t>57</w:t>
            </w:r>
            <w:r w:rsidR="00DA567E">
              <w:rPr>
                <w:lang w:val="ru-RU"/>
              </w:rPr>
              <w:t>,0</w:t>
            </w:r>
          </w:p>
        </w:tc>
        <w:tc>
          <w:tcPr>
            <w:tcW w:w="992" w:type="dxa"/>
          </w:tcPr>
          <w:p w:rsidR="00807EDD" w:rsidRPr="00C639E0" w:rsidRDefault="00807EDD" w:rsidP="00281A27"/>
        </w:tc>
        <w:tc>
          <w:tcPr>
            <w:tcW w:w="1276" w:type="dxa"/>
          </w:tcPr>
          <w:p w:rsidR="00807EDD" w:rsidRPr="00DA567E" w:rsidRDefault="00807EDD" w:rsidP="00281A27">
            <w:pPr>
              <w:rPr>
                <w:lang w:val="ru-RU"/>
              </w:rPr>
            </w:pPr>
            <w:r w:rsidRPr="00C639E0">
              <w:t>57</w:t>
            </w:r>
            <w:r w:rsidR="00DA567E">
              <w:rPr>
                <w:lang w:val="ru-RU"/>
              </w:rPr>
              <w:t>,0</w:t>
            </w:r>
          </w:p>
        </w:tc>
        <w:tc>
          <w:tcPr>
            <w:tcW w:w="992" w:type="dxa"/>
          </w:tcPr>
          <w:p w:rsidR="00807EDD" w:rsidRPr="0010500E" w:rsidRDefault="00807EDD" w:rsidP="0016732B">
            <w:pPr>
              <w:jc w:val="center"/>
            </w:pPr>
            <w:r w:rsidRPr="0010500E">
              <w:t>14</w:t>
            </w:r>
          </w:p>
        </w:tc>
        <w:tc>
          <w:tcPr>
            <w:tcW w:w="1984" w:type="dxa"/>
          </w:tcPr>
          <w:p w:rsidR="00807EDD" w:rsidRDefault="00807EDD">
            <w:proofErr w:type="spellStart"/>
            <w:r>
              <w:t>темнокаштановые</w:t>
            </w:r>
            <w:proofErr w:type="spellEnd"/>
          </w:p>
        </w:tc>
        <w:tc>
          <w:tcPr>
            <w:tcW w:w="1701" w:type="dxa"/>
          </w:tcPr>
          <w:p w:rsidR="00807EDD" w:rsidRDefault="00807EDD">
            <w:pPr>
              <w:jc w:val="center"/>
              <w:rPr>
                <w:sz w:val="22"/>
                <w:szCs w:val="22"/>
              </w:rPr>
            </w:pPr>
            <w:proofErr w:type="spellStart"/>
            <w:r>
              <w:rPr>
                <w:sz w:val="22"/>
                <w:szCs w:val="22"/>
              </w:rPr>
              <w:t>отсутствует</w:t>
            </w:r>
            <w:proofErr w:type="spellEnd"/>
          </w:p>
        </w:tc>
        <w:tc>
          <w:tcPr>
            <w:tcW w:w="1134" w:type="dxa"/>
          </w:tcPr>
          <w:p w:rsidR="00807EDD" w:rsidRDefault="00807EDD">
            <w:pPr>
              <w:jc w:val="center"/>
              <w:rPr>
                <w:sz w:val="22"/>
                <w:szCs w:val="22"/>
              </w:rPr>
            </w:pPr>
            <w:r>
              <w:rPr>
                <w:sz w:val="22"/>
                <w:szCs w:val="22"/>
              </w:rPr>
              <w:t>48</w:t>
            </w:r>
          </w:p>
        </w:tc>
        <w:tc>
          <w:tcPr>
            <w:tcW w:w="2410" w:type="dxa"/>
          </w:tcPr>
          <w:p w:rsidR="00807EDD" w:rsidRDefault="00807EDD">
            <w:pPr>
              <w:rPr>
                <w:sz w:val="22"/>
                <w:szCs w:val="22"/>
              </w:rPr>
            </w:pPr>
            <w:proofErr w:type="spellStart"/>
            <w:r>
              <w:rPr>
                <w:sz w:val="22"/>
                <w:szCs w:val="22"/>
              </w:rPr>
              <w:t>Животноводство</w:t>
            </w:r>
            <w:proofErr w:type="spellEnd"/>
          </w:p>
        </w:tc>
      </w:tr>
      <w:tr w:rsidR="00807EDD" w:rsidTr="00274A3D">
        <w:trPr>
          <w:trHeight w:val="758"/>
        </w:trPr>
        <w:tc>
          <w:tcPr>
            <w:tcW w:w="567" w:type="dxa"/>
          </w:tcPr>
          <w:p w:rsidR="00807EDD" w:rsidRDefault="00807EDD">
            <w:pPr>
              <w:rPr>
                <w:sz w:val="22"/>
                <w:szCs w:val="22"/>
                <w:lang w:val="ru-RU"/>
              </w:rPr>
            </w:pPr>
            <w:r>
              <w:rPr>
                <w:sz w:val="22"/>
                <w:szCs w:val="22"/>
                <w:lang w:val="ru-RU"/>
              </w:rPr>
              <w:t>3</w:t>
            </w:r>
          </w:p>
        </w:tc>
        <w:tc>
          <w:tcPr>
            <w:tcW w:w="3261" w:type="dxa"/>
          </w:tcPr>
          <w:p w:rsidR="00807EDD" w:rsidRPr="00274A3D" w:rsidRDefault="00807EDD" w:rsidP="00696D8A">
            <w:pPr>
              <w:rPr>
                <w:lang w:val="ru-RU"/>
              </w:rPr>
            </w:pPr>
            <w:r w:rsidRPr="007A2A2A">
              <w:rPr>
                <w:lang w:val="kk-KZ"/>
              </w:rPr>
              <w:t>К.Тұрғымбаев ауылы (е/м шегінен тыс)</w:t>
            </w:r>
            <w:r w:rsidRPr="007A2A2A">
              <w:rPr>
                <w:lang w:val="ru-RU"/>
              </w:rPr>
              <w:t xml:space="preserve"> </w:t>
            </w:r>
            <w:r w:rsidR="00274A3D">
              <w:rPr>
                <w:lang w:val="ru-RU"/>
              </w:rPr>
              <w:t xml:space="preserve">                                              </w:t>
            </w:r>
            <w:r w:rsidRPr="007A2A2A">
              <w:rPr>
                <w:lang w:val="kk-KZ"/>
              </w:rPr>
              <w:t>(өріс №111,</w:t>
            </w:r>
            <w:r w:rsidR="00274A3D" w:rsidRPr="00274A3D">
              <w:rPr>
                <w:lang w:val="ru-RU"/>
              </w:rPr>
              <w:t xml:space="preserve"> </w:t>
            </w:r>
            <w:r w:rsidR="00274A3D" w:rsidRPr="00274A3D">
              <w:rPr>
                <w:lang w:val="kk-KZ"/>
              </w:rPr>
              <w:t>16-3,127)</w:t>
            </w:r>
          </w:p>
          <w:p w:rsidR="00807EDD" w:rsidRPr="007A2A2A" w:rsidRDefault="00807EDD" w:rsidP="00696D8A">
            <w:pPr>
              <w:rPr>
                <w:lang w:val="kk-KZ"/>
              </w:rPr>
            </w:pPr>
          </w:p>
        </w:tc>
        <w:tc>
          <w:tcPr>
            <w:tcW w:w="1276" w:type="dxa"/>
          </w:tcPr>
          <w:p w:rsidR="00807EDD" w:rsidRPr="00C639E0" w:rsidRDefault="00807EDD" w:rsidP="00281A27">
            <w:r w:rsidRPr="00C639E0">
              <w:t>642,8</w:t>
            </w:r>
          </w:p>
        </w:tc>
        <w:tc>
          <w:tcPr>
            <w:tcW w:w="992" w:type="dxa"/>
          </w:tcPr>
          <w:p w:rsidR="00807EDD" w:rsidRPr="00C639E0" w:rsidRDefault="00807EDD" w:rsidP="00281A27"/>
        </w:tc>
        <w:tc>
          <w:tcPr>
            <w:tcW w:w="1276" w:type="dxa"/>
          </w:tcPr>
          <w:p w:rsidR="00807EDD" w:rsidRPr="00C639E0" w:rsidRDefault="00807EDD" w:rsidP="00281A27">
            <w:r w:rsidRPr="00C639E0">
              <w:t>640,0</w:t>
            </w:r>
          </w:p>
        </w:tc>
        <w:tc>
          <w:tcPr>
            <w:tcW w:w="992" w:type="dxa"/>
          </w:tcPr>
          <w:p w:rsidR="00807EDD" w:rsidRPr="0010500E" w:rsidRDefault="00807EDD" w:rsidP="0016732B">
            <w:pPr>
              <w:jc w:val="center"/>
            </w:pPr>
            <w:r w:rsidRPr="0010500E">
              <w:t>14</w:t>
            </w:r>
          </w:p>
        </w:tc>
        <w:tc>
          <w:tcPr>
            <w:tcW w:w="1984" w:type="dxa"/>
          </w:tcPr>
          <w:p w:rsidR="00807EDD" w:rsidRDefault="00807EDD">
            <w:proofErr w:type="spellStart"/>
            <w:r>
              <w:t>темнокаштановые</w:t>
            </w:r>
            <w:proofErr w:type="spellEnd"/>
          </w:p>
        </w:tc>
        <w:tc>
          <w:tcPr>
            <w:tcW w:w="1701" w:type="dxa"/>
          </w:tcPr>
          <w:p w:rsidR="00807EDD" w:rsidRDefault="00807EDD">
            <w:pPr>
              <w:jc w:val="center"/>
              <w:rPr>
                <w:sz w:val="22"/>
                <w:szCs w:val="22"/>
              </w:rPr>
            </w:pPr>
            <w:proofErr w:type="spellStart"/>
            <w:r>
              <w:rPr>
                <w:sz w:val="22"/>
                <w:szCs w:val="22"/>
              </w:rPr>
              <w:t>отсутствует</w:t>
            </w:r>
            <w:proofErr w:type="spellEnd"/>
          </w:p>
        </w:tc>
        <w:tc>
          <w:tcPr>
            <w:tcW w:w="1134" w:type="dxa"/>
          </w:tcPr>
          <w:p w:rsidR="00807EDD" w:rsidRDefault="00807EDD">
            <w:pPr>
              <w:jc w:val="center"/>
              <w:rPr>
                <w:sz w:val="22"/>
                <w:szCs w:val="22"/>
              </w:rPr>
            </w:pPr>
            <w:r>
              <w:rPr>
                <w:sz w:val="22"/>
                <w:szCs w:val="22"/>
              </w:rPr>
              <w:t>48</w:t>
            </w:r>
          </w:p>
        </w:tc>
        <w:tc>
          <w:tcPr>
            <w:tcW w:w="2410" w:type="dxa"/>
          </w:tcPr>
          <w:p w:rsidR="00807EDD" w:rsidRDefault="00807EDD">
            <w:pPr>
              <w:rPr>
                <w:sz w:val="22"/>
                <w:szCs w:val="22"/>
              </w:rPr>
            </w:pPr>
            <w:proofErr w:type="spellStart"/>
            <w:r>
              <w:rPr>
                <w:sz w:val="22"/>
                <w:szCs w:val="22"/>
              </w:rPr>
              <w:t>Животноводство</w:t>
            </w:r>
            <w:proofErr w:type="spellEnd"/>
          </w:p>
        </w:tc>
      </w:tr>
      <w:tr w:rsidR="00807EDD">
        <w:tc>
          <w:tcPr>
            <w:tcW w:w="567" w:type="dxa"/>
          </w:tcPr>
          <w:p w:rsidR="00807EDD" w:rsidRDefault="00807EDD">
            <w:pPr>
              <w:rPr>
                <w:sz w:val="22"/>
                <w:szCs w:val="22"/>
                <w:lang w:val="ru-RU"/>
              </w:rPr>
            </w:pPr>
            <w:r>
              <w:rPr>
                <w:sz w:val="22"/>
                <w:szCs w:val="22"/>
                <w:lang w:val="ru-RU"/>
              </w:rPr>
              <w:t>4</w:t>
            </w:r>
          </w:p>
        </w:tc>
        <w:tc>
          <w:tcPr>
            <w:tcW w:w="3261" w:type="dxa"/>
          </w:tcPr>
          <w:p w:rsidR="00274A3D" w:rsidRDefault="00807EDD" w:rsidP="00696D8A">
            <w:pPr>
              <w:rPr>
                <w:lang w:val="kk-KZ"/>
              </w:rPr>
            </w:pPr>
            <w:r w:rsidRPr="007A2A2A">
              <w:rPr>
                <w:lang w:val="kk-KZ"/>
              </w:rPr>
              <w:t>Сұлукөл ауылдық округі</w:t>
            </w:r>
          </w:p>
          <w:p w:rsidR="00807EDD" w:rsidRPr="007A2A2A" w:rsidRDefault="00807EDD" w:rsidP="00696D8A">
            <w:r w:rsidRPr="007A2A2A">
              <w:rPr>
                <w:lang w:val="kk-KZ"/>
              </w:rPr>
              <w:t xml:space="preserve"> (өріс №155,168)</w:t>
            </w:r>
          </w:p>
        </w:tc>
        <w:tc>
          <w:tcPr>
            <w:tcW w:w="1276" w:type="dxa"/>
          </w:tcPr>
          <w:p w:rsidR="00807EDD" w:rsidRPr="00C639E0" w:rsidRDefault="00807EDD" w:rsidP="00281A27">
            <w:r w:rsidRPr="00C639E0">
              <w:t>1083,3</w:t>
            </w:r>
          </w:p>
        </w:tc>
        <w:tc>
          <w:tcPr>
            <w:tcW w:w="992" w:type="dxa"/>
          </w:tcPr>
          <w:p w:rsidR="00807EDD" w:rsidRPr="00C639E0" w:rsidRDefault="00807EDD" w:rsidP="00281A27"/>
        </w:tc>
        <w:tc>
          <w:tcPr>
            <w:tcW w:w="1276" w:type="dxa"/>
          </w:tcPr>
          <w:p w:rsidR="00807EDD" w:rsidRPr="00DA567E" w:rsidRDefault="00807EDD" w:rsidP="00281A27">
            <w:pPr>
              <w:rPr>
                <w:lang w:val="ru-RU"/>
              </w:rPr>
            </w:pPr>
            <w:r w:rsidRPr="00C639E0">
              <w:t>1075</w:t>
            </w:r>
            <w:r w:rsidR="00DA567E">
              <w:rPr>
                <w:lang w:val="ru-RU"/>
              </w:rPr>
              <w:t>,0</w:t>
            </w:r>
          </w:p>
        </w:tc>
        <w:tc>
          <w:tcPr>
            <w:tcW w:w="992" w:type="dxa"/>
          </w:tcPr>
          <w:p w:rsidR="00807EDD" w:rsidRPr="0010500E" w:rsidRDefault="00807EDD" w:rsidP="0016732B">
            <w:pPr>
              <w:jc w:val="center"/>
            </w:pPr>
            <w:r w:rsidRPr="0010500E">
              <w:t>15</w:t>
            </w:r>
          </w:p>
        </w:tc>
        <w:tc>
          <w:tcPr>
            <w:tcW w:w="1984" w:type="dxa"/>
          </w:tcPr>
          <w:p w:rsidR="00807EDD" w:rsidRDefault="00807EDD">
            <w:proofErr w:type="spellStart"/>
            <w:r>
              <w:t>темнокаштановые</w:t>
            </w:r>
            <w:proofErr w:type="spellEnd"/>
          </w:p>
        </w:tc>
        <w:tc>
          <w:tcPr>
            <w:tcW w:w="1701" w:type="dxa"/>
          </w:tcPr>
          <w:p w:rsidR="00807EDD" w:rsidRDefault="00807EDD">
            <w:pPr>
              <w:jc w:val="center"/>
              <w:rPr>
                <w:sz w:val="22"/>
                <w:szCs w:val="22"/>
              </w:rPr>
            </w:pPr>
            <w:proofErr w:type="spellStart"/>
            <w:r>
              <w:rPr>
                <w:sz w:val="22"/>
                <w:szCs w:val="22"/>
              </w:rPr>
              <w:t>отсутствует</w:t>
            </w:r>
            <w:proofErr w:type="spellEnd"/>
          </w:p>
        </w:tc>
        <w:tc>
          <w:tcPr>
            <w:tcW w:w="1134" w:type="dxa"/>
          </w:tcPr>
          <w:p w:rsidR="00807EDD" w:rsidRDefault="00807EDD">
            <w:pPr>
              <w:jc w:val="center"/>
              <w:rPr>
                <w:sz w:val="22"/>
                <w:szCs w:val="22"/>
              </w:rPr>
            </w:pPr>
            <w:r>
              <w:rPr>
                <w:sz w:val="22"/>
                <w:szCs w:val="22"/>
              </w:rPr>
              <w:t>48</w:t>
            </w:r>
          </w:p>
        </w:tc>
        <w:tc>
          <w:tcPr>
            <w:tcW w:w="2410" w:type="dxa"/>
          </w:tcPr>
          <w:p w:rsidR="00807EDD" w:rsidRDefault="00807EDD">
            <w:pPr>
              <w:rPr>
                <w:sz w:val="22"/>
                <w:szCs w:val="22"/>
              </w:rPr>
            </w:pPr>
            <w:proofErr w:type="spellStart"/>
            <w:r>
              <w:rPr>
                <w:sz w:val="22"/>
                <w:szCs w:val="22"/>
              </w:rPr>
              <w:t>Животноводство</w:t>
            </w:r>
            <w:proofErr w:type="spellEnd"/>
          </w:p>
        </w:tc>
      </w:tr>
      <w:tr w:rsidR="00807EDD">
        <w:tc>
          <w:tcPr>
            <w:tcW w:w="567" w:type="dxa"/>
          </w:tcPr>
          <w:p w:rsidR="00807EDD" w:rsidRDefault="00807EDD">
            <w:pPr>
              <w:rPr>
                <w:sz w:val="22"/>
                <w:szCs w:val="22"/>
                <w:lang w:val="ru-RU"/>
              </w:rPr>
            </w:pPr>
            <w:r>
              <w:rPr>
                <w:sz w:val="22"/>
                <w:szCs w:val="22"/>
                <w:lang w:val="ru-RU"/>
              </w:rPr>
              <w:t>5</w:t>
            </w:r>
          </w:p>
        </w:tc>
        <w:tc>
          <w:tcPr>
            <w:tcW w:w="3261" w:type="dxa"/>
          </w:tcPr>
          <w:p w:rsidR="00274A3D" w:rsidRDefault="00807EDD" w:rsidP="00696D8A">
            <w:pPr>
              <w:rPr>
                <w:lang w:val="kk-KZ"/>
              </w:rPr>
            </w:pPr>
            <w:r w:rsidRPr="007A2A2A">
              <w:rPr>
                <w:lang w:val="kk-KZ"/>
              </w:rPr>
              <w:t>Сұлукөл ауылдық округі</w:t>
            </w:r>
          </w:p>
          <w:p w:rsidR="00807EDD" w:rsidRPr="007A2A2A" w:rsidRDefault="00807EDD" w:rsidP="00696D8A">
            <w:pPr>
              <w:rPr>
                <w:lang w:val="kk-KZ"/>
              </w:rPr>
            </w:pPr>
            <w:r w:rsidRPr="007A2A2A">
              <w:rPr>
                <w:lang w:val="kk-KZ"/>
              </w:rPr>
              <w:t>(өріс №141,142,144,132,131,117,</w:t>
            </w:r>
          </w:p>
          <w:p w:rsidR="00807EDD" w:rsidRPr="007A2A2A" w:rsidRDefault="00807EDD" w:rsidP="00696D8A">
            <w:r w:rsidRPr="007A2A2A">
              <w:rPr>
                <w:lang w:val="kk-KZ"/>
              </w:rPr>
              <w:t>118,96,97,79)</w:t>
            </w:r>
          </w:p>
        </w:tc>
        <w:tc>
          <w:tcPr>
            <w:tcW w:w="1276" w:type="dxa"/>
          </w:tcPr>
          <w:p w:rsidR="00807EDD" w:rsidRPr="00DA567E" w:rsidRDefault="00DA567E" w:rsidP="00281A27">
            <w:pPr>
              <w:rPr>
                <w:lang w:val="ru-RU"/>
              </w:rPr>
            </w:pPr>
            <w:r>
              <w:t>4</w:t>
            </w:r>
            <w:r>
              <w:rPr>
                <w:lang w:val="ru-RU"/>
              </w:rPr>
              <w:t>346,2</w:t>
            </w:r>
          </w:p>
        </w:tc>
        <w:tc>
          <w:tcPr>
            <w:tcW w:w="992" w:type="dxa"/>
          </w:tcPr>
          <w:p w:rsidR="00807EDD" w:rsidRPr="00C639E0" w:rsidRDefault="00807EDD" w:rsidP="00281A27"/>
        </w:tc>
        <w:tc>
          <w:tcPr>
            <w:tcW w:w="1276" w:type="dxa"/>
          </w:tcPr>
          <w:p w:rsidR="00807EDD" w:rsidRPr="00DA567E" w:rsidRDefault="00DA567E" w:rsidP="00281A27">
            <w:pPr>
              <w:rPr>
                <w:lang w:val="ru-RU"/>
              </w:rPr>
            </w:pPr>
            <w:r>
              <w:rPr>
                <w:lang w:val="ru-RU"/>
              </w:rPr>
              <w:t>4319,4</w:t>
            </w:r>
          </w:p>
        </w:tc>
        <w:tc>
          <w:tcPr>
            <w:tcW w:w="992" w:type="dxa"/>
          </w:tcPr>
          <w:p w:rsidR="00807EDD" w:rsidRPr="0010500E" w:rsidRDefault="00807EDD" w:rsidP="0016732B">
            <w:pPr>
              <w:jc w:val="center"/>
            </w:pPr>
            <w:r w:rsidRPr="0010500E">
              <w:t>17</w:t>
            </w:r>
          </w:p>
        </w:tc>
        <w:tc>
          <w:tcPr>
            <w:tcW w:w="1984" w:type="dxa"/>
          </w:tcPr>
          <w:p w:rsidR="00807EDD" w:rsidRDefault="00807EDD">
            <w:proofErr w:type="spellStart"/>
            <w:r>
              <w:t>темнокаштановые</w:t>
            </w:r>
            <w:proofErr w:type="spellEnd"/>
          </w:p>
        </w:tc>
        <w:tc>
          <w:tcPr>
            <w:tcW w:w="1701" w:type="dxa"/>
          </w:tcPr>
          <w:p w:rsidR="00807EDD" w:rsidRDefault="00807EDD">
            <w:pPr>
              <w:jc w:val="center"/>
              <w:rPr>
                <w:sz w:val="22"/>
                <w:szCs w:val="22"/>
              </w:rPr>
            </w:pPr>
            <w:proofErr w:type="spellStart"/>
            <w:r>
              <w:rPr>
                <w:sz w:val="22"/>
                <w:szCs w:val="22"/>
              </w:rPr>
              <w:t>отсутствует</w:t>
            </w:r>
            <w:proofErr w:type="spellEnd"/>
          </w:p>
        </w:tc>
        <w:tc>
          <w:tcPr>
            <w:tcW w:w="1134" w:type="dxa"/>
          </w:tcPr>
          <w:p w:rsidR="00807EDD" w:rsidRDefault="00807EDD">
            <w:pPr>
              <w:jc w:val="center"/>
              <w:rPr>
                <w:sz w:val="22"/>
                <w:szCs w:val="22"/>
              </w:rPr>
            </w:pPr>
            <w:r>
              <w:rPr>
                <w:sz w:val="22"/>
                <w:szCs w:val="22"/>
              </w:rPr>
              <w:t>48</w:t>
            </w:r>
          </w:p>
        </w:tc>
        <w:tc>
          <w:tcPr>
            <w:tcW w:w="2410" w:type="dxa"/>
          </w:tcPr>
          <w:p w:rsidR="00807EDD" w:rsidRDefault="00807EDD">
            <w:pPr>
              <w:rPr>
                <w:sz w:val="22"/>
                <w:szCs w:val="22"/>
              </w:rPr>
            </w:pPr>
            <w:proofErr w:type="spellStart"/>
            <w:r>
              <w:rPr>
                <w:sz w:val="22"/>
                <w:szCs w:val="22"/>
              </w:rPr>
              <w:t>Животноводство</w:t>
            </w:r>
            <w:proofErr w:type="spellEnd"/>
          </w:p>
        </w:tc>
      </w:tr>
      <w:tr w:rsidR="00807EDD">
        <w:trPr>
          <w:trHeight w:val="255"/>
        </w:trPr>
        <w:tc>
          <w:tcPr>
            <w:tcW w:w="567" w:type="dxa"/>
          </w:tcPr>
          <w:p w:rsidR="00807EDD" w:rsidRDefault="00807EDD">
            <w:pPr>
              <w:rPr>
                <w:sz w:val="22"/>
                <w:szCs w:val="22"/>
                <w:lang w:val="kk-KZ"/>
              </w:rPr>
            </w:pPr>
            <w:r>
              <w:rPr>
                <w:sz w:val="22"/>
                <w:szCs w:val="22"/>
                <w:lang w:val="kk-KZ"/>
              </w:rPr>
              <w:t>6</w:t>
            </w:r>
          </w:p>
        </w:tc>
        <w:tc>
          <w:tcPr>
            <w:tcW w:w="3261" w:type="dxa"/>
          </w:tcPr>
          <w:p w:rsidR="00807EDD" w:rsidRPr="007A2A2A" w:rsidRDefault="00807EDD" w:rsidP="00696D8A">
            <w:r w:rsidRPr="007A2A2A">
              <w:rPr>
                <w:lang w:val="kk-KZ"/>
              </w:rPr>
              <w:t>Диев ауылдық округі (өріс №12,13)</w:t>
            </w:r>
          </w:p>
        </w:tc>
        <w:tc>
          <w:tcPr>
            <w:tcW w:w="1276" w:type="dxa"/>
          </w:tcPr>
          <w:p w:rsidR="00807EDD" w:rsidRPr="00C639E0" w:rsidRDefault="00807EDD" w:rsidP="00281A27">
            <w:r w:rsidRPr="00C639E0">
              <w:t>808,0</w:t>
            </w:r>
          </w:p>
        </w:tc>
        <w:tc>
          <w:tcPr>
            <w:tcW w:w="992" w:type="dxa"/>
          </w:tcPr>
          <w:p w:rsidR="00807EDD" w:rsidRPr="00C639E0" w:rsidRDefault="00807EDD" w:rsidP="00281A27"/>
        </w:tc>
        <w:tc>
          <w:tcPr>
            <w:tcW w:w="1276" w:type="dxa"/>
          </w:tcPr>
          <w:p w:rsidR="00807EDD" w:rsidRPr="00C639E0" w:rsidRDefault="00807EDD" w:rsidP="00281A27">
            <w:r w:rsidRPr="00C639E0">
              <w:t>806,8</w:t>
            </w:r>
          </w:p>
        </w:tc>
        <w:tc>
          <w:tcPr>
            <w:tcW w:w="992" w:type="dxa"/>
          </w:tcPr>
          <w:p w:rsidR="00807EDD" w:rsidRPr="0010500E" w:rsidRDefault="00807EDD" w:rsidP="0016732B">
            <w:pPr>
              <w:jc w:val="center"/>
            </w:pPr>
            <w:r w:rsidRPr="0010500E">
              <w:t>16</w:t>
            </w:r>
          </w:p>
        </w:tc>
        <w:tc>
          <w:tcPr>
            <w:tcW w:w="1984" w:type="dxa"/>
          </w:tcPr>
          <w:p w:rsidR="00807EDD" w:rsidRDefault="00807EDD">
            <w:proofErr w:type="spellStart"/>
            <w:r>
              <w:t>темнокаштановые</w:t>
            </w:r>
            <w:proofErr w:type="spellEnd"/>
          </w:p>
        </w:tc>
        <w:tc>
          <w:tcPr>
            <w:tcW w:w="1701" w:type="dxa"/>
          </w:tcPr>
          <w:p w:rsidR="00807EDD" w:rsidRDefault="00807EDD">
            <w:pPr>
              <w:jc w:val="center"/>
              <w:rPr>
                <w:sz w:val="22"/>
                <w:szCs w:val="22"/>
              </w:rPr>
            </w:pPr>
            <w:proofErr w:type="spellStart"/>
            <w:r>
              <w:rPr>
                <w:sz w:val="22"/>
                <w:szCs w:val="22"/>
              </w:rPr>
              <w:t>отсутствует</w:t>
            </w:r>
            <w:proofErr w:type="spellEnd"/>
          </w:p>
        </w:tc>
        <w:tc>
          <w:tcPr>
            <w:tcW w:w="1134" w:type="dxa"/>
          </w:tcPr>
          <w:p w:rsidR="00807EDD" w:rsidRDefault="00807EDD">
            <w:pPr>
              <w:jc w:val="center"/>
              <w:rPr>
                <w:sz w:val="22"/>
                <w:szCs w:val="22"/>
              </w:rPr>
            </w:pPr>
            <w:r>
              <w:rPr>
                <w:sz w:val="22"/>
                <w:szCs w:val="22"/>
              </w:rPr>
              <w:t>48</w:t>
            </w:r>
          </w:p>
        </w:tc>
        <w:tc>
          <w:tcPr>
            <w:tcW w:w="2410" w:type="dxa"/>
          </w:tcPr>
          <w:p w:rsidR="00807EDD" w:rsidRDefault="00807EDD">
            <w:pPr>
              <w:rPr>
                <w:sz w:val="22"/>
                <w:szCs w:val="22"/>
              </w:rPr>
            </w:pPr>
            <w:proofErr w:type="spellStart"/>
            <w:r>
              <w:rPr>
                <w:sz w:val="22"/>
                <w:szCs w:val="22"/>
              </w:rPr>
              <w:t>Животноводство</w:t>
            </w:r>
            <w:proofErr w:type="spellEnd"/>
          </w:p>
        </w:tc>
      </w:tr>
      <w:tr w:rsidR="00807EDD">
        <w:tc>
          <w:tcPr>
            <w:tcW w:w="567" w:type="dxa"/>
          </w:tcPr>
          <w:p w:rsidR="00807EDD" w:rsidRDefault="00807EDD">
            <w:pPr>
              <w:rPr>
                <w:sz w:val="22"/>
                <w:szCs w:val="22"/>
                <w:lang w:val="kk-KZ"/>
              </w:rPr>
            </w:pPr>
            <w:r>
              <w:rPr>
                <w:sz w:val="22"/>
                <w:szCs w:val="22"/>
                <w:lang w:val="kk-KZ"/>
              </w:rPr>
              <w:t>7</w:t>
            </w:r>
          </w:p>
        </w:tc>
        <w:tc>
          <w:tcPr>
            <w:tcW w:w="3261" w:type="dxa"/>
          </w:tcPr>
          <w:p w:rsidR="00807EDD" w:rsidRPr="007A2A2A" w:rsidRDefault="00807EDD" w:rsidP="00696D8A">
            <w:pPr>
              <w:rPr>
                <w:lang w:val="kk-KZ"/>
              </w:rPr>
            </w:pPr>
            <w:r w:rsidRPr="007A2A2A">
              <w:rPr>
                <w:lang w:val="kk-KZ"/>
              </w:rPr>
              <w:t>Көктал ауылы (н/п шегінен тыс)</w:t>
            </w:r>
            <w:r w:rsidRPr="007A2A2A">
              <w:rPr>
                <w:lang w:val="ru-RU"/>
              </w:rPr>
              <w:t xml:space="preserve"> </w:t>
            </w:r>
            <w:r w:rsidRPr="007A2A2A">
              <w:rPr>
                <w:lang w:val="kk-KZ"/>
              </w:rPr>
              <w:t>(өріс №92,93)</w:t>
            </w:r>
          </w:p>
        </w:tc>
        <w:tc>
          <w:tcPr>
            <w:tcW w:w="1276" w:type="dxa"/>
          </w:tcPr>
          <w:p w:rsidR="00807EDD" w:rsidRPr="00C639E0" w:rsidRDefault="00807EDD" w:rsidP="00281A27">
            <w:r w:rsidRPr="00C639E0">
              <w:t>354,2</w:t>
            </w:r>
          </w:p>
        </w:tc>
        <w:tc>
          <w:tcPr>
            <w:tcW w:w="992" w:type="dxa"/>
          </w:tcPr>
          <w:p w:rsidR="00807EDD" w:rsidRPr="00C639E0" w:rsidRDefault="00807EDD" w:rsidP="00281A27"/>
        </w:tc>
        <w:tc>
          <w:tcPr>
            <w:tcW w:w="1276" w:type="dxa"/>
          </w:tcPr>
          <w:p w:rsidR="00807EDD" w:rsidRDefault="00807EDD" w:rsidP="00281A27">
            <w:r w:rsidRPr="00C639E0">
              <w:t>353,0</w:t>
            </w:r>
          </w:p>
        </w:tc>
        <w:tc>
          <w:tcPr>
            <w:tcW w:w="992" w:type="dxa"/>
          </w:tcPr>
          <w:p w:rsidR="00807EDD" w:rsidRDefault="00807EDD" w:rsidP="0016732B">
            <w:pPr>
              <w:jc w:val="center"/>
            </w:pPr>
            <w:r w:rsidRPr="0010500E">
              <w:t>15</w:t>
            </w:r>
          </w:p>
        </w:tc>
        <w:tc>
          <w:tcPr>
            <w:tcW w:w="1984" w:type="dxa"/>
          </w:tcPr>
          <w:p w:rsidR="00807EDD" w:rsidRDefault="00807EDD">
            <w:proofErr w:type="spellStart"/>
            <w:r>
              <w:t>темнокаштановые</w:t>
            </w:r>
            <w:proofErr w:type="spellEnd"/>
          </w:p>
        </w:tc>
        <w:tc>
          <w:tcPr>
            <w:tcW w:w="1701" w:type="dxa"/>
          </w:tcPr>
          <w:p w:rsidR="00807EDD" w:rsidRDefault="00807EDD">
            <w:pPr>
              <w:jc w:val="center"/>
              <w:rPr>
                <w:sz w:val="22"/>
                <w:szCs w:val="22"/>
              </w:rPr>
            </w:pPr>
            <w:proofErr w:type="spellStart"/>
            <w:r>
              <w:rPr>
                <w:sz w:val="22"/>
                <w:szCs w:val="22"/>
              </w:rPr>
              <w:t>отсутствует</w:t>
            </w:r>
            <w:proofErr w:type="spellEnd"/>
          </w:p>
        </w:tc>
        <w:tc>
          <w:tcPr>
            <w:tcW w:w="1134" w:type="dxa"/>
          </w:tcPr>
          <w:p w:rsidR="00807EDD" w:rsidRDefault="00807EDD">
            <w:pPr>
              <w:jc w:val="center"/>
              <w:rPr>
                <w:sz w:val="22"/>
                <w:szCs w:val="22"/>
              </w:rPr>
            </w:pPr>
            <w:r>
              <w:rPr>
                <w:sz w:val="22"/>
                <w:szCs w:val="22"/>
              </w:rPr>
              <w:t>48</w:t>
            </w:r>
          </w:p>
        </w:tc>
        <w:tc>
          <w:tcPr>
            <w:tcW w:w="2410" w:type="dxa"/>
          </w:tcPr>
          <w:p w:rsidR="00807EDD" w:rsidRDefault="00807EDD">
            <w:pPr>
              <w:rPr>
                <w:sz w:val="22"/>
                <w:szCs w:val="22"/>
              </w:rPr>
            </w:pPr>
            <w:proofErr w:type="spellStart"/>
            <w:r>
              <w:rPr>
                <w:sz w:val="22"/>
                <w:szCs w:val="22"/>
              </w:rPr>
              <w:t>Животноводство</w:t>
            </w:r>
            <w:proofErr w:type="spellEnd"/>
          </w:p>
        </w:tc>
      </w:tr>
    </w:tbl>
    <w:p w:rsidR="00CD643B" w:rsidRDefault="00EA7B5D">
      <w:pPr>
        <w:tabs>
          <w:tab w:val="left" w:pos="567"/>
        </w:tabs>
        <w:jc w:val="both"/>
        <w:rPr>
          <w:b/>
          <w:sz w:val="24"/>
          <w:szCs w:val="24"/>
          <w:lang w:val="ru-RU"/>
        </w:rPr>
      </w:pPr>
      <w:r>
        <w:rPr>
          <w:b/>
          <w:sz w:val="24"/>
          <w:szCs w:val="24"/>
          <w:lang w:val="ru-RU"/>
        </w:rPr>
        <w:t>Обращаем внимание, что в Приказ Заместителя Премьер-Министра Р</w:t>
      </w:r>
      <w:proofErr w:type="gramStart"/>
      <w:r>
        <w:rPr>
          <w:b/>
          <w:sz w:val="24"/>
          <w:szCs w:val="24"/>
          <w:lang w:val="ru-RU"/>
        </w:rPr>
        <w:t>К–</w:t>
      </w:r>
      <w:proofErr w:type="gramEnd"/>
      <w:r>
        <w:rPr>
          <w:b/>
          <w:sz w:val="24"/>
          <w:szCs w:val="24"/>
          <w:lang w:val="ru-RU"/>
        </w:rPr>
        <w:t xml:space="preserve"> Министра сельского хозяйства РК от 20 декабря 2018 года №518 «Об утверждении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 внесены изменения и дополнения, согласно Приказа Министра сельского хозяйства РК от 26 августа 2025 года №261.</w:t>
      </w:r>
    </w:p>
    <w:p w:rsidR="00CD643B" w:rsidRDefault="00CD643B">
      <w:pPr>
        <w:tabs>
          <w:tab w:val="left" w:pos="567"/>
        </w:tabs>
        <w:jc w:val="center"/>
        <w:rPr>
          <w:b/>
          <w:sz w:val="24"/>
          <w:szCs w:val="24"/>
          <w:lang w:val="ru-RU"/>
        </w:rPr>
      </w:pPr>
    </w:p>
    <w:p w:rsidR="00CD643B" w:rsidRDefault="00EA7B5D">
      <w:pPr>
        <w:tabs>
          <w:tab w:val="left" w:pos="567"/>
        </w:tabs>
        <w:rPr>
          <w:sz w:val="24"/>
          <w:szCs w:val="24"/>
          <w:lang w:val="kk-KZ"/>
        </w:rPr>
      </w:pPr>
      <w:r>
        <w:rPr>
          <w:sz w:val="24"/>
          <w:szCs w:val="24"/>
          <w:lang w:val="ru-RU"/>
        </w:rPr>
        <w:t>Информацию о конкурсной документации можно получить на сайте:</w:t>
      </w:r>
      <w:hyperlink r:id="rId9" w:history="1">
        <w:r>
          <w:rPr>
            <w:rStyle w:val="a3"/>
            <w:sz w:val="24"/>
          </w:rPr>
          <w:t>https</w:t>
        </w:r>
        <w:r>
          <w:rPr>
            <w:rStyle w:val="a3"/>
            <w:sz w:val="24"/>
            <w:lang w:val="ru-RU"/>
          </w:rPr>
          <w:t>://</w:t>
        </w:r>
        <w:r>
          <w:rPr>
            <w:rStyle w:val="a3"/>
            <w:sz w:val="24"/>
          </w:rPr>
          <w:t>www</w:t>
        </w:r>
        <w:r>
          <w:rPr>
            <w:rStyle w:val="a3"/>
            <w:sz w:val="24"/>
            <w:lang w:val="ru-RU"/>
          </w:rPr>
          <w:t>.</w:t>
        </w:r>
        <w:proofErr w:type="spellStart"/>
        <w:r>
          <w:rPr>
            <w:rStyle w:val="a3"/>
            <w:sz w:val="24"/>
          </w:rPr>
          <w:t>gov</w:t>
        </w:r>
        <w:proofErr w:type="spellEnd"/>
        <w:r>
          <w:rPr>
            <w:rStyle w:val="a3"/>
            <w:sz w:val="24"/>
            <w:lang w:val="ru-RU"/>
          </w:rPr>
          <w:t>.</w:t>
        </w:r>
        <w:proofErr w:type="spellStart"/>
        <w:r>
          <w:rPr>
            <w:rStyle w:val="a3"/>
            <w:sz w:val="24"/>
          </w:rPr>
          <w:t>kz</w:t>
        </w:r>
        <w:proofErr w:type="spellEnd"/>
        <w:r>
          <w:rPr>
            <w:rStyle w:val="a3"/>
            <w:sz w:val="24"/>
            <w:lang w:val="ru-RU"/>
          </w:rPr>
          <w:t>/</w:t>
        </w:r>
        <w:proofErr w:type="spellStart"/>
        <w:r>
          <w:rPr>
            <w:rStyle w:val="a3"/>
            <w:sz w:val="24"/>
          </w:rPr>
          <w:t>memleket</w:t>
        </w:r>
        <w:proofErr w:type="spellEnd"/>
        <w:r>
          <w:rPr>
            <w:rStyle w:val="a3"/>
            <w:sz w:val="24"/>
            <w:lang w:val="ru-RU"/>
          </w:rPr>
          <w:t>/</w:t>
        </w:r>
        <w:r>
          <w:rPr>
            <w:rStyle w:val="a3"/>
            <w:sz w:val="24"/>
          </w:rPr>
          <w:t>entities</w:t>
        </w:r>
        <w:r>
          <w:rPr>
            <w:rStyle w:val="a3"/>
            <w:sz w:val="24"/>
            <w:lang w:val="ru-RU"/>
          </w:rPr>
          <w:t>/</w:t>
        </w:r>
        <w:proofErr w:type="spellStart"/>
        <w:r>
          <w:rPr>
            <w:rStyle w:val="a3"/>
            <w:sz w:val="24"/>
          </w:rPr>
          <w:t>kostanai</w:t>
        </w:r>
        <w:proofErr w:type="spellEnd"/>
        <w:r>
          <w:rPr>
            <w:rStyle w:val="a3"/>
            <w:sz w:val="24"/>
            <w:lang w:val="ru-RU"/>
          </w:rPr>
          <w:t>-</w:t>
        </w:r>
        <w:proofErr w:type="spellStart"/>
        <w:r>
          <w:rPr>
            <w:rStyle w:val="a3"/>
            <w:sz w:val="24"/>
          </w:rPr>
          <w:t>auliekol</w:t>
        </w:r>
        <w:proofErr w:type="spellEnd"/>
        <w:r>
          <w:rPr>
            <w:rStyle w:val="a3"/>
            <w:sz w:val="24"/>
            <w:lang w:val="ru-RU"/>
          </w:rPr>
          <w:t>-</w:t>
        </w:r>
        <w:proofErr w:type="spellStart"/>
        <w:r>
          <w:rPr>
            <w:rStyle w:val="a3"/>
            <w:sz w:val="24"/>
          </w:rPr>
          <w:t>audany</w:t>
        </w:r>
        <w:proofErr w:type="spellEnd"/>
        <w:r>
          <w:rPr>
            <w:rStyle w:val="a3"/>
            <w:sz w:val="24"/>
            <w:lang w:val="ru-RU"/>
          </w:rPr>
          <w:t>-</w:t>
        </w:r>
        <w:proofErr w:type="spellStart"/>
        <w:r>
          <w:rPr>
            <w:rStyle w:val="a3"/>
            <w:sz w:val="24"/>
          </w:rPr>
          <w:t>akimat</w:t>
        </w:r>
        <w:proofErr w:type="spellEnd"/>
        <w:r>
          <w:rPr>
            <w:rStyle w:val="a3"/>
            <w:sz w:val="24"/>
            <w:lang w:val="ru-RU"/>
          </w:rPr>
          <w:t>/</w:t>
        </w:r>
        <w:r>
          <w:rPr>
            <w:rStyle w:val="a3"/>
            <w:sz w:val="24"/>
          </w:rPr>
          <w:t>documents</w:t>
        </w:r>
        <w:r>
          <w:rPr>
            <w:rStyle w:val="a3"/>
            <w:sz w:val="24"/>
            <w:lang w:val="ru-RU"/>
          </w:rPr>
          <w:t>/1?</w:t>
        </w:r>
        <w:r>
          <w:rPr>
            <w:rStyle w:val="a3"/>
            <w:sz w:val="24"/>
          </w:rPr>
          <w:t>directions</w:t>
        </w:r>
        <w:r>
          <w:rPr>
            <w:rStyle w:val="a3"/>
            <w:sz w:val="24"/>
            <w:lang w:val="ru-RU"/>
          </w:rPr>
          <w:t>=3171&amp;</w:t>
        </w:r>
        <w:proofErr w:type="spellStart"/>
        <w:r>
          <w:rPr>
            <w:rStyle w:val="a3"/>
            <w:sz w:val="24"/>
          </w:rPr>
          <w:t>lang</w:t>
        </w:r>
        <w:proofErr w:type="spellEnd"/>
        <w:r>
          <w:rPr>
            <w:rStyle w:val="a3"/>
            <w:sz w:val="24"/>
            <w:lang w:val="ru-RU"/>
          </w:rPr>
          <w:t>=</w:t>
        </w:r>
        <w:proofErr w:type="spellStart"/>
        <w:r>
          <w:rPr>
            <w:rStyle w:val="a3"/>
            <w:sz w:val="24"/>
          </w:rPr>
          <w:t>ru</w:t>
        </w:r>
        <w:proofErr w:type="spellEnd"/>
      </w:hyperlink>
      <w:r>
        <w:rPr>
          <w:b/>
          <w:sz w:val="24"/>
          <w:szCs w:val="24"/>
          <w:lang w:val="kk-KZ"/>
        </w:rPr>
        <w:t xml:space="preserve">, </w:t>
      </w:r>
      <w:r>
        <w:rPr>
          <w:sz w:val="24"/>
          <w:szCs w:val="24"/>
          <w:lang w:val="kk-KZ"/>
        </w:rPr>
        <w:t>телефон для справок 8 (71453) 21-1-63.</w:t>
      </w:r>
    </w:p>
    <w:p w:rsidR="00DA567E" w:rsidRDefault="00DA567E">
      <w:pPr>
        <w:tabs>
          <w:tab w:val="left" w:pos="567"/>
        </w:tabs>
        <w:rPr>
          <w:sz w:val="24"/>
          <w:szCs w:val="24"/>
          <w:lang w:val="kk-KZ"/>
        </w:rPr>
      </w:pPr>
    </w:p>
    <w:p w:rsidR="00DA567E" w:rsidRDefault="00DA567E">
      <w:pPr>
        <w:tabs>
          <w:tab w:val="left" w:pos="567"/>
        </w:tabs>
        <w:rPr>
          <w:sz w:val="24"/>
          <w:szCs w:val="24"/>
          <w:lang w:val="kk-KZ"/>
        </w:rPr>
      </w:pPr>
    </w:p>
    <w:p w:rsidR="00DA567E" w:rsidRDefault="00DA567E" w:rsidP="00DA567E">
      <w:pPr>
        <w:tabs>
          <w:tab w:val="left" w:pos="567"/>
        </w:tabs>
        <w:jc w:val="center"/>
        <w:rPr>
          <w:b/>
          <w:sz w:val="24"/>
          <w:szCs w:val="24"/>
          <w:lang w:val="ru-RU"/>
        </w:rPr>
      </w:pPr>
      <w:r>
        <w:rPr>
          <w:b/>
          <w:sz w:val="24"/>
          <w:szCs w:val="24"/>
          <w:lang w:val="ru-RU"/>
        </w:rPr>
        <w:lastRenderedPageBreak/>
        <w:t xml:space="preserve">Перечень земельных участков выставляемых  на конкурс </w:t>
      </w:r>
    </w:p>
    <w:p w:rsidR="00DA567E" w:rsidRDefault="00DA567E" w:rsidP="00DA567E">
      <w:pPr>
        <w:tabs>
          <w:tab w:val="left" w:pos="567"/>
        </w:tabs>
        <w:jc w:val="center"/>
        <w:rPr>
          <w:b/>
          <w:sz w:val="24"/>
          <w:szCs w:val="24"/>
          <w:lang w:val="ru-RU"/>
        </w:rPr>
      </w:pPr>
    </w:p>
    <w:tbl>
      <w:tblPr>
        <w:tblStyle w:val="a5"/>
        <w:tblW w:w="15735" w:type="dxa"/>
        <w:tblInd w:w="-601" w:type="dxa"/>
        <w:tblLayout w:type="fixed"/>
        <w:tblLook w:val="04A0" w:firstRow="1" w:lastRow="0" w:firstColumn="1" w:lastColumn="0" w:noHBand="0" w:noVBand="1"/>
      </w:tblPr>
      <w:tblGrid>
        <w:gridCol w:w="567"/>
        <w:gridCol w:w="3686"/>
        <w:gridCol w:w="1134"/>
        <w:gridCol w:w="992"/>
        <w:gridCol w:w="1276"/>
        <w:gridCol w:w="992"/>
        <w:gridCol w:w="1984"/>
        <w:gridCol w:w="1701"/>
        <w:gridCol w:w="1276"/>
        <w:gridCol w:w="2127"/>
      </w:tblGrid>
      <w:tr w:rsidR="00DA567E" w:rsidTr="005E2C70">
        <w:trPr>
          <w:trHeight w:val="427"/>
        </w:trPr>
        <w:tc>
          <w:tcPr>
            <w:tcW w:w="567" w:type="dxa"/>
            <w:vMerge w:val="restart"/>
          </w:tcPr>
          <w:p w:rsidR="00DA567E" w:rsidRDefault="00DA567E" w:rsidP="005E2C70">
            <w:pPr>
              <w:ind w:left="-108" w:right="-249"/>
              <w:rPr>
                <w:sz w:val="22"/>
                <w:szCs w:val="22"/>
                <w:lang w:val="kk-KZ"/>
              </w:rPr>
            </w:pPr>
            <w:r>
              <w:rPr>
                <w:sz w:val="22"/>
                <w:szCs w:val="22"/>
              </w:rPr>
              <w:t>№</w:t>
            </w:r>
          </w:p>
          <w:p w:rsidR="00DA567E" w:rsidRDefault="00DA567E" w:rsidP="005E2C70">
            <w:pPr>
              <w:ind w:left="-108" w:right="-249"/>
              <w:rPr>
                <w:sz w:val="22"/>
                <w:szCs w:val="22"/>
              </w:rPr>
            </w:pPr>
            <w:r>
              <w:rPr>
                <w:sz w:val="22"/>
                <w:szCs w:val="22"/>
              </w:rPr>
              <w:t xml:space="preserve">п/п </w:t>
            </w:r>
            <w:proofErr w:type="spellStart"/>
            <w:r>
              <w:rPr>
                <w:sz w:val="22"/>
                <w:szCs w:val="22"/>
              </w:rPr>
              <w:t>лот</w:t>
            </w:r>
            <w:proofErr w:type="spellEnd"/>
          </w:p>
        </w:tc>
        <w:tc>
          <w:tcPr>
            <w:tcW w:w="3686" w:type="dxa"/>
            <w:vMerge w:val="restart"/>
          </w:tcPr>
          <w:p w:rsidR="00DA567E" w:rsidRDefault="00DA567E" w:rsidP="005E2C70">
            <w:pPr>
              <w:pStyle w:val="a4"/>
              <w:ind w:right="-391"/>
              <w:rPr>
                <w:sz w:val="22"/>
                <w:szCs w:val="22"/>
              </w:rPr>
            </w:pPr>
            <w:r>
              <w:rPr>
                <w:sz w:val="22"/>
                <w:szCs w:val="22"/>
              </w:rPr>
              <w:t>Местоположение</w:t>
            </w:r>
          </w:p>
        </w:tc>
        <w:tc>
          <w:tcPr>
            <w:tcW w:w="1134" w:type="dxa"/>
            <w:vMerge w:val="restart"/>
          </w:tcPr>
          <w:p w:rsidR="00DA567E" w:rsidRDefault="00DA567E" w:rsidP="005E2C70">
            <w:pPr>
              <w:jc w:val="center"/>
              <w:rPr>
                <w:sz w:val="22"/>
                <w:szCs w:val="22"/>
              </w:rPr>
            </w:pPr>
            <w:r>
              <w:rPr>
                <w:sz w:val="22"/>
                <w:szCs w:val="22"/>
                <w:lang w:val="ru-RU"/>
              </w:rPr>
              <w:t>Общая п</w:t>
            </w:r>
            <w:proofErr w:type="spellStart"/>
            <w:r>
              <w:rPr>
                <w:sz w:val="22"/>
                <w:szCs w:val="22"/>
              </w:rPr>
              <w:t>лощадьга</w:t>
            </w:r>
            <w:proofErr w:type="spellEnd"/>
          </w:p>
        </w:tc>
        <w:tc>
          <w:tcPr>
            <w:tcW w:w="2268" w:type="dxa"/>
            <w:gridSpan w:val="2"/>
          </w:tcPr>
          <w:p w:rsidR="00DA567E" w:rsidRDefault="00DA567E" w:rsidP="005E2C70">
            <w:pPr>
              <w:jc w:val="center"/>
              <w:rPr>
                <w:sz w:val="22"/>
                <w:szCs w:val="22"/>
                <w:lang w:val="ru-RU"/>
              </w:rPr>
            </w:pPr>
            <w:r>
              <w:rPr>
                <w:sz w:val="22"/>
                <w:szCs w:val="22"/>
                <w:lang w:val="ru-RU"/>
              </w:rPr>
              <w:t>в том числе</w:t>
            </w:r>
          </w:p>
          <w:p w:rsidR="00DA567E" w:rsidRDefault="00DA567E" w:rsidP="005E2C70">
            <w:pPr>
              <w:jc w:val="center"/>
              <w:rPr>
                <w:sz w:val="22"/>
                <w:szCs w:val="22"/>
                <w:lang w:val="ru-RU"/>
              </w:rPr>
            </w:pPr>
          </w:p>
          <w:p w:rsidR="00DA567E" w:rsidRDefault="00DA567E" w:rsidP="005E2C70">
            <w:pPr>
              <w:jc w:val="center"/>
              <w:rPr>
                <w:sz w:val="22"/>
                <w:szCs w:val="22"/>
                <w:lang w:val="ru-RU"/>
              </w:rPr>
            </w:pPr>
          </w:p>
        </w:tc>
        <w:tc>
          <w:tcPr>
            <w:tcW w:w="992" w:type="dxa"/>
            <w:vMerge w:val="restart"/>
          </w:tcPr>
          <w:p w:rsidR="00DA567E" w:rsidRDefault="00DA567E" w:rsidP="005E2C70">
            <w:pPr>
              <w:tabs>
                <w:tab w:val="left" w:pos="567"/>
              </w:tabs>
              <w:jc w:val="center"/>
              <w:rPr>
                <w:sz w:val="22"/>
                <w:szCs w:val="22"/>
              </w:rPr>
            </w:pPr>
            <w:r>
              <w:rPr>
                <w:rFonts w:eastAsia="Calibri"/>
                <w:sz w:val="22"/>
                <w:szCs w:val="22"/>
                <w:lang w:val="kk-KZ"/>
              </w:rPr>
              <w:t>Банитет балы</w:t>
            </w:r>
          </w:p>
        </w:tc>
        <w:tc>
          <w:tcPr>
            <w:tcW w:w="1984" w:type="dxa"/>
            <w:vMerge w:val="restart"/>
          </w:tcPr>
          <w:p w:rsidR="00DA567E" w:rsidRDefault="00DA567E" w:rsidP="005E2C70">
            <w:pPr>
              <w:jc w:val="center"/>
              <w:rPr>
                <w:sz w:val="22"/>
                <w:szCs w:val="22"/>
                <w:lang w:val="ru-RU"/>
              </w:rPr>
            </w:pPr>
            <w:proofErr w:type="spellStart"/>
            <w:r>
              <w:rPr>
                <w:sz w:val="22"/>
                <w:szCs w:val="22"/>
              </w:rPr>
              <w:t>Качественная</w:t>
            </w:r>
            <w:proofErr w:type="spellEnd"/>
          </w:p>
          <w:p w:rsidR="00DA567E" w:rsidRDefault="00DA567E" w:rsidP="005E2C70">
            <w:pPr>
              <w:jc w:val="center"/>
              <w:rPr>
                <w:sz w:val="22"/>
                <w:szCs w:val="22"/>
              </w:rPr>
            </w:pPr>
            <w:proofErr w:type="spellStart"/>
            <w:r>
              <w:rPr>
                <w:sz w:val="22"/>
                <w:szCs w:val="22"/>
              </w:rPr>
              <w:t>характеристика</w:t>
            </w:r>
            <w:proofErr w:type="spellEnd"/>
          </w:p>
        </w:tc>
        <w:tc>
          <w:tcPr>
            <w:tcW w:w="1701" w:type="dxa"/>
            <w:vMerge w:val="restart"/>
          </w:tcPr>
          <w:p w:rsidR="00DA567E" w:rsidRDefault="00DA567E" w:rsidP="005E2C70">
            <w:pPr>
              <w:pStyle w:val="a4"/>
              <w:jc w:val="center"/>
              <w:rPr>
                <w:sz w:val="22"/>
                <w:szCs w:val="22"/>
              </w:rPr>
            </w:pPr>
            <w:r>
              <w:rPr>
                <w:sz w:val="22"/>
                <w:szCs w:val="22"/>
              </w:rPr>
              <w:t>Водоснабжение</w:t>
            </w:r>
          </w:p>
        </w:tc>
        <w:tc>
          <w:tcPr>
            <w:tcW w:w="1276" w:type="dxa"/>
            <w:vMerge w:val="restart"/>
          </w:tcPr>
          <w:p w:rsidR="00DA567E" w:rsidRDefault="00DA567E" w:rsidP="005E2C70">
            <w:pPr>
              <w:ind w:left="-108"/>
              <w:jc w:val="center"/>
              <w:rPr>
                <w:sz w:val="22"/>
                <w:szCs w:val="22"/>
              </w:rPr>
            </w:pPr>
            <w:proofErr w:type="spellStart"/>
            <w:r>
              <w:rPr>
                <w:sz w:val="22"/>
                <w:szCs w:val="22"/>
              </w:rPr>
              <w:t>Срок</w:t>
            </w:r>
            <w:proofErr w:type="spellEnd"/>
            <w:r>
              <w:rPr>
                <w:sz w:val="22"/>
                <w:szCs w:val="22"/>
                <w:lang w:val="ru-RU"/>
              </w:rPr>
              <w:t xml:space="preserve"> </w:t>
            </w:r>
            <w:proofErr w:type="spellStart"/>
            <w:r>
              <w:rPr>
                <w:sz w:val="22"/>
                <w:szCs w:val="22"/>
              </w:rPr>
              <w:t>аренды</w:t>
            </w:r>
            <w:proofErr w:type="spellEnd"/>
          </w:p>
        </w:tc>
        <w:tc>
          <w:tcPr>
            <w:tcW w:w="2127" w:type="dxa"/>
            <w:vMerge w:val="restart"/>
          </w:tcPr>
          <w:p w:rsidR="00DA567E" w:rsidRDefault="00DA567E" w:rsidP="005E2C70">
            <w:pPr>
              <w:pStyle w:val="a4"/>
              <w:spacing w:before="0" w:beforeAutospacing="0" w:after="0" w:afterAutospacing="0"/>
              <w:jc w:val="center"/>
              <w:rPr>
                <w:sz w:val="22"/>
                <w:szCs w:val="22"/>
              </w:rPr>
            </w:pPr>
            <w:proofErr w:type="spellStart"/>
            <w:r>
              <w:rPr>
                <w:sz w:val="22"/>
                <w:szCs w:val="22"/>
              </w:rPr>
              <w:t>Сельскохозяйст</w:t>
            </w:r>
            <w:proofErr w:type="spellEnd"/>
          </w:p>
          <w:p w:rsidR="00DA567E" w:rsidRDefault="00DA567E" w:rsidP="005E2C70">
            <w:pPr>
              <w:pStyle w:val="a4"/>
              <w:spacing w:before="0" w:beforeAutospacing="0" w:after="0" w:afterAutospacing="0"/>
              <w:jc w:val="center"/>
              <w:rPr>
                <w:sz w:val="22"/>
                <w:szCs w:val="22"/>
              </w:rPr>
            </w:pPr>
            <w:r>
              <w:rPr>
                <w:sz w:val="22"/>
                <w:szCs w:val="22"/>
              </w:rPr>
              <w:t>венная специализация</w:t>
            </w:r>
          </w:p>
        </w:tc>
      </w:tr>
      <w:tr w:rsidR="00DA567E" w:rsidTr="005E2C70">
        <w:trPr>
          <w:trHeight w:val="570"/>
        </w:trPr>
        <w:tc>
          <w:tcPr>
            <w:tcW w:w="567" w:type="dxa"/>
            <w:vMerge/>
          </w:tcPr>
          <w:p w:rsidR="00DA567E" w:rsidRDefault="00DA567E" w:rsidP="005E2C70">
            <w:pPr>
              <w:ind w:left="-108" w:right="-249"/>
              <w:rPr>
                <w:sz w:val="22"/>
                <w:szCs w:val="22"/>
              </w:rPr>
            </w:pPr>
          </w:p>
        </w:tc>
        <w:tc>
          <w:tcPr>
            <w:tcW w:w="3686" w:type="dxa"/>
            <w:vMerge/>
          </w:tcPr>
          <w:p w:rsidR="00DA567E" w:rsidRDefault="00DA567E" w:rsidP="005E2C70">
            <w:pPr>
              <w:pStyle w:val="a4"/>
              <w:ind w:right="-391"/>
              <w:rPr>
                <w:sz w:val="22"/>
                <w:szCs w:val="22"/>
              </w:rPr>
            </w:pPr>
          </w:p>
        </w:tc>
        <w:tc>
          <w:tcPr>
            <w:tcW w:w="1134" w:type="dxa"/>
            <w:vMerge/>
          </w:tcPr>
          <w:p w:rsidR="00DA567E" w:rsidRDefault="00DA567E" w:rsidP="005E2C70">
            <w:pPr>
              <w:jc w:val="center"/>
              <w:rPr>
                <w:sz w:val="22"/>
                <w:szCs w:val="22"/>
              </w:rPr>
            </w:pPr>
          </w:p>
        </w:tc>
        <w:tc>
          <w:tcPr>
            <w:tcW w:w="992" w:type="dxa"/>
          </w:tcPr>
          <w:p w:rsidR="00DA567E" w:rsidRDefault="00DA567E" w:rsidP="005E2C70">
            <w:pPr>
              <w:jc w:val="center"/>
              <w:rPr>
                <w:sz w:val="22"/>
                <w:szCs w:val="22"/>
                <w:lang w:val="ru-RU"/>
              </w:rPr>
            </w:pPr>
            <w:proofErr w:type="spellStart"/>
            <w:r>
              <w:rPr>
                <w:sz w:val="22"/>
                <w:szCs w:val="22"/>
              </w:rPr>
              <w:t>Пашня</w:t>
            </w:r>
            <w:proofErr w:type="spellEnd"/>
          </w:p>
          <w:p w:rsidR="00DA567E" w:rsidRDefault="00DA567E" w:rsidP="005E2C70">
            <w:pPr>
              <w:jc w:val="center"/>
              <w:rPr>
                <w:sz w:val="22"/>
                <w:szCs w:val="22"/>
                <w:lang w:val="ru-RU"/>
              </w:rPr>
            </w:pPr>
            <w:r>
              <w:rPr>
                <w:sz w:val="22"/>
                <w:szCs w:val="22"/>
                <w:lang w:val="ru-RU"/>
              </w:rPr>
              <w:t>га</w:t>
            </w:r>
          </w:p>
        </w:tc>
        <w:tc>
          <w:tcPr>
            <w:tcW w:w="1276" w:type="dxa"/>
          </w:tcPr>
          <w:p w:rsidR="00DA567E" w:rsidRDefault="00DA567E" w:rsidP="005E2C70">
            <w:pPr>
              <w:jc w:val="center"/>
              <w:rPr>
                <w:sz w:val="22"/>
                <w:szCs w:val="22"/>
                <w:lang w:val="ru-RU"/>
              </w:rPr>
            </w:pPr>
            <w:proofErr w:type="spellStart"/>
            <w:r>
              <w:rPr>
                <w:sz w:val="22"/>
                <w:szCs w:val="22"/>
              </w:rPr>
              <w:t>Пастбища</w:t>
            </w:r>
            <w:proofErr w:type="spellEnd"/>
          </w:p>
          <w:p w:rsidR="00DA567E" w:rsidRDefault="00DA567E" w:rsidP="005E2C70">
            <w:pPr>
              <w:jc w:val="center"/>
              <w:rPr>
                <w:sz w:val="22"/>
                <w:szCs w:val="22"/>
                <w:lang w:val="ru-RU"/>
              </w:rPr>
            </w:pPr>
            <w:r>
              <w:rPr>
                <w:sz w:val="22"/>
                <w:szCs w:val="22"/>
                <w:lang w:val="ru-RU"/>
              </w:rPr>
              <w:t>га</w:t>
            </w:r>
          </w:p>
        </w:tc>
        <w:tc>
          <w:tcPr>
            <w:tcW w:w="992" w:type="dxa"/>
            <w:vMerge/>
          </w:tcPr>
          <w:p w:rsidR="00DA567E" w:rsidRDefault="00DA567E" w:rsidP="005E2C70">
            <w:pPr>
              <w:tabs>
                <w:tab w:val="left" w:pos="567"/>
              </w:tabs>
              <w:jc w:val="center"/>
              <w:rPr>
                <w:rFonts w:eastAsia="Calibri"/>
                <w:sz w:val="22"/>
                <w:szCs w:val="22"/>
                <w:lang w:val="kk-KZ"/>
              </w:rPr>
            </w:pPr>
          </w:p>
        </w:tc>
        <w:tc>
          <w:tcPr>
            <w:tcW w:w="1984" w:type="dxa"/>
            <w:vMerge/>
          </w:tcPr>
          <w:p w:rsidR="00DA567E" w:rsidRDefault="00DA567E" w:rsidP="005E2C70">
            <w:pPr>
              <w:jc w:val="center"/>
              <w:rPr>
                <w:sz w:val="22"/>
                <w:szCs w:val="22"/>
              </w:rPr>
            </w:pPr>
          </w:p>
        </w:tc>
        <w:tc>
          <w:tcPr>
            <w:tcW w:w="1701" w:type="dxa"/>
            <w:vMerge/>
          </w:tcPr>
          <w:p w:rsidR="00DA567E" w:rsidRDefault="00DA567E" w:rsidP="005E2C70">
            <w:pPr>
              <w:pStyle w:val="a4"/>
              <w:jc w:val="center"/>
              <w:rPr>
                <w:sz w:val="22"/>
                <w:szCs w:val="22"/>
              </w:rPr>
            </w:pPr>
          </w:p>
        </w:tc>
        <w:tc>
          <w:tcPr>
            <w:tcW w:w="1276" w:type="dxa"/>
            <w:vMerge/>
          </w:tcPr>
          <w:p w:rsidR="00DA567E" w:rsidRDefault="00DA567E" w:rsidP="005E2C70">
            <w:pPr>
              <w:ind w:left="-108"/>
              <w:jc w:val="center"/>
              <w:rPr>
                <w:sz w:val="22"/>
                <w:szCs w:val="22"/>
              </w:rPr>
            </w:pPr>
          </w:p>
        </w:tc>
        <w:tc>
          <w:tcPr>
            <w:tcW w:w="2127" w:type="dxa"/>
            <w:vMerge/>
          </w:tcPr>
          <w:p w:rsidR="00DA567E" w:rsidRDefault="00DA567E" w:rsidP="005E2C70">
            <w:pPr>
              <w:pStyle w:val="a4"/>
              <w:jc w:val="center"/>
              <w:rPr>
                <w:sz w:val="22"/>
                <w:szCs w:val="22"/>
              </w:rPr>
            </w:pPr>
          </w:p>
        </w:tc>
      </w:tr>
      <w:tr w:rsidR="00DA567E" w:rsidTr="005E2C70">
        <w:tc>
          <w:tcPr>
            <w:tcW w:w="567" w:type="dxa"/>
          </w:tcPr>
          <w:p w:rsidR="00DA567E" w:rsidRDefault="00DA567E" w:rsidP="005E2C70">
            <w:pPr>
              <w:rPr>
                <w:sz w:val="22"/>
                <w:szCs w:val="22"/>
                <w:lang w:val="kk-KZ"/>
              </w:rPr>
            </w:pPr>
            <w:r>
              <w:rPr>
                <w:sz w:val="22"/>
                <w:szCs w:val="22"/>
                <w:lang w:val="kk-KZ"/>
              </w:rPr>
              <w:t>1</w:t>
            </w:r>
          </w:p>
        </w:tc>
        <w:tc>
          <w:tcPr>
            <w:tcW w:w="3686" w:type="dxa"/>
          </w:tcPr>
          <w:p w:rsidR="00DA567E" w:rsidRDefault="00DA567E" w:rsidP="005E2C70">
            <w:pPr>
              <w:rPr>
                <w:sz w:val="22"/>
                <w:szCs w:val="22"/>
                <w:lang w:val="ru-RU"/>
              </w:rPr>
            </w:pPr>
            <w:proofErr w:type="spellStart"/>
            <w:r>
              <w:rPr>
                <w:sz w:val="22"/>
                <w:szCs w:val="22"/>
                <w:lang w:val="ru-RU"/>
              </w:rPr>
              <w:t>Диевский</w:t>
            </w:r>
            <w:proofErr w:type="spellEnd"/>
            <w:r>
              <w:rPr>
                <w:sz w:val="22"/>
                <w:szCs w:val="22"/>
                <w:lang w:val="ru-RU"/>
              </w:rPr>
              <w:t xml:space="preserve"> </w:t>
            </w:r>
            <w:proofErr w:type="gramStart"/>
            <w:r>
              <w:rPr>
                <w:sz w:val="22"/>
                <w:szCs w:val="22"/>
                <w:lang w:val="ru-RU"/>
              </w:rPr>
              <w:t>сельский</w:t>
            </w:r>
            <w:proofErr w:type="gramEnd"/>
            <w:r>
              <w:rPr>
                <w:sz w:val="22"/>
                <w:szCs w:val="22"/>
                <w:lang w:val="ru-RU"/>
              </w:rPr>
              <w:t xml:space="preserve"> </w:t>
            </w:r>
            <w:proofErr w:type="spellStart"/>
            <w:r>
              <w:rPr>
                <w:sz w:val="22"/>
                <w:szCs w:val="22"/>
                <w:lang w:val="ru-RU"/>
              </w:rPr>
              <w:t>окург</w:t>
            </w:r>
            <w:proofErr w:type="spellEnd"/>
            <w:r>
              <w:rPr>
                <w:sz w:val="22"/>
                <w:szCs w:val="22"/>
                <w:lang w:val="ru-RU"/>
              </w:rPr>
              <w:t>,</w:t>
            </w:r>
            <w:r>
              <w:rPr>
                <w:sz w:val="22"/>
                <w:szCs w:val="22"/>
                <w:lang w:val="ru-RU"/>
              </w:rPr>
              <w:br/>
              <w:t xml:space="preserve"> с. </w:t>
            </w:r>
            <w:proofErr w:type="spellStart"/>
            <w:r>
              <w:rPr>
                <w:sz w:val="22"/>
                <w:szCs w:val="22"/>
                <w:lang w:val="ru-RU"/>
              </w:rPr>
              <w:t>Косагал</w:t>
            </w:r>
            <w:proofErr w:type="spellEnd"/>
            <w:r>
              <w:rPr>
                <w:sz w:val="22"/>
                <w:szCs w:val="22"/>
                <w:lang w:val="ru-RU"/>
              </w:rPr>
              <w:t xml:space="preserve"> (за пределами черты н/п) (поле №</w:t>
            </w:r>
            <w:r w:rsidRPr="00520DAE">
              <w:rPr>
                <w:sz w:val="22"/>
                <w:szCs w:val="22"/>
                <w:lang w:val="ru-RU"/>
              </w:rPr>
              <w:t>85,84</w:t>
            </w:r>
            <w:r>
              <w:rPr>
                <w:sz w:val="22"/>
                <w:szCs w:val="22"/>
                <w:lang w:val="ru-RU"/>
              </w:rPr>
              <w:t>)</w:t>
            </w:r>
          </w:p>
        </w:tc>
        <w:tc>
          <w:tcPr>
            <w:tcW w:w="1134" w:type="dxa"/>
          </w:tcPr>
          <w:p w:rsidR="00DA567E" w:rsidRPr="00DA567E" w:rsidRDefault="00DA567E" w:rsidP="005E2C70">
            <w:pPr>
              <w:jc w:val="center"/>
              <w:rPr>
                <w:sz w:val="22"/>
                <w:szCs w:val="22"/>
                <w:lang w:val="ru-RU"/>
              </w:rPr>
            </w:pPr>
            <w:r>
              <w:rPr>
                <w:sz w:val="22"/>
                <w:szCs w:val="22"/>
              </w:rPr>
              <w:t>100</w:t>
            </w:r>
            <w:r>
              <w:rPr>
                <w:sz w:val="22"/>
                <w:szCs w:val="22"/>
                <w:lang w:val="ru-RU"/>
              </w:rPr>
              <w:t>,0</w:t>
            </w:r>
          </w:p>
        </w:tc>
        <w:tc>
          <w:tcPr>
            <w:tcW w:w="992" w:type="dxa"/>
          </w:tcPr>
          <w:p w:rsidR="00DA567E" w:rsidRDefault="00DA567E" w:rsidP="005E2C70">
            <w:pPr>
              <w:rPr>
                <w:sz w:val="22"/>
                <w:szCs w:val="22"/>
              </w:rPr>
            </w:pPr>
          </w:p>
        </w:tc>
        <w:tc>
          <w:tcPr>
            <w:tcW w:w="1276" w:type="dxa"/>
          </w:tcPr>
          <w:p w:rsidR="00DA567E" w:rsidRPr="00084E11" w:rsidRDefault="00DA567E" w:rsidP="005E2C70">
            <w:pPr>
              <w:jc w:val="center"/>
            </w:pPr>
            <w:r w:rsidRPr="00084E11">
              <w:t>100,0</w:t>
            </w:r>
          </w:p>
        </w:tc>
        <w:tc>
          <w:tcPr>
            <w:tcW w:w="992" w:type="dxa"/>
          </w:tcPr>
          <w:p w:rsidR="00DA567E" w:rsidRPr="00D86383" w:rsidRDefault="00DA567E" w:rsidP="005E2C70">
            <w:pPr>
              <w:jc w:val="center"/>
            </w:pPr>
            <w:r w:rsidRPr="00D86383">
              <w:t>14</w:t>
            </w:r>
          </w:p>
        </w:tc>
        <w:tc>
          <w:tcPr>
            <w:tcW w:w="1984" w:type="dxa"/>
          </w:tcPr>
          <w:p w:rsidR="00DA567E" w:rsidRDefault="00DA567E" w:rsidP="005E2C70">
            <w:proofErr w:type="spellStart"/>
            <w:r>
              <w:t>темнокаштановые</w:t>
            </w:r>
            <w:proofErr w:type="spellEnd"/>
          </w:p>
        </w:tc>
        <w:tc>
          <w:tcPr>
            <w:tcW w:w="1701" w:type="dxa"/>
          </w:tcPr>
          <w:p w:rsidR="00DA567E" w:rsidRDefault="00DA567E" w:rsidP="005E2C70">
            <w:pPr>
              <w:jc w:val="center"/>
              <w:rPr>
                <w:sz w:val="22"/>
                <w:szCs w:val="22"/>
              </w:rPr>
            </w:pPr>
            <w:proofErr w:type="spellStart"/>
            <w:r>
              <w:rPr>
                <w:sz w:val="22"/>
                <w:szCs w:val="22"/>
              </w:rPr>
              <w:t>отсутствует</w:t>
            </w:r>
            <w:proofErr w:type="spellEnd"/>
          </w:p>
        </w:tc>
        <w:tc>
          <w:tcPr>
            <w:tcW w:w="1276" w:type="dxa"/>
          </w:tcPr>
          <w:p w:rsidR="00DA567E" w:rsidRDefault="00DA567E" w:rsidP="005E2C70">
            <w:pPr>
              <w:jc w:val="center"/>
              <w:rPr>
                <w:sz w:val="22"/>
                <w:szCs w:val="22"/>
              </w:rPr>
            </w:pPr>
            <w:r>
              <w:rPr>
                <w:sz w:val="22"/>
                <w:szCs w:val="22"/>
              </w:rPr>
              <w:t>48</w:t>
            </w:r>
          </w:p>
        </w:tc>
        <w:tc>
          <w:tcPr>
            <w:tcW w:w="2127" w:type="dxa"/>
          </w:tcPr>
          <w:p w:rsidR="00DA567E" w:rsidRDefault="00DA567E" w:rsidP="005E2C70">
            <w:pPr>
              <w:rPr>
                <w:sz w:val="22"/>
                <w:szCs w:val="22"/>
              </w:rPr>
            </w:pPr>
            <w:proofErr w:type="spellStart"/>
            <w:r>
              <w:rPr>
                <w:sz w:val="22"/>
                <w:szCs w:val="22"/>
              </w:rPr>
              <w:t>Животноводство</w:t>
            </w:r>
            <w:proofErr w:type="spellEnd"/>
          </w:p>
        </w:tc>
      </w:tr>
      <w:tr w:rsidR="00DA567E" w:rsidTr="005E2C70">
        <w:tc>
          <w:tcPr>
            <w:tcW w:w="567" w:type="dxa"/>
          </w:tcPr>
          <w:p w:rsidR="00DA567E" w:rsidRDefault="00DA567E" w:rsidP="005E2C70">
            <w:pPr>
              <w:rPr>
                <w:sz w:val="22"/>
                <w:szCs w:val="22"/>
                <w:lang w:val="kk-KZ"/>
              </w:rPr>
            </w:pPr>
            <w:r>
              <w:rPr>
                <w:sz w:val="22"/>
                <w:szCs w:val="22"/>
                <w:lang w:val="kk-KZ"/>
              </w:rPr>
              <w:t>2</w:t>
            </w:r>
          </w:p>
        </w:tc>
        <w:tc>
          <w:tcPr>
            <w:tcW w:w="3686" w:type="dxa"/>
          </w:tcPr>
          <w:p w:rsidR="00DA567E" w:rsidRDefault="00DA567E" w:rsidP="005E2C70">
            <w:pPr>
              <w:rPr>
                <w:sz w:val="22"/>
                <w:szCs w:val="22"/>
                <w:lang w:val="ru-RU"/>
              </w:rPr>
            </w:pPr>
            <w:proofErr w:type="spellStart"/>
            <w:r>
              <w:rPr>
                <w:sz w:val="22"/>
                <w:szCs w:val="22"/>
                <w:lang w:val="ru-RU"/>
              </w:rPr>
              <w:t>Диевский</w:t>
            </w:r>
            <w:proofErr w:type="spellEnd"/>
            <w:r>
              <w:rPr>
                <w:sz w:val="22"/>
                <w:szCs w:val="22"/>
                <w:lang w:val="ru-RU"/>
              </w:rPr>
              <w:t xml:space="preserve"> </w:t>
            </w:r>
            <w:proofErr w:type="gramStart"/>
            <w:r>
              <w:rPr>
                <w:sz w:val="22"/>
                <w:szCs w:val="22"/>
                <w:lang w:val="ru-RU"/>
              </w:rPr>
              <w:t>сельский</w:t>
            </w:r>
            <w:proofErr w:type="gramEnd"/>
            <w:r>
              <w:rPr>
                <w:sz w:val="22"/>
                <w:szCs w:val="22"/>
                <w:lang w:val="ru-RU"/>
              </w:rPr>
              <w:t xml:space="preserve"> </w:t>
            </w:r>
            <w:proofErr w:type="spellStart"/>
            <w:r>
              <w:rPr>
                <w:sz w:val="22"/>
                <w:szCs w:val="22"/>
                <w:lang w:val="ru-RU"/>
              </w:rPr>
              <w:t>окург</w:t>
            </w:r>
            <w:proofErr w:type="spellEnd"/>
            <w:r>
              <w:rPr>
                <w:sz w:val="22"/>
                <w:szCs w:val="22"/>
                <w:lang w:val="ru-RU"/>
              </w:rPr>
              <w:t>,</w:t>
            </w:r>
            <w:r>
              <w:rPr>
                <w:sz w:val="22"/>
                <w:szCs w:val="22"/>
                <w:lang w:val="ru-RU"/>
              </w:rPr>
              <w:br/>
              <w:t xml:space="preserve"> с. </w:t>
            </w:r>
            <w:proofErr w:type="spellStart"/>
            <w:r>
              <w:rPr>
                <w:sz w:val="22"/>
                <w:szCs w:val="22"/>
                <w:lang w:val="ru-RU"/>
              </w:rPr>
              <w:t>Косагал</w:t>
            </w:r>
            <w:proofErr w:type="spellEnd"/>
            <w:r>
              <w:rPr>
                <w:sz w:val="22"/>
                <w:szCs w:val="22"/>
                <w:lang w:val="ru-RU"/>
              </w:rPr>
              <w:t xml:space="preserve"> (за пределами черты н/п)</w:t>
            </w:r>
            <w:r w:rsidRPr="007251D6">
              <w:rPr>
                <w:lang w:val="ru-RU"/>
              </w:rPr>
              <w:t xml:space="preserve"> </w:t>
            </w:r>
            <w:r w:rsidRPr="007251D6">
              <w:rPr>
                <w:sz w:val="22"/>
                <w:szCs w:val="22"/>
                <w:lang w:val="ru-RU"/>
              </w:rPr>
              <w:t>(поле №</w:t>
            </w:r>
            <w:r w:rsidRPr="00F56DC1">
              <w:rPr>
                <w:sz w:val="22"/>
                <w:szCs w:val="22"/>
                <w:lang w:val="ru-RU"/>
              </w:rPr>
              <w:t>1,3</w:t>
            </w:r>
            <w:r w:rsidRPr="007251D6">
              <w:rPr>
                <w:sz w:val="22"/>
                <w:szCs w:val="22"/>
                <w:lang w:val="ru-RU"/>
              </w:rPr>
              <w:t>)</w:t>
            </w:r>
          </w:p>
        </w:tc>
        <w:tc>
          <w:tcPr>
            <w:tcW w:w="1134" w:type="dxa"/>
          </w:tcPr>
          <w:p w:rsidR="00DA567E" w:rsidRPr="00DA567E" w:rsidRDefault="00DA567E" w:rsidP="005E2C70">
            <w:pPr>
              <w:jc w:val="center"/>
              <w:rPr>
                <w:sz w:val="22"/>
                <w:szCs w:val="22"/>
                <w:lang w:val="ru-RU"/>
              </w:rPr>
            </w:pPr>
            <w:r>
              <w:rPr>
                <w:sz w:val="22"/>
                <w:szCs w:val="22"/>
              </w:rPr>
              <w:t>57</w:t>
            </w:r>
            <w:r>
              <w:rPr>
                <w:sz w:val="22"/>
                <w:szCs w:val="22"/>
                <w:lang w:val="ru-RU"/>
              </w:rPr>
              <w:t>,0</w:t>
            </w:r>
          </w:p>
        </w:tc>
        <w:tc>
          <w:tcPr>
            <w:tcW w:w="992" w:type="dxa"/>
          </w:tcPr>
          <w:p w:rsidR="00DA567E" w:rsidRDefault="00DA567E" w:rsidP="005E2C70">
            <w:pPr>
              <w:rPr>
                <w:sz w:val="22"/>
                <w:szCs w:val="22"/>
              </w:rPr>
            </w:pPr>
          </w:p>
        </w:tc>
        <w:tc>
          <w:tcPr>
            <w:tcW w:w="1276" w:type="dxa"/>
          </w:tcPr>
          <w:p w:rsidR="00DA567E" w:rsidRPr="00084E11" w:rsidRDefault="00DA567E" w:rsidP="005E2C70">
            <w:pPr>
              <w:jc w:val="center"/>
            </w:pPr>
            <w:r w:rsidRPr="00084E11">
              <w:t>57,0</w:t>
            </w:r>
          </w:p>
        </w:tc>
        <w:tc>
          <w:tcPr>
            <w:tcW w:w="992" w:type="dxa"/>
          </w:tcPr>
          <w:p w:rsidR="00DA567E" w:rsidRPr="00D86383" w:rsidRDefault="00DA567E" w:rsidP="005E2C70">
            <w:pPr>
              <w:jc w:val="center"/>
            </w:pPr>
            <w:r w:rsidRPr="00D86383">
              <w:t>14</w:t>
            </w:r>
          </w:p>
        </w:tc>
        <w:tc>
          <w:tcPr>
            <w:tcW w:w="1984" w:type="dxa"/>
          </w:tcPr>
          <w:p w:rsidR="00DA567E" w:rsidRDefault="00DA567E" w:rsidP="005E2C70">
            <w:proofErr w:type="spellStart"/>
            <w:r>
              <w:t>темнокаштановые</w:t>
            </w:r>
            <w:proofErr w:type="spellEnd"/>
          </w:p>
        </w:tc>
        <w:tc>
          <w:tcPr>
            <w:tcW w:w="1701" w:type="dxa"/>
          </w:tcPr>
          <w:p w:rsidR="00DA567E" w:rsidRDefault="00DA567E" w:rsidP="005E2C70">
            <w:pPr>
              <w:jc w:val="center"/>
              <w:rPr>
                <w:sz w:val="22"/>
                <w:szCs w:val="22"/>
              </w:rPr>
            </w:pPr>
            <w:proofErr w:type="spellStart"/>
            <w:r>
              <w:rPr>
                <w:sz w:val="22"/>
                <w:szCs w:val="22"/>
              </w:rPr>
              <w:t>отсутствует</w:t>
            </w:r>
            <w:proofErr w:type="spellEnd"/>
          </w:p>
        </w:tc>
        <w:tc>
          <w:tcPr>
            <w:tcW w:w="1276" w:type="dxa"/>
          </w:tcPr>
          <w:p w:rsidR="00DA567E" w:rsidRDefault="00DA567E" w:rsidP="005E2C70">
            <w:pPr>
              <w:jc w:val="center"/>
              <w:rPr>
                <w:sz w:val="22"/>
                <w:szCs w:val="22"/>
              </w:rPr>
            </w:pPr>
            <w:r>
              <w:rPr>
                <w:sz w:val="22"/>
                <w:szCs w:val="22"/>
              </w:rPr>
              <w:t>48</w:t>
            </w:r>
          </w:p>
        </w:tc>
        <w:tc>
          <w:tcPr>
            <w:tcW w:w="2127" w:type="dxa"/>
          </w:tcPr>
          <w:p w:rsidR="00DA567E" w:rsidRDefault="00DA567E" w:rsidP="005E2C70">
            <w:pPr>
              <w:rPr>
                <w:sz w:val="22"/>
                <w:szCs w:val="22"/>
              </w:rPr>
            </w:pPr>
            <w:proofErr w:type="spellStart"/>
            <w:r>
              <w:rPr>
                <w:sz w:val="22"/>
                <w:szCs w:val="22"/>
              </w:rPr>
              <w:t>Животноводство</w:t>
            </w:r>
            <w:proofErr w:type="spellEnd"/>
          </w:p>
        </w:tc>
      </w:tr>
      <w:tr w:rsidR="00DA567E" w:rsidTr="005E2C70">
        <w:tc>
          <w:tcPr>
            <w:tcW w:w="567" w:type="dxa"/>
          </w:tcPr>
          <w:p w:rsidR="00DA567E" w:rsidRDefault="00DA567E" w:rsidP="005E2C70">
            <w:pPr>
              <w:rPr>
                <w:sz w:val="22"/>
                <w:szCs w:val="22"/>
                <w:lang w:val="kk-KZ"/>
              </w:rPr>
            </w:pPr>
            <w:r>
              <w:rPr>
                <w:sz w:val="22"/>
                <w:szCs w:val="22"/>
                <w:lang w:val="kk-KZ"/>
              </w:rPr>
              <w:t>3</w:t>
            </w:r>
          </w:p>
        </w:tc>
        <w:tc>
          <w:tcPr>
            <w:tcW w:w="3686" w:type="dxa"/>
          </w:tcPr>
          <w:p w:rsidR="001E1131" w:rsidRDefault="001E1131" w:rsidP="005E2C70">
            <w:pPr>
              <w:rPr>
                <w:sz w:val="22"/>
                <w:szCs w:val="22"/>
                <w:lang w:val="ru-RU"/>
              </w:rPr>
            </w:pPr>
            <w:proofErr w:type="spellStart"/>
            <w:r w:rsidRPr="001E1131">
              <w:rPr>
                <w:sz w:val="22"/>
                <w:szCs w:val="22"/>
                <w:lang w:val="ru-RU"/>
              </w:rPr>
              <w:t>Диевский</w:t>
            </w:r>
            <w:proofErr w:type="spellEnd"/>
            <w:r w:rsidRPr="001E1131">
              <w:rPr>
                <w:sz w:val="22"/>
                <w:szCs w:val="22"/>
                <w:lang w:val="ru-RU"/>
              </w:rPr>
              <w:t xml:space="preserve"> </w:t>
            </w:r>
            <w:proofErr w:type="gramStart"/>
            <w:r w:rsidRPr="001E1131">
              <w:rPr>
                <w:sz w:val="22"/>
                <w:szCs w:val="22"/>
                <w:lang w:val="ru-RU"/>
              </w:rPr>
              <w:t>сельский</w:t>
            </w:r>
            <w:proofErr w:type="gramEnd"/>
            <w:r w:rsidRPr="001E1131">
              <w:rPr>
                <w:sz w:val="22"/>
                <w:szCs w:val="22"/>
                <w:lang w:val="ru-RU"/>
              </w:rPr>
              <w:t xml:space="preserve"> </w:t>
            </w:r>
            <w:proofErr w:type="spellStart"/>
            <w:r w:rsidRPr="001E1131">
              <w:rPr>
                <w:sz w:val="22"/>
                <w:szCs w:val="22"/>
                <w:lang w:val="ru-RU"/>
              </w:rPr>
              <w:t>окург</w:t>
            </w:r>
            <w:proofErr w:type="spellEnd"/>
            <w:r w:rsidRPr="001E1131">
              <w:rPr>
                <w:sz w:val="22"/>
                <w:szCs w:val="22"/>
                <w:lang w:val="ru-RU"/>
              </w:rPr>
              <w:t>,</w:t>
            </w:r>
            <w:r>
              <w:rPr>
                <w:sz w:val="22"/>
                <w:szCs w:val="22"/>
                <w:lang w:val="ru-RU"/>
              </w:rPr>
              <w:t xml:space="preserve"> </w:t>
            </w:r>
            <w:r w:rsidR="00DA567E">
              <w:rPr>
                <w:sz w:val="22"/>
                <w:szCs w:val="22"/>
                <w:lang w:val="ru-RU"/>
              </w:rPr>
              <w:t xml:space="preserve">с. К. </w:t>
            </w:r>
            <w:proofErr w:type="spellStart"/>
            <w:r w:rsidR="00DA567E">
              <w:rPr>
                <w:sz w:val="22"/>
                <w:szCs w:val="22"/>
                <w:lang w:val="ru-RU"/>
              </w:rPr>
              <w:t>Тургумбаева</w:t>
            </w:r>
            <w:proofErr w:type="spellEnd"/>
            <w:r w:rsidR="00DA567E">
              <w:rPr>
                <w:sz w:val="22"/>
                <w:szCs w:val="22"/>
                <w:lang w:val="ru-RU"/>
              </w:rPr>
              <w:t xml:space="preserve"> (за пределами черты н/п) </w:t>
            </w:r>
          </w:p>
          <w:p w:rsidR="00DA567E" w:rsidRPr="00F56DC1" w:rsidRDefault="00DA567E" w:rsidP="005E2C70">
            <w:pPr>
              <w:rPr>
                <w:sz w:val="22"/>
                <w:szCs w:val="22"/>
                <w:lang w:val="ru-RU"/>
              </w:rPr>
            </w:pPr>
            <w:r>
              <w:rPr>
                <w:sz w:val="22"/>
                <w:szCs w:val="22"/>
                <w:lang w:val="ru-RU"/>
              </w:rPr>
              <w:t xml:space="preserve"> </w:t>
            </w:r>
            <w:r w:rsidRPr="007251D6">
              <w:rPr>
                <w:sz w:val="22"/>
                <w:szCs w:val="22"/>
                <w:lang w:val="ru-RU"/>
              </w:rPr>
              <w:t>(поле №</w:t>
            </w:r>
            <w:r w:rsidRPr="00F56DC1">
              <w:rPr>
                <w:sz w:val="22"/>
                <w:szCs w:val="22"/>
                <w:lang w:val="ru-RU"/>
              </w:rPr>
              <w:t>111,</w:t>
            </w:r>
            <w:r w:rsidR="001E1131">
              <w:t xml:space="preserve"> </w:t>
            </w:r>
            <w:r w:rsidR="001E1131" w:rsidRPr="001E1131">
              <w:rPr>
                <w:sz w:val="22"/>
                <w:szCs w:val="22"/>
                <w:lang w:val="ru-RU"/>
              </w:rPr>
              <w:t>16-3,127)</w:t>
            </w:r>
            <w:bookmarkStart w:id="0" w:name="_GoBack"/>
            <w:bookmarkEnd w:id="0"/>
          </w:p>
          <w:p w:rsidR="00DA567E" w:rsidRDefault="00DA567E" w:rsidP="005E2C70">
            <w:pPr>
              <w:rPr>
                <w:sz w:val="22"/>
                <w:szCs w:val="22"/>
                <w:lang w:val="ru-RU"/>
              </w:rPr>
            </w:pPr>
          </w:p>
        </w:tc>
        <w:tc>
          <w:tcPr>
            <w:tcW w:w="1134" w:type="dxa"/>
          </w:tcPr>
          <w:p w:rsidR="00DA567E" w:rsidRDefault="00DA567E" w:rsidP="005E2C70">
            <w:pPr>
              <w:jc w:val="center"/>
              <w:rPr>
                <w:sz w:val="22"/>
                <w:szCs w:val="22"/>
              </w:rPr>
            </w:pPr>
            <w:r>
              <w:rPr>
                <w:sz w:val="22"/>
                <w:szCs w:val="22"/>
              </w:rPr>
              <w:t>642,8</w:t>
            </w:r>
          </w:p>
        </w:tc>
        <w:tc>
          <w:tcPr>
            <w:tcW w:w="992" w:type="dxa"/>
          </w:tcPr>
          <w:p w:rsidR="00DA567E" w:rsidRDefault="00DA567E" w:rsidP="005E2C70">
            <w:pPr>
              <w:rPr>
                <w:sz w:val="22"/>
                <w:szCs w:val="22"/>
              </w:rPr>
            </w:pPr>
          </w:p>
        </w:tc>
        <w:tc>
          <w:tcPr>
            <w:tcW w:w="1276" w:type="dxa"/>
          </w:tcPr>
          <w:p w:rsidR="00DA567E" w:rsidRPr="00084E11" w:rsidRDefault="00DA567E" w:rsidP="005E2C70">
            <w:pPr>
              <w:jc w:val="center"/>
            </w:pPr>
            <w:r w:rsidRPr="00084E11">
              <w:t>640,0</w:t>
            </w:r>
          </w:p>
        </w:tc>
        <w:tc>
          <w:tcPr>
            <w:tcW w:w="992" w:type="dxa"/>
          </w:tcPr>
          <w:p w:rsidR="00DA567E" w:rsidRPr="00D86383" w:rsidRDefault="00DA567E" w:rsidP="005E2C70">
            <w:pPr>
              <w:jc w:val="center"/>
            </w:pPr>
            <w:r w:rsidRPr="00D86383">
              <w:t>14</w:t>
            </w:r>
          </w:p>
        </w:tc>
        <w:tc>
          <w:tcPr>
            <w:tcW w:w="1984" w:type="dxa"/>
          </w:tcPr>
          <w:p w:rsidR="00DA567E" w:rsidRDefault="00DA567E" w:rsidP="005E2C70">
            <w:proofErr w:type="spellStart"/>
            <w:r>
              <w:t>темнокаштановые</w:t>
            </w:r>
            <w:proofErr w:type="spellEnd"/>
          </w:p>
        </w:tc>
        <w:tc>
          <w:tcPr>
            <w:tcW w:w="1701" w:type="dxa"/>
          </w:tcPr>
          <w:p w:rsidR="00DA567E" w:rsidRDefault="00DA567E" w:rsidP="005E2C70">
            <w:pPr>
              <w:jc w:val="center"/>
              <w:rPr>
                <w:sz w:val="22"/>
                <w:szCs w:val="22"/>
              </w:rPr>
            </w:pPr>
            <w:proofErr w:type="spellStart"/>
            <w:r>
              <w:rPr>
                <w:sz w:val="22"/>
                <w:szCs w:val="22"/>
              </w:rPr>
              <w:t>отсутствует</w:t>
            </w:r>
            <w:proofErr w:type="spellEnd"/>
          </w:p>
        </w:tc>
        <w:tc>
          <w:tcPr>
            <w:tcW w:w="1276" w:type="dxa"/>
          </w:tcPr>
          <w:p w:rsidR="00DA567E" w:rsidRDefault="00DA567E" w:rsidP="005E2C70">
            <w:pPr>
              <w:jc w:val="center"/>
              <w:rPr>
                <w:sz w:val="22"/>
                <w:szCs w:val="22"/>
              </w:rPr>
            </w:pPr>
            <w:r>
              <w:rPr>
                <w:sz w:val="22"/>
                <w:szCs w:val="22"/>
              </w:rPr>
              <w:t>48</w:t>
            </w:r>
          </w:p>
        </w:tc>
        <w:tc>
          <w:tcPr>
            <w:tcW w:w="2127" w:type="dxa"/>
          </w:tcPr>
          <w:p w:rsidR="00DA567E" w:rsidRDefault="00DA567E" w:rsidP="005E2C70">
            <w:pPr>
              <w:rPr>
                <w:sz w:val="22"/>
                <w:szCs w:val="22"/>
              </w:rPr>
            </w:pPr>
            <w:proofErr w:type="spellStart"/>
            <w:r>
              <w:rPr>
                <w:sz w:val="22"/>
                <w:szCs w:val="22"/>
              </w:rPr>
              <w:t>Животноводство</w:t>
            </w:r>
            <w:proofErr w:type="spellEnd"/>
          </w:p>
        </w:tc>
      </w:tr>
      <w:tr w:rsidR="00DA567E" w:rsidTr="005E2C70">
        <w:tc>
          <w:tcPr>
            <w:tcW w:w="567" w:type="dxa"/>
          </w:tcPr>
          <w:p w:rsidR="00DA567E" w:rsidRDefault="00DA567E" w:rsidP="005E2C70">
            <w:pPr>
              <w:rPr>
                <w:sz w:val="22"/>
                <w:szCs w:val="22"/>
                <w:lang w:val="kk-KZ"/>
              </w:rPr>
            </w:pPr>
            <w:r>
              <w:rPr>
                <w:sz w:val="22"/>
                <w:szCs w:val="22"/>
                <w:lang w:val="kk-KZ"/>
              </w:rPr>
              <w:t>4</w:t>
            </w:r>
          </w:p>
        </w:tc>
        <w:tc>
          <w:tcPr>
            <w:tcW w:w="3686" w:type="dxa"/>
          </w:tcPr>
          <w:p w:rsidR="00DA567E" w:rsidRPr="00543371" w:rsidRDefault="00DA567E" w:rsidP="005E2C70">
            <w:proofErr w:type="spellStart"/>
            <w:r w:rsidRPr="00192F65">
              <w:rPr>
                <w:sz w:val="22"/>
                <w:szCs w:val="22"/>
              </w:rPr>
              <w:t>Сулукольский</w:t>
            </w:r>
            <w:proofErr w:type="spellEnd"/>
            <w:r w:rsidRPr="00192F65">
              <w:rPr>
                <w:sz w:val="22"/>
                <w:szCs w:val="22"/>
                <w:lang w:val="ru-RU"/>
              </w:rPr>
              <w:t xml:space="preserve"> </w:t>
            </w:r>
            <w:proofErr w:type="spellStart"/>
            <w:r w:rsidRPr="00192F65">
              <w:rPr>
                <w:sz w:val="22"/>
                <w:szCs w:val="22"/>
              </w:rPr>
              <w:t>сельский</w:t>
            </w:r>
            <w:proofErr w:type="spellEnd"/>
            <w:r w:rsidRPr="00192F65">
              <w:rPr>
                <w:sz w:val="22"/>
                <w:szCs w:val="22"/>
                <w:lang w:val="ru-RU"/>
              </w:rPr>
              <w:t xml:space="preserve"> </w:t>
            </w:r>
            <w:proofErr w:type="spellStart"/>
            <w:r w:rsidRPr="00192F65">
              <w:rPr>
                <w:sz w:val="22"/>
                <w:szCs w:val="22"/>
              </w:rPr>
              <w:t>округ</w:t>
            </w:r>
            <w:proofErr w:type="spellEnd"/>
            <w:r w:rsidRPr="00543371">
              <w:rPr>
                <w:lang w:val="ru-RU"/>
              </w:rPr>
              <w:t xml:space="preserve"> </w:t>
            </w:r>
            <w:r w:rsidRPr="00543371">
              <w:t>(</w:t>
            </w:r>
            <w:proofErr w:type="spellStart"/>
            <w:r w:rsidRPr="00543371">
              <w:t>поле</w:t>
            </w:r>
            <w:proofErr w:type="spellEnd"/>
            <w:r w:rsidRPr="00543371">
              <w:t xml:space="preserve"> №155,168)</w:t>
            </w:r>
          </w:p>
        </w:tc>
        <w:tc>
          <w:tcPr>
            <w:tcW w:w="1134" w:type="dxa"/>
          </w:tcPr>
          <w:p w:rsidR="00DA567E" w:rsidRPr="00B33FFD" w:rsidRDefault="00DA567E" w:rsidP="005E2C70">
            <w:pPr>
              <w:jc w:val="center"/>
            </w:pPr>
            <w:r w:rsidRPr="00B33FFD">
              <w:t>1083,3</w:t>
            </w:r>
          </w:p>
        </w:tc>
        <w:tc>
          <w:tcPr>
            <w:tcW w:w="992" w:type="dxa"/>
          </w:tcPr>
          <w:p w:rsidR="00DA567E" w:rsidRPr="00B33FFD" w:rsidRDefault="00DA567E" w:rsidP="005E2C70"/>
        </w:tc>
        <w:tc>
          <w:tcPr>
            <w:tcW w:w="1276" w:type="dxa"/>
          </w:tcPr>
          <w:p w:rsidR="00DA567E" w:rsidRPr="00084E11" w:rsidRDefault="00DA567E" w:rsidP="005E2C70">
            <w:pPr>
              <w:jc w:val="center"/>
            </w:pPr>
            <w:r w:rsidRPr="00084E11">
              <w:t>1075,0</w:t>
            </w:r>
          </w:p>
        </w:tc>
        <w:tc>
          <w:tcPr>
            <w:tcW w:w="992" w:type="dxa"/>
          </w:tcPr>
          <w:p w:rsidR="00DA567E" w:rsidRPr="00D86383" w:rsidRDefault="00DA567E" w:rsidP="005E2C70">
            <w:pPr>
              <w:jc w:val="center"/>
            </w:pPr>
            <w:r w:rsidRPr="00D86383">
              <w:t>15</w:t>
            </w:r>
          </w:p>
        </w:tc>
        <w:tc>
          <w:tcPr>
            <w:tcW w:w="1984" w:type="dxa"/>
          </w:tcPr>
          <w:p w:rsidR="00DA567E" w:rsidRDefault="00DA567E" w:rsidP="005E2C70">
            <w:proofErr w:type="spellStart"/>
            <w:r>
              <w:t>темнокаштановые</w:t>
            </w:r>
            <w:proofErr w:type="spellEnd"/>
          </w:p>
        </w:tc>
        <w:tc>
          <w:tcPr>
            <w:tcW w:w="1701" w:type="dxa"/>
          </w:tcPr>
          <w:p w:rsidR="00DA567E" w:rsidRDefault="00DA567E" w:rsidP="005E2C70">
            <w:pPr>
              <w:jc w:val="center"/>
              <w:rPr>
                <w:sz w:val="22"/>
                <w:szCs w:val="22"/>
              </w:rPr>
            </w:pPr>
            <w:proofErr w:type="spellStart"/>
            <w:r>
              <w:rPr>
                <w:sz w:val="22"/>
                <w:szCs w:val="22"/>
              </w:rPr>
              <w:t>отсутствует</w:t>
            </w:r>
            <w:proofErr w:type="spellEnd"/>
          </w:p>
        </w:tc>
        <w:tc>
          <w:tcPr>
            <w:tcW w:w="1276" w:type="dxa"/>
          </w:tcPr>
          <w:p w:rsidR="00DA567E" w:rsidRDefault="00DA567E" w:rsidP="005E2C70">
            <w:pPr>
              <w:jc w:val="center"/>
              <w:rPr>
                <w:sz w:val="22"/>
                <w:szCs w:val="22"/>
              </w:rPr>
            </w:pPr>
            <w:r>
              <w:rPr>
                <w:sz w:val="22"/>
                <w:szCs w:val="22"/>
              </w:rPr>
              <w:t>48</w:t>
            </w:r>
          </w:p>
        </w:tc>
        <w:tc>
          <w:tcPr>
            <w:tcW w:w="2127" w:type="dxa"/>
          </w:tcPr>
          <w:p w:rsidR="00DA567E" w:rsidRDefault="00DA567E" w:rsidP="005E2C70">
            <w:pPr>
              <w:rPr>
                <w:sz w:val="22"/>
                <w:szCs w:val="22"/>
              </w:rPr>
            </w:pPr>
            <w:proofErr w:type="spellStart"/>
            <w:r w:rsidRPr="002F3F9F">
              <w:rPr>
                <w:sz w:val="22"/>
                <w:szCs w:val="22"/>
              </w:rPr>
              <w:t>Животноводство</w:t>
            </w:r>
            <w:proofErr w:type="spellEnd"/>
          </w:p>
        </w:tc>
      </w:tr>
      <w:tr w:rsidR="00DA567E" w:rsidTr="005E2C70">
        <w:trPr>
          <w:trHeight w:val="338"/>
        </w:trPr>
        <w:tc>
          <w:tcPr>
            <w:tcW w:w="567" w:type="dxa"/>
          </w:tcPr>
          <w:p w:rsidR="00DA567E" w:rsidRPr="00352BAD" w:rsidRDefault="00DA567E" w:rsidP="005E2C70">
            <w:pPr>
              <w:rPr>
                <w:lang w:val="ru-RU"/>
              </w:rPr>
            </w:pPr>
            <w:r>
              <w:rPr>
                <w:lang w:val="ru-RU"/>
              </w:rPr>
              <w:t>5</w:t>
            </w:r>
          </w:p>
        </w:tc>
        <w:tc>
          <w:tcPr>
            <w:tcW w:w="3686" w:type="dxa"/>
          </w:tcPr>
          <w:p w:rsidR="00DA567E" w:rsidRPr="00543371" w:rsidRDefault="00DA567E" w:rsidP="005E2C70">
            <w:pPr>
              <w:rPr>
                <w:sz w:val="22"/>
                <w:szCs w:val="22"/>
                <w:lang w:val="ru-RU"/>
              </w:rPr>
            </w:pPr>
            <w:proofErr w:type="spellStart"/>
            <w:r w:rsidRPr="00543371">
              <w:rPr>
                <w:sz w:val="22"/>
                <w:szCs w:val="22"/>
              </w:rPr>
              <w:t>Сулукольский</w:t>
            </w:r>
            <w:proofErr w:type="spellEnd"/>
            <w:r>
              <w:rPr>
                <w:sz w:val="22"/>
                <w:szCs w:val="22"/>
                <w:lang w:val="ru-RU"/>
              </w:rPr>
              <w:t xml:space="preserve"> </w:t>
            </w:r>
            <w:proofErr w:type="spellStart"/>
            <w:r w:rsidRPr="00543371">
              <w:rPr>
                <w:sz w:val="22"/>
                <w:szCs w:val="22"/>
              </w:rPr>
              <w:t>сельский</w:t>
            </w:r>
            <w:proofErr w:type="spellEnd"/>
            <w:r>
              <w:rPr>
                <w:sz w:val="22"/>
                <w:szCs w:val="22"/>
                <w:lang w:val="ru-RU"/>
              </w:rPr>
              <w:t xml:space="preserve"> </w:t>
            </w:r>
            <w:proofErr w:type="spellStart"/>
            <w:r w:rsidRPr="00543371">
              <w:rPr>
                <w:sz w:val="22"/>
                <w:szCs w:val="22"/>
              </w:rPr>
              <w:t>округ</w:t>
            </w:r>
            <w:proofErr w:type="spellEnd"/>
          </w:p>
          <w:p w:rsidR="00DA567E" w:rsidRPr="00543371" w:rsidRDefault="00DA567E" w:rsidP="005E2C70">
            <w:pPr>
              <w:rPr>
                <w:sz w:val="22"/>
                <w:szCs w:val="22"/>
              </w:rPr>
            </w:pPr>
            <w:r w:rsidRPr="00543371">
              <w:rPr>
                <w:sz w:val="22"/>
                <w:szCs w:val="22"/>
              </w:rPr>
              <w:t>(</w:t>
            </w:r>
            <w:proofErr w:type="spellStart"/>
            <w:r w:rsidRPr="00543371">
              <w:rPr>
                <w:sz w:val="22"/>
                <w:szCs w:val="22"/>
              </w:rPr>
              <w:t>поле</w:t>
            </w:r>
            <w:proofErr w:type="spellEnd"/>
            <w:r w:rsidRPr="00543371">
              <w:rPr>
                <w:sz w:val="22"/>
                <w:szCs w:val="22"/>
              </w:rPr>
              <w:t xml:space="preserve"> №141,142,144,132,131,117,</w:t>
            </w:r>
          </w:p>
          <w:p w:rsidR="00DA567E" w:rsidRPr="00543371" w:rsidRDefault="00DA567E" w:rsidP="005E2C70">
            <w:pPr>
              <w:rPr>
                <w:sz w:val="22"/>
                <w:szCs w:val="22"/>
              </w:rPr>
            </w:pPr>
            <w:r w:rsidRPr="00543371">
              <w:rPr>
                <w:sz w:val="22"/>
                <w:szCs w:val="22"/>
              </w:rPr>
              <w:t>118,96,97,79)</w:t>
            </w:r>
          </w:p>
        </w:tc>
        <w:tc>
          <w:tcPr>
            <w:tcW w:w="1134" w:type="dxa"/>
          </w:tcPr>
          <w:p w:rsidR="00DA567E" w:rsidRPr="00543371" w:rsidRDefault="00DA567E" w:rsidP="005E2C70">
            <w:pPr>
              <w:jc w:val="center"/>
              <w:rPr>
                <w:lang w:val="ru-RU"/>
              </w:rPr>
            </w:pPr>
            <w:r>
              <w:t>4</w:t>
            </w:r>
            <w:r>
              <w:rPr>
                <w:lang w:val="ru-RU"/>
              </w:rPr>
              <w:t>346,2</w:t>
            </w:r>
          </w:p>
        </w:tc>
        <w:tc>
          <w:tcPr>
            <w:tcW w:w="992" w:type="dxa"/>
          </w:tcPr>
          <w:p w:rsidR="00DA567E" w:rsidRPr="00543371" w:rsidRDefault="00DA567E" w:rsidP="005E2C70">
            <w:pPr>
              <w:rPr>
                <w:lang w:val="ru-RU"/>
              </w:rPr>
            </w:pPr>
          </w:p>
        </w:tc>
        <w:tc>
          <w:tcPr>
            <w:tcW w:w="1276" w:type="dxa"/>
          </w:tcPr>
          <w:p w:rsidR="00DA567E" w:rsidRPr="00084E11" w:rsidRDefault="00DA567E" w:rsidP="005E2C70">
            <w:pPr>
              <w:jc w:val="center"/>
            </w:pPr>
            <w:r w:rsidRPr="00084E11">
              <w:t>4319,4</w:t>
            </w:r>
          </w:p>
        </w:tc>
        <w:tc>
          <w:tcPr>
            <w:tcW w:w="992" w:type="dxa"/>
          </w:tcPr>
          <w:p w:rsidR="00DA567E" w:rsidRPr="00D86383" w:rsidRDefault="00DA567E" w:rsidP="005E2C70">
            <w:pPr>
              <w:jc w:val="center"/>
            </w:pPr>
            <w:r w:rsidRPr="00D86383">
              <w:t>17</w:t>
            </w:r>
          </w:p>
        </w:tc>
        <w:tc>
          <w:tcPr>
            <w:tcW w:w="1984" w:type="dxa"/>
          </w:tcPr>
          <w:p w:rsidR="00DA567E" w:rsidRDefault="00DA567E" w:rsidP="005E2C70">
            <w:proofErr w:type="spellStart"/>
            <w:r>
              <w:t>темнокаштановые</w:t>
            </w:r>
            <w:proofErr w:type="spellEnd"/>
          </w:p>
        </w:tc>
        <w:tc>
          <w:tcPr>
            <w:tcW w:w="1701" w:type="dxa"/>
          </w:tcPr>
          <w:p w:rsidR="00DA567E" w:rsidRDefault="00DA567E" w:rsidP="005E2C70">
            <w:pPr>
              <w:rPr>
                <w:sz w:val="22"/>
                <w:szCs w:val="22"/>
              </w:rPr>
            </w:pPr>
            <w:proofErr w:type="spellStart"/>
            <w:r>
              <w:rPr>
                <w:sz w:val="22"/>
                <w:szCs w:val="22"/>
              </w:rPr>
              <w:t>отсутствует</w:t>
            </w:r>
            <w:proofErr w:type="spellEnd"/>
          </w:p>
        </w:tc>
        <w:tc>
          <w:tcPr>
            <w:tcW w:w="1276" w:type="dxa"/>
          </w:tcPr>
          <w:p w:rsidR="00DA567E" w:rsidRDefault="00DA567E" w:rsidP="005E2C70">
            <w:pPr>
              <w:jc w:val="center"/>
              <w:rPr>
                <w:sz w:val="22"/>
                <w:szCs w:val="22"/>
              </w:rPr>
            </w:pPr>
            <w:r>
              <w:rPr>
                <w:sz w:val="22"/>
                <w:szCs w:val="22"/>
              </w:rPr>
              <w:t>48</w:t>
            </w:r>
          </w:p>
        </w:tc>
        <w:tc>
          <w:tcPr>
            <w:tcW w:w="2127" w:type="dxa"/>
          </w:tcPr>
          <w:p w:rsidR="00DA567E" w:rsidRDefault="00DA567E" w:rsidP="005E2C70">
            <w:pPr>
              <w:rPr>
                <w:sz w:val="22"/>
                <w:szCs w:val="22"/>
              </w:rPr>
            </w:pPr>
            <w:proofErr w:type="spellStart"/>
            <w:r w:rsidRPr="00823B9D">
              <w:rPr>
                <w:sz w:val="22"/>
                <w:szCs w:val="22"/>
              </w:rPr>
              <w:t>Животноводство</w:t>
            </w:r>
            <w:proofErr w:type="spellEnd"/>
          </w:p>
        </w:tc>
      </w:tr>
      <w:tr w:rsidR="00DA567E" w:rsidTr="005E2C70">
        <w:tc>
          <w:tcPr>
            <w:tcW w:w="567" w:type="dxa"/>
          </w:tcPr>
          <w:p w:rsidR="00DA567E" w:rsidRDefault="00DA567E" w:rsidP="005E2C70">
            <w:pPr>
              <w:rPr>
                <w:sz w:val="22"/>
                <w:szCs w:val="22"/>
                <w:lang w:val="kk-KZ"/>
              </w:rPr>
            </w:pPr>
            <w:r>
              <w:rPr>
                <w:sz w:val="22"/>
                <w:szCs w:val="22"/>
                <w:lang w:val="kk-KZ"/>
              </w:rPr>
              <w:t>6</w:t>
            </w:r>
          </w:p>
        </w:tc>
        <w:tc>
          <w:tcPr>
            <w:tcW w:w="3686" w:type="dxa"/>
          </w:tcPr>
          <w:p w:rsidR="00DA567E" w:rsidRDefault="00DA567E" w:rsidP="005E2C70">
            <w:pPr>
              <w:rPr>
                <w:sz w:val="22"/>
                <w:szCs w:val="22"/>
              </w:rPr>
            </w:pPr>
            <w:proofErr w:type="spellStart"/>
            <w:r w:rsidRPr="00352BAD">
              <w:rPr>
                <w:sz w:val="22"/>
                <w:szCs w:val="22"/>
              </w:rPr>
              <w:t>Диевский</w:t>
            </w:r>
            <w:proofErr w:type="spellEnd"/>
            <w:r>
              <w:rPr>
                <w:sz w:val="22"/>
                <w:szCs w:val="22"/>
                <w:lang w:val="ru-RU"/>
              </w:rPr>
              <w:t xml:space="preserve"> </w:t>
            </w:r>
            <w:proofErr w:type="spellStart"/>
            <w:r w:rsidRPr="00352BAD">
              <w:rPr>
                <w:sz w:val="22"/>
                <w:szCs w:val="22"/>
              </w:rPr>
              <w:t>сельский</w:t>
            </w:r>
            <w:proofErr w:type="spellEnd"/>
            <w:r>
              <w:rPr>
                <w:sz w:val="22"/>
                <w:szCs w:val="22"/>
                <w:lang w:val="ru-RU"/>
              </w:rPr>
              <w:t xml:space="preserve"> </w:t>
            </w:r>
            <w:proofErr w:type="spellStart"/>
            <w:r w:rsidRPr="00352BAD">
              <w:rPr>
                <w:sz w:val="22"/>
                <w:szCs w:val="22"/>
              </w:rPr>
              <w:t>округ</w:t>
            </w:r>
            <w:proofErr w:type="spellEnd"/>
            <w:r>
              <w:rPr>
                <w:sz w:val="22"/>
                <w:szCs w:val="22"/>
                <w:lang w:val="ru-RU"/>
              </w:rPr>
              <w:t xml:space="preserve"> </w:t>
            </w:r>
            <w:r w:rsidRPr="007251D6">
              <w:rPr>
                <w:sz w:val="22"/>
                <w:szCs w:val="22"/>
              </w:rPr>
              <w:t>(</w:t>
            </w:r>
            <w:proofErr w:type="spellStart"/>
            <w:r w:rsidRPr="007251D6">
              <w:rPr>
                <w:sz w:val="22"/>
                <w:szCs w:val="22"/>
              </w:rPr>
              <w:t>поле</w:t>
            </w:r>
            <w:proofErr w:type="spellEnd"/>
            <w:r w:rsidRPr="007251D6">
              <w:rPr>
                <w:sz w:val="22"/>
                <w:szCs w:val="22"/>
              </w:rPr>
              <w:t xml:space="preserve"> №</w:t>
            </w:r>
            <w:r w:rsidRPr="008139FE">
              <w:rPr>
                <w:sz w:val="22"/>
                <w:szCs w:val="22"/>
              </w:rPr>
              <w:t>12,13</w:t>
            </w:r>
            <w:r w:rsidRPr="007251D6">
              <w:rPr>
                <w:sz w:val="22"/>
                <w:szCs w:val="22"/>
              </w:rPr>
              <w:t>)</w:t>
            </w:r>
          </w:p>
        </w:tc>
        <w:tc>
          <w:tcPr>
            <w:tcW w:w="1134" w:type="dxa"/>
          </w:tcPr>
          <w:p w:rsidR="00DA567E" w:rsidRPr="00192F65" w:rsidRDefault="00DA567E" w:rsidP="005E2C70">
            <w:pPr>
              <w:jc w:val="center"/>
              <w:rPr>
                <w:sz w:val="22"/>
                <w:szCs w:val="22"/>
                <w:lang w:val="ru-RU"/>
              </w:rPr>
            </w:pPr>
            <w:r w:rsidRPr="00192F65">
              <w:rPr>
                <w:sz w:val="22"/>
                <w:szCs w:val="22"/>
                <w:lang w:val="ru-RU"/>
              </w:rPr>
              <w:t>808,0</w:t>
            </w:r>
          </w:p>
        </w:tc>
        <w:tc>
          <w:tcPr>
            <w:tcW w:w="992" w:type="dxa"/>
          </w:tcPr>
          <w:p w:rsidR="00DA567E" w:rsidRPr="00192F65" w:rsidRDefault="00DA567E" w:rsidP="005E2C70">
            <w:pPr>
              <w:rPr>
                <w:sz w:val="22"/>
                <w:szCs w:val="22"/>
              </w:rPr>
            </w:pPr>
          </w:p>
        </w:tc>
        <w:tc>
          <w:tcPr>
            <w:tcW w:w="1276" w:type="dxa"/>
          </w:tcPr>
          <w:p w:rsidR="00DA567E" w:rsidRPr="00192F65" w:rsidRDefault="00DA567E" w:rsidP="005E2C70">
            <w:pPr>
              <w:jc w:val="center"/>
            </w:pPr>
            <w:r w:rsidRPr="00192F65">
              <w:t>806,8</w:t>
            </w:r>
          </w:p>
        </w:tc>
        <w:tc>
          <w:tcPr>
            <w:tcW w:w="992" w:type="dxa"/>
          </w:tcPr>
          <w:p w:rsidR="00DA567E" w:rsidRPr="00D86383" w:rsidRDefault="00DA567E" w:rsidP="005E2C70">
            <w:pPr>
              <w:jc w:val="center"/>
            </w:pPr>
            <w:r w:rsidRPr="00D86383">
              <w:t>16</w:t>
            </w:r>
          </w:p>
        </w:tc>
        <w:tc>
          <w:tcPr>
            <w:tcW w:w="1984" w:type="dxa"/>
          </w:tcPr>
          <w:p w:rsidR="00DA567E" w:rsidRDefault="00DA567E" w:rsidP="005E2C70">
            <w:proofErr w:type="spellStart"/>
            <w:r>
              <w:t>темнокаштановые</w:t>
            </w:r>
            <w:proofErr w:type="spellEnd"/>
          </w:p>
        </w:tc>
        <w:tc>
          <w:tcPr>
            <w:tcW w:w="1701" w:type="dxa"/>
          </w:tcPr>
          <w:p w:rsidR="00DA567E" w:rsidRDefault="00DA567E" w:rsidP="005E2C70">
            <w:pPr>
              <w:jc w:val="center"/>
              <w:rPr>
                <w:sz w:val="22"/>
                <w:szCs w:val="22"/>
              </w:rPr>
            </w:pPr>
            <w:proofErr w:type="spellStart"/>
            <w:r>
              <w:rPr>
                <w:sz w:val="22"/>
                <w:szCs w:val="22"/>
              </w:rPr>
              <w:t>отсутствует</w:t>
            </w:r>
            <w:proofErr w:type="spellEnd"/>
          </w:p>
        </w:tc>
        <w:tc>
          <w:tcPr>
            <w:tcW w:w="1276" w:type="dxa"/>
          </w:tcPr>
          <w:p w:rsidR="00DA567E" w:rsidRDefault="00DA567E" w:rsidP="005E2C70">
            <w:pPr>
              <w:jc w:val="center"/>
              <w:rPr>
                <w:sz w:val="22"/>
                <w:szCs w:val="22"/>
              </w:rPr>
            </w:pPr>
            <w:r>
              <w:rPr>
                <w:sz w:val="22"/>
                <w:szCs w:val="22"/>
              </w:rPr>
              <w:t>48</w:t>
            </w:r>
          </w:p>
        </w:tc>
        <w:tc>
          <w:tcPr>
            <w:tcW w:w="2127" w:type="dxa"/>
          </w:tcPr>
          <w:p w:rsidR="00DA567E" w:rsidRDefault="00DA567E" w:rsidP="005E2C70">
            <w:pPr>
              <w:rPr>
                <w:sz w:val="22"/>
                <w:szCs w:val="22"/>
              </w:rPr>
            </w:pPr>
            <w:proofErr w:type="spellStart"/>
            <w:r>
              <w:rPr>
                <w:sz w:val="22"/>
                <w:szCs w:val="22"/>
              </w:rPr>
              <w:t>Животноводство</w:t>
            </w:r>
            <w:proofErr w:type="spellEnd"/>
          </w:p>
        </w:tc>
      </w:tr>
      <w:tr w:rsidR="00DA567E" w:rsidTr="005E2C70">
        <w:tc>
          <w:tcPr>
            <w:tcW w:w="567" w:type="dxa"/>
          </w:tcPr>
          <w:p w:rsidR="00DA567E" w:rsidRDefault="00DA567E" w:rsidP="005E2C70">
            <w:pPr>
              <w:rPr>
                <w:sz w:val="22"/>
                <w:szCs w:val="22"/>
                <w:lang w:val="kk-KZ"/>
              </w:rPr>
            </w:pPr>
            <w:r>
              <w:rPr>
                <w:sz w:val="22"/>
                <w:szCs w:val="22"/>
                <w:lang w:val="kk-KZ"/>
              </w:rPr>
              <w:t>7</w:t>
            </w:r>
          </w:p>
        </w:tc>
        <w:tc>
          <w:tcPr>
            <w:tcW w:w="3686" w:type="dxa"/>
          </w:tcPr>
          <w:p w:rsidR="00DA567E" w:rsidRPr="00352BAD" w:rsidRDefault="00DA567E" w:rsidP="005E2C70">
            <w:pPr>
              <w:rPr>
                <w:sz w:val="22"/>
                <w:szCs w:val="22"/>
                <w:lang w:val="ru-RU"/>
              </w:rPr>
            </w:pPr>
            <w:r>
              <w:rPr>
                <w:sz w:val="22"/>
                <w:szCs w:val="22"/>
                <w:lang w:val="ru-RU"/>
              </w:rPr>
              <w:t xml:space="preserve">с. </w:t>
            </w:r>
            <w:proofErr w:type="spellStart"/>
            <w:r>
              <w:rPr>
                <w:sz w:val="22"/>
                <w:szCs w:val="22"/>
                <w:lang w:val="ru-RU"/>
              </w:rPr>
              <w:t>Кокта</w:t>
            </w:r>
            <w:proofErr w:type="gramStart"/>
            <w:r>
              <w:rPr>
                <w:sz w:val="22"/>
                <w:szCs w:val="22"/>
                <w:lang w:val="ru-RU"/>
              </w:rPr>
              <w:t>л</w:t>
            </w:r>
            <w:proofErr w:type="spellEnd"/>
            <w:r w:rsidRPr="00352BAD">
              <w:rPr>
                <w:sz w:val="22"/>
                <w:szCs w:val="22"/>
                <w:lang w:val="ru-RU"/>
              </w:rPr>
              <w:t>(</w:t>
            </w:r>
            <w:proofErr w:type="gramEnd"/>
            <w:r w:rsidRPr="00352BAD">
              <w:rPr>
                <w:sz w:val="22"/>
                <w:szCs w:val="22"/>
                <w:lang w:val="ru-RU"/>
              </w:rPr>
              <w:t xml:space="preserve">за пределами черты н/п)  </w:t>
            </w:r>
            <w:r>
              <w:rPr>
                <w:sz w:val="22"/>
                <w:szCs w:val="22"/>
                <w:lang w:val="ru-RU"/>
              </w:rPr>
              <w:t>(</w:t>
            </w:r>
            <w:r w:rsidRPr="007251D6">
              <w:rPr>
                <w:sz w:val="22"/>
                <w:szCs w:val="22"/>
                <w:lang w:val="ru-RU"/>
              </w:rPr>
              <w:t>поле №</w:t>
            </w:r>
            <w:r w:rsidRPr="00835F22">
              <w:rPr>
                <w:sz w:val="22"/>
                <w:szCs w:val="22"/>
                <w:lang w:val="ru-RU"/>
              </w:rPr>
              <w:t>92,93</w:t>
            </w:r>
            <w:r w:rsidRPr="007251D6">
              <w:rPr>
                <w:sz w:val="22"/>
                <w:szCs w:val="22"/>
                <w:lang w:val="ru-RU"/>
              </w:rPr>
              <w:t>)</w:t>
            </w:r>
          </w:p>
        </w:tc>
        <w:tc>
          <w:tcPr>
            <w:tcW w:w="1134" w:type="dxa"/>
          </w:tcPr>
          <w:p w:rsidR="00DA567E" w:rsidRPr="00352BAD" w:rsidRDefault="00DA567E" w:rsidP="005E2C70">
            <w:pPr>
              <w:jc w:val="center"/>
              <w:rPr>
                <w:sz w:val="22"/>
                <w:szCs w:val="22"/>
                <w:lang w:val="ru-RU"/>
              </w:rPr>
            </w:pPr>
            <w:r>
              <w:rPr>
                <w:sz w:val="22"/>
                <w:szCs w:val="22"/>
                <w:lang w:val="ru-RU"/>
              </w:rPr>
              <w:t>354,2</w:t>
            </w:r>
          </w:p>
        </w:tc>
        <w:tc>
          <w:tcPr>
            <w:tcW w:w="992" w:type="dxa"/>
          </w:tcPr>
          <w:p w:rsidR="00DA567E" w:rsidRDefault="00DA567E" w:rsidP="005E2C70">
            <w:pPr>
              <w:rPr>
                <w:sz w:val="22"/>
                <w:szCs w:val="22"/>
              </w:rPr>
            </w:pPr>
          </w:p>
        </w:tc>
        <w:tc>
          <w:tcPr>
            <w:tcW w:w="1276" w:type="dxa"/>
          </w:tcPr>
          <w:p w:rsidR="00DA567E" w:rsidRPr="00084E11" w:rsidRDefault="00DA567E" w:rsidP="005E2C70">
            <w:pPr>
              <w:jc w:val="center"/>
            </w:pPr>
            <w:r w:rsidRPr="00084E11">
              <w:t>353,0</w:t>
            </w:r>
          </w:p>
        </w:tc>
        <w:tc>
          <w:tcPr>
            <w:tcW w:w="992" w:type="dxa"/>
          </w:tcPr>
          <w:p w:rsidR="00DA567E" w:rsidRDefault="00DA567E" w:rsidP="005E2C70">
            <w:pPr>
              <w:jc w:val="center"/>
            </w:pPr>
            <w:r w:rsidRPr="00D86383">
              <w:t>15</w:t>
            </w:r>
          </w:p>
        </w:tc>
        <w:tc>
          <w:tcPr>
            <w:tcW w:w="1984" w:type="dxa"/>
          </w:tcPr>
          <w:p w:rsidR="00DA567E" w:rsidRDefault="00DA567E" w:rsidP="005E2C70">
            <w:proofErr w:type="spellStart"/>
            <w:r>
              <w:t>темнокаштановые</w:t>
            </w:r>
            <w:proofErr w:type="spellEnd"/>
          </w:p>
        </w:tc>
        <w:tc>
          <w:tcPr>
            <w:tcW w:w="1701" w:type="dxa"/>
          </w:tcPr>
          <w:p w:rsidR="00DA567E" w:rsidRDefault="00DA567E" w:rsidP="005E2C70">
            <w:pPr>
              <w:jc w:val="center"/>
              <w:rPr>
                <w:sz w:val="22"/>
                <w:szCs w:val="22"/>
              </w:rPr>
            </w:pPr>
            <w:proofErr w:type="spellStart"/>
            <w:r>
              <w:rPr>
                <w:sz w:val="22"/>
                <w:szCs w:val="22"/>
              </w:rPr>
              <w:t>отсутствует</w:t>
            </w:r>
            <w:proofErr w:type="spellEnd"/>
          </w:p>
        </w:tc>
        <w:tc>
          <w:tcPr>
            <w:tcW w:w="1276" w:type="dxa"/>
          </w:tcPr>
          <w:p w:rsidR="00DA567E" w:rsidRDefault="00DA567E" w:rsidP="005E2C70">
            <w:pPr>
              <w:jc w:val="center"/>
              <w:rPr>
                <w:sz w:val="22"/>
                <w:szCs w:val="22"/>
              </w:rPr>
            </w:pPr>
            <w:r>
              <w:rPr>
                <w:sz w:val="22"/>
                <w:szCs w:val="22"/>
              </w:rPr>
              <w:t>48</w:t>
            </w:r>
          </w:p>
        </w:tc>
        <w:tc>
          <w:tcPr>
            <w:tcW w:w="2127" w:type="dxa"/>
          </w:tcPr>
          <w:p w:rsidR="00DA567E" w:rsidRDefault="00DA567E" w:rsidP="005E2C70">
            <w:pPr>
              <w:rPr>
                <w:sz w:val="22"/>
                <w:szCs w:val="22"/>
              </w:rPr>
            </w:pPr>
            <w:proofErr w:type="spellStart"/>
            <w:r>
              <w:rPr>
                <w:sz w:val="22"/>
                <w:szCs w:val="22"/>
              </w:rPr>
              <w:t>Животноводство</w:t>
            </w:r>
            <w:proofErr w:type="spellEnd"/>
          </w:p>
        </w:tc>
      </w:tr>
    </w:tbl>
    <w:p w:rsidR="00DA567E" w:rsidRDefault="00DA567E" w:rsidP="00DA567E">
      <w:pPr>
        <w:tabs>
          <w:tab w:val="left" w:pos="567"/>
        </w:tabs>
        <w:jc w:val="both"/>
        <w:rPr>
          <w:b/>
          <w:sz w:val="24"/>
          <w:szCs w:val="24"/>
          <w:lang w:val="ru-RU"/>
        </w:rPr>
      </w:pPr>
      <w:r>
        <w:rPr>
          <w:b/>
          <w:sz w:val="24"/>
          <w:szCs w:val="24"/>
          <w:lang w:val="ru-RU"/>
        </w:rPr>
        <w:t>Обращаем внимание, что в Приказ Заместителя Премьер-Министра РК– Министра сельского хозяйства РК от 20 декабря 2018 года №518 «Об утверждении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 внесены изменения и дополнения, согласно Приказа Министра сельского хозяйства РК от 26 августа 2025 года №261.</w:t>
      </w:r>
    </w:p>
    <w:p w:rsidR="00DA567E" w:rsidRDefault="00DA567E" w:rsidP="00DA567E">
      <w:pPr>
        <w:tabs>
          <w:tab w:val="left" w:pos="567"/>
        </w:tabs>
        <w:jc w:val="center"/>
        <w:rPr>
          <w:b/>
          <w:sz w:val="24"/>
          <w:szCs w:val="24"/>
          <w:lang w:val="ru-RU"/>
        </w:rPr>
      </w:pPr>
    </w:p>
    <w:p w:rsidR="00DA567E" w:rsidRDefault="00DA567E" w:rsidP="00DA567E">
      <w:pPr>
        <w:tabs>
          <w:tab w:val="left" w:pos="567"/>
        </w:tabs>
        <w:rPr>
          <w:sz w:val="24"/>
          <w:szCs w:val="24"/>
          <w:lang w:val="kk-KZ"/>
        </w:rPr>
      </w:pPr>
      <w:r>
        <w:rPr>
          <w:sz w:val="24"/>
          <w:szCs w:val="24"/>
          <w:lang w:val="ru-RU"/>
        </w:rPr>
        <w:t>Информацию о конкурсной документации можно получить на сайте:</w:t>
      </w:r>
      <w:hyperlink r:id="rId10" w:history="1">
        <w:r>
          <w:rPr>
            <w:rStyle w:val="a3"/>
            <w:sz w:val="24"/>
          </w:rPr>
          <w:t>https</w:t>
        </w:r>
        <w:r>
          <w:rPr>
            <w:rStyle w:val="a3"/>
            <w:sz w:val="24"/>
            <w:lang w:val="ru-RU"/>
          </w:rPr>
          <w:t>://</w:t>
        </w:r>
        <w:r>
          <w:rPr>
            <w:rStyle w:val="a3"/>
            <w:sz w:val="24"/>
          </w:rPr>
          <w:t>www</w:t>
        </w:r>
        <w:r>
          <w:rPr>
            <w:rStyle w:val="a3"/>
            <w:sz w:val="24"/>
            <w:lang w:val="ru-RU"/>
          </w:rPr>
          <w:t>.</w:t>
        </w:r>
        <w:proofErr w:type="spellStart"/>
        <w:r>
          <w:rPr>
            <w:rStyle w:val="a3"/>
            <w:sz w:val="24"/>
          </w:rPr>
          <w:t>gov</w:t>
        </w:r>
        <w:proofErr w:type="spellEnd"/>
        <w:r>
          <w:rPr>
            <w:rStyle w:val="a3"/>
            <w:sz w:val="24"/>
            <w:lang w:val="ru-RU"/>
          </w:rPr>
          <w:t>.</w:t>
        </w:r>
        <w:proofErr w:type="spellStart"/>
        <w:r>
          <w:rPr>
            <w:rStyle w:val="a3"/>
            <w:sz w:val="24"/>
          </w:rPr>
          <w:t>kz</w:t>
        </w:r>
        <w:proofErr w:type="spellEnd"/>
        <w:r>
          <w:rPr>
            <w:rStyle w:val="a3"/>
            <w:sz w:val="24"/>
            <w:lang w:val="ru-RU"/>
          </w:rPr>
          <w:t>/</w:t>
        </w:r>
        <w:proofErr w:type="spellStart"/>
        <w:r>
          <w:rPr>
            <w:rStyle w:val="a3"/>
            <w:sz w:val="24"/>
          </w:rPr>
          <w:t>memleket</w:t>
        </w:r>
        <w:proofErr w:type="spellEnd"/>
        <w:r>
          <w:rPr>
            <w:rStyle w:val="a3"/>
            <w:sz w:val="24"/>
            <w:lang w:val="ru-RU"/>
          </w:rPr>
          <w:t>/</w:t>
        </w:r>
        <w:r>
          <w:rPr>
            <w:rStyle w:val="a3"/>
            <w:sz w:val="24"/>
          </w:rPr>
          <w:t>entities</w:t>
        </w:r>
        <w:r>
          <w:rPr>
            <w:rStyle w:val="a3"/>
            <w:sz w:val="24"/>
            <w:lang w:val="ru-RU"/>
          </w:rPr>
          <w:t>/</w:t>
        </w:r>
        <w:proofErr w:type="spellStart"/>
        <w:r>
          <w:rPr>
            <w:rStyle w:val="a3"/>
            <w:sz w:val="24"/>
          </w:rPr>
          <w:t>kostanai</w:t>
        </w:r>
        <w:proofErr w:type="spellEnd"/>
        <w:r>
          <w:rPr>
            <w:rStyle w:val="a3"/>
            <w:sz w:val="24"/>
            <w:lang w:val="ru-RU"/>
          </w:rPr>
          <w:t>-</w:t>
        </w:r>
        <w:proofErr w:type="spellStart"/>
        <w:r>
          <w:rPr>
            <w:rStyle w:val="a3"/>
            <w:sz w:val="24"/>
          </w:rPr>
          <w:t>auliekol</w:t>
        </w:r>
        <w:proofErr w:type="spellEnd"/>
        <w:r>
          <w:rPr>
            <w:rStyle w:val="a3"/>
            <w:sz w:val="24"/>
            <w:lang w:val="ru-RU"/>
          </w:rPr>
          <w:t>-</w:t>
        </w:r>
        <w:proofErr w:type="spellStart"/>
        <w:r>
          <w:rPr>
            <w:rStyle w:val="a3"/>
            <w:sz w:val="24"/>
          </w:rPr>
          <w:t>audany</w:t>
        </w:r>
        <w:proofErr w:type="spellEnd"/>
        <w:r>
          <w:rPr>
            <w:rStyle w:val="a3"/>
            <w:sz w:val="24"/>
            <w:lang w:val="ru-RU"/>
          </w:rPr>
          <w:t>-</w:t>
        </w:r>
        <w:proofErr w:type="spellStart"/>
        <w:r>
          <w:rPr>
            <w:rStyle w:val="a3"/>
            <w:sz w:val="24"/>
          </w:rPr>
          <w:t>akimat</w:t>
        </w:r>
        <w:proofErr w:type="spellEnd"/>
        <w:r>
          <w:rPr>
            <w:rStyle w:val="a3"/>
            <w:sz w:val="24"/>
            <w:lang w:val="ru-RU"/>
          </w:rPr>
          <w:t>/</w:t>
        </w:r>
        <w:r>
          <w:rPr>
            <w:rStyle w:val="a3"/>
            <w:sz w:val="24"/>
          </w:rPr>
          <w:t>documents</w:t>
        </w:r>
        <w:r>
          <w:rPr>
            <w:rStyle w:val="a3"/>
            <w:sz w:val="24"/>
            <w:lang w:val="ru-RU"/>
          </w:rPr>
          <w:t>/1?</w:t>
        </w:r>
        <w:r>
          <w:rPr>
            <w:rStyle w:val="a3"/>
            <w:sz w:val="24"/>
          </w:rPr>
          <w:t>directions</w:t>
        </w:r>
        <w:r>
          <w:rPr>
            <w:rStyle w:val="a3"/>
            <w:sz w:val="24"/>
            <w:lang w:val="ru-RU"/>
          </w:rPr>
          <w:t>=3171&amp;</w:t>
        </w:r>
        <w:proofErr w:type="spellStart"/>
        <w:r>
          <w:rPr>
            <w:rStyle w:val="a3"/>
            <w:sz w:val="24"/>
          </w:rPr>
          <w:t>lang</w:t>
        </w:r>
        <w:proofErr w:type="spellEnd"/>
        <w:r>
          <w:rPr>
            <w:rStyle w:val="a3"/>
            <w:sz w:val="24"/>
            <w:lang w:val="ru-RU"/>
          </w:rPr>
          <w:t>=</w:t>
        </w:r>
        <w:proofErr w:type="spellStart"/>
        <w:r>
          <w:rPr>
            <w:rStyle w:val="a3"/>
            <w:sz w:val="24"/>
          </w:rPr>
          <w:t>ru</w:t>
        </w:r>
        <w:proofErr w:type="spellEnd"/>
      </w:hyperlink>
      <w:r>
        <w:rPr>
          <w:b/>
          <w:sz w:val="24"/>
          <w:szCs w:val="24"/>
          <w:lang w:val="kk-KZ"/>
        </w:rPr>
        <w:t xml:space="preserve">, </w:t>
      </w:r>
      <w:r>
        <w:rPr>
          <w:sz w:val="24"/>
          <w:szCs w:val="24"/>
          <w:lang w:val="kk-KZ"/>
        </w:rPr>
        <w:t>телефон для справок 8 (71453) 21-1-63.</w:t>
      </w:r>
    </w:p>
    <w:p w:rsidR="00DA567E" w:rsidRDefault="00DA567E">
      <w:pPr>
        <w:tabs>
          <w:tab w:val="left" w:pos="567"/>
        </w:tabs>
        <w:rPr>
          <w:sz w:val="24"/>
          <w:szCs w:val="24"/>
          <w:lang w:val="kk-KZ"/>
        </w:rPr>
      </w:pPr>
    </w:p>
    <w:sectPr w:rsidR="00DA567E">
      <w:pgSz w:w="16838" w:h="11906" w:orient="landscape"/>
      <w:pgMar w:top="426" w:right="1418" w:bottom="42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E21" w:rsidRDefault="003D6E21">
      <w:r>
        <w:separator/>
      </w:r>
    </w:p>
  </w:endnote>
  <w:endnote w:type="continuationSeparator" w:id="0">
    <w:p w:rsidR="003D6E21" w:rsidRDefault="003D6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E21" w:rsidRDefault="003D6E21">
      <w:r>
        <w:separator/>
      </w:r>
    </w:p>
  </w:footnote>
  <w:footnote w:type="continuationSeparator" w:id="0">
    <w:p w:rsidR="003D6E21" w:rsidRDefault="003D6E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0555D"/>
    <w:rsid w:val="000341E7"/>
    <w:rsid w:val="000376D8"/>
    <w:rsid w:val="000506CE"/>
    <w:rsid w:val="00060258"/>
    <w:rsid w:val="0006198A"/>
    <w:rsid w:val="00075C09"/>
    <w:rsid w:val="0007692C"/>
    <w:rsid w:val="00091E89"/>
    <w:rsid w:val="000A1066"/>
    <w:rsid w:val="000D1188"/>
    <w:rsid w:val="000D7D5F"/>
    <w:rsid w:val="000F2F77"/>
    <w:rsid w:val="000F576B"/>
    <w:rsid w:val="001613B2"/>
    <w:rsid w:val="0016732B"/>
    <w:rsid w:val="00175FD0"/>
    <w:rsid w:val="00187ADC"/>
    <w:rsid w:val="001D0C77"/>
    <w:rsid w:val="001D6CD1"/>
    <w:rsid w:val="001E1131"/>
    <w:rsid w:val="002012B8"/>
    <w:rsid w:val="00201D5A"/>
    <w:rsid w:val="00211C10"/>
    <w:rsid w:val="002205CA"/>
    <w:rsid w:val="0022407F"/>
    <w:rsid w:val="00265FE2"/>
    <w:rsid w:val="00274A3D"/>
    <w:rsid w:val="002941F2"/>
    <w:rsid w:val="002A3B35"/>
    <w:rsid w:val="002B24E1"/>
    <w:rsid w:val="002B3396"/>
    <w:rsid w:val="002C01AC"/>
    <w:rsid w:val="002D45B4"/>
    <w:rsid w:val="002E2D7A"/>
    <w:rsid w:val="00307D80"/>
    <w:rsid w:val="00337B72"/>
    <w:rsid w:val="00352653"/>
    <w:rsid w:val="00374FE2"/>
    <w:rsid w:val="00385CD0"/>
    <w:rsid w:val="003B005F"/>
    <w:rsid w:val="003C5E7D"/>
    <w:rsid w:val="003D6E21"/>
    <w:rsid w:val="003D70EA"/>
    <w:rsid w:val="003F4455"/>
    <w:rsid w:val="0043294A"/>
    <w:rsid w:val="004351A5"/>
    <w:rsid w:val="004423CD"/>
    <w:rsid w:val="004503B2"/>
    <w:rsid w:val="0046261B"/>
    <w:rsid w:val="00477AC1"/>
    <w:rsid w:val="00483554"/>
    <w:rsid w:val="004B09A3"/>
    <w:rsid w:val="004B2250"/>
    <w:rsid w:val="004B669A"/>
    <w:rsid w:val="004C64FE"/>
    <w:rsid w:val="004D42F8"/>
    <w:rsid w:val="004F3774"/>
    <w:rsid w:val="0050452C"/>
    <w:rsid w:val="005065A6"/>
    <w:rsid w:val="00513176"/>
    <w:rsid w:val="00552314"/>
    <w:rsid w:val="0057354C"/>
    <w:rsid w:val="00580519"/>
    <w:rsid w:val="005F226D"/>
    <w:rsid w:val="005F44D7"/>
    <w:rsid w:val="00605476"/>
    <w:rsid w:val="00660242"/>
    <w:rsid w:val="00680B35"/>
    <w:rsid w:val="00691B0B"/>
    <w:rsid w:val="0069461F"/>
    <w:rsid w:val="006947BF"/>
    <w:rsid w:val="006A1CA4"/>
    <w:rsid w:val="006B6646"/>
    <w:rsid w:val="006D434E"/>
    <w:rsid w:val="006E2189"/>
    <w:rsid w:val="00700A2A"/>
    <w:rsid w:val="00720C6E"/>
    <w:rsid w:val="00726B09"/>
    <w:rsid w:val="00750BD8"/>
    <w:rsid w:val="00755B3F"/>
    <w:rsid w:val="00757FF0"/>
    <w:rsid w:val="007801AE"/>
    <w:rsid w:val="007828A6"/>
    <w:rsid w:val="007A17DB"/>
    <w:rsid w:val="007D6315"/>
    <w:rsid w:val="007F481E"/>
    <w:rsid w:val="00807EDD"/>
    <w:rsid w:val="00811DB7"/>
    <w:rsid w:val="00830876"/>
    <w:rsid w:val="00836BF5"/>
    <w:rsid w:val="00856025"/>
    <w:rsid w:val="008566DE"/>
    <w:rsid w:val="008573E0"/>
    <w:rsid w:val="00863EA7"/>
    <w:rsid w:val="0086683E"/>
    <w:rsid w:val="008C6962"/>
    <w:rsid w:val="008D181B"/>
    <w:rsid w:val="008F00C7"/>
    <w:rsid w:val="00905EBB"/>
    <w:rsid w:val="00926A89"/>
    <w:rsid w:val="00936FF7"/>
    <w:rsid w:val="00940ED9"/>
    <w:rsid w:val="0095123C"/>
    <w:rsid w:val="00963DCC"/>
    <w:rsid w:val="00973568"/>
    <w:rsid w:val="00985340"/>
    <w:rsid w:val="00A0229F"/>
    <w:rsid w:val="00A02835"/>
    <w:rsid w:val="00A45BE3"/>
    <w:rsid w:val="00A814CA"/>
    <w:rsid w:val="00AC6793"/>
    <w:rsid w:val="00AD7015"/>
    <w:rsid w:val="00B06BF2"/>
    <w:rsid w:val="00B30C4A"/>
    <w:rsid w:val="00B36BCA"/>
    <w:rsid w:val="00B60728"/>
    <w:rsid w:val="00B61C4E"/>
    <w:rsid w:val="00B67612"/>
    <w:rsid w:val="00B8115C"/>
    <w:rsid w:val="00B91396"/>
    <w:rsid w:val="00B92CA5"/>
    <w:rsid w:val="00B95086"/>
    <w:rsid w:val="00BA4984"/>
    <w:rsid w:val="00BA5F47"/>
    <w:rsid w:val="00BB20CF"/>
    <w:rsid w:val="00BD5327"/>
    <w:rsid w:val="00BE57AF"/>
    <w:rsid w:val="00C06842"/>
    <w:rsid w:val="00C26DAA"/>
    <w:rsid w:val="00C42665"/>
    <w:rsid w:val="00C634D4"/>
    <w:rsid w:val="00C70B8F"/>
    <w:rsid w:val="00C848C4"/>
    <w:rsid w:val="00CA0110"/>
    <w:rsid w:val="00CD643B"/>
    <w:rsid w:val="00CD678D"/>
    <w:rsid w:val="00CE1E40"/>
    <w:rsid w:val="00CE2B2B"/>
    <w:rsid w:val="00D02F39"/>
    <w:rsid w:val="00D0555D"/>
    <w:rsid w:val="00D17942"/>
    <w:rsid w:val="00D21914"/>
    <w:rsid w:val="00D62811"/>
    <w:rsid w:val="00DA199B"/>
    <w:rsid w:val="00DA567E"/>
    <w:rsid w:val="00DC055D"/>
    <w:rsid w:val="00DE485D"/>
    <w:rsid w:val="00E15DE9"/>
    <w:rsid w:val="00E27096"/>
    <w:rsid w:val="00E3019E"/>
    <w:rsid w:val="00E35656"/>
    <w:rsid w:val="00E65E45"/>
    <w:rsid w:val="00E87AD0"/>
    <w:rsid w:val="00E97E37"/>
    <w:rsid w:val="00EA66BA"/>
    <w:rsid w:val="00EA7B5D"/>
    <w:rsid w:val="00EB4E0B"/>
    <w:rsid w:val="00ED134D"/>
    <w:rsid w:val="00ED3B04"/>
    <w:rsid w:val="00EE223A"/>
    <w:rsid w:val="00F1709C"/>
    <w:rsid w:val="00F17C79"/>
    <w:rsid w:val="00F237CC"/>
    <w:rsid w:val="00F529CF"/>
    <w:rsid w:val="00F55810"/>
    <w:rsid w:val="00F56DC5"/>
    <w:rsid w:val="00F659F7"/>
    <w:rsid w:val="00F75308"/>
    <w:rsid w:val="00F81276"/>
    <w:rsid w:val="00F87D99"/>
    <w:rsid w:val="00F90F58"/>
    <w:rsid w:val="00FB6CA7"/>
    <w:rsid w:val="00FD44AB"/>
    <w:rsid w:val="35F55AD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uiPriority="0" w:qFormat="1"/>
    <w:lsdException w:name="HTML Preformatted" w:semiHidden="0" w:qFormat="1"/>
    <w:lsdException w:name="Normal Table" w:qFormat="1"/>
    <w:lsdException w:name="Table Grid" w:semiHidden="0" w:uiPriority="59"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paragraph" w:styleId="a4">
    <w:name w:val="Normal (Web)"/>
    <w:basedOn w:val="a"/>
    <w:unhideWhenUsed/>
    <w:qFormat/>
    <w:pPr>
      <w:suppressAutoHyphens w:val="0"/>
      <w:spacing w:before="100" w:beforeAutospacing="1" w:after="100" w:afterAutospacing="1"/>
    </w:pPr>
    <w:rPr>
      <w:sz w:val="24"/>
      <w:szCs w:val="24"/>
      <w:lang w:val="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eastAsia="en-US"/>
    </w:rPr>
  </w:style>
  <w:style w:type="table" w:styleId="a5">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pPr>
      <w:ind w:left="720"/>
      <w:contextualSpacing/>
    </w:p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val="en-US"/>
    </w:rPr>
  </w:style>
  <w:style w:type="paragraph" w:styleId="a7">
    <w:name w:val="Balloon Text"/>
    <w:basedOn w:val="a"/>
    <w:link w:val="a8"/>
    <w:uiPriority w:val="99"/>
    <w:semiHidden/>
    <w:unhideWhenUsed/>
    <w:rsid w:val="00905EBB"/>
    <w:rPr>
      <w:rFonts w:ascii="Tahoma" w:hAnsi="Tahoma" w:cs="Tahoma"/>
      <w:sz w:val="16"/>
      <w:szCs w:val="16"/>
    </w:rPr>
  </w:style>
  <w:style w:type="character" w:customStyle="1" w:styleId="a8">
    <w:name w:val="Текст выноски Знак"/>
    <w:basedOn w:val="a0"/>
    <w:link w:val="a7"/>
    <w:uiPriority w:val="99"/>
    <w:semiHidden/>
    <w:rsid w:val="00905EBB"/>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adilet.zan.kz/rus/docs/Z150000041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v.kz/memleket/entities/kostanai-auliekol-audany-akimat/documents/1?directions=3171&amp;lang=ru" TargetMode="External"/><Relationship Id="rId4" Type="http://schemas.openxmlformats.org/officeDocument/2006/relationships/settings" Target="settings.xml"/><Relationship Id="rId9" Type="http://schemas.openxmlformats.org/officeDocument/2006/relationships/hyperlink" Target="https://www.gov.kz/memleket/entities/kostanai-auliekol-audany-akimat/documents/1?directions=3171&amp;lan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F121B-BC27-4FA0-9A8E-F3D9EC402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1152</Words>
  <Characters>6569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127</cp:revision>
  <cp:lastPrinted>2026-10-12T05:07:00Z</cp:lastPrinted>
  <dcterms:created xsi:type="dcterms:W3CDTF">2019-05-17T04:36:00Z</dcterms:created>
  <dcterms:modified xsi:type="dcterms:W3CDTF">2026-10-15T04:13:00Z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920B9FE891CA4DF480F30C4AA27B8E29_12</vt:lpwstr>
  </property>
</Properties>
</file>