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A7386" w14:textId="6AB4C255" w:rsidR="00066FA8" w:rsidRDefault="002D685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2026 жылдың </w:t>
      </w:r>
      <w:r w:rsidR="00ED0139">
        <w:rPr>
          <w:rFonts w:ascii="Times New Roman" w:hAnsi="Times New Roman" w:cs="Times New Roman"/>
          <w:b/>
          <w:sz w:val="28"/>
          <w:lang w:val="ru-RU"/>
        </w:rPr>
        <w:t>9</w:t>
      </w:r>
      <w:r>
        <w:rPr>
          <w:rFonts w:ascii="Times New Roman" w:hAnsi="Times New Roman" w:cs="Times New Roman"/>
          <w:b/>
          <w:sz w:val="28"/>
          <w:lang w:val="ru-RU"/>
        </w:rPr>
        <w:t xml:space="preserve"> айында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«Жануарларға жауапкершілікпен қарау туралы» Қазақстан Республикасы Заңы нормаларын</w:t>
      </w:r>
      <w:r>
        <w:rPr>
          <w:rFonts w:ascii="Times New Roman" w:hAnsi="Times New Roman" w:cs="Times New Roman"/>
          <w:b/>
          <w:sz w:val="28"/>
          <w:lang w:val="kk-KZ"/>
        </w:rPr>
        <w:t>ың</w:t>
      </w:r>
      <w:r>
        <w:rPr>
          <w:rFonts w:ascii="Times New Roman" w:hAnsi="Times New Roman" w:cs="Times New Roman"/>
          <w:b/>
          <w:sz w:val="28"/>
        </w:rPr>
        <w:t xml:space="preserve"> іске асыр</w:t>
      </w:r>
      <w:r>
        <w:rPr>
          <w:rFonts w:ascii="Times New Roman" w:hAnsi="Times New Roman" w:cs="Times New Roman"/>
          <w:b/>
          <w:sz w:val="28"/>
          <w:lang w:val="kk-KZ"/>
        </w:rPr>
        <w:t>ыл</w:t>
      </w:r>
      <w:r>
        <w:rPr>
          <w:rFonts w:ascii="Times New Roman" w:hAnsi="Times New Roman" w:cs="Times New Roman"/>
          <w:b/>
          <w:sz w:val="28"/>
        </w:rPr>
        <w:t>у</w:t>
      </w:r>
      <w:r>
        <w:rPr>
          <w:rFonts w:ascii="Times New Roman" w:hAnsi="Times New Roman" w:cs="Times New Roman"/>
          <w:b/>
          <w:sz w:val="28"/>
          <w:lang w:val="kk-KZ"/>
        </w:rPr>
        <w:t>ы</w:t>
      </w:r>
      <w:r>
        <w:rPr>
          <w:rFonts w:ascii="Times New Roman" w:hAnsi="Times New Roman" w:cs="Times New Roman"/>
          <w:b/>
          <w:sz w:val="28"/>
        </w:rPr>
        <w:t xml:space="preserve"> туралы</w:t>
      </w:r>
      <w:r>
        <w:rPr>
          <w:rFonts w:ascii="Times New Roman" w:hAnsi="Times New Roman" w:cs="Times New Roman"/>
          <w:b/>
          <w:sz w:val="28"/>
          <w:lang w:val="kk-KZ"/>
        </w:rPr>
        <w:t xml:space="preserve"> ақпарат</w:t>
      </w:r>
    </w:p>
    <w:p w14:paraId="0D9E8EDC" w14:textId="77777777" w:rsidR="00066FA8" w:rsidRDefault="00066FA8">
      <w:pPr>
        <w:pStyle w:val="a3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</w:p>
    <w:p w14:paraId="511038E1" w14:textId="64FE86BC" w:rsidR="00ED0139" w:rsidRDefault="00ED0139" w:rsidP="00ED0139">
      <w:pPr>
        <w:spacing w:after="0" w:line="240" w:lineRule="auto"/>
        <w:ind w:firstLine="74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 жылғы 19 қаңтарда</w:t>
      </w:r>
      <w:r>
        <w:rPr>
          <w:rFonts w:ascii="Times New Roman" w:hAnsi="Times New Roman"/>
          <w:sz w:val="28"/>
          <w:szCs w:val="28"/>
          <w:lang w:val="kk-KZ"/>
        </w:rPr>
        <w:t>н бастап</w:t>
      </w:r>
      <w:r>
        <w:rPr>
          <w:rFonts w:ascii="Times New Roman" w:hAnsi="Times New Roman"/>
          <w:sz w:val="28"/>
          <w:szCs w:val="28"/>
          <w:lang w:val="kk-KZ"/>
        </w:rPr>
        <w:t xml:space="preserve"> иесіз жануарлар санын реттеуді ұйымдастыру функциясы Ветеринария басқармасының қызметінен алып тасталып, аудандар мен Петропавл қаласының жергілікті атқарушы органдарына </w:t>
      </w:r>
      <w:r w:rsidRPr="00024CC2">
        <w:rPr>
          <w:rFonts w:ascii="Times New Roman" w:hAnsi="Times New Roman"/>
          <w:i/>
          <w:iCs/>
          <w:sz w:val="24"/>
          <w:szCs w:val="24"/>
          <w:lang w:val="kk-KZ"/>
        </w:rPr>
        <w:t xml:space="preserve">(аудандар мен облыстық маңызы бар қалалардың жергілікті атқарушы органдары) </w:t>
      </w:r>
      <w:r>
        <w:rPr>
          <w:rFonts w:ascii="Times New Roman" w:hAnsi="Times New Roman"/>
          <w:sz w:val="28"/>
          <w:szCs w:val="28"/>
          <w:lang w:val="kk-KZ"/>
        </w:rPr>
        <w:t xml:space="preserve">берілді. </w:t>
      </w:r>
    </w:p>
    <w:p w14:paraId="7662DFFC" w14:textId="77777777" w:rsidR="00ED0139" w:rsidRDefault="00ED0139" w:rsidP="00ED0139">
      <w:pPr>
        <w:spacing w:after="0" w:line="240" w:lineRule="auto"/>
        <w:ind w:firstLine="74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Бұдан басқа, 2026 жылғы 19 мамырда Мемлекет басшысы «Қазақстан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туралы» Қазақстан Республикасының Заңына </w:t>
      </w:r>
      <w:r w:rsidRPr="00D23BC6">
        <w:rPr>
          <w:rFonts w:ascii="Times New Roman" w:hAnsi="Times New Roman"/>
          <w:i/>
          <w:iCs/>
          <w:sz w:val="24"/>
          <w:szCs w:val="24"/>
          <w:lang w:val="kk-KZ"/>
        </w:rPr>
        <w:t>(2026 жылғы 21 шілдеде күшіне енді)</w:t>
      </w:r>
      <w:r w:rsidRPr="00D23BC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қол қойды, соған сәйкес облыстың жергілікті атқарушы органдары құрған мемлекеттік ветеринариялық ұйымдардың (ветеринариялық станциялар) құзыретінен жануарларды аулау, уақытша ұстау және жансыздандыру функциялары алып тасталды </w:t>
      </w:r>
      <w:r w:rsidRPr="00D23BC6">
        <w:rPr>
          <w:rFonts w:ascii="Times New Roman" w:hAnsi="Times New Roman"/>
          <w:i/>
          <w:iCs/>
          <w:sz w:val="24"/>
          <w:szCs w:val="24"/>
          <w:lang w:val="kk-KZ"/>
        </w:rPr>
        <w:t>(«Ветеринария туралы» ҚРЗ 11-бабы 4-тармағы)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709563BB" w14:textId="77777777" w:rsidR="00FC69AA" w:rsidRDefault="00ED0139" w:rsidP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bCs/>
          <w:iCs/>
          <w:sz w:val="28"/>
          <w:szCs w:val="32"/>
          <w:lang w:val="kk-KZ"/>
        </w:rPr>
      </w:pPr>
      <w:r>
        <w:rPr>
          <w:rFonts w:ascii="Times New Roman" w:hAnsi="Times New Roman"/>
          <w:bCs/>
          <w:iCs/>
          <w:sz w:val="28"/>
          <w:szCs w:val="32"/>
          <w:lang w:val="kk-KZ"/>
        </w:rPr>
        <w:t>2026 жылғы тамыз айында Үй жануарларын ұстау</w:t>
      </w:r>
      <w:r w:rsidR="00FC69AA">
        <w:rPr>
          <w:rFonts w:ascii="Times New Roman" w:hAnsi="Times New Roman"/>
          <w:bCs/>
          <w:iCs/>
          <w:sz w:val="28"/>
          <w:szCs w:val="32"/>
          <w:lang w:val="kk-KZ"/>
        </w:rPr>
        <w:t>дың</w:t>
      </w:r>
      <w:r>
        <w:rPr>
          <w:rFonts w:ascii="Times New Roman" w:hAnsi="Times New Roman"/>
          <w:bCs/>
          <w:iCs/>
          <w:sz w:val="28"/>
          <w:szCs w:val="32"/>
          <w:lang w:val="kk-KZ"/>
        </w:rPr>
        <w:t xml:space="preserve"> және серуендетудің үлгілік қағидаларына, сондай-ақ Жануарларды аулаудың, уақытша ұстаудың және жансыздандырудың үлгілік қағидаларына тиісті өзгерістер мен толықтырулар енгізілді.  </w:t>
      </w:r>
    </w:p>
    <w:p w14:paraId="53B1F753" w14:textId="77777777" w:rsidR="00FC69AA" w:rsidRDefault="00ED0139" w:rsidP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FC69AA">
        <w:rPr>
          <w:rFonts w:ascii="Times New Roman" w:hAnsi="Times New Roman" w:cs="Times New Roman"/>
          <w:bCs/>
          <w:iCs/>
          <w:sz w:val="28"/>
          <w:szCs w:val="32"/>
          <w:lang w:val="kk-KZ"/>
        </w:rPr>
        <w:t xml:space="preserve">Ветеринария басқармасы </w:t>
      </w:r>
      <w:r w:rsidR="00FC69AA" w:rsidRPr="00FC69A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«Солтүстік Қазақстан облысы елді мекендерінің аумағында жануарларды аулау, уақытша ұстау және жансыздандыру қағидаларын бекіту туралы» Солтүстік Қазақстан облыстық мәслихатының 2022 жылғы 28 қыркүйектегі № 21/4 шешіміне өзгеріс енгізу туралы</w:t>
      </w:r>
      <w:r w:rsidR="00FC69A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», </w:t>
      </w:r>
      <w:r w:rsidR="00FC69AA" w:rsidRPr="00FC69A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«Солтүстік Қазақстан облысы елді мекендерінің аумағында үй жануарларын ұстау және серуендету қағидаларын бекіту туралы» Солтүстік Қазақстан облыстық мәслихатының 2022 жылғы 28 қыркүйектегі № 21/3 шешіміне өзгеріс енгізу туралы</w:t>
      </w:r>
      <w:r w:rsidR="00FC69A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» шешімдердің жобаларын әзірледі. </w:t>
      </w:r>
    </w:p>
    <w:p w14:paraId="704A8B2C" w14:textId="77777777" w:rsidR="00FC69AA" w:rsidRDefault="002D6859" w:rsidP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Облыста жануарларды есепке алу жөніндегі «TANBA» ақпараттық сервисі жұмыс істейді. Үй жануарларын есепке алу қағидаларына сәйкес </w:t>
      </w:r>
      <w:r w:rsidR="00935B6D">
        <w:rPr>
          <w:rFonts w:ascii="Times New Roman" w:hAnsi="Times New Roman"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 w:rsidR="00935B6D">
        <w:rPr>
          <w:rFonts w:ascii="Times New Roman" w:hAnsi="Times New Roman"/>
          <w:b/>
          <w:bCs/>
          <w:sz w:val="28"/>
          <w:szCs w:val="28"/>
          <w:lang w:val="kk-KZ"/>
        </w:rPr>
        <w:t>7 225</w:t>
      </w:r>
      <w:r>
        <w:rPr>
          <w:rFonts w:ascii="Times New Roman" w:hAnsi="Times New Roman"/>
          <w:sz w:val="28"/>
          <w:szCs w:val="28"/>
          <w:lang w:val="kk-KZ"/>
        </w:rPr>
        <w:t xml:space="preserve"> үй жануары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Pr="00B32120">
        <w:rPr>
          <w:rFonts w:ascii="Times New Roman" w:hAnsi="Times New Roman"/>
          <w:i/>
          <w:iCs/>
          <w:sz w:val="24"/>
          <w:szCs w:val="24"/>
          <w:lang w:val="kk-KZ"/>
        </w:rPr>
        <w:t xml:space="preserve">10 </w:t>
      </w:r>
      <w:r w:rsidR="00935B6D">
        <w:rPr>
          <w:rFonts w:ascii="Times New Roman" w:hAnsi="Times New Roman"/>
          <w:i/>
          <w:iCs/>
          <w:sz w:val="24"/>
          <w:szCs w:val="24"/>
          <w:lang w:val="kk-KZ"/>
        </w:rPr>
        <w:t>536</w:t>
      </w:r>
      <w:r w:rsidRPr="00B32120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ит, 6</w:t>
      </w:r>
      <w:r w:rsidRPr="00B32120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35B6D">
        <w:rPr>
          <w:rFonts w:ascii="Times New Roman" w:hAnsi="Times New Roman"/>
          <w:i/>
          <w:iCs/>
          <w:sz w:val="24"/>
          <w:szCs w:val="24"/>
          <w:lang w:val="kk-KZ"/>
        </w:rPr>
        <w:t>689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мысық) </w:t>
      </w:r>
      <w:r>
        <w:rPr>
          <w:rFonts w:ascii="Times New Roman" w:hAnsi="Times New Roman"/>
          <w:sz w:val="28"/>
          <w:szCs w:val="28"/>
          <w:lang w:val="kk-KZ"/>
        </w:rPr>
        <w:t>есепке қойылды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AE40692" w14:textId="06824C68" w:rsidR="00066FA8" w:rsidRDefault="002D6859" w:rsidP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Қазіргі</w:t>
      </w:r>
      <w:r>
        <w:rPr>
          <w:rFonts w:ascii="Times New Roman" w:hAnsi="Times New Roman"/>
          <w:sz w:val="28"/>
          <w:szCs w:val="28"/>
          <w:lang w:val="kk-KZ"/>
        </w:rPr>
        <w:t xml:space="preserve"> уақытта облыста </w:t>
      </w:r>
      <w:r w:rsidRPr="00B32120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 жеке меншік панажай бар және жұмыс істейді, оның ішінде Петропавл қаласында – </w:t>
      </w:r>
      <w:r w:rsidRPr="00B32120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(«Исаков Андрей» ЖҚҚ, сыйымдылығы 300 мысық, </w:t>
      </w:r>
      <w:r w:rsidRPr="00B32120">
        <w:rPr>
          <w:rFonts w:ascii="Times New Roman" w:hAnsi="Times New Roman"/>
          <w:i/>
          <w:iCs/>
          <w:sz w:val="24"/>
          <w:szCs w:val="24"/>
          <w:lang w:val="kk-KZ"/>
        </w:rPr>
        <w:t>1000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ит)</w:t>
      </w:r>
      <w:r>
        <w:rPr>
          <w:rFonts w:ascii="Times New Roman" w:hAnsi="Times New Roman"/>
          <w:sz w:val="28"/>
          <w:szCs w:val="28"/>
          <w:lang w:val="kk-KZ"/>
        </w:rPr>
        <w:t xml:space="preserve">, Қызылжар ауданы Вишневка ауылында – 1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(«ОляПриют СКО»</w:t>
      </w:r>
      <w:r w:rsidR="00FC69AA">
        <w:rPr>
          <w:rFonts w:ascii="Times New Roman" w:hAnsi="Times New Roman"/>
          <w:i/>
          <w:iCs/>
          <w:sz w:val="24"/>
          <w:szCs w:val="24"/>
          <w:lang w:val="kk-KZ"/>
        </w:rPr>
        <w:t xml:space="preserve"> ҚБ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, сыйымдылығы 500 ит)</w:t>
      </w:r>
      <w:r>
        <w:rPr>
          <w:rFonts w:ascii="Times New Roman" w:hAnsi="Times New Roman"/>
          <w:sz w:val="28"/>
          <w:szCs w:val="28"/>
          <w:lang w:val="kk-KZ"/>
        </w:rPr>
        <w:t xml:space="preserve">. Сонымен қатар, Петропавл қаласында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 зооқорғау ұйымы бар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(«Верный друг» қоғамдық қайырымдылық қоры, «Фауна» жастар қоғамдық бірлестігі)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092EDD7A" w14:textId="77777777" w:rsidR="00FC69AA" w:rsidRDefault="00FC69AA" w:rsidP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жылы иесіз жануарлар санын реттеу жөніндегі іс-шараларды жүргізуге жергілікті бюджеттен 57,7 млн. теңге бөлінді. </w:t>
      </w:r>
    </w:p>
    <w:p w14:paraId="3E228A4D" w14:textId="10DD9397" w:rsidR="00066FA8" w:rsidRPr="00FC69AA" w:rsidRDefault="002D6859" w:rsidP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/>
          <w:bCs/>
          <w:iCs/>
          <w:sz w:val="28"/>
          <w:szCs w:val="32"/>
          <w:lang w:val="kk-KZ"/>
        </w:rPr>
        <w:lastRenderedPageBreak/>
        <w:t>Бүгінгі күні 1</w:t>
      </w:r>
      <w:r w:rsidR="00935B6D">
        <w:rPr>
          <w:rFonts w:ascii="Times New Roman" w:hAnsi="Times New Roman"/>
          <w:bCs/>
          <w:iCs/>
          <w:sz w:val="28"/>
          <w:szCs w:val="32"/>
          <w:lang w:val="kk-KZ"/>
        </w:rPr>
        <w:t>6</w:t>
      </w:r>
      <w:r>
        <w:rPr>
          <w:rFonts w:ascii="Times New Roman" w:hAnsi="Times New Roman"/>
          <w:bCs/>
          <w:iCs/>
          <w:sz w:val="28"/>
          <w:szCs w:val="32"/>
          <w:lang w:val="kk-KZ"/>
        </w:rPr>
        <w:t xml:space="preserve">0 бас </w:t>
      </w:r>
      <w:r w:rsidR="00FC69AA">
        <w:rPr>
          <w:rFonts w:ascii="Times New Roman" w:hAnsi="Times New Roman"/>
          <w:bCs/>
          <w:iCs/>
          <w:sz w:val="28"/>
          <w:szCs w:val="32"/>
          <w:lang w:val="kk-KZ"/>
        </w:rPr>
        <w:t>иесіз</w:t>
      </w:r>
      <w:r>
        <w:rPr>
          <w:rFonts w:ascii="Times New Roman" w:hAnsi="Times New Roman"/>
          <w:bCs/>
          <w:iCs/>
          <w:sz w:val="28"/>
          <w:szCs w:val="32"/>
          <w:lang w:val="kk-KZ"/>
        </w:rPr>
        <w:t xml:space="preserve"> жануар (1</w:t>
      </w:r>
      <w:r w:rsidR="00935B6D">
        <w:rPr>
          <w:rFonts w:ascii="Times New Roman" w:hAnsi="Times New Roman"/>
          <w:bCs/>
          <w:iCs/>
          <w:sz w:val="28"/>
          <w:szCs w:val="32"/>
          <w:lang w:val="kk-KZ"/>
        </w:rPr>
        <w:t>6</w:t>
      </w:r>
      <w:r>
        <w:rPr>
          <w:rFonts w:ascii="Times New Roman" w:hAnsi="Times New Roman"/>
          <w:bCs/>
          <w:iCs/>
          <w:sz w:val="28"/>
          <w:szCs w:val="32"/>
          <w:lang w:val="kk-KZ"/>
        </w:rPr>
        <w:t>0 ит) стерилденді, вакцина егілді және чип салынды. 1</w:t>
      </w:r>
      <w:r w:rsidR="00935B6D">
        <w:rPr>
          <w:rFonts w:ascii="Times New Roman" w:hAnsi="Times New Roman"/>
          <w:bCs/>
          <w:iCs/>
          <w:sz w:val="28"/>
          <w:szCs w:val="32"/>
          <w:lang w:val="kk-KZ"/>
        </w:rPr>
        <w:t>5</w:t>
      </w:r>
      <w:r w:rsidRPr="00B32120">
        <w:rPr>
          <w:rFonts w:ascii="Times New Roman" w:hAnsi="Times New Roman"/>
          <w:bCs/>
          <w:iCs/>
          <w:sz w:val="28"/>
          <w:szCs w:val="32"/>
          <w:lang w:val="kk-KZ"/>
        </w:rPr>
        <w:t>5</w:t>
      </w:r>
      <w:r>
        <w:rPr>
          <w:rFonts w:ascii="Times New Roman" w:hAnsi="Times New Roman"/>
          <w:bCs/>
          <w:iCs/>
          <w:sz w:val="28"/>
          <w:szCs w:val="32"/>
          <w:lang w:val="kk-KZ"/>
        </w:rPr>
        <w:t xml:space="preserve"> бас мекендеген ортасына қайта босатып жіберілді, 5 бас панажайға өткізілді. </w:t>
      </w:r>
    </w:p>
    <w:p w14:paraId="4E207ED8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Аудандар мен Петропавл қаласының әкімдіктері жануарларды уақытша ұстау пункттерін салу үшін жер учаскелерін бөлу жұмыстарын жүргізді. Бүгінгі күні уақытша ұстау пункттері үшін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ғимарат,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учаске бөлінді. </w:t>
      </w:r>
    </w:p>
    <w:p w14:paraId="4FAEFA43" w14:textId="014BC82B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Бүгінгі күн</w:t>
      </w:r>
      <w:r w:rsidR="00FC69AA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ауданда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(Айыртау, Ақжар, Есіл, Жамбыл, М. Жұмабаев, Тайынша, Тимирязев, Шал ақын)</w:t>
      </w:r>
      <w:r>
        <w:rPr>
          <w:rFonts w:ascii="Times New Roman" w:hAnsi="Times New Roman"/>
          <w:sz w:val="28"/>
          <w:szCs w:val="28"/>
          <w:lang w:val="kk-KZ"/>
        </w:rPr>
        <w:t xml:space="preserve"> уақытша ұстау пункті салынды, қалған аудандарда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(Аққайың, Қызылжар, Мамлют, Уәлиханов, Ғ. Мүсірепов)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және Петропавл қаласында уақытша ұстау пунктін салу жұмыстары жүргізіліп жатыр.  </w:t>
      </w:r>
    </w:p>
    <w:p w14:paraId="75AB60C6" w14:textId="12080495" w:rsidR="00FC69AA" w:rsidRDefault="00FC69AA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2026 жылы </w:t>
      </w:r>
      <w:r w:rsidR="002D6859">
        <w:rPr>
          <w:rFonts w:ascii="Times New Roman" w:hAnsi="Times New Roman"/>
          <w:sz w:val="28"/>
          <w:szCs w:val="28"/>
          <w:lang w:val="kk-KZ"/>
        </w:rPr>
        <w:t xml:space="preserve">уақытша ұстау пункттері жоқ аудандарда </w:t>
      </w:r>
      <w:r w:rsidR="002D6859" w:rsidRPr="002D6859">
        <w:rPr>
          <w:rFonts w:ascii="Times New Roman" w:hAnsi="Times New Roman"/>
          <w:i/>
          <w:iCs/>
          <w:sz w:val="24"/>
          <w:szCs w:val="24"/>
          <w:lang w:val="kk-KZ"/>
        </w:rPr>
        <w:t xml:space="preserve">(Аққайың, Қызылжар, Мамлют, Ғабит Мүсірепов аудандары және Петропавл қаласы) </w:t>
      </w:r>
      <w:r>
        <w:rPr>
          <w:rFonts w:ascii="Times New Roman" w:hAnsi="Times New Roman"/>
          <w:sz w:val="28"/>
          <w:szCs w:val="28"/>
          <w:lang w:val="kk-KZ"/>
        </w:rPr>
        <w:t xml:space="preserve">иесіз жануарларды ұстау үшін инфрақұрылымды кеңейту мақсатында Уақытша ұстау пункттерін салу </w:t>
      </w:r>
      <w:r w:rsidR="002D6859">
        <w:rPr>
          <w:rFonts w:ascii="Times New Roman" w:hAnsi="Times New Roman"/>
          <w:sz w:val="28"/>
          <w:szCs w:val="28"/>
          <w:lang w:val="kk-KZ"/>
        </w:rPr>
        <w:t xml:space="preserve">жөніндегі жол картасы әзірленді. </w:t>
      </w:r>
    </w:p>
    <w:p w14:paraId="06C3B55C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>Жануарлардың қараусыз қалуының алдын алу және оларды жауапкершілікпен ұстау мәдениетін қалыптастыру мақсатында жануарларды қорғау ұйымдарының өкілдерімен өзара іс-қимыл ұйымдастырылып, бұқаралық ақпарат құралдары мен әлеуметтік желілерде ақпараттық-түсіндіру жұмыстары жүргізілуде. Облыста жануарларға жауапкершілікпен қарау саласында</w:t>
      </w:r>
      <w:r w:rsidRPr="00B32120">
        <w:rPr>
          <w:rFonts w:ascii="Times New Roman" w:hAnsi="Times New Roman"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Cs/>
          <w:sz w:val="28"/>
          <w:szCs w:val="28"/>
          <w:lang w:val="kk-KZ"/>
        </w:rPr>
        <w:t>8 қоғамдық инспекторға куәлік берілді.</w:t>
      </w:r>
    </w:p>
    <w:p w14:paraId="1D1135CF" w14:textId="60634D6A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sz w:val="28"/>
          <w:szCs w:val="28"/>
          <w:lang w:val="kk-KZ"/>
        </w:rPr>
        <w:t xml:space="preserve">Басқарманың, аудан әкімдіктері мен Петропавл қаласы әкімдігінің ресми интернет-ресурстарында, сондай-ақ әлеуметтік желілерде жануарларға жауапкершілікпен қарау, оларды тіркеу, ұстау және иттер мен мысықтарды серуендету қағидалары бойынша </w:t>
      </w:r>
      <w:r w:rsidRPr="00B32120">
        <w:rPr>
          <w:rFonts w:ascii="Times New Roman" w:hAnsi="Times New Roman"/>
          <w:b/>
          <w:bCs/>
          <w:iCs/>
          <w:sz w:val="28"/>
          <w:szCs w:val="28"/>
          <w:lang w:val="kk-KZ"/>
        </w:rPr>
        <w:t>8</w:t>
      </w:r>
      <w:r w:rsidR="00935B6D">
        <w:rPr>
          <w:rFonts w:ascii="Times New Roman" w:hAnsi="Times New Roman"/>
          <w:b/>
          <w:bCs/>
          <w:iCs/>
          <w:sz w:val="28"/>
          <w:szCs w:val="28"/>
          <w:lang w:val="kk-KZ"/>
        </w:rPr>
        <w:t>5</w:t>
      </w:r>
      <w:r>
        <w:rPr>
          <w:rFonts w:ascii="Times New Roman" w:hAnsi="Times New Roman"/>
          <w:iCs/>
          <w:sz w:val="28"/>
          <w:szCs w:val="28"/>
          <w:lang w:val="kk-KZ"/>
        </w:rPr>
        <w:t xml:space="preserve"> ақпараттық материал орналастырылды.</w:t>
      </w:r>
    </w:p>
    <w:p w14:paraId="384A0032" w14:textId="50421FB1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Облыстық санитариялық-эпидемиологиялық бақылау департаментінің 2026 жылдың </w:t>
      </w:r>
      <w:r w:rsidR="00935B6D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айына арналған деректері бойынша ит тістегеннен </w:t>
      </w:r>
      <w:r w:rsidR="00935B6D">
        <w:rPr>
          <w:rFonts w:ascii="Times New Roman" w:hAnsi="Times New Roman"/>
          <w:b/>
          <w:sz w:val="28"/>
          <w:szCs w:val="28"/>
          <w:lang w:val="kk-KZ"/>
        </w:rPr>
        <w:t>980</w:t>
      </w:r>
      <w:r>
        <w:rPr>
          <w:rFonts w:ascii="Times New Roman" w:hAnsi="Times New Roman"/>
          <w:sz w:val="28"/>
          <w:szCs w:val="28"/>
          <w:lang w:val="kk-KZ"/>
        </w:rPr>
        <w:t xml:space="preserve"> адам зардап шеккен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(иесі бар иттер бойынша – </w:t>
      </w:r>
      <w:r w:rsidR="00935B6D">
        <w:rPr>
          <w:rFonts w:ascii="Times New Roman" w:hAnsi="Times New Roman"/>
          <w:i/>
          <w:iCs/>
          <w:sz w:val="24"/>
          <w:szCs w:val="24"/>
          <w:lang w:val="kk-KZ"/>
        </w:rPr>
        <w:t>581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жағдай, қаңғыбас иттер бойынша – </w:t>
      </w:r>
      <w:r w:rsidR="00935B6D">
        <w:rPr>
          <w:rFonts w:ascii="Times New Roman" w:hAnsi="Times New Roman"/>
          <w:i/>
          <w:iCs/>
          <w:sz w:val="24"/>
          <w:szCs w:val="24"/>
          <w:lang w:val="kk-KZ"/>
        </w:rPr>
        <w:t>399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жағдай)</w:t>
      </w:r>
      <w:r>
        <w:rPr>
          <w:rFonts w:ascii="Times New Roman" w:hAnsi="Times New Roman"/>
          <w:sz w:val="28"/>
          <w:szCs w:val="28"/>
          <w:lang w:val="kk-KZ"/>
        </w:rPr>
        <w:t xml:space="preserve">, оның ішінде 18 жасқа дейінгі балалар бойынша </w:t>
      </w:r>
      <w:r w:rsidR="00935B6D" w:rsidRPr="00935B6D">
        <w:rPr>
          <w:rFonts w:ascii="Times New Roman" w:hAnsi="Times New Roman"/>
          <w:b/>
          <w:bCs/>
          <w:sz w:val="28"/>
          <w:szCs w:val="28"/>
          <w:lang w:val="kk-KZ"/>
        </w:rPr>
        <w:t>415</w:t>
      </w:r>
      <w:r>
        <w:rPr>
          <w:rFonts w:ascii="Times New Roman" w:hAnsi="Times New Roman"/>
          <w:sz w:val="28"/>
          <w:szCs w:val="28"/>
          <w:lang w:val="kk-KZ"/>
        </w:rPr>
        <w:t xml:space="preserve"> жағдай                 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(иесі бар иттер бойынша – </w:t>
      </w:r>
      <w:r w:rsidR="00935B6D">
        <w:rPr>
          <w:rFonts w:ascii="Times New Roman" w:hAnsi="Times New Roman"/>
          <w:i/>
          <w:iCs/>
          <w:sz w:val="24"/>
          <w:szCs w:val="24"/>
          <w:lang w:val="kk-KZ"/>
        </w:rPr>
        <w:t>264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 xml:space="preserve"> жағдай, қанғыбас иттер бойынша – </w:t>
      </w:r>
      <w:r w:rsidR="00935B6D">
        <w:rPr>
          <w:rFonts w:ascii="Times New Roman" w:hAnsi="Times New Roman"/>
          <w:i/>
          <w:iCs/>
          <w:sz w:val="24"/>
          <w:szCs w:val="24"/>
          <w:lang w:val="kk-KZ"/>
        </w:rPr>
        <w:t>15</w:t>
      </w:r>
      <w:r>
        <w:rPr>
          <w:rFonts w:ascii="Times New Roman" w:hAnsi="Times New Roman"/>
          <w:i/>
          <w:iCs/>
          <w:sz w:val="24"/>
          <w:szCs w:val="24"/>
          <w:lang w:val="kk-KZ"/>
        </w:rPr>
        <w:t>1 жағдай)</w:t>
      </w:r>
      <w:r>
        <w:rPr>
          <w:rFonts w:ascii="Times New Roman" w:hAnsi="Times New Roman"/>
          <w:sz w:val="28"/>
          <w:szCs w:val="28"/>
          <w:lang w:val="kk-KZ"/>
        </w:rPr>
        <w:t xml:space="preserve">, құтыруға қарсы емдік-профилактикалық вакцина егуге </w:t>
      </w:r>
      <w:r w:rsidR="00935B6D">
        <w:rPr>
          <w:rFonts w:ascii="Times New Roman" w:hAnsi="Times New Roman"/>
          <w:b/>
          <w:bCs/>
          <w:sz w:val="28"/>
          <w:szCs w:val="28"/>
          <w:lang w:val="kk-KZ"/>
        </w:rPr>
        <w:t>980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адам жүгінді (алды).</w:t>
      </w:r>
    </w:p>
    <w:p w14:paraId="09F64846" w14:textId="58A478E8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Полиция органдарының 2026 жылдың </w:t>
      </w:r>
      <w:r w:rsidR="00935B6D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айына арналған деректері бойынша облыста иттер мен мысықтарды ұстау және серуендету қағидаларын бұзғаны үшін шамамен</w:t>
      </w:r>
      <w:r w:rsidR="00935B6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5B6D" w:rsidRPr="00935B6D">
        <w:rPr>
          <w:rFonts w:ascii="Times New Roman" w:hAnsi="Times New Roman"/>
          <w:b/>
          <w:bCs/>
          <w:sz w:val="28"/>
          <w:szCs w:val="28"/>
          <w:lang w:val="kk-KZ"/>
        </w:rPr>
        <w:t>7,1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935B6D">
        <w:rPr>
          <w:rFonts w:ascii="Times New Roman" w:hAnsi="Times New Roman"/>
          <w:b/>
          <w:bCs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лн. </w:t>
      </w:r>
      <w:r>
        <w:rPr>
          <w:rFonts w:ascii="Times New Roman" w:hAnsi="Times New Roman"/>
          <w:sz w:val="28"/>
          <w:szCs w:val="28"/>
          <w:lang w:val="kk-KZ"/>
        </w:rPr>
        <w:t xml:space="preserve">теңге сомасына </w:t>
      </w:r>
      <w:r w:rsidR="00935B6D" w:rsidRPr="00935B6D">
        <w:rPr>
          <w:rFonts w:ascii="Times New Roman" w:hAnsi="Times New Roman"/>
          <w:b/>
          <w:bCs/>
          <w:sz w:val="28"/>
          <w:szCs w:val="28"/>
          <w:lang w:val="kk-KZ"/>
        </w:rPr>
        <w:t>339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әкімшілік</w:t>
      </w:r>
      <w:r>
        <w:rPr>
          <w:rFonts w:ascii="Times New Roman" w:hAnsi="Times New Roman"/>
          <w:sz w:val="28"/>
          <w:szCs w:val="28"/>
          <w:lang w:val="kk-KZ"/>
        </w:rPr>
        <w:t xml:space="preserve"> айыппұл салынды.</w:t>
      </w:r>
    </w:p>
    <w:p w14:paraId="483F4B32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Бүгінгі күні облыс аумағында азаматтардың ит тістегеннен қаза болу жағдайлары тіркелген жоқ. </w:t>
      </w:r>
    </w:p>
    <w:p w14:paraId="3F34859F" w14:textId="48313EA4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Петропавл қаласының аумағында үй жануарларын стерилизациялау, вакциналау және чип салу бойынша қызметтер көрсететін </w:t>
      </w:r>
      <w:r w:rsidR="00B32120" w:rsidRPr="00B32120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9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ветеринариялық клиника жұмыс істейді:</w:t>
      </w:r>
    </w:p>
    <w:p w14:paraId="5CF6F10A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- «Надежда» ветеринариялық клиникасы, Жабаев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156,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телефоны 39-70-65;</w:t>
      </w:r>
    </w:p>
    <w:p w14:paraId="0889E307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«Айболит» ветеринариялық клиникасы, Интернациональная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21,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телефоны 36-35-89;</w:t>
      </w:r>
    </w:p>
    <w:p w14:paraId="2CD74794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«Центр ветеринарной диагностики и терапии «Верный друг» ЖШС,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Васильев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123, телефоны 87776076843;</w:t>
      </w:r>
    </w:p>
    <w:p w14:paraId="59E1CFE8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«Городская ветеринарная клиника» ЖШС, Нұрсұлтан Назарбаев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130, телефоны 46-78-78;</w:t>
      </w:r>
    </w:p>
    <w:p w14:paraId="46F1DAA3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«Ветеринарный центр» ЖШС, Нұрсұлтан Назарбаев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121, телефоны 37-37-91;</w:t>
      </w:r>
    </w:p>
    <w:p w14:paraId="475D7382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«ВетЛекарь» ветеринариялық клиникасы, Тепловское лесничество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33, телефоны 87713888111;</w:t>
      </w:r>
    </w:p>
    <w:p w14:paraId="67252953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ЖК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«Центр ветеринарной хирургии Пегас»,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А. Шәжімбаев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 142В</w:t>
      </w:r>
      <w:r>
        <w:rPr>
          <w:rFonts w:ascii="Times New Roman" w:hAnsi="Times New Roman"/>
          <w:color w:val="000000" w:themeColor="text1"/>
          <w:sz w:val="28"/>
          <w:szCs w:val="28"/>
        </w:rPr>
        <w:t>, телефоны 87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003203030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7AF52F6" w14:textId="77777777" w:rsidR="00066FA8" w:rsidRDefault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«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Кит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» ветеринариялық клиникасы,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Кошуков </w:t>
      </w:r>
      <w:r>
        <w:rPr>
          <w:rFonts w:ascii="Times New Roman" w:hAnsi="Times New Roman"/>
          <w:color w:val="000000" w:themeColor="text1"/>
          <w:sz w:val="28"/>
          <w:szCs w:val="28"/>
        </w:rPr>
        <w:t>көшесі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, 3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телефоны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87778059893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D9A83D3" w14:textId="1BF92483" w:rsidR="00066FA8" w:rsidRPr="002D6859" w:rsidRDefault="002D6859" w:rsidP="002D6859">
      <w:pPr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autoSpaceDE w:val="0"/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val="kk-KZ" w:eastAsia="zh-CN"/>
        </w:rPr>
        <w:t xml:space="preserve">- </w:t>
      </w:r>
      <w:r>
        <w:rPr>
          <w:rFonts w:ascii="Times New Roman" w:hAnsi="Times New Roman"/>
          <w:sz w:val="28"/>
          <w:szCs w:val="28"/>
          <w:lang w:val="ru-RU" w:eastAsia="zh-CN"/>
        </w:rPr>
        <w:t>«evseev.vet|clinic»</w:t>
      </w:r>
      <w:r>
        <w:rPr>
          <w:rFonts w:ascii="Times New Roman" w:hAnsi="Times New Roman"/>
          <w:sz w:val="28"/>
          <w:szCs w:val="28"/>
          <w:lang w:val="kk-KZ" w:eastAsia="zh-CN"/>
        </w:rPr>
        <w:t xml:space="preserve"> в</w:t>
      </w:r>
      <w:r>
        <w:rPr>
          <w:rFonts w:ascii="Times New Roman" w:hAnsi="Times New Roman"/>
          <w:sz w:val="28"/>
          <w:szCs w:val="28"/>
          <w:lang w:val="ru-RU" w:eastAsia="zh-CN"/>
        </w:rPr>
        <w:t>етеринар</w:t>
      </w:r>
      <w:r>
        <w:rPr>
          <w:rFonts w:ascii="Times New Roman" w:hAnsi="Times New Roman"/>
          <w:sz w:val="28"/>
          <w:szCs w:val="28"/>
          <w:lang w:val="kk-KZ" w:eastAsia="zh-CN"/>
        </w:rPr>
        <w:t>иялық</w:t>
      </w:r>
      <w:r>
        <w:rPr>
          <w:rFonts w:ascii="Times New Roman" w:hAnsi="Times New Roman"/>
          <w:sz w:val="28"/>
          <w:szCs w:val="28"/>
          <w:lang w:val="ru-RU" w:eastAsia="zh-CN"/>
        </w:rPr>
        <w:t xml:space="preserve"> клиника</w:t>
      </w:r>
      <w:r>
        <w:rPr>
          <w:rFonts w:ascii="Times New Roman" w:hAnsi="Times New Roman"/>
          <w:sz w:val="28"/>
          <w:szCs w:val="28"/>
          <w:lang w:val="kk-KZ" w:eastAsia="zh-CN"/>
        </w:rPr>
        <w:t>сы</w:t>
      </w:r>
      <w:r>
        <w:rPr>
          <w:rFonts w:ascii="Times New Roman" w:hAnsi="Times New Roman"/>
          <w:sz w:val="28"/>
          <w:szCs w:val="28"/>
          <w:lang w:val="ru-RU" w:eastAsia="zh-CN"/>
        </w:rPr>
        <w:t xml:space="preserve"> , Ж</w:t>
      </w:r>
      <w:r>
        <w:rPr>
          <w:rFonts w:ascii="Times New Roman" w:hAnsi="Times New Roman"/>
          <w:sz w:val="28"/>
          <w:szCs w:val="28"/>
          <w:lang w:val="kk-KZ" w:eastAsia="zh-CN"/>
        </w:rPr>
        <w:t>ә</w:t>
      </w:r>
      <w:r>
        <w:rPr>
          <w:rFonts w:ascii="Times New Roman" w:hAnsi="Times New Roman"/>
          <w:sz w:val="28"/>
          <w:szCs w:val="28"/>
          <w:lang w:val="ru-RU" w:eastAsia="zh-CN"/>
        </w:rPr>
        <w:t xml:space="preserve">лел </w:t>
      </w:r>
      <w:r>
        <w:rPr>
          <w:rFonts w:ascii="Times New Roman" w:hAnsi="Times New Roman"/>
          <w:sz w:val="28"/>
          <w:szCs w:val="28"/>
          <w:lang w:val="kk-KZ" w:eastAsia="zh-CN"/>
        </w:rPr>
        <w:t>Қ</w:t>
      </w:r>
      <w:r>
        <w:rPr>
          <w:rFonts w:ascii="Times New Roman" w:hAnsi="Times New Roman"/>
          <w:sz w:val="28"/>
          <w:szCs w:val="28"/>
          <w:lang w:val="ru-RU" w:eastAsia="zh-CN"/>
        </w:rPr>
        <w:t>изатов</w:t>
      </w:r>
      <w:r>
        <w:rPr>
          <w:rFonts w:ascii="Times New Roman" w:hAnsi="Times New Roman"/>
          <w:sz w:val="28"/>
          <w:szCs w:val="28"/>
          <w:lang w:val="kk-KZ" w:eastAsia="zh-CN"/>
        </w:rPr>
        <w:t xml:space="preserve"> көшесі,</w:t>
      </w:r>
      <w:r>
        <w:rPr>
          <w:rFonts w:ascii="Times New Roman" w:hAnsi="Times New Roman"/>
          <w:sz w:val="28"/>
          <w:szCs w:val="28"/>
          <w:lang w:val="ru-RU" w:eastAsia="zh-CN"/>
        </w:rPr>
        <w:t xml:space="preserve"> 2/11, тел. 87004218577</w:t>
      </w:r>
      <w:r>
        <w:rPr>
          <w:rFonts w:ascii="Times New Roman" w:hAnsi="Times New Roman"/>
          <w:sz w:val="28"/>
          <w:szCs w:val="28"/>
          <w:lang w:val="kk-KZ" w:eastAsia="zh-CN"/>
        </w:rPr>
        <w:t>.</w:t>
      </w:r>
    </w:p>
    <w:p w14:paraId="7BBFF7E3" w14:textId="77777777" w:rsidR="00066FA8" w:rsidRDefault="00066FA8">
      <w:pPr>
        <w:rPr>
          <w:lang w:val="kk-KZ" w:eastAsia="zh-CN"/>
        </w:rPr>
      </w:pPr>
    </w:p>
    <w:p w14:paraId="0E95AF30" w14:textId="77777777" w:rsidR="00066FA8" w:rsidRDefault="00066FA8">
      <w:pPr>
        <w:pStyle w:val="a3"/>
        <w:shd w:val="clear" w:color="auto" w:fill="FFFFFF" w:themeFill="background1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6E7152" w14:textId="77777777" w:rsidR="00066FA8" w:rsidRDefault="00066FA8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FE290F" w14:textId="77777777" w:rsidR="00066FA8" w:rsidRDefault="00066FA8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37A0F39" w14:textId="77777777" w:rsidR="00066FA8" w:rsidRDefault="00066FA8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CA6D166" w14:textId="77777777" w:rsidR="00066FA8" w:rsidRDefault="00066FA8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066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07B4B" w14:textId="77777777" w:rsidR="000355A2" w:rsidRDefault="000355A2">
      <w:pPr>
        <w:spacing w:line="240" w:lineRule="auto"/>
      </w:pPr>
      <w:r>
        <w:separator/>
      </w:r>
    </w:p>
  </w:endnote>
  <w:endnote w:type="continuationSeparator" w:id="0">
    <w:p w14:paraId="0C7E30EA" w14:textId="77777777" w:rsidR="000355A2" w:rsidRDefault="000355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7642" w14:textId="77777777" w:rsidR="000355A2" w:rsidRDefault="000355A2">
      <w:pPr>
        <w:spacing w:after="0"/>
      </w:pPr>
      <w:r>
        <w:separator/>
      </w:r>
    </w:p>
  </w:footnote>
  <w:footnote w:type="continuationSeparator" w:id="0">
    <w:p w14:paraId="1F03D626" w14:textId="77777777" w:rsidR="000355A2" w:rsidRDefault="000355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B69"/>
    <w:rsid w:val="000037BA"/>
    <w:rsid w:val="0000638C"/>
    <w:rsid w:val="000128C7"/>
    <w:rsid w:val="000355A2"/>
    <w:rsid w:val="00066FA8"/>
    <w:rsid w:val="000D1393"/>
    <w:rsid w:val="000F06BF"/>
    <w:rsid w:val="00110822"/>
    <w:rsid w:val="001965B2"/>
    <w:rsid w:val="001C64F3"/>
    <w:rsid w:val="002523F5"/>
    <w:rsid w:val="00254846"/>
    <w:rsid w:val="002736D9"/>
    <w:rsid w:val="00286866"/>
    <w:rsid w:val="002C49B2"/>
    <w:rsid w:val="002D6859"/>
    <w:rsid w:val="002E1654"/>
    <w:rsid w:val="00314A16"/>
    <w:rsid w:val="00341047"/>
    <w:rsid w:val="0035318D"/>
    <w:rsid w:val="00392A5A"/>
    <w:rsid w:val="003D69CB"/>
    <w:rsid w:val="00445DE2"/>
    <w:rsid w:val="004A580D"/>
    <w:rsid w:val="004B1B69"/>
    <w:rsid w:val="006331CD"/>
    <w:rsid w:val="006A298B"/>
    <w:rsid w:val="006D1A35"/>
    <w:rsid w:val="006F7087"/>
    <w:rsid w:val="00787741"/>
    <w:rsid w:val="007A2E49"/>
    <w:rsid w:val="007D49C9"/>
    <w:rsid w:val="007F38FA"/>
    <w:rsid w:val="00822282"/>
    <w:rsid w:val="008D3144"/>
    <w:rsid w:val="00935B6D"/>
    <w:rsid w:val="0096407D"/>
    <w:rsid w:val="00966FF3"/>
    <w:rsid w:val="009A252A"/>
    <w:rsid w:val="009E58D8"/>
    <w:rsid w:val="00A26845"/>
    <w:rsid w:val="00AF5645"/>
    <w:rsid w:val="00B1113E"/>
    <w:rsid w:val="00B32120"/>
    <w:rsid w:val="00B721CA"/>
    <w:rsid w:val="00BC2879"/>
    <w:rsid w:val="00BD7352"/>
    <w:rsid w:val="00C077B6"/>
    <w:rsid w:val="00C74697"/>
    <w:rsid w:val="00C7679C"/>
    <w:rsid w:val="00C9730F"/>
    <w:rsid w:val="00CB5FF2"/>
    <w:rsid w:val="00CD3222"/>
    <w:rsid w:val="00D143C2"/>
    <w:rsid w:val="00D41CF1"/>
    <w:rsid w:val="00D47A46"/>
    <w:rsid w:val="00DE40F6"/>
    <w:rsid w:val="00DF7944"/>
    <w:rsid w:val="00E84549"/>
    <w:rsid w:val="00E95146"/>
    <w:rsid w:val="00ED0139"/>
    <w:rsid w:val="00F32A00"/>
    <w:rsid w:val="00F86CD5"/>
    <w:rsid w:val="00FC4B47"/>
    <w:rsid w:val="00FC69AA"/>
    <w:rsid w:val="00FD2AE3"/>
    <w:rsid w:val="00FF1E12"/>
    <w:rsid w:val="00FF7AD7"/>
    <w:rsid w:val="1E3B0C4E"/>
    <w:rsid w:val="1EDA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2301"/>
  <w15:docId w15:val="{CBBE0AFA-01DE-4946-8974-A608736F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zh-CN" w:eastAsia="en-US"/>
      <w14:ligatures w14:val="standardContextu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kern w:val="0"/>
      <w:sz w:val="36"/>
      <w:szCs w:val="36"/>
      <w:lang w:val="ru-RU"/>
      <w14:ligatures w14:val="none"/>
    </w:rPr>
  </w:style>
  <w:style w:type="paragraph" w:styleId="a3">
    <w:name w:val="No Spacing"/>
    <w:link w:val="a4"/>
    <w:uiPriority w:val="1"/>
    <w:qFormat/>
    <w:pPr>
      <w:suppressAutoHyphens/>
    </w:pPr>
    <w:rPr>
      <w:rFonts w:ascii="Calibri" w:eastAsia="Calibri" w:hAnsi="Calibri" w:cs="Times New Roman"/>
      <w:sz w:val="22"/>
      <w:szCs w:val="22"/>
      <w:lang w:val="ru-RU" w:eastAsia="zh-CN"/>
    </w:rPr>
  </w:style>
  <w:style w:type="character" w:customStyle="1" w:styleId="a4">
    <w:name w:val="Без интервала Знак"/>
    <w:link w:val="a3"/>
    <w:uiPriority w:val="1"/>
    <w:qFormat/>
    <w:locked/>
    <w:rPr>
      <w:rFonts w:ascii="Calibri" w:eastAsia="Calibri" w:hAnsi="Calibri" w:cs="Times New Roman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2024-06-26T04:41:00Z</dcterms:created>
  <dcterms:modified xsi:type="dcterms:W3CDTF">2026-10-15T06:46:00Z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eyJoZGlkIjoiMDA2NWYwNTE4ZjUxNzE1MjBjMmNjMzFkNTcxZDY4MjEiLCJ1c2VySWQiOiI1Mzc4MDAzODgxNzAwIn0=</vt:lpwstr>
  </property>
  <property fmtid="{D5CDD505-2E9C-101B-9397-08002B2CF9AE}" pid="3" name="KSOProductBuildVer">
    <vt:lpwstr>1049-12.1.0.27458</vt:lpwstr>
  </property>
  <property fmtid="{D5CDD505-2E9C-101B-9397-08002B2CF9AE}" pid="4" name="ICV">
    <vt:lpwstr>66F48C1AE29341F5976987E905FCA71A_12</vt:lpwstr>
  </property>
</Properties>
</file>