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D4FFB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kk-KZ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kk-KZ" w:eastAsia="ru-RU"/>
        </w:rPr>
        <w:t>2026 жылғы 29 қараша</w:t>
      </w:r>
    </w:p>
    <w:p w14:paraId="26371C71">
      <w:pPr>
        <w:shd w:val="clear" w:color="auto" w:fill="FFFFFF"/>
        <w:spacing w:after="0" w:line="240" w:lineRule="auto"/>
        <w:contextualSpacing/>
        <w:jc w:val="center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kk-KZ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kk-KZ" w:eastAsia="ru-RU"/>
        </w:rPr>
        <w:t>Қазақстан Республикасы мәслихаттары депутаттарының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kk-KZ" w:eastAsia="ru-RU"/>
        </w:rPr>
        <w:br w:type="textWrapping"/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kk-KZ" w:eastAsia="ru-RU"/>
        </w:rPr>
        <w:t>кезектен тыс сайлауы</w:t>
      </w:r>
    </w:p>
    <w:p w14:paraId="5B1B5F9D">
      <w:pPr>
        <w:shd w:val="clear" w:color="auto" w:fill="FFFFFF"/>
        <w:spacing w:after="0" w:line="240" w:lineRule="auto"/>
        <w:contextualSpacing/>
        <w:jc w:val="both"/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t> </w:t>
      </w:r>
    </w:p>
    <w:p w14:paraId="6A690260">
      <w:pPr>
        <w:shd w:val="clear" w:color="auto" w:fill="FFFFFF"/>
        <w:spacing w:after="0" w:line="240" w:lineRule="auto"/>
        <w:ind w:firstLine="708" w:firstLineChars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kk-KZ"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t>«Қазақстан Республикасындағы сайлау туралы» Қазақстан Республикасы Конституциялық заңының 12-бабының 14) тармақшасына, 101-бабының 3-тармағына,</w:t>
      </w: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br w:type="textWrapping"/>
      </w:r>
      <w:r>
        <w:rPr>
          <w:rFonts w:hint="default" w:ascii="Times New Roman" w:hAnsi="Times New Roman" w:eastAsia="Times New Roman" w:cs="Times New Roman"/>
          <w:sz w:val="24"/>
          <w:szCs w:val="24"/>
          <w:lang w:val="kk-KZ" w:eastAsia="ru-RU"/>
        </w:rPr>
        <w:t>103-бабының 7-тармағына, 104-бабының 8-тармағына сәйкес аумақтық және облыстық округтік сайлау комиссияларының құрамдары, комиссиялардың орналасқан орындары туралы хабарлаймыз.</w:t>
      </w:r>
    </w:p>
    <w:p w14:paraId="271F9A30">
      <w:pPr>
        <w:pStyle w:val="32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7D129CF">
      <w:pPr>
        <w:pStyle w:val="32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Махамбет аудандық аумақтық сайлау комиссиясы</w:t>
      </w:r>
    </w:p>
    <w:p w14:paraId="0747A340">
      <w:pPr>
        <w:pStyle w:val="32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A14503D">
      <w:pPr>
        <w:pStyle w:val="32"/>
        <w:ind w:firstLine="708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Style w:val="13"/>
          <w:rFonts w:ascii="Times New Roman" w:hAnsi="Times New Roman"/>
          <w:sz w:val="24"/>
          <w:szCs w:val="24"/>
          <w:lang w:val="kk-KZ"/>
        </w:rPr>
        <w:t xml:space="preserve">Орналасқан орны: </w:t>
      </w:r>
      <w:r>
        <w:rPr>
          <w:rFonts w:ascii="Times New Roman" w:hAnsi="Times New Roman"/>
          <w:sz w:val="24"/>
          <w:szCs w:val="24"/>
          <w:lang w:val="kk-KZ"/>
        </w:rPr>
        <w:t>Махамбет ауданы, Махамбет ауылы, А.Құнанбаев көшесі, 13, Махамбет аудандық экономика және қаржы бөлімінің ғимараты, телефон:                               8 /71236/ 5-61-02, e-mail: </w:t>
      </w:r>
      <w:r>
        <w:fldChar w:fldCharType="begin"/>
      </w:r>
      <w:r>
        <w:rPr>
          <w:lang w:val="kk-KZ"/>
        </w:rPr>
        <w:instrText xml:space="preserve"> HYPERLINK "mailto:tic_atr_mkh@saylau.kz" </w:instrText>
      </w:r>
      <w:r>
        <w:fldChar w:fldCharType="separate"/>
      </w:r>
      <w:r>
        <w:rPr>
          <w:rStyle w:val="12"/>
          <w:rFonts w:ascii="Times New Roman" w:hAnsi="Times New Roman"/>
          <w:sz w:val="24"/>
          <w:szCs w:val="24"/>
          <w:lang w:val="kk-KZ"/>
        </w:rPr>
        <w:t>tic_atr_mkh@saylau.kz</w:t>
      </w:r>
      <w:r>
        <w:rPr>
          <w:rStyle w:val="12"/>
          <w:rFonts w:ascii="Times New Roman" w:hAnsi="Times New Roman"/>
          <w:sz w:val="24"/>
          <w:szCs w:val="24"/>
          <w:lang w:val="kk-KZ"/>
        </w:rPr>
        <w:fldChar w:fldCharType="end"/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14:paraId="30758DCF">
      <w:pPr>
        <w:pStyle w:val="32"/>
        <w:ind w:firstLine="708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9"/>
        <w:tblW w:w="857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4785"/>
      </w:tblGrid>
      <w:tr w14:paraId="70555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0EF8E0B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785" w:type="dxa"/>
          </w:tcPr>
          <w:p w14:paraId="379B6D38">
            <w:pPr>
              <w:pStyle w:val="32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  Тұрдағали Рымбек Жауқашұлы</w:t>
            </w:r>
          </w:p>
        </w:tc>
      </w:tr>
      <w:tr w14:paraId="4F87F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0DE665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785" w:type="dxa"/>
          </w:tcPr>
          <w:p w14:paraId="23C5A564">
            <w:pPr>
              <w:pStyle w:val="32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  Сисенов Аманкелді Қобданұлы</w:t>
            </w:r>
          </w:p>
        </w:tc>
      </w:tr>
      <w:tr w14:paraId="1AF33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11E31CA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785" w:type="dxa"/>
          </w:tcPr>
          <w:p w14:paraId="4F7B6A5B">
            <w:pPr>
              <w:pStyle w:val="32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  Қабдол Мәлика Серікқызы</w:t>
            </w:r>
          </w:p>
        </w:tc>
      </w:tr>
      <w:tr w14:paraId="75085D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61BB868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785" w:type="dxa"/>
          </w:tcPr>
          <w:p w14:paraId="456E608C">
            <w:pPr>
              <w:pStyle w:val="32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  Шотпақов Сағынғали Нысанбайұлы</w:t>
            </w:r>
          </w:p>
        </w:tc>
      </w:tr>
      <w:tr w14:paraId="6A893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4CC7CF2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</w:tcPr>
          <w:p w14:paraId="63BBADF0">
            <w:pPr>
              <w:pStyle w:val="32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  Дүйсембаев Жандос Жайлыбайұлы</w:t>
            </w:r>
          </w:p>
        </w:tc>
      </w:tr>
      <w:tr w14:paraId="274CF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75C33C4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</w:tcPr>
          <w:p w14:paraId="2B2F4004">
            <w:pPr>
              <w:pStyle w:val="32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  Пазулов Жексенбай Дюсенбаевич</w:t>
            </w:r>
          </w:p>
        </w:tc>
      </w:tr>
      <w:tr w14:paraId="207F2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198D46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</w:tcPr>
          <w:p w14:paraId="3F7FE305">
            <w:pPr>
              <w:pStyle w:val="32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-    Ерғалиев Рашид Бағытжанұлы</w:t>
            </w:r>
          </w:p>
        </w:tc>
      </w:tr>
    </w:tbl>
    <w:p w14:paraId="438F83F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237C1FAE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4E373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Махамбет</w:t>
      </w:r>
      <w:r>
        <w:rPr>
          <w:rFonts w:hint="default"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аудандық мәслихатының депутаттарын сайлау жөніндегі</w:t>
      </w:r>
    </w:p>
    <w:p w14:paraId="1E9C8CB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№1 округтік сайлау комиссиясы</w:t>
      </w:r>
    </w:p>
    <w:p w14:paraId="594FC8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2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425"/>
        <w:gridCol w:w="5210"/>
      </w:tblGrid>
      <w:tr w14:paraId="46F6E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3865814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14:paraId="1741238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436741F1">
            <w:pPr>
              <w:spacing w:after="0" w:line="240" w:lineRule="auto"/>
              <w:contextualSpacing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Сағындықова Айнагүл Балтабайқызы</w:t>
            </w:r>
          </w:p>
        </w:tc>
      </w:tr>
      <w:tr w14:paraId="2CF2C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113100F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</w:tcPr>
          <w:p w14:paraId="7C0EA73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4DF0081E">
            <w:pPr>
              <w:spacing w:after="0" w:line="240" w:lineRule="auto"/>
              <w:contextualSpacing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Абугалиева Калимат Тельмановна</w:t>
            </w:r>
          </w:p>
        </w:tc>
      </w:tr>
      <w:tr w14:paraId="1CCED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6894331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14:paraId="389369B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44471CA9">
            <w:pPr>
              <w:spacing w:after="0" w:line="240" w:lineRule="auto"/>
              <w:contextualSpacing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Есенгалиева Альмира Адилбаевна</w:t>
            </w:r>
          </w:p>
        </w:tc>
      </w:tr>
      <w:tr w14:paraId="587D3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794" w:type="dxa"/>
          </w:tcPr>
          <w:p w14:paraId="73F5B1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</w:tcPr>
          <w:p w14:paraId="2100382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504A0E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Серікова Айгерім Серікқызы</w:t>
            </w:r>
          </w:p>
        </w:tc>
      </w:tr>
      <w:tr w14:paraId="26F44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3794" w:type="dxa"/>
          </w:tcPr>
          <w:p w14:paraId="56100B1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4C97D5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66013A56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Сейтова Актолкын Кобландиевна</w:t>
            </w:r>
          </w:p>
        </w:tc>
      </w:tr>
    </w:tbl>
    <w:p w14:paraId="69C212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65841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Махамбет</w:t>
      </w:r>
      <w:r>
        <w:rPr>
          <w:rFonts w:hint="default"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аудандық мәслихатының депутаттарын сайлау жөніндегі</w:t>
      </w:r>
    </w:p>
    <w:p w14:paraId="044EFD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№2 округтік сайлау комиссиясы</w:t>
      </w:r>
    </w:p>
    <w:p w14:paraId="619A376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2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425"/>
        <w:gridCol w:w="5210"/>
      </w:tblGrid>
      <w:tr w14:paraId="0B5C3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42D5634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14:paraId="0466CA1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4AE919D8">
            <w:pPr>
              <w:spacing w:after="0" w:line="240" w:lineRule="auto"/>
              <w:contextualSpacing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Сидеғалиев Мұратбек Зинорұлы</w:t>
            </w:r>
          </w:p>
        </w:tc>
      </w:tr>
      <w:tr w14:paraId="241E0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4A41D99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</w:tcPr>
          <w:p w14:paraId="7E30F0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6DB0AE39">
            <w:pPr>
              <w:spacing w:after="0" w:line="240" w:lineRule="auto"/>
              <w:contextualSpacing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Есенғали Сырым Серікұлы</w:t>
            </w:r>
          </w:p>
        </w:tc>
      </w:tr>
      <w:tr w14:paraId="08937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7911560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14:paraId="6612A92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36E49B69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Сирашов Алтынбек Абатұлы</w:t>
            </w:r>
          </w:p>
        </w:tc>
      </w:tr>
      <w:tr w14:paraId="1F17B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794" w:type="dxa"/>
          </w:tcPr>
          <w:p w14:paraId="3E644A9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</w:tcPr>
          <w:p w14:paraId="42FF622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18A4AA26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Қонысбаев Ақжол Сатыбалдыұлы</w:t>
            </w:r>
          </w:p>
        </w:tc>
      </w:tr>
      <w:tr w14:paraId="5B361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3794" w:type="dxa"/>
          </w:tcPr>
          <w:p w14:paraId="141D10D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6F737B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6ECE45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Салкинбаева Жамила Зиноллаевна</w:t>
            </w:r>
          </w:p>
        </w:tc>
      </w:tr>
    </w:tbl>
    <w:p w14:paraId="1351805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B76C6B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5AB00C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Махамбет</w:t>
      </w:r>
      <w:r>
        <w:rPr>
          <w:rFonts w:hint="default"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аудандық мәслихатының депутаттарын сайлау жөніндегі</w:t>
      </w:r>
    </w:p>
    <w:p w14:paraId="79C8669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№3 округтік сайлау комиссиясы</w:t>
      </w:r>
    </w:p>
    <w:p w14:paraId="0EB1E343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2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425"/>
        <w:gridCol w:w="5210"/>
      </w:tblGrid>
      <w:tr w14:paraId="4A326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7BE1253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14:paraId="4421DC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6C5AA0EC">
            <w:pPr>
              <w:spacing w:after="0" w:line="240" w:lineRule="auto"/>
              <w:contextualSpacing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Мырзабаев Олжас Нұртасұлы</w:t>
            </w:r>
          </w:p>
        </w:tc>
      </w:tr>
      <w:tr w14:paraId="1F851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492E272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25" w:type="dxa"/>
          </w:tcPr>
          <w:p w14:paraId="0E80FB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0D18ADA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Сейлова Алия Сарсенбаевна</w:t>
            </w:r>
          </w:p>
        </w:tc>
      </w:tr>
      <w:tr w14:paraId="45DC0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 w14:paraId="239F010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14:paraId="0E2190F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0FDBCEA7">
            <w:pPr>
              <w:spacing w:after="0" w:line="240" w:lineRule="auto"/>
              <w:contextualSpacing/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hint="default" w:ascii="Times New Roman" w:hAnsi="Times New Roman" w:cs="Times New Roman"/>
                <w:lang w:val="kk-KZ"/>
              </w:rPr>
              <w:t>Қанатбаева Жібек Қанатбайқызы</w:t>
            </w:r>
          </w:p>
        </w:tc>
      </w:tr>
      <w:tr w14:paraId="601EF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794" w:type="dxa"/>
          </w:tcPr>
          <w:p w14:paraId="4D4D9E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25" w:type="dxa"/>
          </w:tcPr>
          <w:p w14:paraId="2B8241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468740D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Өңешбаева Шұға Қабиқызы</w:t>
            </w:r>
          </w:p>
        </w:tc>
      </w:tr>
      <w:tr w14:paraId="31721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3794" w:type="dxa"/>
          </w:tcPr>
          <w:p w14:paraId="03FDF02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" w:type="dxa"/>
          </w:tcPr>
          <w:p w14:paraId="45A7DD0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210" w:type="dxa"/>
          </w:tcPr>
          <w:p w14:paraId="37EA9D3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Тұрсынбаева Шынар Жақсылыққызы</w:t>
            </w:r>
          </w:p>
        </w:tc>
      </w:tr>
    </w:tbl>
    <w:p w14:paraId="17427B1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3F13C5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3EC1D2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>Махамбет аудандық мәслихатының депутаттарын сайлау бойынша</w:t>
      </w:r>
    </w:p>
    <w:p w14:paraId="6246AD5E">
      <w:pPr>
        <w:spacing w:after="0" w:line="240" w:lineRule="auto"/>
        <w:contextualSpacing/>
        <w:jc w:val="center"/>
        <w:rPr>
          <w:rFonts w:hint="default" w:ascii="Times New Roman" w:hAnsi="Times New Roman" w:cs="Times New Roman"/>
          <w:b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>бірмандаттық аумақтық сайлау округтерінің шекаралары</w:t>
      </w:r>
    </w:p>
    <w:p w14:paraId="59E5E5E1">
      <w:pPr>
        <w:spacing w:after="0" w:line="240" w:lineRule="auto"/>
        <w:contextualSpacing/>
        <w:jc w:val="center"/>
        <w:rPr>
          <w:rFonts w:hint="default" w:ascii="Times New Roman" w:hAnsi="Times New Roman" w:cs="Times New Roman"/>
          <w:b/>
          <w:sz w:val="24"/>
          <w:szCs w:val="24"/>
          <w:lang w:val="kk-KZ"/>
        </w:rPr>
      </w:pPr>
    </w:p>
    <w:p w14:paraId="4906114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 сайлау округі </w:t>
      </w:r>
    </w:p>
    <w:p w14:paraId="717B847D">
      <w:pPr>
        <w:spacing w:after="0" w:line="240" w:lineRule="auto"/>
        <w:ind w:firstLine="708"/>
        <w:jc w:val="both"/>
        <w:rPr>
          <w:rFonts w:hint="default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Махамбет ауданы,  Махамбет ауылы, Ж.Қартқожақов көшесі №9,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«Атырау облысы Білім беру басқармасының Махамбет ауданы білім бөлімінің «Алтын балық» бөбекжай-бақшасы» коммуналдық мемлекеттік қазыналық кәсіпорынның ғимараты, </w:t>
      </w:r>
      <w:r>
        <w:rPr>
          <w:rFonts w:ascii="Times New Roman" w:hAnsi="Times New Roman" w:cs="Times New Roman"/>
          <w:sz w:val="24"/>
          <w:szCs w:val="24"/>
          <w:lang w:val="kk-KZ"/>
        </w:rPr>
        <w:t>телефон: 8 (71236) 2-11-48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4493165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lang w:val="kk-KZ"/>
        </w:rPr>
        <w:t>Шекаралары: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Махамбет ауылы,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Абай көшесінің №27, 28, 29, 30, 31, 32, 33, 34, 35, 36, 37, 38, 39, 40, 41, 42, 43, 44, 45, 46, 47, 48, 49, 50, 51, 52, 53, 54, 55, 56, 57, 58, 60, 62, 64, 66, 67, 70, 72, 73, 74, 75, 76/1 ,76А/1, 76а/2, 76а/3, 76а/4, 76а/5, 76а/6, 76а/7, 76а/8, 78, 79, 80, 81, 82, 83, 84, 85, 86, 87, 88, 89, 90, 91, 92, 93, 94 үйлері; Мұрат Шоқпаров көшесінің №1, 2, 3, 4, 5, 6, 7, 8, 9, 10, 11, 12, 13, 14, 15, 16 үйлері; 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Өтешқали Есмағамбетов көшесінің №1, 2, 3, 4, 5, 6, 7, 7а, 8, 9, 10, 11, 12, 12/1, 12/2, 13, 14, 15, 16/1, 16/2, 18/1, 18/2, 18/2а, 19, 20/1, 20/2, 21/1, 22/1, 22/2, 23, 24, 25, 26/1, 26/2, 27, 28/1, 28/2, 28/3, 28/4, 29, 30, 31, 32/1, 32/2, 34, 35, 36, 38, 40, 42, 49 үйлері; Жайық шұғыласы газетіне 50 жыл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, Георгия Канцев, Аманғали Аслялиев, Зияда Наурызова, </w:t>
      </w:r>
      <w:bookmarkStart w:id="0" w:name="z20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Мырзабай Жұмабаев, </w:t>
      </w:r>
      <w:bookmarkEnd w:id="0"/>
      <w:bookmarkStart w:id="1" w:name="z26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Құлшараф Өміршин, </w:t>
      </w:r>
      <w:bookmarkEnd w:id="1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Тымықбай Шырдабаев, Тәуелсіздік, </w:t>
      </w:r>
      <w:bookmarkStart w:id="2" w:name="z29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Амангелді Иманов, </w:t>
      </w:r>
      <w:bookmarkEnd w:id="2"/>
      <w:bookmarkStart w:id="3" w:name="z30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Жамбыл, </w:t>
      </w:r>
      <w:bookmarkEnd w:id="3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Нұрмұхан Жантөрин, Рысбай Ғабдиев, Атабек Ахметжанов, Құрманғазы Сағырбайұлы, Махамбет, М.Сүндетов, Қабдол Сарин, </w:t>
      </w:r>
      <w:bookmarkStart w:id="4" w:name="z36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Құспан Олжабаев, </w:t>
      </w:r>
      <w:bookmarkEnd w:id="4"/>
      <w:bookmarkStart w:id="5" w:name="z37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Дощу Шененов, </w:t>
      </w:r>
      <w:bookmarkEnd w:id="5"/>
      <w:bookmarkStart w:id="6" w:name="z38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Омар Төлешов, </w:t>
      </w:r>
      <w:bookmarkEnd w:id="6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Уәли Жайықов, Жаңа құрылыс, Оңайбаев Айдын Тлепович, </w:t>
      </w:r>
      <w:bookmarkStart w:id="7" w:name="z45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Д.Қонаев, </w:t>
      </w:r>
      <w:bookmarkEnd w:id="7"/>
      <w:bookmarkStart w:id="8" w:name="z54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Әбілхайыр хан, </w:t>
      </w:r>
      <w:bookmarkEnd w:id="8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>Мағжан Жұмабаев, Мұрат Ерғалиев, Зәмзәм Есжанова,көшелерінің үйлері, «Самал» шағын ауданы.</w:t>
      </w:r>
    </w:p>
    <w:p w14:paraId="22E53DDF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Сайлау учаскелері кіреді: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 xml:space="preserve"> №№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215, 216.</w:t>
      </w:r>
    </w:p>
    <w:p w14:paraId="53BBA21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</w:pPr>
    </w:p>
    <w:p w14:paraId="70870D9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№2 сайлау округі</w:t>
      </w:r>
    </w:p>
    <w:p w14:paraId="50DE6641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lang w:val="kk-KZ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Махамбет ауданы,  Махамбет ауылы, Д.Шененов көшесі №13,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«Атырау облысы Ауыл шаруашылығы және жер қатынастары басқармасының Махамбет аудандық ветеринариялық стансасы» шаруашылық жүргізу құқығындағы коммуналдық мемлекеттік кәсіпорынның ғимараты, </w:t>
      </w:r>
      <w:r>
        <w:rPr>
          <w:rFonts w:ascii="Times New Roman" w:hAnsi="Times New Roman" w:cs="Times New Roman"/>
          <w:sz w:val="24"/>
          <w:szCs w:val="24"/>
          <w:lang w:val="kk-KZ"/>
        </w:rPr>
        <w:t>телефон: 8 (71236) 3-02-12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 w14:paraId="21A23B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lang w:val="kk-KZ"/>
        </w:rPr>
        <w:t>Шекаралары: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</w:t>
      </w:r>
      <w:bookmarkStart w:id="9" w:name="z69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Махамбет аулы, 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Абай көшесінің №95, 96, 97, 99, 100, 101, 102, 103, 104, 105, 106, 107, 108, 109, 109/1, 110, 111, 112, 113, 114, 115, 116, 117, 119, 121, 122, 123, 124, 125, 126, 127, 128, 129, 130, 132, 133, 134, 135, 136, 137, 138, 139, 140, 141, 142, 143, 144, 145, 146, 147, 148, 149, 150, 151, 152, 153, 154, 155, 156, 157, 158, 159, 160, 161, 162, 164, 165,  166, 166а, 167/1, 167/2, 167/3, 168, 170, 172, 174, 175, 176, 180 үйлері</w:t>
      </w:r>
      <w:bookmarkStart w:id="10" w:name="z78"/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, Мұрат Шоқпаров көшесінің №17, 18, 19, 20, 21, 22, 23, 24, 25, 26, 27, 28, 29, 30, 31, 32, 33/1, 33/2, 34, 35, 36, 37, 38, 39, 40, 40а, 41, 42, 43, 44, 45, 46, 46а, 47, 48, 49, 50, 51, 52, 53, 54, 55, 56, 57/1, 57/2, 58, 59, 60, 61, 64, 66, 67, 68, 69, 70, 71, 73, 74, 75, 76, 77, 78, 79, 80, 81, 82, 83, 84, 85, 86, 87, 88, 89, 90, 91, 92, 93, 94, 95, 96/1, 96/2, 97, 98, 99, 100, 101, 102, 103, 104, 105, 106, 107 үйлері,</w:t>
      </w:r>
      <w:bookmarkEnd w:id="10"/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Өтешқали Есмағамбетов көшесінің №50, 51, 52, 53, 54, 55, 56, 57, 58, 59, 60, 61, 62, 63, 64, 65, 65а, 66, 67, 68, 69, 70, 71, 72, 73, 74, 75, 76, 77, 78, 79, 80, 81, 82, 83, 84, 85/1, 85/2, 86, 87, 88, 90, 91, 92, 93, 94, 95, 96, 97, 98, 99, 100 үйлері,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>Мұхтар Әуезов, Әйтеке би, Қазыбек би, Төле би, Қаршымбай Ахмедияров, Ақан Сері, Омар Юсупов, Жұмекен Нәжімеденов, Нұрғиса Тілендиев, Оралхан Бөкей, Қорқыт Байзақов,</w:t>
      </w:r>
      <w:bookmarkEnd w:id="9"/>
      <w:bookmarkStart w:id="11" w:name="z73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Қабижан Салыхов, Отырар, Сембай Бердімұратов, Керей хан, Тәуке хан, Жібек жолы, Бурабай, Қабанбай батыр, </w:t>
      </w:r>
      <w:bookmarkStart w:id="12" w:name="z79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Дина Нұрпейісова, </w:t>
      </w:r>
      <w:bookmarkEnd w:id="12"/>
      <w:bookmarkStart w:id="13" w:name="z80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Қ.Қабенов, </w:t>
      </w:r>
      <w:bookmarkEnd w:id="13"/>
      <w:bookmarkStart w:id="14" w:name="z81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Оңай Шонаев, </w:t>
      </w:r>
      <w:bookmarkEnd w:id="14"/>
      <w:bookmarkStart w:id="15" w:name="z82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Қисым Мырзағалиев, </w:t>
      </w:r>
      <w:bookmarkEnd w:id="15"/>
      <w:bookmarkStart w:id="16" w:name="z84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Сұлтанмахмұт Торайғыров, </w:t>
      </w:r>
      <w:bookmarkEnd w:id="16"/>
      <w:bookmarkStart w:id="17" w:name="z85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Мұхит Мерәліұлы, </w:t>
      </w:r>
      <w:bookmarkEnd w:id="17"/>
      <w:bookmarkStart w:id="18" w:name="z86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Ілияс Есенберлин, </w:t>
      </w:r>
      <w:bookmarkEnd w:id="18"/>
      <w:bookmarkStart w:id="19" w:name="z89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Сәкен Сейфуллин, </w:t>
      </w:r>
      <w:bookmarkEnd w:id="19"/>
      <w:bookmarkStart w:id="20" w:name="z90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Мұқан Төлебаев, </w:t>
      </w:r>
      <w:bookmarkEnd w:id="20"/>
      <w:bookmarkStart w:id="21" w:name="z91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Ақшолан, </w:t>
      </w:r>
      <w:bookmarkEnd w:id="21"/>
      <w:bookmarkStart w:id="22" w:name="z95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Ыбырай Алтынсарин, </w:t>
      </w:r>
      <w:bookmarkEnd w:id="22"/>
      <w:bookmarkStart w:id="23" w:name="z96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Халел Досмұхамедов, </w:t>
      </w:r>
      <w:bookmarkEnd w:id="23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Тахауи Ахтанов көшелерінің үйлері, </w:t>
      </w:r>
      <w:bookmarkStart w:id="24" w:name="z83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«Ынтымақ», </w:t>
      </w:r>
      <w:bookmarkEnd w:id="24"/>
      <w:bookmarkStart w:id="25" w:name="z88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«Бірлік», </w:t>
      </w:r>
      <w:bookmarkEnd w:id="25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«Игілік», </w:t>
      </w:r>
      <w:bookmarkStart w:id="26" w:name="z97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«Өткел», </w:t>
      </w:r>
      <w:bookmarkEnd w:id="26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>«Құрылысшы», «Наркескен», «Шұғыла» шағын аудандары.</w:t>
      </w:r>
    </w:p>
    <w:p w14:paraId="19CFEACE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Сайлау учаскелері кіреді: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 xml:space="preserve"> №№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217, 218.</w:t>
      </w:r>
    </w:p>
    <w:p w14:paraId="1660468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</w:pPr>
    </w:p>
    <w:bookmarkEnd w:id="11"/>
    <w:p w14:paraId="17BE5A0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</w:pPr>
      <w:bookmarkStart w:id="27" w:name="z74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</w:t>
      </w:r>
    </w:p>
    <w:p w14:paraId="509486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DAA7C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№3 сайлау округі</w:t>
      </w:r>
    </w:p>
    <w:p w14:paraId="000C237E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b/>
          <w:color w:val="000000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lang w:val="kk-KZ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Махамбет ауданы,  Махамбет ауылы, Ж.Қартқожақов көшесі №25,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«АТЫРАУ-АҚПАРАТ» ЖШС филиалы - Махамбет аудандық қоғамдық-саяси «Жайық шұғыласы» газеті редакциясының ғимараты, </w:t>
      </w:r>
      <w:r>
        <w:rPr>
          <w:rFonts w:ascii="Times New Roman" w:hAnsi="Times New Roman" w:cs="Times New Roman"/>
          <w:sz w:val="24"/>
          <w:szCs w:val="24"/>
          <w:lang w:val="kk-KZ"/>
        </w:rPr>
        <w:t>тел: 8 (71236) 2-13-49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bookmarkEnd w:id="27"/>
    <w:p w14:paraId="42E84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bookmarkStart w:id="28" w:name="z101"/>
      <w:r>
        <w:rPr>
          <w:rFonts w:ascii="Times New Roman" w:hAnsi="Times New Roman" w:cs="Times New Roman"/>
          <w:b/>
          <w:color w:val="000000"/>
          <w:sz w:val="24"/>
          <w:szCs w:val="24"/>
          <w:highlight w:val="white"/>
          <w:lang w:val="kk-KZ"/>
        </w:rPr>
        <w:t>Шекаралары: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Махамбет ауылы,</w:t>
      </w:r>
      <w:bookmarkEnd w:id="28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Абай көшесінің №1, 2, 3, 4, 4а, 5, 6, 6а, 7/1, 7/2, 7/3, 7/4, 8, 9, 9/1, 9/2, 9/3, 9/4, 10, 11, 12, 13, 13а, 14/1, 15, 16, 18, 19, 21, 21/1, 21/2, 21/3, 21/4, 21/5, 21/6, 21/7, 21/8, 21/9, 21/10, 21/11, 21/12, 21/13, 21/14, 21/15, 21/16, 22, 23, 24/1, 24/2, 25, 25/1, 25/2, 25/3, 25/4, 25/5, 25/6, 25/7, 25/8, 26, 26/1, 26/2, 26/3, 185, 206, 209, 211, 212, 212а, 213, 227, 274 үйлері,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Қуаныш Сиранов, Мұхтар Рахметов, Исатай, Жұмабай Қартқожақов, Михаил Харкин, Дүйсенғали Төленов, Қапизолла Қуанышбаев, Алаш Тұржанов, Мырзабек Боранқұлов, Боран Нысанбаев, </w:t>
      </w:r>
      <w:bookmarkStart w:id="29" w:name="z104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Райымбек батыр, </w:t>
      </w:r>
      <w:bookmarkEnd w:id="29"/>
      <w:bookmarkStart w:id="30" w:name="z105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Ермек Серкебаев, </w:t>
      </w:r>
      <w:bookmarkEnd w:id="30"/>
      <w:bookmarkStart w:id="31" w:name="z106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>Жәңгір хан</w:t>
      </w:r>
      <w:bookmarkEnd w:id="31"/>
      <w:bookmarkStart w:id="32" w:name="z107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, Қажымұқан Мұңайтпасұлы, </w:t>
      </w:r>
      <w:bookmarkEnd w:id="32"/>
      <w:bookmarkStart w:id="33" w:name="z108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Кенен Әзірбаев, </w:t>
      </w:r>
      <w:bookmarkEnd w:id="33"/>
      <w:bookmarkStart w:id="34" w:name="z109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А.Жұбанов, </w:t>
      </w:r>
      <w:bookmarkEnd w:id="34"/>
      <w:bookmarkStart w:id="35" w:name="z110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Өтеміс Ізболов, </w:t>
      </w:r>
      <w:bookmarkEnd w:id="35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Айсағали Талпақов, Насихат Сүгірұлы, Күләш Байсейітова, Шәкен Айманов, Әл-Фараби, </w:t>
      </w:r>
      <w:bookmarkStart w:id="36" w:name="z113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Қожа Ахмет Яссауи, </w:t>
      </w:r>
      <w:bookmarkEnd w:id="36"/>
      <w:bookmarkStart w:id="37" w:name="z114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Әлкей Марғұлан, Шәкәрім, </w:t>
      </w:r>
      <w:bookmarkEnd w:id="37"/>
      <w:bookmarkStart w:id="38" w:name="z115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Абылай хан, Хиуаз Доспанова, Салық Зиманов, Сағадат Нұрмағанбетов, Алатау, Сарайшық, Бекет ата, Сәрсенбай Сейілов, Сақыпжамал Орынғалиева, Зейнолла Қабдолов, Әбу Сәрсенбаев, </w:t>
      </w:r>
      <w:bookmarkStart w:id="39" w:name="_Hlk187336905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Ысқақ Жакупов, </w:t>
      </w:r>
      <w:bookmarkEnd w:id="38"/>
      <w:bookmarkEnd w:id="39"/>
      <w:bookmarkStart w:id="40" w:name="z116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>Сырым Датұлы,</w:t>
      </w:r>
      <w:bookmarkEnd w:id="40"/>
      <w:bookmarkStart w:id="41" w:name="z117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Мұрат Мөңкеұлы, </w:t>
      </w:r>
      <w:bookmarkEnd w:id="41"/>
      <w:bookmarkStart w:id="42" w:name="z118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Ғарифолла Құрманғалиев, </w:t>
      </w:r>
      <w:bookmarkEnd w:id="42"/>
      <w:bookmarkStart w:id="43" w:name="z119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>Хамит Ерғалиев,</w:t>
      </w:r>
      <w:bookmarkEnd w:id="43"/>
      <w:bookmarkStart w:id="44" w:name="z120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 Ғабит Мүсірепов, </w:t>
      </w:r>
      <w:bookmarkEnd w:id="44"/>
      <w:bookmarkStart w:id="45" w:name="z121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Қайырғали Смағұлов, </w:t>
      </w:r>
      <w:bookmarkEnd w:id="45"/>
      <w:bookmarkStart w:id="46" w:name="z122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ӘбділдаТәжібаев, </w:t>
      </w:r>
      <w:bookmarkEnd w:id="46"/>
      <w:bookmarkStart w:id="47" w:name="z123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Мұқағали Мақатаев, </w:t>
      </w:r>
      <w:bookmarkEnd w:id="47"/>
      <w:bookmarkStart w:id="48" w:name="z132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Жүсіп Баласағұн, Сұлтан Бейбарыс, Жәнібек хан, Күлтегін, Қасым хан, Есім хан, Бұқар жырау, Халифа Алтай, Бөгенбай батыр, Фариза Онғарсынова, Бейімбет Майлин, Қобыланды батыр, Қасым Аманжолов, Қасым Қайсенов, Әзілхан Нұршайықов, </w:t>
      </w:r>
      <w:bookmarkEnd w:id="48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Тұхфат Әбішев, Қырықбай Бекбаев, Мәлік Нағиымұлы, Қожа Оразалиев,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 w:bidi="kk-KZ"/>
        </w:rPr>
        <w:t xml:space="preserve">Ахмет Байтұрсынұлы көшелерінің үйлері,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 xml:space="preserve">«Жайық», 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  <w:t>Жаңа ауыл», «Шаттық», «Жасыл белдеу» шағын аудандары,</w:t>
      </w:r>
      <w:bookmarkStart w:id="49" w:name="z130"/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«Мерей» мөлтек ауданының 1 көшесінің №1, 2, 3, 4, 5, 6, 7, 8, 9, 10, 11, 12, 13, 25 үйлері</w:t>
      </w:r>
      <w:bookmarkEnd w:id="49"/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, Сарытоғай ауылы.</w:t>
      </w:r>
    </w:p>
    <w:p w14:paraId="6850C992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b/>
          <w:bCs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Сайлау учаскелері кіреді: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 xml:space="preserve"> №№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219, 220.</w:t>
      </w:r>
    </w:p>
    <w:p w14:paraId="3A77A2E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kk-KZ"/>
        </w:rPr>
      </w:pPr>
    </w:p>
    <w:p w14:paraId="079790C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№4 сайлау округі</w:t>
      </w:r>
    </w:p>
    <w:p w14:paraId="0BCA391E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Махамбет ауданы, Махамбет ауылы, Абай  көшесі, 13, Махамбет аудандық экономика және қаржы бөлімінің ғимараты, телефон: 8 /71236/ 5-61-02</w:t>
      </w:r>
      <w:r>
        <w:rPr>
          <w:rFonts w:hint="default" w:ascii="Times New Roman" w:hAnsi="Times New Roman"/>
          <w:sz w:val="24"/>
          <w:szCs w:val="24"/>
          <w:lang w:val="en-US"/>
        </w:rPr>
        <w:t>.</w:t>
      </w:r>
    </w:p>
    <w:p w14:paraId="22FC32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Жалғансай ауылы, Алмағаш, Сақан күтірі учаскелері.</w:t>
      </w:r>
    </w:p>
    <w:p w14:paraId="20A4B629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Сайлау учаске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c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і кіреді: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 xml:space="preserve"> №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221.</w:t>
      </w:r>
    </w:p>
    <w:p w14:paraId="2C37F453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</w:p>
    <w:p w14:paraId="07E4BE7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№5 сайлау округі</w:t>
      </w:r>
    </w:p>
    <w:p w14:paraId="7E85D36A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Махамбет ауданы, Махамбет ауылы, Абай  көшесі, 13, Махамбет аудандық экономика және қаржы бөлімінің ғимараты, телефон: 8 /71236/ 5-61-02</w:t>
      </w:r>
      <w:r>
        <w:rPr>
          <w:rFonts w:hint="default" w:ascii="Times New Roman" w:hAnsi="Times New Roman"/>
          <w:sz w:val="24"/>
          <w:szCs w:val="24"/>
          <w:lang w:val="en-US"/>
        </w:rPr>
        <w:t>.</w:t>
      </w:r>
    </w:p>
    <w:p w14:paraId="0EF0F5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Таңдай ауылы, Томан, Көздіқара, Есмахан елді мекендері.</w:t>
      </w:r>
    </w:p>
    <w:p w14:paraId="72AB42A3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Сайлау учаске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c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і кіреді: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 xml:space="preserve"> №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222.</w:t>
      </w:r>
    </w:p>
    <w:p w14:paraId="1EFC48FA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</w:p>
    <w:p w14:paraId="62B920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№6 сайлау округі</w:t>
      </w:r>
    </w:p>
    <w:p w14:paraId="6BB97DCA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Махамбет ауданы, Махамбет ауылы, Абай  көшесі, 13, Махамбет аудандық экономика және қаржы бөлімінің ғимараты, телефон: 8 /71236/ 5-61-02</w:t>
      </w:r>
      <w:r>
        <w:rPr>
          <w:rFonts w:hint="default" w:ascii="Times New Roman" w:hAnsi="Times New Roman"/>
          <w:sz w:val="24"/>
          <w:szCs w:val="24"/>
          <w:lang w:val="en-US"/>
        </w:rPr>
        <w:t>.</w:t>
      </w:r>
    </w:p>
    <w:p w14:paraId="1D99EF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Сарайшық</w:t>
      </w:r>
      <w:r>
        <w:rPr>
          <w:rFonts w:hint="default" w:ascii="Times New Roman" w:hAnsi="Times New Roman" w:cs="Times New Roman"/>
          <w:sz w:val="24"/>
          <w:szCs w:val="24"/>
          <w:highlight w:val="white"/>
          <w:lang w:val="kk-KZ"/>
        </w:rPr>
        <w:t>, Ескі Сарайшық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ауылдары</w:t>
      </w:r>
      <w:bookmarkStart w:id="50" w:name="_GoBack"/>
      <w:bookmarkEnd w:id="50"/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,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  <w:highlight w:val="white"/>
          <w:lang w:val="kk-KZ"/>
        </w:rPr>
        <w:t xml:space="preserve"> Бұзау түбек учаскесі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.</w:t>
      </w:r>
    </w:p>
    <w:p w14:paraId="2D20AF6D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Сайлау учаскелері кіреді: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 xml:space="preserve"> №№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223, 224.</w:t>
      </w:r>
    </w:p>
    <w:p w14:paraId="5F751742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</w:p>
    <w:p w14:paraId="2488C5A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№7 сайлау округі</w:t>
      </w:r>
    </w:p>
    <w:p w14:paraId="172DC810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Махамбет ауданы, Махамбет ауылы, Абай  көшесі, 13, Махамбет аудандық экономика және қаржы бөлімінің ғимараты, телефон: 8 /71236/ 5-61-02</w:t>
      </w:r>
      <w:r>
        <w:rPr>
          <w:rFonts w:hint="default" w:ascii="Times New Roman" w:hAnsi="Times New Roman"/>
          <w:sz w:val="24"/>
          <w:szCs w:val="24"/>
          <w:lang w:val="en-US"/>
        </w:rPr>
        <w:t>.</w:t>
      </w:r>
    </w:p>
    <w:p w14:paraId="1367AE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Бейбарыс, Талдыкөл, Аққайың ауылдары. </w:t>
      </w:r>
    </w:p>
    <w:p w14:paraId="1CE63A6E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Сайлау учаскелері кіреді: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 xml:space="preserve"> №№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225, 226.</w:t>
      </w:r>
    </w:p>
    <w:p w14:paraId="174864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№8 сайлау округі</w:t>
      </w:r>
    </w:p>
    <w:p w14:paraId="127F298A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Махамбет ауданы, Махамбет ауылы, Абай  көшесі, 13, Махамбет аудандық экономика және қаржы бөлімінің ғимараты, телефон: 8 /71236/ 5-61-02</w:t>
      </w:r>
      <w:r>
        <w:rPr>
          <w:rFonts w:hint="default" w:ascii="Times New Roman" w:hAnsi="Times New Roman"/>
          <w:sz w:val="24"/>
          <w:szCs w:val="24"/>
          <w:lang w:val="en-US"/>
        </w:rPr>
        <w:t>.</w:t>
      </w:r>
    </w:p>
    <w:p w14:paraId="7B6D73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Алға ауылы, Қарабай учаскесі.</w:t>
      </w:r>
    </w:p>
    <w:p w14:paraId="66740729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Сайлау учаске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c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і кіреді: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 xml:space="preserve"> №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229.</w:t>
      </w:r>
    </w:p>
    <w:p w14:paraId="357136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25ED7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№9 сайлау округі</w:t>
      </w:r>
    </w:p>
    <w:p w14:paraId="582BCD32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Махамбет ауданы, Махамбет ауылы, Абай  көшесі, 13, Махамбет аудандық экономика және қаржы бөлімінің ғимараты, телефон: 8 /71236/ 5-61-02</w:t>
      </w:r>
      <w:r>
        <w:rPr>
          <w:rFonts w:hint="default" w:ascii="Times New Roman" w:hAnsi="Times New Roman"/>
          <w:sz w:val="24"/>
          <w:szCs w:val="24"/>
          <w:lang w:val="en-US"/>
        </w:rPr>
        <w:t>.</w:t>
      </w:r>
    </w:p>
    <w:p w14:paraId="381034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Еңбекшіл, Ортақшыл, Есбол ауылдары, Қазыбай учаскесі.</w:t>
      </w:r>
    </w:p>
    <w:p w14:paraId="71954583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Сайлау учаскелері кіреді: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 xml:space="preserve"> №№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230, 231, 232.</w:t>
      </w:r>
    </w:p>
    <w:p w14:paraId="6F451D2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13786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№10 сайлау округі</w:t>
      </w:r>
    </w:p>
    <w:p w14:paraId="5975A190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Махамбет ауданы, Махамбет ауылы, Абай  көшесі, 13, Махамбет аудандық экономика және қаржы бөлімінің ғимараты, телефон: 8 /71236/ 5-61-02</w:t>
      </w:r>
      <w:r>
        <w:rPr>
          <w:rFonts w:hint="default" w:ascii="Times New Roman" w:hAnsi="Times New Roman"/>
          <w:sz w:val="24"/>
          <w:szCs w:val="24"/>
          <w:lang w:val="en-US"/>
        </w:rPr>
        <w:t>.</w:t>
      </w:r>
    </w:p>
    <w:p w14:paraId="7ECF66D6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lang w:val="kk-KZ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highlight w:val="white"/>
          <w:lang w:val="kk-KZ"/>
          <w14:textFill>
            <w14:solidFill>
              <w14:schemeClr w14:val="tx1"/>
            </w14:solidFill>
          </w14:textFill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lang w:val="kk-KZ"/>
          <w14:textFill>
            <w14:solidFill>
              <w14:schemeClr w14:val="tx1"/>
            </w14:solidFill>
          </w14:textFill>
        </w:rPr>
        <w:t xml:space="preserve"> Ақжайық ауылы, Құмшығанақ учаскесі.</w:t>
      </w:r>
    </w:p>
    <w:p w14:paraId="24276345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Сайлау учаске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c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і кіреді: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 xml:space="preserve"> №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233.</w:t>
      </w:r>
    </w:p>
    <w:p w14:paraId="1D334C8C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  <w:lang w:val="kk-KZ"/>
          <w14:textFill>
            <w14:solidFill>
              <w14:schemeClr w14:val="tx1"/>
            </w14:solidFill>
          </w14:textFill>
        </w:rPr>
      </w:pPr>
    </w:p>
    <w:p w14:paraId="55DA897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№11 сайлау округі</w:t>
      </w:r>
    </w:p>
    <w:p w14:paraId="0DCF09C5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Округтік сайлау комиссиясының орналасқан жері: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Махамбет ауданы, Махамбет ауылы, Абай көшесі, 13, Махамбет аудандық экономика және қаржы бөлімінің ғимараты, телефон: 8 /71236/ 5-61-02</w:t>
      </w:r>
      <w:r>
        <w:rPr>
          <w:rFonts w:hint="default" w:ascii="Times New Roman" w:hAnsi="Times New Roman"/>
          <w:sz w:val="24"/>
          <w:szCs w:val="24"/>
          <w:lang w:val="en-US"/>
        </w:rPr>
        <w:t>.</w:t>
      </w:r>
    </w:p>
    <w:p w14:paraId="43DEF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Шекаралары: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Ақтоғай ауылы. Кеңөріс, Бала Ораз, Ө.Атамбаев елді мекендері.</w:t>
      </w:r>
    </w:p>
    <w:p w14:paraId="46492011">
      <w:pPr>
        <w:spacing w:after="0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>Сайлау учаскесі кіреді: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kk-KZ"/>
        </w:rPr>
        <w:t xml:space="preserve"> №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highlight w:val="white"/>
          <w:lang w:val="en-US"/>
        </w:rPr>
        <w:t>234.</w:t>
      </w:r>
    </w:p>
    <w:p w14:paraId="493671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  <w:lang w:val="kk-KZ"/>
        </w:rPr>
      </w:pPr>
    </w:p>
    <w:p w14:paraId="16C50D4C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lang w:val="kk-KZ"/>
        </w:rPr>
      </w:pPr>
    </w:p>
    <w:p w14:paraId="0C94E2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val="kk-KZ"/>
        </w:rPr>
        <w:t>Ескерту: 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№4, №5, №6, №7, №8, №9, №10, №11 сайлау округтері бойынша округтер сайлау комиссияларының өкілеттіктерін Махамбет аудандық аумақтық сайлау комиссиясы жүзеге асырады.</w:t>
      </w:r>
    </w:p>
    <w:p w14:paraId="041ADCBC">
      <w:pPr>
        <w:spacing w:after="0" w:line="240" w:lineRule="auto"/>
        <w:contextualSpacing/>
        <w:jc w:val="center"/>
        <w:rPr>
          <w:rFonts w:hint="default" w:ascii="Times New Roman" w:hAnsi="Times New Roman" w:cs="Times New Roman"/>
          <w:b/>
          <w:sz w:val="24"/>
          <w:szCs w:val="24"/>
          <w:lang w:val="kk-KZ"/>
        </w:rPr>
      </w:pPr>
    </w:p>
    <w:p w14:paraId="4CE4450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736DDD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Махамбет аудандық аумақтық сайлау комиссиясы</w:t>
      </w:r>
    </w:p>
    <w:p w14:paraId="1D08835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2776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1C56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0B1E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>
      <w:pgSz w:w="11906" w:h="16838"/>
      <w:pgMar w:top="851" w:right="849" w:bottom="993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KZ Times New Roman">
    <w:altName w:val="Times New Roman"/>
    <w:panose1 w:val="00000000000000000000"/>
    <w:charset w:val="CC"/>
    <w:family w:val="roman"/>
    <w:pitch w:val="default"/>
    <w:sig w:usb0="00000000" w:usb1="00000000" w:usb2="00000000" w:usb3="00000000" w:csb0="0000009F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hideGrammaticalErrors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A67"/>
    <w:rsid w:val="00021EF7"/>
    <w:rsid w:val="00037C0F"/>
    <w:rsid w:val="000C2FDE"/>
    <w:rsid w:val="000E6829"/>
    <w:rsid w:val="0014223B"/>
    <w:rsid w:val="001950BF"/>
    <w:rsid w:val="001B6937"/>
    <w:rsid w:val="001B6BFC"/>
    <w:rsid w:val="001C0D77"/>
    <w:rsid w:val="001D3F77"/>
    <w:rsid w:val="00244E57"/>
    <w:rsid w:val="002D5B2D"/>
    <w:rsid w:val="0033510D"/>
    <w:rsid w:val="003758B7"/>
    <w:rsid w:val="00411FB9"/>
    <w:rsid w:val="00426071"/>
    <w:rsid w:val="0044591C"/>
    <w:rsid w:val="004E0E24"/>
    <w:rsid w:val="004E2B4B"/>
    <w:rsid w:val="005A2D8F"/>
    <w:rsid w:val="005B7D4C"/>
    <w:rsid w:val="00655212"/>
    <w:rsid w:val="00666C09"/>
    <w:rsid w:val="006914C3"/>
    <w:rsid w:val="006E53A0"/>
    <w:rsid w:val="00776C70"/>
    <w:rsid w:val="0097183B"/>
    <w:rsid w:val="00A94675"/>
    <w:rsid w:val="00B92A67"/>
    <w:rsid w:val="00C10A4D"/>
    <w:rsid w:val="00C619FC"/>
    <w:rsid w:val="00C77A7C"/>
    <w:rsid w:val="00C90681"/>
    <w:rsid w:val="00D076BA"/>
    <w:rsid w:val="00D472CC"/>
    <w:rsid w:val="00D9162B"/>
    <w:rsid w:val="00D959CA"/>
    <w:rsid w:val="00DA7A6A"/>
    <w:rsid w:val="00E41386"/>
    <w:rsid w:val="00ED3984"/>
    <w:rsid w:val="00F033D5"/>
    <w:rsid w:val="00F74013"/>
    <w:rsid w:val="00F74C7D"/>
    <w:rsid w:val="00FA32C0"/>
    <w:rsid w:val="00FF39B8"/>
    <w:rsid w:val="1D99351B"/>
    <w:rsid w:val="31D152F6"/>
    <w:rsid w:val="739429F0"/>
    <w:rsid w:val="774A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qFormat="1"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  <w:lang w:eastAsia="ru-RU"/>
    </w:rPr>
  </w:style>
  <w:style w:type="paragraph" w:styleId="3">
    <w:name w:val="heading 2"/>
    <w:basedOn w:val="1"/>
    <w:next w:val="1"/>
    <w:link w:val="26"/>
    <w:qFormat/>
    <w:uiPriority w:val="0"/>
    <w:pPr>
      <w:keepNext/>
      <w:spacing w:before="240" w:after="60" w:line="240" w:lineRule="auto"/>
      <w:outlineLvl w:val="1"/>
    </w:pPr>
    <w:rPr>
      <w:rFonts w:ascii="Arial" w:hAnsi="Arial" w:eastAsia="Times New Roman" w:cs="Times New Roman"/>
      <w:b/>
      <w:bCs/>
      <w:i/>
      <w:iCs/>
      <w:sz w:val="28"/>
      <w:szCs w:val="28"/>
      <w:lang w:eastAsia="ru-RU"/>
    </w:rPr>
  </w:style>
  <w:style w:type="paragraph" w:styleId="4">
    <w:name w:val="heading 3"/>
    <w:basedOn w:val="1"/>
    <w:next w:val="1"/>
    <w:link w:val="27"/>
    <w:unhideWhenUsed/>
    <w:qFormat/>
    <w:uiPriority w:val="0"/>
    <w:pPr>
      <w:keepNext/>
      <w:keepLines/>
      <w:spacing w:before="280" w:after="80" w:line="240" w:lineRule="auto"/>
      <w:outlineLvl w:val="2"/>
    </w:pPr>
    <w:rPr>
      <w:rFonts w:ascii="Times New Roman" w:hAnsi="Times New Roman" w:eastAsia="Times New Roman" w:cs="Times New Roman"/>
      <w:b/>
      <w:sz w:val="28"/>
      <w:szCs w:val="28"/>
      <w:lang w:val="kk-KZ" w:eastAsia="ru-RU"/>
    </w:rPr>
  </w:style>
  <w:style w:type="paragraph" w:styleId="5">
    <w:name w:val="heading 4"/>
    <w:basedOn w:val="1"/>
    <w:next w:val="1"/>
    <w:link w:val="28"/>
    <w:unhideWhenUsed/>
    <w:qFormat/>
    <w:uiPriority w:val="0"/>
    <w:pPr>
      <w:keepNext/>
      <w:keepLines/>
      <w:spacing w:before="240" w:after="40" w:line="240" w:lineRule="auto"/>
      <w:outlineLvl w:val="3"/>
    </w:pPr>
    <w:rPr>
      <w:rFonts w:ascii="Times New Roman" w:hAnsi="Times New Roman" w:eastAsia="Times New Roman" w:cs="Times New Roman"/>
      <w:b/>
      <w:sz w:val="24"/>
      <w:szCs w:val="24"/>
      <w:lang w:val="kk-KZ" w:eastAsia="ru-RU"/>
    </w:rPr>
  </w:style>
  <w:style w:type="paragraph" w:styleId="6">
    <w:name w:val="heading 5"/>
    <w:basedOn w:val="1"/>
    <w:next w:val="1"/>
    <w:link w:val="29"/>
    <w:unhideWhenUsed/>
    <w:qFormat/>
    <w:uiPriority w:val="0"/>
    <w:pPr>
      <w:keepNext/>
      <w:keepLines/>
      <w:spacing w:before="220" w:after="40" w:line="240" w:lineRule="auto"/>
      <w:outlineLvl w:val="4"/>
    </w:pPr>
    <w:rPr>
      <w:rFonts w:ascii="Times New Roman" w:hAnsi="Times New Roman" w:eastAsia="Times New Roman" w:cs="Times New Roman"/>
      <w:b/>
      <w:lang w:val="kk-KZ" w:eastAsia="ru-RU"/>
    </w:rPr>
  </w:style>
  <w:style w:type="paragraph" w:styleId="7">
    <w:name w:val="heading 6"/>
    <w:basedOn w:val="1"/>
    <w:next w:val="1"/>
    <w:link w:val="30"/>
    <w:unhideWhenUsed/>
    <w:qFormat/>
    <w:uiPriority w:val="0"/>
    <w:pPr>
      <w:keepNext/>
      <w:keepLines/>
      <w:spacing w:before="200" w:after="40" w:line="240" w:lineRule="auto"/>
      <w:outlineLvl w:val="5"/>
    </w:pPr>
    <w:rPr>
      <w:rFonts w:ascii="Times New Roman" w:hAnsi="Times New Roman" w:eastAsia="Times New Roman" w:cs="Times New Roman"/>
      <w:b/>
      <w:sz w:val="20"/>
      <w:szCs w:val="20"/>
      <w:lang w:val="kk-KZ" w:eastAsia="ru-RU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llowedHyperlink"/>
    <w:basedOn w:val="8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Emphasis"/>
    <w:qFormat/>
    <w:uiPriority w:val="20"/>
    <w:rPr>
      <w:i/>
      <w:iCs/>
    </w:rPr>
  </w:style>
  <w:style w:type="character" w:styleId="12">
    <w:name w:val="Hyperlink"/>
    <w:basedOn w:val="8"/>
    <w:unhideWhenUsed/>
    <w:qFormat/>
    <w:uiPriority w:val="99"/>
    <w:rPr>
      <w:color w:val="0000FF"/>
      <w:u w:val="single"/>
    </w:rPr>
  </w:style>
  <w:style w:type="character" w:styleId="13">
    <w:name w:val="Strong"/>
    <w:basedOn w:val="8"/>
    <w:qFormat/>
    <w:uiPriority w:val="22"/>
    <w:rPr>
      <w:b/>
      <w:bCs/>
    </w:rPr>
  </w:style>
  <w:style w:type="paragraph" w:styleId="14">
    <w:name w:val="Balloon Text"/>
    <w:basedOn w:val="1"/>
    <w:link w:val="39"/>
    <w:semiHidden/>
    <w:unhideWhenUsed/>
    <w:qFormat/>
    <w:uiPriority w:val="99"/>
    <w:pPr>
      <w:spacing w:after="0" w:line="240" w:lineRule="auto"/>
    </w:pPr>
    <w:rPr>
      <w:rFonts w:ascii="Segoe UI" w:hAnsi="Segoe UI" w:eastAsia="Times New Roman" w:cs="Times New Roman"/>
      <w:sz w:val="18"/>
      <w:szCs w:val="18"/>
      <w:lang w:eastAsia="ru-RU"/>
    </w:rPr>
  </w:style>
  <w:style w:type="paragraph" w:styleId="15">
    <w:name w:val="Body Text 2"/>
    <w:basedOn w:val="1"/>
    <w:link w:val="44"/>
    <w:unhideWhenUsed/>
    <w:qFormat/>
    <w:uiPriority w:val="0"/>
    <w:pPr>
      <w:spacing w:after="0" w:line="240" w:lineRule="auto"/>
      <w:jc w:val="both"/>
    </w:pPr>
    <w:rPr>
      <w:rFonts w:ascii="KZ Times New Roman" w:hAnsi="KZ Times New Roman" w:eastAsia="Times New Roman" w:cs="Times New Roman"/>
      <w:sz w:val="28"/>
      <w:szCs w:val="20"/>
      <w:lang w:eastAsia="ko-KR"/>
    </w:rPr>
  </w:style>
  <w:style w:type="paragraph" w:styleId="16">
    <w:name w:val="header"/>
    <w:basedOn w:val="1"/>
    <w:link w:val="3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Calibri" w:hAnsi="Calibri" w:eastAsia="Times New Roman" w:cs="Times New Roman"/>
      <w:lang w:eastAsia="ru-RU"/>
    </w:rPr>
  </w:style>
  <w:style w:type="paragraph" w:styleId="17">
    <w:name w:val="Body Text"/>
    <w:basedOn w:val="1"/>
    <w:link w:val="41"/>
    <w:unhideWhenUsed/>
    <w:qFormat/>
    <w:uiPriority w:val="0"/>
    <w:pPr>
      <w:spacing w:after="0" w:line="240" w:lineRule="auto"/>
      <w:jc w:val="center"/>
    </w:pPr>
    <w:rPr>
      <w:rFonts w:ascii="KZ Times New Roman" w:hAnsi="KZ Times New Roman" w:eastAsia="Times New Roman" w:cs="Times New Roman"/>
      <w:b/>
      <w:sz w:val="28"/>
      <w:szCs w:val="20"/>
      <w:lang w:eastAsia="ko-KR"/>
    </w:rPr>
  </w:style>
  <w:style w:type="paragraph" w:styleId="18">
    <w:name w:val="Body Text Indent"/>
    <w:basedOn w:val="1"/>
    <w:link w:val="42"/>
    <w:semiHidden/>
    <w:unhideWhenUsed/>
    <w:qFormat/>
    <w:uiPriority w:val="99"/>
    <w:pPr>
      <w:spacing w:after="120"/>
      <w:ind w:left="283"/>
    </w:pPr>
    <w:rPr>
      <w:rFonts w:eastAsiaTheme="minorEastAsia"/>
      <w:lang w:eastAsia="ru-RU"/>
    </w:rPr>
  </w:style>
  <w:style w:type="paragraph" w:styleId="19">
    <w:name w:val="Title"/>
    <w:basedOn w:val="1"/>
    <w:link w:val="31"/>
    <w:qFormat/>
    <w:uiPriority w:val="0"/>
    <w:pPr>
      <w:spacing w:after="0" w:line="240" w:lineRule="auto"/>
      <w:jc w:val="center"/>
    </w:pPr>
    <w:rPr>
      <w:rFonts w:ascii="KZ Times New Roman" w:hAnsi="KZ Times New Roman" w:eastAsia="Times New Roman" w:cs="Times New Roman"/>
      <w:b/>
      <w:bCs/>
      <w:sz w:val="28"/>
      <w:szCs w:val="28"/>
      <w:lang w:val="kk-KZ"/>
    </w:rPr>
  </w:style>
  <w:style w:type="paragraph" w:styleId="20">
    <w:name w:val="footer"/>
    <w:basedOn w:val="1"/>
    <w:link w:val="3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Calibri" w:hAnsi="Calibri" w:eastAsia="Times New Roman" w:cs="Times New Roman"/>
      <w:lang w:eastAsia="ru-RU"/>
    </w:rPr>
  </w:style>
  <w:style w:type="paragraph" w:styleId="21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2">
    <w:name w:val="Body Text 3"/>
    <w:basedOn w:val="1"/>
    <w:link w:val="45"/>
    <w:semiHidden/>
    <w:unhideWhenUsed/>
    <w:qFormat/>
    <w:uiPriority w:val="99"/>
    <w:pPr>
      <w:spacing w:after="0" w:line="240" w:lineRule="auto"/>
      <w:jc w:val="center"/>
    </w:pPr>
    <w:rPr>
      <w:rFonts w:ascii="Times New Roman" w:hAnsi="Times New Roman" w:eastAsia="Times New Roman" w:cs="Times New Roman"/>
      <w:b/>
      <w:color w:val="0000FF"/>
      <w:sz w:val="28"/>
      <w:szCs w:val="20"/>
      <w:lang w:val="kk-KZ" w:eastAsia="ko-KR"/>
    </w:rPr>
  </w:style>
  <w:style w:type="paragraph" w:styleId="23">
    <w:name w:val="Subtitle"/>
    <w:basedOn w:val="1"/>
    <w:next w:val="1"/>
    <w:link w:val="43"/>
    <w:qFormat/>
    <w:uiPriority w:val="0"/>
    <w:pPr>
      <w:keepNext/>
      <w:keepLines/>
      <w:spacing w:before="360" w:after="80" w:line="240" w:lineRule="auto"/>
    </w:pPr>
    <w:rPr>
      <w:rFonts w:ascii="Georgia" w:hAnsi="Georgia" w:eastAsia="Georgia" w:cs="Georgia"/>
      <w:i/>
      <w:color w:val="666666"/>
      <w:sz w:val="48"/>
      <w:szCs w:val="48"/>
      <w:lang w:val="kk-KZ" w:eastAsia="ru-RU"/>
    </w:rPr>
  </w:style>
  <w:style w:type="table" w:styleId="24">
    <w:name w:val="Table Grid"/>
    <w:basedOn w:val="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Заголовок 1 Знак"/>
    <w:basedOn w:val="8"/>
    <w:link w:val="2"/>
    <w:qFormat/>
    <w:uiPriority w:val="0"/>
    <w:rPr>
      <w:rFonts w:ascii="Cambria" w:hAnsi="Cambria" w:eastAsia="Times New Roman" w:cs="Times New Roman"/>
      <w:b/>
      <w:bCs/>
      <w:color w:val="365F91"/>
      <w:sz w:val="28"/>
      <w:szCs w:val="28"/>
      <w:lang w:eastAsia="ru-RU"/>
    </w:rPr>
  </w:style>
  <w:style w:type="character" w:customStyle="1" w:styleId="26">
    <w:name w:val="Заголовок 2 Знак"/>
    <w:basedOn w:val="8"/>
    <w:link w:val="3"/>
    <w:qFormat/>
    <w:uiPriority w:val="0"/>
    <w:rPr>
      <w:rFonts w:ascii="Arial" w:hAnsi="Arial" w:eastAsia="Times New Roman" w:cs="Times New Roman"/>
      <w:b/>
      <w:bCs/>
      <w:i/>
      <w:iCs/>
      <w:sz w:val="28"/>
      <w:szCs w:val="28"/>
      <w:lang w:eastAsia="ru-RU"/>
    </w:rPr>
  </w:style>
  <w:style w:type="character" w:customStyle="1" w:styleId="27">
    <w:name w:val="Заголовок 3 Знак"/>
    <w:basedOn w:val="8"/>
    <w:link w:val="4"/>
    <w:qFormat/>
    <w:uiPriority w:val="0"/>
    <w:rPr>
      <w:rFonts w:ascii="Times New Roman" w:hAnsi="Times New Roman" w:eastAsia="Times New Roman" w:cs="Times New Roman"/>
      <w:b/>
      <w:sz w:val="28"/>
      <w:szCs w:val="28"/>
      <w:lang w:val="kk-KZ" w:eastAsia="ru-RU"/>
    </w:rPr>
  </w:style>
  <w:style w:type="character" w:customStyle="1" w:styleId="28">
    <w:name w:val="Заголовок 4 Знак"/>
    <w:basedOn w:val="8"/>
    <w:link w:val="5"/>
    <w:qFormat/>
    <w:uiPriority w:val="0"/>
    <w:rPr>
      <w:rFonts w:ascii="Times New Roman" w:hAnsi="Times New Roman" w:eastAsia="Times New Roman" w:cs="Times New Roman"/>
      <w:b/>
      <w:sz w:val="24"/>
      <w:szCs w:val="24"/>
      <w:lang w:val="kk-KZ" w:eastAsia="ru-RU"/>
    </w:rPr>
  </w:style>
  <w:style w:type="character" w:customStyle="1" w:styleId="29">
    <w:name w:val="Заголовок 5 Знак"/>
    <w:basedOn w:val="8"/>
    <w:link w:val="6"/>
    <w:qFormat/>
    <w:uiPriority w:val="0"/>
    <w:rPr>
      <w:rFonts w:ascii="Times New Roman" w:hAnsi="Times New Roman" w:eastAsia="Times New Roman" w:cs="Times New Roman"/>
      <w:b/>
      <w:lang w:val="kk-KZ" w:eastAsia="ru-RU"/>
    </w:rPr>
  </w:style>
  <w:style w:type="character" w:customStyle="1" w:styleId="30">
    <w:name w:val="Заголовок 6 Знак"/>
    <w:basedOn w:val="8"/>
    <w:link w:val="7"/>
    <w:qFormat/>
    <w:uiPriority w:val="0"/>
    <w:rPr>
      <w:rFonts w:ascii="Times New Roman" w:hAnsi="Times New Roman" w:eastAsia="Times New Roman" w:cs="Times New Roman"/>
      <w:b/>
      <w:sz w:val="20"/>
      <w:szCs w:val="20"/>
      <w:lang w:val="kk-KZ" w:eastAsia="ru-RU"/>
    </w:rPr>
  </w:style>
  <w:style w:type="character" w:customStyle="1" w:styleId="31">
    <w:name w:val="Название Знак"/>
    <w:basedOn w:val="8"/>
    <w:link w:val="19"/>
    <w:qFormat/>
    <w:uiPriority w:val="0"/>
    <w:rPr>
      <w:rFonts w:ascii="KZ Times New Roman" w:hAnsi="KZ Times New Roman" w:eastAsia="Times New Roman" w:cs="Times New Roman"/>
      <w:b/>
      <w:bCs/>
      <w:sz w:val="28"/>
      <w:szCs w:val="28"/>
      <w:lang w:val="kk-KZ"/>
    </w:rPr>
  </w:style>
  <w:style w:type="paragraph" w:styleId="32">
    <w:name w:val="No Spacing"/>
    <w:link w:val="33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33">
    <w:name w:val="Без интервала Знак"/>
    <w:basedOn w:val="8"/>
    <w:link w:val="32"/>
    <w:qFormat/>
    <w:locked/>
    <w:uiPriority w:val="1"/>
    <w:rPr>
      <w:rFonts w:ascii="Calibri" w:hAnsi="Calibri" w:eastAsia="Times New Roman" w:cs="Times New Roman"/>
      <w:lang w:eastAsia="ru-RU"/>
    </w:rPr>
  </w:style>
  <w:style w:type="paragraph" w:styleId="34">
    <w:name w:val="List Paragraph"/>
    <w:basedOn w:val="1"/>
    <w:link w:val="35"/>
    <w:qFormat/>
    <w:uiPriority w:val="34"/>
    <w:pPr>
      <w:ind w:left="720"/>
      <w:contextualSpacing/>
    </w:pPr>
    <w:rPr>
      <w:rFonts w:eastAsiaTheme="minorEastAsia"/>
      <w:lang w:eastAsia="ru-RU"/>
    </w:rPr>
  </w:style>
  <w:style w:type="character" w:customStyle="1" w:styleId="35">
    <w:name w:val="Абзац списка Знак"/>
    <w:link w:val="34"/>
    <w:qFormat/>
    <w:locked/>
    <w:uiPriority w:val="34"/>
    <w:rPr>
      <w:rFonts w:eastAsiaTheme="minorEastAsia"/>
      <w:lang w:eastAsia="ru-RU"/>
    </w:rPr>
  </w:style>
  <w:style w:type="character" w:customStyle="1" w:styleId="36">
    <w:name w:val="Верхний колонтитул Знак"/>
    <w:basedOn w:val="8"/>
    <w:link w:val="16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37">
    <w:name w:val="Нижний колонтитул Знак"/>
    <w:basedOn w:val="8"/>
    <w:link w:val="20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38">
    <w:name w:val="Нижний колонтитул Знак1"/>
    <w:basedOn w:val="8"/>
    <w:semiHidden/>
    <w:qFormat/>
    <w:uiPriority w:val="99"/>
  </w:style>
  <w:style w:type="character" w:customStyle="1" w:styleId="39">
    <w:name w:val="Текст выноски Знак"/>
    <w:basedOn w:val="8"/>
    <w:link w:val="14"/>
    <w:semiHidden/>
    <w:qFormat/>
    <w:uiPriority w:val="99"/>
    <w:rPr>
      <w:rFonts w:ascii="Segoe UI" w:hAnsi="Segoe UI" w:eastAsia="Times New Roman" w:cs="Times New Roman"/>
      <w:sz w:val="18"/>
      <w:szCs w:val="18"/>
      <w:lang w:eastAsia="ru-RU"/>
    </w:rPr>
  </w:style>
  <w:style w:type="character" w:customStyle="1" w:styleId="40">
    <w:name w:val="Заголовок Знак"/>
    <w:qFormat/>
    <w:uiPriority w:val="99"/>
    <w:rPr>
      <w:rFonts w:ascii="Times New Roman" w:hAnsi="Times New Roman" w:eastAsia="Times New Roman"/>
      <w:b/>
      <w:sz w:val="28"/>
    </w:rPr>
  </w:style>
  <w:style w:type="character" w:customStyle="1" w:styleId="41">
    <w:name w:val="Основной текст Знак"/>
    <w:basedOn w:val="8"/>
    <w:link w:val="17"/>
    <w:qFormat/>
    <w:uiPriority w:val="0"/>
    <w:rPr>
      <w:rFonts w:ascii="KZ Times New Roman" w:hAnsi="KZ Times New Roman" w:eastAsia="Times New Roman" w:cs="Times New Roman"/>
      <w:b/>
      <w:sz w:val="28"/>
      <w:szCs w:val="20"/>
      <w:lang w:eastAsia="ko-KR"/>
    </w:rPr>
  </w:style>
  <w:style w:type="character" w:customStyle="1" w:styleId="42">
    <w:name w:val="Основной текст с отступом Знак"/>
    <w:basedOn w:val="8"/>
    <w:link w:val="18"/>
    <w:semiHidden/>
    <w:qFormat/>
    <w:uiPriority w:val="99"/>
    <w:rPr>
      <w:rFonts w:eastAsiaTheme="minorEastAsia"/>
      <w:lang w:eastAsia="ru-RU"/>
    </w:rPr>
  </w:style>
  <w:style w:type="character" w:customStyle="1" w:styleId="43">
    <w:name w:val="Подзаголовок Знак"/>
    <w:basedOn w:val="8"/>
    <w:link w:val="23"/>
    <w:qFormat/>
    <w:uiPriority w:val="0"/>
    <w:rPr>
      <w:rFonts w:ascii="Georgia" w:hAnsi="Georgia" w:eastAsia="Georgia" w:cs="Georgia"/>
      <w:i/>
      <w:color w:val="666666"/>
      <w:sz w:val="48"/>
      <w:szCs w:val="48"/>
      <w:lang w:val="kk-KZ" w:eastAsia="ru-RU"/>
    </w:rPr>
  </w:style>
  <w:style w:type="character" w:customStyle="1" w:styleId="44">
    <w:name w:val="Основной текст 2 Знак"/>
    <w:basedOn w:val="8"/>
    <w:link w:val="15"/>
    <w:qFormat/>
    <w:uiPriority w:val="0"/>
    <w:rPr>
      <w:rFonts w:ascii="KZ Times New Roman" w:hAnsi="KZ Times New Roman" w:eastAsia="Times New Roman" w:cs="Times New Roman"/>
      <w:sz w:val="28"/>
      <w:szCs w:val="20"/>
      <w:lang w:eastAsia="ko-KR"/>
    </w:rPr>
  </w:style>
  <w:style w:type="character" w:customStyle="1" w:styleId="45">
    <w:name w:val="Основной текст 3 Знак"/>
    <w:basedOn w:val="8"/>
    <w:link w:val="22"/>
    <w:semiHidden/>
    <w:qFormat/>
    <w:uiPriority w:val="99"/>
    <w:rPr>
      <w:rFonts w:ascii="Times New Roman" w:hAnsi="Times New Roman" w:eastAsia="Times New Roman" w:cs="Times New Roman"/>
      <w:b/>
      <w:color w:val="0000FF"/>
      <w:sz w:val="28"/>
      <w:szCs w:val="20"/>
      <w:lang w:val="kk-KZ" w:eastAsia="ko-KR"/>
    </w:rPr>
  </w:style>
  <w:style w:type="character" w:customStyle="1" w:styleId="46">
    <w:name w:val="Обычный + 12 пт Знак"/>
    <w:basedOn w:val="8"/>
    <w:link w:val="47"/>
    <w:qFormat/>
    <w:locked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47">
    <w:name w:val="Обычный + 12 пт"/>
    <w:basedOn w:val="1"/>
    <w:link w:val="46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8">
    <w:name w:val="Заголовок Знак1"/>
    <w:basedOn w:val="8"/>
    <w:qFormat/>
    <w:uiPriority w:val="0"/>
    <w:rPr>
      <w:rFonts w:hint="default" w:ascii="KZ Times New Roman" w:hAnsi="KZ Times New Roman" w:eastAsia="Times New Roman" w:cs="Times New Roman"/>
      <w:b/>
      <w:bCs/>
      <w:sz w:val="28"/>
      <w:szCs w:val="28"/>
      <w:lang w:val="kk-KZ"/>
    </w:rPr>
  </w:style>
  <w:style w:type="table" w:customStyle="1" w:styleId="49">
    <w:name w:val="Table 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kk-K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</Pages>
  <Words>1421</Words>
  <Characters>8754</Characters>
  <Lines>90</Lines>
  <Paragraphs>25</Paragraphs>
  <TotalTime>13</TotalTime>
  <ScaleCrop>false</ScaleCrop>
  <LinksUpToDate>false</LinksUpToDate>
  <CharactersWithSpaces>10127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2026-07-07T11:03:00Z</dcterms:created>
  <dc:creator>Админ</dc:creator>
  <cp:lastModifiedBy>рс</cp:lastModifiedBy>
  <cp:lastPrinted>2026-07-08T06:55:00Z</cp:lastPrinted>
  <dcterms:modified xsi:type="dcterms:W3CDTF">2026-10-15T16:16:59Z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eyJoZGlkIjoiNWM2OGI2MTg5Y2QyYTg5NGU0ODc3NjRjY2U3ZDZlOTcifQ==</vt:lpwstr>
  </property>
  <property fmtid="{D5CDD505-2E9C-101B-9397-08002B2CF9AE}" pid="3" name="KSOProductBuildVer">
    <vt:lpwstr>1049-12.1.0.29162</vt:lpwstr>
  </property>
  <property fmtid="{D5CDD505-2E9C-101B-9397-08002B2CF9AE}" pid="4" name="ICV">
    <vt:lpwstr>C5293AFB081C4515B3FFF17B787074ED_12</vt:lpwstr>
  </property>
</Properties>
</file>