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463" w:rsidRDefault="00C80463" w:rsidP="00571220">
      <w:pPr>
        <w:spacing w:after="0" w:line="240" w:lineRule="auto"/>
        <w:ind w:firstLine="7088"/>
        <w:jc w:val="both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</w:p>
    <w:p w:rsidR="00C80463" w:rsidRDefault="00C80463" w:rsidP="009D1D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9D1DDA" w:rsidRDefault="009D1DDA" w:rsidP="00C80463">
      <w:pPr>
        <w:spacing w:after="0" w:line="240" w:lineRule="auto"/>
        <w:ind w:firstLine="720"/>
        <w:jc w:val="center"/>
        <w:rPr>
          <w:rStyle w:val="a4"/>
          <w:rFonts w:ascii="Times New Roman" w:hAnsi="Times New Roman"/>
          <w:sz w:val="28"/>
          <w:szCs w:val="28"/>
          <w:lang w:val="kk-KZ"/>
        </w:rPr>
      </w:pPr>
    </w:p>
    <w:p w:rsidR="009D1DDA" w:rsidRDefault="009D1DDA" w:rsidP="00C80463">
      <w:pPr>
        <w:spacing w:after="0" w:line="240" w:lineRule="auto"/>
        <w:ind w:firstLine="720"/>
        <w:jc w:val="center"/>
        <w:rPr>
          <w:rStyle w:val="a4"/>
          <w:rFonts w:ascii="Times New Roman" w:hAnsi="Times New Roman"/>
          <w:sz w:val="28"/>
          <w:szCs w:val="28"/>
          <w:lang w:val="kk-KZ"/>
        </w:rPr>
      </w:pPr>
    </w:p>
    <w:p w:rsidR="00C80463" w:rsidRPr="00C80463" w:rsidRDefault="00C80463" w:rsidP="00C80463">
      <w:pPr>
        <w:spacing w:after="0" w:line="240" w:lineRule="auto"/>
        <w:ind w:firstLine="720"/>
        <w:jc w:val="center"/>
        <w:rPr>
          <w:rStyle w:val="a4"/>
          <w:rFonts w:ascii="Times New Roman" w:hAnsi="Times New Roman"/>
          <w:sz w:val="28"/>
          <w:szCs w:val="28"/>
          <w:lang w:val="kk-KZ"/>
        </w:rPr>
      </w:pPr>
      <w:r w:rsidRPr="00C80463">
        <w:rPr>
          <w:rStyle w:val="a4"/>
          <w:rFonts w:ascii="Times New Roman" w:hAnsi="Times New Roman"/>
          <w:sz w:val="28"/>
          <w:szCs w:val="28"/>
          <w:lang w:val="kk-KZ"/>
        </w:rPr>
        <w:t>Құрметті</w:t>
      </w:r>
    </w:p>
    <w:p w:rsidR="00C80463" w:rsidRPr="00D2672B" w:rsidRDefault="00C80463" w:rsidP="00C80463">
      <w:pPr>
        <w:spacing w:after="0" w:line="240" w:lineRule="auto"/>
        <w:ind w:firstLine="720"/>
        <w:jc w:val="center"/>
        <w:rPr>
          <w:rStyle w:val="a4"/>
          <w:rFonts w:ascii="Times New Roman" w:hAnsi="Times New Roman"/>
          <w:sz w:val="28"/>
          <w:szCs w:val="28"/>
          <w:lang w:val="kk-KZ"/>
        </w:rPr>
      </w:pPr>
      <w:r w:rsidRPr="00C80463">
        <w:rPr>
          <w:rStyle w:val="a4"/>
          <w:rFonts w:ascii="Times New Roman" w:hAnsi="Times New Roman"/>
          <w:sz w:val="28"/>
          <w:szCs w:val="28"/>
          <w:lang w:val="kk-KZ"/>
        </w:rPr>
        <w:t xml:space="preserve">Шахтинск қаласының </w:t>
      </w:r>
      <w:r w:rsidRPr="00D2672B">
        <w:rPr>
          <w:rStyle w:val="a4"/>
          <w:rFonts w:ascii="Times New Roman" w:hAnsi="Times New Roman"/>
          <w:sz w:val="28"/>
          <w:szCs w:val="28"/>
          <w:lang w:val="kk-KZ"/>
        </w:rPr>
        <w:t>және Шахан, Новодолинский, Долинка кенттерінің тұрғындары</w:t>
      </w:r>
      <w:r w:rsidR="00074F5F" w:rsidRPr="00D2672B">
        <w:rPr>
          <w:rStyle w:val="a4"/>
          <w:rFonts w:ascii="Times New Roman" w:hAnsi="Times New Roman"/>
          <w:sz w:val="28"/>
          <w:szCs w:val="28"/>
          <w:lang w:val="kk-KZ"/>
        </w:rPr>
        <w:t>!</w:t>
      </w:r>
    </w:p>
    <w:p w:rsidR="00C80463" w:rsidRPr="00D2672B" w:rsidRDefault="00C80463" w:rsidP="00C80463">
      <w:pPr>
        <w:spacing w:after="0" w:line="240" w:lineRule="auto"/>
        <w:ind w:firstLine="720"/>
        <w:jc w:val="center"/>
        <w:rPr>
          <w:rStyle w:val="a4"/>
          <w:rFonts w:ascii="Times New Roman" w:hAnsi="Times New Roman"/>
          <w:sz w:val="28"/>
          <w:szCs w:val="28"/>
          <w:lang w:val="kk-KZ"/>
        </w:rPr>
      </w:pPr>
    </w:p>
    <w:p w:rsidR="000B7B14" w:rsidRPr="00D2672B" w:rsidRDefault="000B7B14" w:rsidP="000B7B14">
      <w:pPr>
        <w:ind w:firstLine="708"/>
        <w:jc w:val="both"/>
        <w:rPr>
          <w:rStyle w:val="rynqvb"/>
          <w:rFonts w:ascii="Times New Roman" w:hAnsi="Times New Roman"/>
          <w:sz w:val="28"/>
          <w:szCs w:val="28"/>
          <w:lang w:val="kk-KZ"/>
        </w:rPr>
      </w:pPr>
      <w:r w:rsidRPr="00D2672B">
        <w:rPr>
          <w:rStyle w:val="rynqvb"/>
          <w:rFonts w:ascii="Times New Roman" w:hAnsi="Times New Roman"/>
          <w:sz w:val="28"/>
          <w:szCs w:val="28"/>
          <w:lang w:val="kk-KZ"/>
        </w:rPr>
        <w:t>«</w:t>
      </w:r>
      <w:r w:rsidR="00C77D67">
        <w:rPr>
          <w:rStyle w:val="rynqvb"/>
          <w:rFonts w:ascii="Times New Roman" w:hAnsi="Times New Roman"/>
          <w:sz w:val="28"/>
          <w:szCs w:val="28"/>
          <w:lang w:val="kk-KZ"/>
        </w:rPr>
        <w:t>Цифрлық</w:t>
      </w:r>
      <w:r w:rsidRPr="00D2672B">
        <w:rPr>
          <w:rStyle w:val="rynqvb"/>
          <w:rFonts w:ascii="Times New Roman" w:hAnsi="Times New Roman"/>
          <w:sz w:val="28"/>
          <w:szCs w:val="28"/>
          <w:lang w:val="kk-KZ"/>
        </w:rPr>
        <w:t xml:space="preserve"> үкімет» платформасында </w:t>
      </w:r>
      <w:r w:rsidRPr="00D2672B">
        <w:rPr>
          <w:rFonts w:ascii="Times New Roman" w:hAnsi="Times New Roman"/>
          <w:sz w:val="28"/>
          <w:szCs w:val="28"/>
          <w:lang w:val="kk-KZ"/>
        </w:rPr>
        <w:t>202</w:t>
      </w:r>
      <w:r w:rsidR="00D2672B" w:rsidRPr="00D2672B">
        <w:rPr>
          <w:rFonts w:ascii="Times New Roman" w:hAnsi="Times New Roman"/>
          <w:sz w:val="28"/>
          <w:szCs w:val="28"/>
          <w:lang w:val="kk-KZ"/>
        </w:rPr>
        <w:t>6</w:t>
      </w:r>
      <w:r w:rsidRPr="00D2672B">
        <w:rPr>
          <w:rFonts w:ascii="Times New Roman" w:hAnsi="Times New Roman"/>
          <w:sz w:val="28"/>
          <w:szCs w:val="28"/>
          <w:lang w:val="kk-KZ"/>
        </w:rPr>
        <w:t xml:space="preserve"> жылғы 1</w:t>
      </w:r>
      <w:r w:rsidR="00D2672B" w:rsidRPr="00D2672B">
        <w:rPr>
          <w:rFonts w:ascii="Times New Roman" w:hAnsi="Times New Roman"/>
          <w:sz w:val="28"/>
          <w:szCs w:val="28"/>
          <w:lang w:val="kk-KZ"/>
        </w:rPr>
        <w:t xml:space="preserve">5 </w:t>
      </w:r>
      <w:bookmarkStart w:id="1" w:name="_Hlk242975019"/>
      <w:r w:rsidRPr="00D2672B">
        <w:rPr>
          <w:rFonts w:ascii="Times New Roman" w:hAnsi="Times New Roman"/>
          <w:sz w:val="28"/>
          <w:szCs w:val="28"/>
          <w:lang w:val="kk-KZ"/>
        </w:rPr>
        <w:t>қа</w:t>
      </w:r>
      <w:r w:rsidR="00D2672B" w:rsidRPr="00D2672B">
        <w:rPr>
          <w:rFonts w:ascii="Times New Roman" w:hAnsi="Times New Roman"/>
          <w:sz w:val="28"/>
          <w:szCs w:val="28"/>
          <w:lang w:val="kk-KZ"/>
        </w:rPr>
        <w:t>занда</w:t>
      </w:r>
      <w:bookmarkEnd w:id="1"/>
      <w:r w:rsidRPr="00D26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2672B">
        <w:rPr>
          <w:rStyle w:val="rynqvb"/>
          <w:rFonts w:ascii="Times New Roman" w:hAnsi="Times New Roman"/>
          <w:sz w:val="28"/>
          <w:szCs w:val="28"/>
          <w:lang w:val="kk-KZ"/>
        </w:rPr>
        <w:t xml:space="preserve">Ашық нормативтік құқықтық актілердің интернет-порталында </w:t>
      </w:r>
      <w:r w:rsidR="007C4D6F" w:rsidRPr="00D2672B">
        <w:rPr>
          <w:rStyle w:val="rynqvb"/>
          <w:rFonts w:ascii="Times New Roman" w:hAnsi="Times New Roman"/>
          <w:sz w:val="28"/>
          <w:szCs w:val="28"/>
          <w:lang w:val="kk-KZ"/>
        </w:rPr>
        <w:t>Шахтинск қаласы әкімдігінің «</w:t>
      </w:r>
      <w:r w:rsidR="009029FB" w:rsidRPr="00D2672B">
        <w:rPr>
          <w:rStyle w:val="rynqvb"/>
          <w:rFonts w:ascii="Times New Roman" w:hAnsi="Times New Roman"/>
          <w:sz w:val="28"/>
          <w:szCs w:val="28"/>
          <w:lang w:val="kk-KZ"/>
        </w:rPr>
        <w:t>Стационарлық емес сауда объектілерін орналастыру орындары мен маршруттарын айқындау және бекіту туралы</w:t>
      </w:r>
      <w:r w:rsidR="007C4D6F" w:rsidRPr="00D2672B">
        <w:rPr>
          <w:rStyle w:val="rynqvb"/>
          <w:rFonts w:ascii="Times New Roman" w:hAnsi="Times New Roman"/>
          <w:sz w:val="28"/>
          <w:szCs w:val="28"/>
          <w:lang w:val="kk-KZ"/>
        </w:rPr>
        <w:t xml:space="preserve">» қаулы </w:t>
      </w:r>
      <w:r w:rsidRPr="00D2672B">
        <w:rPr>
          <w:rStyle w:val="rynqvb"/>
          <w:rFonts w:ascii="Times New Roman" w:hAnsi="Times New Roman"/>
          <w:sz w:val="28"/>
          <w:szCs w:val="28"/>
          <w:lang w:val="kk-KZ"/>
        </w:rPr>
        <w:t>жобасы орналастырылған.</w:t>
      </w:r>
    </w:p>
    <w:p w:rsidR="000B7B14" w:rsidRPr="008B07AC" w:rsidRDefault="000B7B14" w:rsidP="000B7B14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2672B">
        <w:rPr>
          <w:rFonts w:ascii="Times New Roman" w:hAnsi="Times New Roman"/>
          <w:sz w:val="28"/>
          <w:szCs w:val="28"/>
          <w:lang w:val="kk-KZ"/>
        </w:rPr>
        <w:t>НҚА жобасын талқылау 202</w:t>
      </w:r>
      <w:r w:rsidR="00D2672B" w:rsidRPr="00D2672B">
        <w:rPr>
          <w:rFonts w:ascii="Times New Roman" w:hAnsi="Times New Roman"/>
          <w:sz w:val="28"/>
          <w:szCs w:val="28"/>
          <w:lang w:val="kk-KZ"/>
        </w:rPr>
        <w:t>6</w:t>
      </w:r>
      <w:r w:rsidRPr="00D2672B">
        <w:rPr>
          <w:rFonts w:ascii="Times New Roman" w:hAnsi="Times New Roman"/>
          <w:sz w:val="28"/>
          <w:szCs w:val="28"/>
          <w:lang w:val="kk-KZ"/>
        </w:rPr>
        <w:t xml:space="preserve"> жылғы 1</w:t>
      </w:r>
      <w:r w:rsidR="00D2672B" w:rsidRPr="00D2672B">
        <w:rPr>
          <w:rFonts w:ascii="Times New Roman" w:hAnsi="Times New Roman"/>
          <w:sz w:val="28"/>
          <w:szCs w:val="28"/>
          <w:lang w:val="kk-KZ"/>
        </w:rPr>
        <w:t>5</w:t>
      </w:r>
      <w:r w:rsidRPr="00D26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2672B" w:rsidRPr="00D2672B">
        <w:rPr>
          <w:rFonts w:ascii="Times New Roman" w:hAnsi="Times New Roman"/>
          <w:sz w:val="28"/>
          <w:szCs w:val="28"/>
          <w:lang w:val="kk-KZ"/>
        </w:rPr>
        <w:t>қазан</w:t>
      </w:r>
      <w:r w:rsidRPr="00D2672B">
        <w:rPr>
          <w:rFonts w:ascii="Times New Roman" w:hAnsi="Times New Roman"/>
          <w:sz w:val="28"/>
          <w:szCs w:val="28"/>
          <w:lang w:val="kk-KZ"/>
        </w:rPr>
        <w:t>нан 202</w:t>
      </w:r>
      <w:r w:rsidR="00D2672B" w:rsidRPr="00D2672B">
        <w:rPr>
          <w:rFonts w:ascii="Times New Roman" w:hAnsi="Times New Roman"/>
          <w:sz w:val="28"/>
          <w:szCs w:val="28"/>
          <w:lang w:val="kk-KZ"/>
        </w:rPr>
        <w:t>6</w:t>
      </w:r>
      <w:r w:rsidRPr="00D2672B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D2672B" w:rsidRPr="00D2672B">
        <w:rPr>
          <w:rFonts w:ascii="Times New Roman" w:hAnsi="Times New Roman"/>
          <w:sz w:val="28"/>
          <w:szCs w:val="28"/>
          <w:lang w:val="kk-KZ"/>
        </w:rPr>
        <w:t>2</w:t>
      </w:r>
      <w:r w:rsidRPr="00D2672B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D2672B" w:rsidRPr="00D2672B">
        <w:rPr>
          <w:rFonts w:ascii="Times New Roman" w:hAnsi="Times New Roman"/>
          <w:sz w:val="28"/>
          <w:szCs w:val="28"/>
          <w:lang w:val="kk-KZ"/>
        </w:rPr>
        <w:t>араша</w:t>
      </w:r>
      <w:r w:rsidRPr="00D2672B">
        <w:rPr>
          <w:rFonts w:ascii="Times New Roman" w:hAnsi="Times New Roman"/>
          <w:sz w:val="28"/>
          <w:szCs w:val="28"/>
          <w:lang w:val="kk-KZ"/>
        </w:rPr>
        <w:t>ға дейін өтеді.</w:t>
      </w:r>
    </w:p>
    <w:p w:rsidR="00C80463" w:rsidRDefault="00C80463" w:rsidP="00571220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80463" w:rsidRPr="00C80463" w:rsidRDefault="00C80463" w:rsidP="00C80463">
      <w:pPr>
        <w:rPr>
          <w:rFonts w:ascii="Times New Roman" w:hAnsi="Times New Roman"/>
          <w:sz w:val="28"/>
          <w:szCs w:val="28"/>
          <w:lang w:val="kk-KZ"/>
        </w:rPr>
      </w:pPr>
    </w:p>
    <w:p w:rsidR="00C80463" w:rsidRDefault="00C80463" w:rsidP="00C80463">
      <w:pPr>
        <w:rPr>
          <w:rFonts w:ascii="Times New Roman" w:hAnsi="Times New Roman"/>
          <w:sz w:val="28"/>
          <w:szCs w:val="28"/>
          <w:lang w:val="kk-KZ"/>
        </w:rPr>
      </w:pPr>
    </w:p>
    <w:p w:rsidR="00C80463" w:rsidRPr="00C80463" w:rsidRDefault="00C80463" w:rsidP="00C80463">
      <w:pPr>
        <w:rPr>
          <w:rFonts w:ascii="Times New Roman" w:hAnsi="Times New Roman"/>
          <w:sz w:val="28"/>
          <w:szCs w:val="28"/>
          <w:lang w:val="kk-KZ"/>
        </w:rPr>
      </w:pPr>
    </w:p>
    <w:sectPr w:rsidR="00C80463" w:rsidRPr="00C8046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912"/>
    <w:rsid w:val="00074F5F"/>
    <w:rsid w:val="000971C5"/>
    <w:rsid w:val="000B7B14"/>
    <w:rsid w:val="00194A6F"/>
    <w:rsid w:val="001B307B"/>
    <w:rsid w:val="00251F3F"/>
    <w:rsid w:val="002C6912"/>
    <w:rsid w:val="002E3386"/>
    <w:rsid w:val="003C06EC"/>
    <w:rsid w:val="00446ED4"/>
    <w:rsid w:val="004A742D"/>
    <w:rsid w:val="004D526A"/>
    <w:rsid w:val="004E6A8A"/>
    <w:rsid w:val="004F7824"/>
    <w:rsid w:val="00517BDE"/>
    <w:rsid w:val="0055084F"/>
    <w:rsid w:val="00571220"/>
    <w:rsid w:val="005D78BB"/>
    <w:rsid w:val="00607CFF"/>
    <w:rsid w:val="006C2A4E"/>
    <w:rsid w:val="00714D8F"/>
    <w:rsid w:val="007C4D6F"/>
    <w:rsid w:val="00801FE5"/>
    <w:rsid w:val="009029FB"/>
    <w:rsid w:val="00945F63"/>
    <w:rsid w:val="009649C4"/>
    <w:rsid w:val="009D1DDA"/>
    <w:rsid w:val="00A33558"/>
    <w:rsid w:val="00B12CEE"/>
    <w:rsid w:val="00B40FF5"/>
    <w:rsid w:val="00B460B1"/>
    <w:rsid w:val="00C77D67"/>
    <w:rsid w:val="00C80463"/>
    <w:rsid w:val="00CC4350"/>
    <w:rsid w:val="00D2672B"/>
    <w:rsid w:val="00D47F9A"/>
    <w:rsid w:val="00D7618D"/>
    <w:rsid w:val="00E42A6A"/>
    <w:rsid w:val="00F468BE"/>
    <w:rsid w:val="00F67D2C"/>
    <w:rsid w:val="00FB08BD"/>
    <w:rsid w:val="00FB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1F14CD-A212-4862-AE54-CE0A5ADA4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1F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4">
    <w:name w:val="Strong"/>
    <w:uiPriority w:val="22"/>
    <w:qFormat/>
    <w:rsid w:val="00801FE5"/>
    <w:rPr>
      <w:b/>
      <w:bCs/>
    </w:rPr>
  </w:style>
  <w:style w:type="character" w:customStyle="1" w:styleId="rynqvb">
    <w:name w:val="rynqvb"/>
    <w:basedOn w:val="a0"/>
    <w:rsid w:val="00C80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1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PaninaOA</cp:lastModifiedBy>
  <cp:revision>2</cp:revision>
  <dcterms:created xsi:type="dcterms:W3CDTF">2026-10-15T12:53:00Z</dcterms:created>
  <dcterms:modified xsi:type="dcterms:W3CDTF">2026-10-15T12:53:00Z</dcterms:modified>
</cp:coreProperties>
</file>