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C6C" w:rsidRPr="00227C6C" w:rsidRDefault="00227C6C" w:rsidP="00227C6C">
      <w:pPr>
        <w:ind w:left="6095"/>
        <w:rPr>
          <w:sz w:val="28"/>
          <w:szCs w:val="28"/>
          <w:lang w:val="kk-KZ"/>
        </w:rPr>
      </w:pPr>
      <w:r w:rsidRPr="00227C6C">
        <w:rPr>
          <w:sz w:val="28"/>
          <w:szCs w:val="28"/>
          <w:lang w:val="kk-KZ"/>
        </w:rPr>
        <w:t xml:space="preserve">Ақмола облыстық мәслихатының </w:t>
      </w:r>
    </w:p>
    <w:p w:rsidR="00227C6C" w:rsidRPr="00227C6C" w:rsidRDefault="00227C6C" w:rsidP="00227C6C">
      <w:pPr>
        <w:ind w:left="6095"/>
        <w:rPr>
          <w:sz w:val="28"/>
          <w:szCs w:val="28"/>
          <w:lang w:val="kk-KZ"/>
        </w:rPr>
      </w:pPr>
      <w:r w:rsidRPr="00227C6C">
        <w:rPr>
          <w:sz w:val="28"/>
          <w:szCs w:val="28"/>
          <w:lang w:val="kk-KZ"/>
        </w:rPr>
        <w:t xml:space="preserve">2026 жылғы </w:t>
      </w:r>
      <w:r w:rsidRPr="00227C6C">
        <w:rPr>
          <w:sz w:val="28"/>
          <w:szCs w:val="28"/>
          <w:lang w:val="kk-KZ"/>
        </w:rPr>
        <w:t>5 қазандағы</w:t>
      </w:r>
    </w:p>
    <w:p w:rsidR="00227C6C" w:rsidRPr="00227C6C" w:rsidRDefault="00227C6C" w:rsidP="00227C6C">
      <w:pPr>
        <w:ind w:left="6095"/>
        <w:rPr>
          <w:sz w:val="28"/>
          <w:szCs w:val="28"/>
          <w:lang w:val="kk-KZ"/>
        </w:rPr>
      </w:pPr>
      <w:r w:rsidRPr="00227C6C">
        <w:rPr>
          <w:sz w:val="28"/>
          <w:szCs w:val="28"/>
          <w:lang w:val="kk-KZ"/>
        </w:rPr>
        <w:t>№ 8С-3</w:t>
      </w:r>
      <w:r w:rsidRPr="00227C6C">
        <w:rPr>
          <w:sz w:val="28"/>
          <w:szCs w:val="28"/>
          <w:lang w:val="kk-KZ"/>
        </w:rPr>
        <w:t>4-4</w:t>
      </w:r>
      <w:r w:rsidRPr="00227C6C">
        <w:rPr>
          <w:sz w:val="28"/>
          <w:szCs w:val="28"/>
          <w:lang w:val="kk-KZ"/>
        </w:rPr>
        <w:t xml:space="preserve"> шешіміне                                                                    </w:t>
      </w:r>
    </w:p>
    <w:p w:rsidR="00227C6C" w:rsidRPr="00227C6C" w:rsidRDefault="00227C6C" w:rsidP="00227C6C">
      <w:pPr>
        <w:ind w:left="6095"/>
        <w:rPr>
          <w:sz w:val="28"/>
          <w:szCs w:val="28"/>
          <w:lang w:val="kk-KZ"/>
        </w:rPr>
      </w:pPr>
      <w:r w:rsidRPr="00227C6C">
        <w:rPr>
          <w:sz w:val="28"/>
          <w:szCs w:val="28"/>
          <w:lang w:val="kk-KZ"/>
        </w:rPr>
        <w:t>қосымша</w:t>
      </w:r>
    </w:p>
    <w:p w:rsidR="00227C6C" w:rsidRDefault="00227C6C">
      <w:pPr>
        <w:tabs>
          <w:tab w:val="num" w:pos="1440"/>
        </w:tabs>
        <w:jc w:val="center"/>
        <w:rPr>
          <w:b/>
          <w:bCs/>
          <w:sz w:val="28"/>
          <w:szCs w:val="28"/>
          <w:lang w:val="kk-KZ"/>
        </w:rPr>
      </w:pPr>
      <w:bookmarkStart w:id="0" w:name="_GoBack"/>
      <w:bookmarkEnd w:id="0"/>
    </w:p>
    <w:p w:rsidR="00227C6C" w:rsidRDefault="00227C6C">
      <w:pPr>
        <w:tabs>
          <w:tab w:val="num" w:pos="1440"/>
        </w:tabs>
        <w:jc w:val="center"/>
        <w:rPr>
          <w:b/>
          <w:bCs/>
          <w:sz w:val="28"/>
          <w:szCs w:val="28"/>
          <w:lang w:val="kk-KZ"/>
        </w:rPr>
      </w:pPr>
    </w:p>
    <w:p w:rsidR="00972753" w:rsidRDefault="003827AD">
      <w:pPr>
        <w:tabs>
          <w:tab w:val="num" w:pos="1440"/>
        </w:tabs>
        <w:jc w:val="center"/>
        <w:rPr>
          <w:b/>
          <w:bCs/>
          <w:sz w:val="28"/>
          <w:szCs w:val="28"/>
          <w:lang w:val="kk-KZ"/>
        </w:rPr>
      </w:pPr>
      <w:r w:rsidRPr="00792257">
        <w:rPr>
          <w:b/>
          <w:bCs/>
          <w:sz w:val="28"/>
          <w:szCs w:val="28"/>
          <w:lang w:val="kk-KZ"/>
        </w:rPr>
        <w:t>Ақмола облысы мәслихатының күші жойылды деп танылған кейбір шешімдерінің тізбесі</w:t>
      </w:r>
    </w:p>
    <w:p w:rsidR="00972753" w:rsidRDefault="00972753">
      <w:pPr>
        <w:tabs>
          <w:tab w:val="num" w:pos="1440"/>
        </w:tabs>
        <w:rPr>
          <w:b/>
          <w:bCs/>
          <w:sz w:val="28"/>
          <w:szCs w:val="28"/>
          <w:lang w:val="kk-KZ"/>
        </w:rPr>
      </w:pPr>
    </w:p>
    <w:p w:rsidR="00972753" w:rsidRDefault="00972753">
      <w:pPr>
        <w:tabs>
          <w:tab w:val="num" w:pos="1440"/>
        </w:tabs>
        <w:rPr>
          <w:b/>
          <w:bCs/>
          <w:sz w:val="28"/>
          <w:szCs w:val="28"/>
          <w:lang w:val="kk-KZ"/>
        </w:rPr>
      </w:pPr>
    </w:p>
    <w:p w:rsidR="00972753" w:rsidRDefault="003827AD">
      <w:pPr>
        <w:pStyle w:val="a4"/>
        <w:ind w:left="0" w:firstLine="720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1. </w:t>
      </w:r>
      <w:r w:rsidRPr="00792257">
        <w:rPr>
          <w:bCs/>
          <w:sz w:val="28"/>
          <w:szCs w:val="28"/>
          <w:lang w:val="kk-KZ"/>
        </w:rPr>
        <w:t>«Ақмола облысы бойынша қоршаған ортаға теріс әсер еткені үшін төлемақы мөлшерлемелерін арттыру туралы» Ақмола облыстық мәслихатының 2017 жылғы 13 желтоқсандағы № 6С-17-5 шешімі (Нормативтік құқықтық актілерді мемлекеттік тіркеу тізілімінде № 6255 болып тіркелді).</w:t>
      </w:r>
    </w:p>
    <w:p w:rsidR="00972753" w:rsidRDefault="003827AD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2. </w:t>
      </w:r>
      <w:r w:rsidRPr="00792257">
        <w:rPr>
          <w:bCs/>
          <w:sz w:val="28"/>
          <w:szCs w:val="28"/>
          <w:lang w:val="kk-KZ"/>
        </w:rPr>
        <w:t>«Ақмола облысы бойынша қоршаған ортаға эмиссиялар үшін төлемақы мөлшерлемелерін арттыру туралы» Ақмола облыстық маслихатының 2017 жылғы 13 желтоқсандағы № 6С-17-5 шешіміне өзгеріс енгізу туралы» Ақмола облыстық мәслихатының 2018 жылғы 16 наурыздағы № 6С-19-7 шешімі (Нормативтік құқықтық актілерді мемлекеттік тіркеу тізілімінде № 6529 болып тіркелді).</w:t>
      </w:r>
    </w:p>
    <w:p w:rsidR="00972753" w:rsidRDefault="003827AD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3. </w:t>
      </w:r>
      <w:r w:rsidRPr="00792257">
        <w:rPr>
          <w:bCs/>
          <w:sz w:val="28"/>
          <w:szCs w:val="28"/>
          <w:lang w:val="kk-KZ"/>
        </w:rPr>
        <w:t xml:space="preserve">«Ақмола облысы бойынша қоршаған ортаға эмиссия үшін төлемақы ставкаларын арттыру туралы» Ақмола облыстық мәслихатының 2017 жылғы </w:t>
      </w:r>
      <w:r>
        <w:rPr>
          <w:bCs/>
          <w:sz w:val="28"/>
          <w:szCs w:val="28"/>
          <w:lang w:val="kk-KZ"/>
        </w:rPr>
        <w:t xml:space="preserve">                   </w:t>
      </w:r>
      <w:r w:rsidRPr="00792257">
        <w:rPr>
          <w:bCs/>
          <w:sz w:val="28"/>
          <w:szCs w:val="28"/>
          <w:lang w:val="kk-KZ"/>
        </w:rPr>
        <w:t xml:space="preserve">13 желтоқсандағы № 6С-17-5 шешіміне өзгерістер енгізу туралы» Ақмола облыстық мәслихатының 2022 жылғы 26 қаңтардағы № 7С-14-2 шешімі (Нормативтік құқықтық актілерді мемлекеттік тіркеу тізілімінде </w:t>
      </w:r>
      <w:r>
        <w:rPr>
          <w:bCs/>
          <w:sz w:val="28"/>
          <w:szCs w:val="28"/>
          <w:lang w:val="kk-KZ"/>
        </w:rPr>
        <w:br/>
      </w:r>
      <w:r w:rsidRPr="00792257">
        <w:rPr>
          <w:bCs/>
          <w:sz w:val="28"/>
          <w:szCs w:val="28"/>
          <w:lang w:val="kk-KZ"/>
        </w:rPr>
        <w:t>№ 26736 болып тіркелді).</w:t>
      </w:r>
    </w:p>
    <w:p w:rsidR="00972753" w:rsidRDefault="00972753">
      <w:pPr>
        <w:jc w:val="both"/>
        <w:rPr>
          <w:iCs/>
          <w:sz w:val="28"/>
          <w:szCs w:val="28"/>
          <w:lang w:val="kk-KZ"/>
        </w:rPr>
      </w:pPr>
    </w:p>
    <w:sectPr w:rsidR="00972753" w:rsidSect="00FA2F59">
      <w:headerReference w:type="even" r:id="rId12"/>
      <w:headerReference w:type="default" r:id="rId13"/>
      <w:headerReference w:type="first" r:id="rId14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6BB" w:rsidRDefault="001E26BB">
      <w:r>
        <w:separator/>
      </w:r>
    </w:p>
  </w:endnote>
  <w:endnote w:type="continuationSeparator" w:id="0">
    <w:p w:rsidR="001E26BB" w:rsidRDefault="001E2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6BB" w:rsidRDefault="001E26BB">
      <w:r>
        <w:separator/>
      </w:r>
    </w:p>
  </w:footnote>
  <w:footnote w:type="continuationSeparator" w:id="0">
    <w:p w:rsidR="001E26BB" w:rsidRDefault="001E26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753" w:rsidRDefault="001E26BB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40.6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РИ 2136931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4442615"/>
      <w:docPartObj>
        <w:docPartGallery w:val="Page Numbers (Top of Page)"/>
        <w:docPartUnique/>
      </w:docPartObj>
    </w:sdtPr>
    <w:sdtEndPr/>
    <w:sdtContent>
      <w:p w:rsidR="00972753" w:rsidRDefault="003827AD">
        <w:pPr>
          <w:pStyle w:val="a7"/>
          <w:jc w:val="center"/>
        </w:pPr>
        <w:r>
          <w:rPr>
            <w:lang w:val="kk-KZ"/>
          </w:rPr>
          <w:t>2</w:t>
        </w:r>
      </w:p>
    </w:sdtContent>
  </w:sdt>
  <w:p w:rsidR="00972753" w:rsidRDefault="00972753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753" w:rsidRDefault="001E26BB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40.6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КРИ 2136931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02C29"/>
    <w:multiLevelType w:val="multilevel"/>
    <w:tmpl w:val="D5C45CE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4C441BF3"/>
    <w:multiLevelType w:val="multilevel"/>
    <w:tmpl w:val="C5B413B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54836510"/>
    <w:multiLevelType w:val="multilevel"/>
    <w:tmpl w:val="E1F2B13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6E157DC1"/>
    <w:multiLevelType w:val="multilevel"/>
    <w:tmpl w:val="4D16D5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753"/>
    <w:rsid w:val="00102D71"/>
    <w:rsid w:val="001E26BB"/>
    <w:rsid w:val="00227C6C"/>
    <w:rsid w:val="003827AD"/>
    <w:rsid w:val="0097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5550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5514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14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qFormat/>
    <w:rsid w:val="0055144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514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75550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55144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14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qFormat/>
    <w:rsid w:val="0055144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514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Kapanova</lastModifiedBy>
  <dcterms:modified xsi:type="dcterms:W3CDTF">2026-09-18T12:37:00Z</dcterms:modified>
  <revision>9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939</Characters>
  <Application>Microsoft Office Word</Application>
  <DocSecurity>0</DocSecurity>
  <Lines>7</Lines>
  <Paragraphs>2</Paragraphs>
  <ScaleCrop>false</ScaleCrop>
  <Company>SPecialiST RePack</Company>
  <LinksUpToDate>false</LinksUpToDate>
  <CharactersWithSpaces>1101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Природные Ресурсы</lastModifiedBy>
  <dcterms:modified xsi:type="dcterms:W3CDTF">2026-06-30T05:12:00Z</dcterms:modified>
  <revision>4</revision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66C2AEE6-67C2-4AF3-9BEE-00A43973B42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44B0C8E-5D19-4CAF-A8F4-544325F4550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FF2AE8C8-C557-4046-9374-7C8232A1877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C9E3FF4-896A-468F-8437-6E08B84988C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183</Words>
  <Characters>1047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Kapanova</cp:lastModifiedBy>
  <cp:revision>11</cp:revision>
  <dcterms:created xsi:type="dcterms:W3CDTF">2019-11-25T11:44:00Z</dcterms:created>
  <dcterms:modified xsi:type="dcterms:W3CDTF">2026-10-05T12:56:00Z</dcterms:modified>
</cp:coreProperties>
</file>