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F29A9" w14:textId="77777777" w:rsidR="00860BB7" w:rsidRDefault="00860BB7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860BB7">
        <w:rPr>
          <w:rFonts w:ascii="Times New Roman" w:hAnsi="Times New Roman" w:cs="Times New Roman"/>
          <w:b/>
          <w:sz w:val="24"/>
          <w:szCs w:val="24"/>
          <w:lang w:val="kk-KZ"/>
        </w:rPr>
        <w:t>ҚАУЛЫ</w:t>
      </w:r>
    </w:p>
    <w:p w14:paraId="0AFDFAB6" w14:textId="7E4D01E1" w:rsidR="00D4423F" w:rsidRPr="004A2D6B" w:rsidRDefault="00D4423F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2D6B">
        <w:rPr>
          <w:rFonts w:ascii="Times New Roman" w:hAnsi="Times New Roman" w:cs="Times New Roman"/>
          <w:sz w:val="24"/>
          <w:szCs w:val="24"/>
          <w:lang w:val="kk-KZ"/>
        </w:rPr>
        <w:t xml:space="preserve">2026 жылғы  13 қазандағы  </w:t>
      </w:r>
      <w:r w:rsidRPr="004A2D6B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№ </w:t>
      </w:r>
      <w:r w:rsidR="004A2D6B" w:rsidRPr="004A2D6B">
        <w:rPr>
          <w:rFonts w:ascii="Times New Roman" w:hAnsi="Times New Roman" w:cs="Times New Roman"/>
          <w:sz w:val="24"/>
          <w:szCs w:val="24"/>
          <w:lang w:val="kk-KZ" w:eastAsia="ko-KR"/>
        </w:rPr>
        <w:t>9</w:t>
      </w:r>
    </w:p>
    <w:bookmarkEnd w:id="0"/>
    <w:p w14:paraId="4C87C214" w14:textId="77777777" w:rsidR="00860BB7" w:rsidRDefault="00860BB7" w:rsidP="00860BB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</w:pPr>
    </w:p>
    <w:p w14:paraId="0F2D4851" w14:textId="519C71EC" w:rsidR="0003067B" w:rsidRPr="0003067B" w:rsidRDefault="0003067B" w:rsidP="000306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03067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2026 жылғы 29 қарашаға тағайындалған </w:t>
      </w:r>
      <w:r w:rsidR="004A2D6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Жітіқара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аудандық мәслихаты депутаттарының кезектен тыс сайлауын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дайындау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және өткізу жөніндегі негізгі іс-шаралар кестесін бекіту, сондай-ақ аумақтық, округтік және учаскелік сайлау комиссияларының құрамын, сайлау округтерінің шекаралары мен сайлау комиссияларының орналасқан жерлері көрсетілген тізімдерін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БАҚ-да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жариялау туралы</w:t>
      </w:r>
    </w:p>
    <w:p w14:paraId="573C171A" w14:textId="77777777" w:rsidR="0003067B" w:rsidRPr="0003067B" w:rsidRDefault="0003067B" w:rsidP="0003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374F2BD2" w14:textId="77777777" w:rsidR="0003067B" w:rsidRPr="0003067B" w:rsidRDefault="0003067B" w:rsidP="0003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14:paraId="7350D5ED" w14:textId="5A776B46"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Орталық сайлау комиссиясының 2026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="004A2D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Жітіқара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ауданының</w:t>
      </w: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 w:rsidRPr="0003067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F2BDF9A" w14:textId="7DD56172"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29 қарашаға тағайындалған </w:t>
      </w:r>
      <w:r w:rsidR="004A2D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Жітіқара</w:t>
      </w:r>
      <w:r w:rsidR="004A2D6B"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қосымшаға сәйкес бекітілсін.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12E168C" w14:textId="1E9B9D10"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қаулының № 1 қосымшасы </w:t>
      </w:r>
      <w:r w:rsidR="004A2D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Жітіқара</w:t>
      </w:r>
      <w:r w:rsidR="004A2D6B"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ауданының аумақтық сайлау комиссиясының интернет-парақшасында орналастырылсын.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023DF95" w14:textId="77777777" w:rsidR="0003067B" w:rsidRPr="00A973E2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Округтік және аумақтық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жариялансын.</w:t>
      </w:r>
    </w:p>
    <w:p w14:paraId="2B455875" w14:textId="77777777" w:rsidR="00FC7A81" w:rsidRDefault="00FC7A81" w:rsidP="00860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5F47C3" w14:textId="77777777" w:rsidR="00860BB7" w:rsidRDefault="00860BB7" w:rsidP="00860BB7">
      <w:pPr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50D3B7" w14:textId="22470531" w:rsidR="00860BB7" w:rsidRDefault="00860BB7" w:rsidP="00860BB7">
      <w:pPr>
        <w:pStyle w:val="a7"/>
        <w:spacing w:after="0"/>
        <w:ind w:firstLine="417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="004A2D6B">
        <w:rPr>
          <w:b/>
          <w:color w:val="000000"/>
          <w:sz w:val="28"/>
          <w:szCs w:val="28"/>
          <w:lang w:val="kk-KZ"/>
        </w:rPr>
        <w:t>Ж. Дарбаев</w:t>
      </w:r>
    </w:p>
    <w:p w14:paraId="5FD6DF15" w14:textId="77777777" w:rsidR="00860BB7" w:rsidRPr="004A55B5" w:rsidRDefault="00860BB7" w:rsidP="00860BB7">
      <w:pPr>
        <w:pStyle w:val="a7"/>
        <w:spacing w:after="0"/>
        <w:ind w:firstLine="417"/>
        <w:jc w:val="both"/>
        <w:rPr>
          <w:b/>
          <w:color w:val="000000"/>
          <w:sz w:val="28"/>
          <w:szCs w:val="28"/>
          <w:lang w:val="kk-KZ"/>
        </w:rPr>
      </w:pPr>
    </w:p>
    <w:p w14:paraId="14B5D509" w14:textId="3ED2818E" w:rsidR="00860BB7" w:rsidRPr="00E22E6A" w:rsidRDefault="00860BB7" w:rsidP="00E22E6A">
      <w:pPr>
        <w:pStyle w:val="a7"/>
        <w:spacing w:after="0"/>
        <w:ind w:firstLine="417"/>
        <w:rPr>
          <w:b/>
          <w:color w:val="000000"/>
          <w:sz w:val="28"/>
          <w:szCs w:val="28"/>
          <w:lang w:val="kk-KZ"/>
        </w:rPr>
      </w:pPr>
      <w:r w:rsidRPr="004A55B5">
        <w:rPr>
          <w:b/>
          <w:color w:val="000000"/>
          <w:sz w:val="28"/>
          <w:szCs w:val="28"/>
          <w:lang w:val="kk-KZ"/>
        </w:rPr>
        <w:t>Хатшы</w:t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="004A2D6B">
        <w:rPr>
          <w:b/>
          <w:color w:val="000000"/>
          <w:sz w:val="28"/>
          <w:szCs w:val="28"/>
          <w:lang w:val="kk-KZ"/>
        </w:rPr>
        <w:t>Г</w:t>
      </w:r>
      <w:r w:rsidR="004A2D6B" w:rsidRPr="004A55B5">
        <w:rPr>
          <w:b/>
          <w:color w:val="000000"/>
          <w:sz w:val="28"/>
          <w:szCs w:val="28"/>
          <w:lang w:val="kk-KZ"/>
        </w:rPr>
        <w:t xml:space="preserve">. </w:t>
      </w:r>
      <w:r w:rsidR="004A2D6B">
        <w:rPr>
          <w:b/>
          <w:color w:val="000000"/>
          <w:sz w:val="28"/>
          <w:szCs w:val="28"/>
          <w:lang w:val="kk-KZ"/>
        </w:rPr>
        <w:t>Джупанова</w:t>
      </w:r>
    </w:p>
    <w:sectPr w:rsidR="00860BB7" w:rsidRPr="00E22E6A" w:rsidSect="00860BB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DB9A9" w14:textId="77777777" w:rsidR="00CB187A" w:rsidRDefault="00CB187A" w:rsidP="00BF0E0C">
      <w:pPr>
        <w:spacing w:after="0" w:line="240" w:lineRule="auto"/>
      </w:pPr>
      <w:r>
        <w:separator/>
      </w:r>
    </w:p>
  </w:endnote>
  <w:endnote w:type="continuationSeparator" w:id="0">
    <w:p w14:paraId="675640E4" w14:textId="77777777" w:rsidR="00CB187A" w:rsidRDefault="00CB187A" w:rsidP="00BF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B1343" w14:textId="77777777" w:rsidR="00CB187A" w:rsidRDefault="00CB187A" w:rsidP="00BF0E0C">
      <w:pPr>
        <w:spacing w:after="0" w:line="240" w:lineRule="auto"/>
      </w:pPr>
      <w:r>
        <w:separator/>
      </w:r>
    </w:p>
  </w:footnote>
  <w:footnote w:type="continuationSeparator" w:id="0">
    <w:p w14:paraId="090E9161" w14:textId="77777777" w:rsidR="00CB187A" w:rsidRDefault="00CB187A" w:rsidP="00BF0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75136"/>
    <w:multiLevelType w:val="multilevel"/>
    <w:tmpl w:val="8EEC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347FB"/>
    <w:multiLevelType w:val="multilevel"/>
    <w:tmpl w:val="72B6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F753F4"/>
    <w:multiLevelType w:val="multilevel"/>
    <w:tmpl w:val="ED48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81"/>
    <w:rsid w:val="0002142C"/>
    <w:rsid w:val="0003067B"/>
    <w:rsid w:val="000D54DD"/>
    <w:rsid w:val="00140E60"/>
    <w:rsid w:val="001561BB"/>
    <w:rsid w:val="003516BC"/>
    <w:rsid w:val="004A2D6B"/>
    <w:rsid w:val="00504CFC"/>
    <w:rsid w:val="00575DA4"/>
    <w:rsid w:val="00724EF3"/>
    <w:rsid w:val="007815D6"/>
    <w:rsid w:val="00860BB7"/>
    <w:rsid w:val="00AA303A"/>
    <w:rsid w:val="00BB36F7"/>
    <w:rsid w:val="00BF0E0C"/>
    <w:rsid w:val="00C33F9C"/>
    <w:rsid w:val="00CB187A"/>
    <w:rsid w:val="00D4423F"/>
    <w:rsid w:val="00E22E6A"/>
    <w:rsid w:val="00EE058B"/>
    <w:rsid w:val="00FC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2CAA"/>
  <w15:docId w15:val="{DE080F10-D107-4E00-A185-E41EB8DC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7A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C7A81"/>
    <w:rPr>
      <w:b/>
      <w:bCs/>
    </w:rPr>
  </w:style>
  <w:style w:type="paragraph" w:styleId="a4">
    <w:name w:val="Normal (Web)"/>
    <w:basedOn w:val="a"/>
    <w:uiPriority w:val="99"/>
    <w:semiHidden/>
    <w:unhideWhenUsed/>
    <w:rsid w:val="00FC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BB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860BB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860B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F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F0E0C"/>
  </w:style>
  <w:style w:type="paragraph" w:styleId="ab">
    <w:name w:val="footer"/>
    <w:basedOn w:val="a"/>
    <w:link w:val="ac"/>
    <w:uiPriority w:val="99"/>
    <w:unhideWhenUsed/>
    <w:rsid w:val="00BF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799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464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4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4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66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7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0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Наурзум</dc:creator>
  <cp:lastModifiedBy>77788244404</cp:lastModifiedBy>
  <cp:revision>14</cp:revision>
  <cp:lastPrinted>2026-10-14T07:48:00Z</cp:lastPrinted>
  <dcterms:created xsi:type="dcterms:W3CDTF">2026-10-13T14:35:00Z</dcterms:created>
  <dcterms:modified xsi:type="dcterms:W3CDTF">2026-10-15T11:10:00Z</dcterms:modified>
</cp:coreProperties>
</file>