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Аналитическая справка</w:t>
      </w:r>
    </w:p>
    <w:p w:rsidR="00800CB7" w:rsidRDefault="00724793" w:rsidP="007247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 xml:space="preserve"> по оказанию государственных услуг КГУ «Аппарат </w:t>
      </w:r>
      <w:proofErr w:type="spellStart"/>
      <w:r w:rsidRPr="009279FC">
        <w:rPr>
          <w:rFonts w:ascii="Times New Roman" w:hAnsi="Times New Roman"/>
          <w:b/>
          <w:sz w:val="28"/>
          <w:szCs w:val="28"/>
        </w:rPr>
        <w:t>акима</w:t>
      </w:r>
      <w:proofErr w:type="spellEnd"/>
      <w:r w:rsidRPr="009279FC">
        <w:rPr>
          <w:rFonts w:ascii="Times New Roman" w:hAnsi="Times New Roman"/>
          <w:b/>
          <w:sz w:val="28"/>
          <w:szCs w:val="28"/>
        </w:rPr>
        <w:t xml:space="preserve"> Андреевского сельского округа района имени </w:t>
      </w:r>
      <w:proofErr w:type="spellStart"/>
      <w:r w:rsidRPr="009279FC">
        <w:rPr>
          <w:rFonts w:ascii="Times New Roman" w:hAnsi="Times New Roman"/>
          <w:b/>
          <w:sz w:val="28"/>
          <w:szCs w:val="28"/>
        </w:rPr>
        <w:t>Габита</w:t>
      </w:r>
      <w:proofErr w:type="spellEnd"/>
      <w:r w:rsidRPr="009279FC">
        <w:rPr>
          <w:rFonts w:ascii="Times New Roman" w:hAnsi="Times New Roman"/>
          <w:b/>
          <w:sz w:val="28"/>
          <w:szCs w:val="28"/>
        </w:rPr>
        <w:t xml:space="preserve"> Мусрепова </w:t>
      </w:r>
    </w:p>
    <w:p w:rsidR="00724793" w:rsidRPr="009279FC" w:rsidRDefault="00724793" w:rsidP="00724793">
      <w:pPr>
        <w:spacing w:after="0" w:line="240" w:lineRule="auto"/>
        <w:jc w:val="center"/>
        <w:rPr>
          <w:b/>
        </w:rPr>
      </w:pPr>
      <w:r w:rsidRPr="009279FC">
        <w:rPr>
          <w:rFonts w:ascii="Times New Roman" w:hAnsi="Times New Roman"/>
          <w:b/>
          <w:sz w:val="28"/>
          <w:szCs w:val="28"/>
        </w:rPr>
        <w:t>Северо-Казахстанской области»</w:t>
      </w:r>
    </w:p>
    <w:p w:rsidR="00724793" w:rsidRPr="009279FC" w:rsidRDefault="001504D6" w:rsidP="00724793">
      <w:pPr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EA270C">
        <w:rPr>
          <w:rFonts w:ascii="Times New Roman" w:hAnsi="Times New Roman"/>
          <w:b/>
          <w:sz w:val="28"/>
          <w:szCs w:val="28"/>
        </w:rPr>
        <w:t>3</w:t>
      </w:r>
      <w:r w:rsidR="00A63FC6">
        <w:rPr>
          <w:rFonts w:ascii="Times New Roman" w:hAnsi="Times New Roman"/>
          <w:b/>
          <w:sz w:val="28"/>
          <w:szCs w:val="28"/>
        </w:rPr>
        <w:t xml:space="preserve"> квартал</w:t>
      </w:r>
      <w:r w:rsidR="00160E6F" w:rsidRPr="009279FC">
        <w:rPr>
          <w:rFonts w:ascii="Times New Roman" w:hAnsi="Times New Roman"/>
          <w:b/>
          <w:sz w:val="28"/>
          <w:szCs w:val="28"/>
        </w:rPr>
        <w:t xml:space="preserve"> 202</w:t>
      </w:r>
      <w:r w:rsidR="006973FD">
        <w:rPr>
          <w:rFonts w:ascii="Times New Roman" w:hAnsi="Times New Roman"/>
          <w:b/>
          <w:sz w:val="28"/>
          <w:szCs w:val="28"/>
        </w:rPr>
        <w:t>3</w:t>
      </w:r>
      <w:r w:rsidR="00724793" w:rsidRPr="009279F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4BCA" w:rsidRPr="008B74DA" w:rsidRDefault="009279FC" w:rsidP="00800CB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79FC">
        <w:rPr>
          <w:rFonts w:ascii="Times New Roman" w:hAnsi="Times New Roman"/>
          <w:b/>
          <w:sz w:val="28"/>
          <w:szCs w:val="28"/>
        </w:rPr>
        <w:tab/>
      </w:r>
      <w:proofErr w:type="gramStart"/>
      <w:r w:rsidR="00447EED">
        <w:rPr>
          <w:rFonts w:ascii="Times New Roman" w:hAnsi="Times New Roman"/>
          <w:sz w:val="28"/>
          <w:szCs w:val="28"/>
        </w:rPr>
        <w:t>Согласно р</w:t>
      </w:r>
      <w:r w:rsidR="00A94BCA" w:rsidRPr="008B74DA">
        <w:rPr>
          <w:rFonts w:ascii="Times New Roman" w:hAnsi="Times New Roman"/>
          <w:sz w:val="28"/>
          <w:szCs w:val="28"/>
        </w:rPr>
        <w:t>еестра</w:t>
      </w:r>
      <w:proofErr w:type="gramEnd"/>
      <w:r w:rsidR="00A94BCA" w:rsidRPr="008B74DA">
        <w:rPr>
          <w:rFonts w:ascii="Times New Roman" w:hAnsi="Times New Roman"/>
          <w:sz w:val="28"/>
          <w:szCs w:val="28"/>
        </w:rPr>
        <w:t xml:space="preserve"> государственных услуг, </w:t>
      </w:r>
      <w:r w:rsidR="00447EED" w:rsidRPr="00447EE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утверженным приказом и.о. Министра цифрового развития, инноваций и аэрокосмической промышленности Республики Казахстан от 31 января 2020 года </w:t>
      </w:r>
      <w:r w:rsidR="00447EED" w:rsidRPr="00447EED">
        <w:rPr>
          <w:rFonts w:ascii="Times New Roman" w:hAnsi="Times New Roman"/>
          <w:color w:val="000000"/>
          <w:sz w:val="28"/>
          <w:szCs w:val="28"/>
        </w:rPr>
        <w:t>№ 39/НҚ</w:t>
      </w:r>
      <w:r w:rsidR="00447EED" w:rsidRPr="00447EE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 w:rsidR="00A94BCA" w:rsidRPr="008B74DA">
        <w:rPr>
          <w:rFonts w:ascii="Times New Roman" w:hAnsi="Times New Roman"/>
          <w:sz w:val="28"/>
          <w:szCs w:val="28"/>
        </w:rPr>
        <w:t xml:space="preserve">КГУ «Аппарат </w:t>
      </w:r>
      <w:proofErr w:type="spellStart"/>
      <w:r w:rsidR="00A94BCA" w:rsidRPr="008B74DA">
        <w:rPr>
          <w:rFonts w:ascii="Times New Roman" w:hAnsi="Times New Roman"/>
          <w:sz w:val="28"/>
          <w:szCs w:val="28"/>
        </w:rPr>
        <w:t>акима</w:t>
      </w:r>
      <w:proofErr w:type="spellEnd"/>
      <w:r w:rsidR="00A94BCA" w:rsidRPr="008B74DA">
        <w:rPr>
          <w:rFonts w:ascii="Times New Roman" w:hAnsi="Times New Roman"/>
          <w:sz w:val="28"/>
          <w:szCs w:val="28"/>
        </w:rPr>
        <w:t xml:space="preserve"> Андреевского сельского округа района имени </w:t>
      </w:r>
      <w:proofErr w:type="spellStart"/>
      <w:r w:rsidR="00A94BCA" w:rsidRPr="008B74DA">
        <w:rPr>
          <w:rFonts w:ascii="Times New Roman" w:hAnsi="Times New Roman"/>
          <w:sz w:val="28"/>
          <w:szCs w:val="28"/>
        </w:rPr>
        <w:t>Габита</w:t>
      </w:r>
      <w:proofErr w:type="spellEnd"/>
      <w:r w:rsidR="00A94BCA" w:rsidRPr="008B74DA">
        <w:rPr>
          <w:rFonts w:ascii="Times New Roman" w:hAnsi="Times New Roman"/>
          <w:sz w:val="28"/>
          <w:szCs w:val="28"/>
        </w:rPr>
        <w:t xml:space="preserve"> Мусрепова </w:t>
      </w:r>
      <w:r w:rsidR="001504D6">
        <w:rPr>
          <w:rFonts w:ascii="Times New Roman" w:hAnsi="Times New Roman"/>
          <w:sz w:val="28"/>
          <w:szCs w:val="28"/>
        </w:rPr>
        <w:t xml:space="preserve">                    </w:t>
      </w:r>
      <w:r w:rsidR="00A94BCA" w:rsidRPr="008B74DA">
        <w:rPr>
          <w:rFonts w:ascii="Times New Roman" w:hAnsi="Times New Roman"/>
          <w:sz w:val="28"/>
          <w:szCs w:val="28"/>
        </w:rPr>
        <w:t>Северо-Казахстанской области» оказывает</w:t>
      </w:r>
      <w:r w:rsidR="00447EED">
        <w:rPr>
          <w:rFonts w:ascii="Times New Roman" w:hAnsi="Times New Roman"/>
          <w:sz w:val="28"/>
          <w:szCs w:val="28"/>
        </w:rPr>
        <w:t xml:space="preserve"> 6</w:t>
      </w:r>
      <w:r w:rsidR="00A94BCA" w:rsidRPr="008B74DA">
        <w:rPr>
          <w:rFonts w:ascii="Times New Roman" w:hAnsi="Times New Roman"/>
          <w:sz w:val="28"/>
          <w:szCs w:val="28"/>
        </w:rPr>
        <w:t xml:space="preserve"> видов государственных услуг:</w:t>
      </w:r>
    </w:p>
    <w:p w:rsidR="00A94BCA" w:rsidRPr="00447EED" w:rsidRDefault="00447EED" w:rsidP="0044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="00A94BCA" w:rsidRPr="00447EED">
        <w:rPr>
          <w:rFonts w:ascii="Times New Roman" w:hAnsi="Times New Roman"/>
          <w:sz w:val="28"/>
          <w:szCs w:val="28"/>
        </w:rPr>
        <w:t>1.</w:t>
      </w:r>
      <w:r w:rsidRPr="00447EED">
        <w:rPr>
          <w:rFonts w:ascii="Times New Roman" w:hAnsi="Times New Roman"/>
          <w:sz w:val="28"/>
          <w:szCs w:val="28"/>
        </w:rPr>
        <w:t xml:space="preserve"> </w:t>
      </w:r>
      <w:r w:rsidRPr="00447EED">
        <w:rPr>
          <w:rFonts w:ascii="Times New Roman" w:hAnsi="Times New Roman"/>
          <w:color w:val="000000"/>
          <w:sz w:val="28"/>
          <w:szCs w:val="28"/>
        </w:rPr>
        <w:t>Выдача решения на изменение целевого назначения земельного участка</w:t>
      </w:r>
      <w:r w:rsidR="00A94BCA" w:rsidRPr="00447EED">
        <w:rPr>
          <w:rFonts w:ascii="Times New Roman" w:hAnsi="Times New Roman"/>
          <w:sz w:val="28"/>
          <w:szCs w:val="28"/>
        </w:rPr>
        <w:t>;</w:t>
      </w:r>
    </w:p>
    <w:p w:rsidR="00447EED" w:rsidRDefault="00447EED" w:rsidP="0044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94BCA" w:rsidRPr="00447EED">
        <w:rPr>
          <w:rFonts w:ascii="Times New Roman" w:hAnsi="Times New Roman"/>
          <w:sz w:val="28"/>
          <w:szCs w:val="28"/>
        </w:rPr>
        <w:t>2.</w:t>
      </w:r>
      <w:r w:rsidRPr="00447EED">
        <w:rPr>
          <w:rFonts w:ascii="Times New Roman" w:hAnsi="Times New Roman"/>
          <w:sz w:val="28"/>
          <w:szCs w:val="28"/>
        </w:rPr>
        <w:t xml:space="preserve"> </w:t>
      </w:r>
      <w:r w:rsidRPr="00447EED">
        <w:rPr>
          <w:rFonts w:ascii="Times New Roman" w:hAnsi="Times New Roman"/>
          <w:color w:val="000000"/>
          <w:sz w:val="28"/>
          <w:szCs w:val="28"/>
        </w:rPr>
        <w:t>Предоставление земельного участка для строительства объекта в черте населенного пункта</w:t>
      </w:r>
      <w:r w:rsidR="00A94BCA" w:rsidRPr="00447EED">
        <w:rPr>
          <w:rFonts w:ascii="Times New Roman" w:hAnsi="Times New Roman"/>
          <w:sz w:val="28"/>
          <w:szCs w:val="28"/>
        </w:rPr>
        <w:t>;</w:t>
      </w:r>
    </w:p>
    <w:p w:rsidR="00A94BCA" w:rsidRPr="00447EED" w:rsidRDefault="00447EED" w:rsidP="0044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94BCA" w:rsidRPr="00447EED">
        <w:rPr>
          <w:rFonts w:ascii="Times New Roman" w:hAnsi="Times New Roman"/>
          <w:sz w:val="28"/>
          <w:szCs w:val="28"/>
        </w:rPr>
        <w:t xml:space="preserve">3. </w:t>
      </w:r>
      <w:r w:rsidRPr="00447EED">
        <w:rPr>
          <w:rFonts w:ascii="Times New Roman" w:hAnsi="Times New Roman"/>
          <w:color w:val="000000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(аукционов)</w:t>
      </w:r>
      <w:r w:rsidR="005E7174" w:rsidRPr="00447EED">
        <w:rPr>
          <w:rFonts w:ascii="Times New Roman" w:hAnsi="Times New Roman"/>
          <w:sz w:val="28"/>
          <w:szCs w:val="28"/>
        </w:rPr>
        <w:t>;</w:t>
      </w:r>
    </w:p>
    <w:p w:rsidR="005E7174" w:rsidRPr="00447EED" w:rsidRDefault="005E7174" w:rsidP="0044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47EED">
        <w:rPr>
          <w:rFonts w:ascii="Times New Roman" w:hAnsi="Times New Roman"/>
          <w:sz w:val="28"/>
          <w:szCs w:val="28"/>
        </w:rPr>
        <w:t xml:space="preserve">          4.</w:t>
      </w:r>
      <w:r w:rsidR="00447EED" w:rsidRPr="00447EED">
        <w:rPr>
          <w:rFonts w:ascii="Times New Roman" w:hAnsi="Times New Roman"/>
          <w:sz w:val="28"/>
          <w:szCs w:val="28"/>
        </w:rPr>
        <w:t xml:space="preserve"> </w:t>
      </w:r>
      <w:r w:rsidR="00447EED" w:rsidRPr="00447EED">
        <w:rPr>
          <w:rFonts w:ascii="Times New Roman" w:hAnsi="Times New Roman"/>
          <w:color w:val="000000"/>
          <w:sz w:val="28"/>
          <w:szCs w:val="28"/>
        </w:rPr>
        <w:t>Продажа земельного участка в частную собственность единовременно либо в рассрочку</w:t>
      </w:r>
      <w:r w:rsidRPr="00447EED">
        <w:rPr>
          <w:rFonts w:ascii="Times New Roman" w:hAnsi="Times New Roman"/>
          <w:sz w:val="28"/>
          <w:szCs w:val="28"/>
        </w:rPr>
        <w:t>;</w:t>
      </w:r>
    </w:p>
    <w:p w:rsidR="00447EED" w:rsidRPr="00447EED" w:rsidRDefault="005E7174" w:rsidP="00447EE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47EED">
        <w:rPr>
          <w:rFonts w:ascii="Times New Roman" w:hAnsi="Times New Roman"/>
          <w:sz w:val="28"/>
          <w:szCs w:val="28"/>
        </w:rPr>
        <w:t xml:space="preserve">          5.</w:t>
      </w:r>
      <w:r w:rsidR="00447EED" w:rsidRPr="00447EED">
        <w:rPr>
          <w:rFonts w:ascii="Times New Roman" w:hAnsi="Times New Roman"/>
          <w:sz w:val="28"/>
          <w:szCs w:val="28"/>
        </w:rPr>
        <w:t xml:space="preserve"> </w:t>
      </w:r>
      <w:r w:rsidR="00447EED" w:rsidRPr="00447EED">
        <w:rPr>
          <w:rFonts w:ascii="Times New Roman" w:hAnsi="Times New Roman"/>
          <w:color w:val="000000"/>
          <w:sz w:val="28"/>
          <w:szCs w:val="28"/>
        </w:rPr>
        <w:t>Постановка на очередь на получение земельного участка;</w:t>
      </w:r>
    </w:p>
    <w:p w:rsidR="005E7174" w:rsidRPr="00447EED" w:rsidRDefault="00447EED" w:rsidP="00447EE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447EED">
        <w:rPr>
          <w:rFonts w:ascii="Times New Roman" w:hAnsi="Times New Roman"/>
          <w:color w:val="000000"/>
          <w:sz w:val="28"/>
          <w:szCs w:val="28"/>
        </w:rPr>
        <w:t xml:space="preserve">6. </w:t>
      </w:r>
      <w:r w:rsidRPr="00447EED">
        <w:rPr>
          <w:rFonts w:ascii="Times New Roman" w:hAnsi="Times New Roman"/>
          <w:sz w:val="28"/>
          <w:szCs w:val="28"/>
        </w:rPr>
        <w:t xml:space="preserve"> </w:t>
      </w:r>
      <w:r w:rsidRPr="00447EED">
        <w:rPr>
          <w:rFonts w:ascii="Times New Roman" w:hAnsi="Times New Roman"/>
          <w:color w:val="000000"/>
          <w:sz w:val="28"/>
          <w:szCs w:val="28"/>
        </w:rPr>
        <w:t>Продление срока аренды земельного участка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447EE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47EED" w:rsidRDefault="00447EED" w:rsidP="00447EED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1B4042" w:rsidRDefault="00EA270C" w:rsidP="001B4042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 3</w:t>
      </w:r>
      <w:r w:rsidR="005E7174" w:rsidRPr="008B74DA">
        <w:rPr>
          <w:rFonts w:ascii="Times New Roman" w:hAnsi="Times New Roman"/>
          <w:sz w:val="28"/>
          <w:szCs w:val="28"/>
        </w:rPr>
        <w:t xml:space="preserve"> квартал т.г.</w:t>
      </w:r>
      <w:r w:rsidR="00447EED">
        <w:rPr>
          <w:rFonts w:ascii="Times New Roman" w:hAnsi="Times New Roman"/>
          <w:sz w:val="28"/>
          <w:szCs w:val="28"/>
        </w:rPr>
        <w:t xml:space="preserve"> оказаны 2 государственные услуги: </w:t>
      </w:r>
    </w:p>
    <w:p w:rsidR="001B4042" w:rsidRDefault="001B4042" w:rsidP="001B4042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D073C">
        <w:rPr>
          <w:rFonts w:ascii="Times New Roman" w:hAnsi="Times New Roman"/>
          <w:sz w:val="28"/>
          <w:szCs w:val="28"/>
        </w:rPr>
        <w:t xml:space="preserve">__ июля -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447EED">
        <w:rPr>
          <w:rFonts w:ascii="Times New Roman" w:hAnsi="Times New Roman"/>
          <w:color w:val="000000"/>
          <w:sz w:val="28"/>
          <w:szCs w:val="28"/>
        </w:rPr>
        <w:t>Приобретение прав на земельные участки, которые находятся в государственной собственности, не требующее проведения торгов (аукционов)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Pr="00447EE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E7174" w:rsidRPr="008B74DA" w:rsidRDefault="009D073C" w:rsidP="009D073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17 сентября -</w:t>
      </w:r>
      <w:r w:rsidR="001B4042">
        <w:rPr>
          <w:rFonts w:ascii="Times New Roman" w:hAnsi="Times New Roman"/>
          <w:sz w:val="28"/>
          <w:szCs w:val="28"/>
        </w:rPr>
        <w:t xml:space="preserve"> «</w:t>
      </w:r>
      <w:r w:rsidR="001B4042" w:rsidRPr="00447EED">
        <w:rPr>
          <w:rFonts w:ascii="Times New Roman" w:hAnsi="Times New Roman"/>
          <w:color w:val="000000"/>
          <w:sz w:val="28"/>
          <w:szCs w:val="28"/>
        </w:rPr>
        <w:t>Выдача решения на изменение целевого назначения земельного участка</w:t>
      </w:r>
      <w:r w:rsidR="001B4042">
        <w:rPr>
          <w:rFonts w:ascii="Times New Roman" w:hAnsi="Times New Roman"/>
          <w:color w:val="000000"/>
          <w:sz w:val="28"/>
          <w:szCs w:val="28"/>
        </w:rPr>
        <w:t xml:space="preserve">».  </w:t>
      </w:r>
    </w:p>
    <w:p w:rsidR="005E7174" w:rsidRDefault="005E7174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 Кроме того, через зоны самообслуживания </w:t>
      </w:r>
      <w:r w:rsidR="00EA270C">
        <w:rPr>
          <w:rFonts w:ascii="Times New Roman" w:hAnsi="Times New Roman"/>
          <w:sz w:val="28"/>
          <w:szCs w:val="28"/>
        </w:rPr>
        <w:t>было оказано 28</w:t>
      </w:r>
      <w:r w:rsidR="00447EED">
        <w:rPr>
          <w:rFonts w:ascii="Times New Roman" w:hAnsi="Times New Roman"/>
          <w:sz w:val="28"/>
          <w:szCs w:val="28"/>
        </w:rPr>
        <w:t xml:space="preserve"> государственных </w:t>
      </w:r>
      <w:r w:rsidRPr="008B74DA">
        <w:rPr>
          <w:rFonts w:ascii="Times New Roman" w:hAnsi="Times New Roman"/>
          <w:sz w:val="28"/>
          <w:szCs w:val="28"/>
        </w:rPr>
        <w:t>услуг.</w:t>
      </w:r>
      <w:r w:rsidR="00447EED">
        <w:rPr>
          <w:rFonts w:ascii="Times New Roman" w:hAnsi="Times New Roman"/>
          <w:sz w:val="28"/>
          <w:szCs w:val="28"/>
        </w:rPr>
        <w:t xml:space="preserve"> </w:t>
      </w:r>
    </w:p>
    <w:p w:rsidR="001B4042" w:rsidRPr="008B74DA" w:rsidRDefault="001B4042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4042" w:rsidRDefault="005E7174" w:rsidP="00F25C1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74DA">
        <w:rPr>
          <w:rFonts w:ascii="Times New Roman" w:hAnsi="Times New Roman"/>
          <w:sz w:val="28"/>
          <w:szCs w:val="28"/>
        </w:rPr>
        <w:t xml:space="preserve">        </w:t>
      </w:r>
      <w:r w:rsidR="001B4042" w:rsidRPr="001B4042">
        <w:rPr>
          <w:rFonts w:ascii="Times New Roman" w:hAnsi="Times New Roman"/>
          <w:color w:val="000000" w:themeColor="text1"/>
          <w:sz w:val="28"/>
          <w:szCs w:val="28"/>
        </w:rPr>
        <w:t>4 августа 2023 года проведена информационно разъяснительная работа с населением по вопросам получения госу</w:t>
      </w:r>
      <w:r w:rsidR="001B4042">
        <w:rPr>
          <w:rFonts w:ascii="Times New Roman" w:hAnsi="Times New Roman"/>
          <w:color w:val="000000" w:themeColor="text1"/>
          <w:sz w:val="28"/>
          <w:szCs w:val="28"/>
        </w:rPr>
        <w:t>дарственных услуг через портал «</w:t>
      </w:r>
      <w:r w:rsidR="001B4042" w:rsidRPr="001B4042">
        <w:rPr>
          <w:rFonts w:ascii="Times New Roman" w:hAnsi="Times New Roman"/>
          <w:color w:val="000000" w:themeColor="text1"/>
          <w:sz w:val="28"/>
          <w:szCs w:val="28"/>
        </w:rPr>
        <w:t>Электронного правительства</w:t>
      </w:r>
      <w:r w:rsidR="001B4042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B4042" w:rsidRPr="001B404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B404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B4042" w:rsidRPr="001B4042">
        <w:rPr>
          <w:rFonts w:ascii="Times New Roman" w:hAnsi="Times New Roman"/>
          <w:color w:val="000000" w:themeColor="text1"/>
          <w:sz w:val="28"/>
          <w:szCs w:val="28"/>
        </w:rPr>
        <w:t>Охват населения - 10 человек.</w:t>
      </w:r>
      <w:r w:rsidR="001B4042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</w:p>
    <w:p w:rsidR="001B4042" w:rsidRPr="00800CB7" w:rsidRDefault="001B4042" w:rsidP="00800CB7">
      <w:pPr>
        <w:pStyle w:val="ac"/>
        <w:rPr>
          <w:rStyle w:val="a8"/>
        </w:rPr>
      </w:pPr>
      <w:r>
        <w:t xml:space="preserve">  </w:t>
      </w:r>
      <w:hyperlink r:id="rId5" w:history="1">
        <w:r w:rsidR="00800CB7" w:rsidRPr="00BE224C">
          <w:rPr>
            <w:rStyle w:val="a5"/>
            <w:rFonts w:asciiTheme="majorHAnsi" w:eastAsiaTheme="majorEastAsia" w:hAnsiTheme="majorHAnsi" w:cstheme="majorBidi"/>
          </w:rPr>
          <w:t>https://www.facebook.com/permalink.php?story_fbid=pfbid02znT8MSQaTU8nj8nuWybhyduq93X1ULpQ9Qvps7XKRqcLN8DBKbvaYiyrboHER74Dl&amp;id=100022708063206</w:t>
        </w:r>
      </w:hyperlink>
      <w:r w:rsidR="00800CB7">
        <w:rPr>
          <w:rStyle w:val="a8"/>
        </w:rPr>
        <w:t xml:space="preserve"> </w:t>
      </w:r>
      <w:r w:rsidR="00800CB7" w:rsidRPr="00800CB7">
        <w:rPr>
          <w:rStyle w:val="a8"/>
        </w:rPr>
        <w:t xml:space="preserve">     </w:t>
      </w:r>
    </w:p>
    <w:p w:rsidR="006B32A6" w:rsidRDefault="00800CB7" w:rsidP="00800CB7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B4042">
        <w:rPr>
          <w:rFonts w:ascii="Times New Roman" w:hAnsi="Times New Roman"/>
          <w:sz w:val="28"/>
          <w:szCs w:val="28"/>
        </w:rPr>
        <w:t>С</w:t>
      </w:r>
      <w:r w:rsidR="008B74DA" w:rsidRPr="008B74DA">
        <w:rPr>
          <w:rFonts w:ascii="Times New Roman" w:hAnsi="Times New Roman"/>
          <w:sz w:val="28"/>
          <w:szCs w:val="28"/>
        </w:rPr>
        <w:t>реди населения распространены брошюры по вопросам оказания государственн</w:t>
      </w:r>
      <w:r w:rsidR="00EA270C">
        <w:rPr>
          <w:rFonts w:ascii="Times New Roman" w:hAnsi="Times New Roman"/>
          <w:sz w:val="28"/>
          <w:szCs w:val="28"/>
        </w:rPr>
        <w:t xml:space="preserve">ых услуг в количестве </w:t>
      </w:r>
      <w:r>
        <w:rPr>
          <w:rFonts w:ascii="Times New Roman" w:hAnsi="Times New Roman"/>
          <w:sz w:val="28"/>
          <w:szCs w:val="28"/>
        </w:rPr>
        <w:t>150</w:t>
      </w:r>
      <w:r w:rsidR="008B74DA" w:rsidRPr="008B74DA">
        <w:rPr>
          <w:rFonts w:ascii="Times New Roman" w:hAnsi="Times New Roman"/>
          <w:sz w:val="28"/>
          <w:szCs w:val="28"/>
        </w:rPr>
        <w:t xml:space="preserve"> штук.</w:t>
      </w:r>
    </w:p>
    <w:p w:rsidR="006B32A6" w:rsidRPr="00800CB7" w:rsidRDefault="00E40A95" w:rsidP="00800CB7">
      <w:pPr>
        <w:pStyle w:val="ac"/>
        <w:rPr>
          <w:rStyle w:val="a8"/>
        </w:rPr>
      </w:pPr>
      <w:hyperlink r:id="rId6" w:history="1">
        <w:r w:rsidR="00800CB7" w:rsidRPr="00800CB7">
          <w:rPr>
            <w:rStyle w:val="a8"/>
          </w:rPr>
          <w:t>https://www.facebook.com/permalink.php?story_fbid=pfbid0Vc8dt7w7sVZuvtG3JBgEySW7smAxT8i7HQYea7zQNAzjKFq9wCUYaLnnb7oqMM3Wl&amp;id=100022708063206</w:t>
        </w:r>
      </w:hyperlink>
      <w:r w:rsidR="00800CB7" w:rsidRPr="00800CB7">
        <w:rPr>
          <w:rStyle w:val="a8"/>
        </w:rPr>
        <w:t xml:space="preserve"> </w:t>
      </w:r>
    </w:p>
    <w:p w:rsidR="008B74DA" w:rsidRPr="008B74DA" w:rsidRDefault="006B32A6" w:rsidP="008B74DA">
      <w:pPr>
        <w:tabs>
          <w:tab w:val="left" w:pos="610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</w:t>
      </w:r>
      <w:r w:rsidR="008B74DA" w:rsidRPr="008B74DA">
        <w:rPr>
          <w:rFonts w:ascii="Times New Roman" w:hAnsi="Times New Roman"/>
          <w:sz w:val="28"/>
          <w:szCs w:val="28"/>
        </w:rPr>
        <w:t xml:space="preserve">        Жалоб от услугополучателей на качество оказания государственных услуг за отчетный период не поступало.</w:t>
      </w:r>
    </w:p>
    <w:p w:rsidR="008B74DA" w:rsidRPr="008B74DA" w:rsidRDefault="001B4042" w:rsidP="001B4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B74DA" w:rsidRPr="008B74DA">
        <w:rPr>
          <w:rFonts w:ascii="Times New Roman" w:hAnsi="Times New Roman"/>
          <w:sz w:val="28"/>
          <w:szCs w:val="28"/>
        </w:rPr>
        <w:t xml:space="preserve">Информация о порядке оказания государственных услуг размещается на официальном сайте сельского округа </w:t>
      </w:r>
      <w:hyperlink r:id="rId7" w:history="1">
        <w:r w:rsidR="008B74DA" w:rsidRPr="008B74DA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http://andreev-gm.sko.gov.kz/</w:t>
        </w:r>
      </w:hyperlink>
      <w:r w:rsidR="008B74DA" w:rsidRPr="008B74DA">
        <w:rPr>
          <w:rFonts w:ascii="Times New Roman" w:hAnsi="Times New Roman"/>
          <w:sz w:val="28"/>
          <w:szCs w:val="28"/>
        </w:rPr>
        <w:t xml:space="preserve"> в разделе «Государственные услуги», а также на официальной странице </w:t>
      </w:r>
      <w:r w:rsidR="008B74DA" w:rsidRPr="008B74DA">
        <w:rPr>
          <w:rFonts w:ascii="Times New Roman" w:hAnsi="Times New Roman"/>
          <w:sz w:val="28"/>
          <w:szCs w:val="28"/>
          <w:lang w:val="en-US"/>
        </w:rPr>
        <w:t>Facebook</w:t>
      </w:r>
      <w:r w:rsidR="008B74DA" w:rsidRPr="008B74DA">
        <w:rPr>
          <w:rFonts w:ascii="Times New Roman" w:hAnsi="Times New Roman"/>
          <w:sz w:val="28"/>
          <w:szCs w:val="28"/>
        </w:rPr>
        <w:t>.</w:t>
      </w:r>
      <w:r w:rsidR="00800CB7">
        <w:rPr>
          <w:rFonts w:ascii="Times New Roman" w:hAnsi="Times New Roman"/>
          <w:sz w:val="28"/>
          <w:szCs w:val="28"/>
        </w:rPr>
        <w:t xml:space="preserve"> </w:t>
      </w:r>
    </w:p>
    <w:p w:rsidR="008B74DA" w:rsidRDefault="008B74DA" w:rsidP="00A94BCA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00CB7" w:rsidRDefault="008B74DA" w:rsidP="00A94BCA">
      <w:pPr>
        <w:tabs>
          <w:tab w:val="left" w:pos="61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800CB7">
        <w:rPr>
          <w:rFonts w:ascii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Аким </w:t>
      </w:r>
    </w:p>
    <w:p w:rsidR="006F61D5" w:rsidRPr="00BA5321" w:rsidRDefault="008B74DA" w:rsidP="00800CB7">
      <w:pPr>
        <w:tabs>
          <w:tab w:val="left" w:pos="6105"/>
        </w:tabs>
        <w:spacing w:after="0" w:line="240" w:lineRule="auto"/>
      </w:pPr>
      <w:r>
        <w:rPr>
          <w:rFonts w:ascii="Times New Roman" w:hAnsi="Times New Roman"/>
          <w:b/>
          <w:sz w:val="28"/>
          <w:szCs w:val="28"/>
        </w:rPr>
        <w:t>Андреевского</w:t>
      </w:r>
      <w:r w:rsidR="00800CB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сельского округа                                                  </w:t>
      </w:r>
      <w:proofErr w:type="spellStart"/>
      <w:r w:rsidR="00EA270C">
        <w:rPr>
          <w:rFonts w:ascii="Times New Roman" w:hAnsi="Times New Roman"/>
          <w:b/>
          <w:sz w:val="28"/>
          <w:szCs w:val="28"/>
        </w:rPr>
        <w:t>И.Шушарин</w:t>
      </w:r>
      <w:proofErr w:type="spellEnd"/>
    </w:p>
    <w:sectPr w:rsidR="006F61D5" w:rsidRPr="00BA5321" w:rsidSect="00800CB7">
      <w:pgSz w:w="11906" w:h="16838" w:code="9"/>
      <w:pgMar w:top="426" w:right="851" w:bottom="28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371"/>
    <w:multiLevelType w:val="hybridMultilevel"/>
    <w:tmpl w:val="CC289654"/>
    <w:lvl w:ilvl="0" w:tplc="89B69C62">
      <w:start w:val="1"/>
      <w:numFmt w:val="bullet"/>
      <w:suff w:val="space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9AF0BB8"/>
    <w:multiLevelType w:val="multilevel"/>
    <w:tmpl w:val="712E5F64"/>
    <w:lvl w:ilvl="0">
      <w:start w:val="1"/>
      <w:numFmt w:val="decimal"/>
      <w:lvlText w:val="%1."/>
      <w:lvlJc w:val="left"/>
      <w:pPr>
        <w:tabs>
          <w:tab w:val="num" w:pos="763"/>
        </w:tabs>
        <w:ind w:left="76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70"/>
        </w:tabs>
        <w:ind w:left="1470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4"/>
        </w:tabs>
        <w:ind w:left="288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91"/>
        </w:tabs>
        <w:ind w:left="3591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98"/>
        </w:tabs>
        <w:ind w:left="4298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05"/>
        </w:tabs>
        <w:ind w:left="5005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12"/>
        </w:tabs>
        <w:ind w:left="571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19"/>
        </w:tabs>
        <w:ind w:left="6419" w:hanging="283"/>
      </w:pPr>
      <w:rPr>
        <w:rFonts w:cs="Times New Roman"/>
      </w:rPr>
    </w:lvl>
  </w:abstractNum>
  <w:abstractNum w:abstractNumId="2">
    <w:nsid w:val="28102730"/>
    <w:multiLevelType w:val="hybridMultilevel"/>
    <w:tmpl w:val="4CA6EB3A"/>
    <w:lvl w:ilvl="0" w:tplc="3DEC1852">
      <w:start w:val="2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5D846B13"/>
    <w:multiLevelType w:val="hybridMultilevel"/>
    <w:tmpl w:val="A48034EA"/>
    <w:lvl w:ilvl="0" w:tplc="FF5642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444B4"/>
    <w:rsid w:val="00053C14"/>
    <w:rsid w:val="00070263"/>
    <w:rsid w:val="000F219A"/>
    <w:rsid w:val="001232FB"/>
    <w:rsid w:val="001504D6"/>
    <w:rsid w:val="00160E6F"/>
    <w:rsid w:val="0016421E"/>
    <w:rsid w:val="00195DEF"/>
    <w:rsid w:val="00196890"/>
    <w:rsid w:val="001B4042"/>
    <w:rsid w:val="001C570A"/>
    <w:rsid w:val="002302A4"/>
    <w:rsid w:val="002307F1"/>
    <w:rsid w:val="00275EBF"/>
    <w:rsid w:val="0029110E"/>
    <w:rsid w:val="002E0110"/>
    <w:rsid w:val="002E0D98"/>
    <w:rsid w:val="00333E51"/>
    <w:rsid w:val="00447EED"/>
    <w:rsid w:val="004529F3"/>
    <w:rsid w:val="004922A9"/>
    <w:rsid w:val="004B3302"/>
    <w:rsid w:val="004F4D28"/>
    <w:rsid w:val="005444B4"/>
    <w:rsid w:val="005765A5"/>
    <w:rsid w:val="0059521C"/>
    <w:rsid w:val="005B58C2"/>
    <w:rsid w:val="005E7174"/>
    <w:rsid w:val="006973FD"/>
    <w:rsid w:val="006B32A6"/>
    <w:rsid w:val="006F61D5"/>
    <w:rsid w:val="00714FF2"/>
    <w:rsid w:val="00724793"/>
    <w:rsid w:val="007511B9"/>
    <w:rsid w:val="007B0DE6"/>
    <w:rsid w:val="00800CB7"/>
    <w:rsid w:val="00853CAE"/>
    <w:rsid w:val="00875770"/>
    <w:rsid w:val="008B74DA"/>
    <w:rsid w:val="00914247"/>
    <w:rsid w:val="009279FC"/>
    <w:rsid w:val="00931241"/>
    <w:rsid w:val="00962285"/>
    <w:rsid w:val="009B0254"/>
    <w:rsid w:val="009D073C"/>
    <w:rsid w:val="009D45F5"/>
    <w:rsid w:val="00A157C8"/>
    <w:rsid w:val="00A63FC6"/>
    <w:rsid w:val="00A75FFA"/>
    <w:rsid w:val="00A94BCA"/>
    <w:rsid w:val="00B17956"/>
    <w:rsid w:val="00B20056"/>
    <w:rsid w:val="00B52EC9"/>
    <w:rsid w:val="00B71DCE"/>
    <w:rsid w:val="00B81D95"/>
    <w:rsid w:val="00BA3078"/>
    <w:rsid w:val="00BA5321"/>
    <w:rsid w:val="00C137D0"/>
    <w:rsid w:val="00C24974"/>
    <w:rsid w:val="00D110BD"/>
    <w:rsid w:val="00D81444"/>
    <w:rsid w:val="00DA4256"/>
    <w:rsid w:val="00DB6232"/>
    <w:rsid w:val="00DD3A95"/>
    <w:rsid w:val="00E02B76"/>
    <w:rsid w:val="00E21252"/>
    <w:rsid w:val="00E320A4"/>
    <w:rsid w:val="00E40A95"/>
    <w:rsid w:val="00E73ED4"/>
    <w:rsid w:val="00E762D6"/>
    <w:rsid w:val="00EA270C"/>
    <w:rsid w:val="00EF4741"/>
    <w:rsid w:val="00F25C18"/>
    <w:rsid w:val="00F4585B"/>
    <w:rsid w:val="00F4798B"/>
    <w:rsid w:val="00F5471F"/>
    <w:rsid w:val="00F842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4B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6B32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0"/>
    <w:qFormat/>
    <w:rsid w:val="00714FF2"/>
    <w:pPr>
      <w:keepNext/>
      <w:widowControl w:val="0"/>
      <w:suppressAutoHyphens/>
      <w:spacing w:before="140" w:after="120" w:line="240" w:lineRule="auto"/>
      <w:outlineLvl w:val="2"/>
    </w:pPr>
    <w:rPr>
      <w:rFonts w:ascii="Liberation Serif" w:hAnsi="Liberation Serif" w:cs="Tahoma"/>
      <w:b/>
      <w:bCs/>
      <w:sz w:val="28"/>
      <w:szCs w:val="28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714FF2"/>
    <w:rPr>
      <w:b/>
    </w:rPr>
  </w:style>
  <w:style w:type="paragraph" w:styleId="a0">
    <w:name w:val="Body Text"/>
    <w:basedOn w:val="a"/>
    <w:rsid w:val="00714FF2"/>
    <w:pPr>
      <w:widowControl w:val="0"/>
      <w:suppressAutoHyphens/>
      <w:spacing w:after="120" w:line="240" w:lineRule="auto"/>
    </w:pPr>
    <w:rPr>
      <w:rFonts w:ascii="Times New Roman" w:hAnsi="Times New Roman" w:cs="Tahoma"/>
      <w:sz w:val="24"/>
      <w:szCs w:val="24"/>
      <w:lang w:val="en-US" w:eastAsia="en-US"/>
    </w:rPr>
  </w:style>
  <w:style w:type="character" w:styleId="a5">
    <w:name w:val="Hyperlink"/>
    <w:basedOn w:val="a1"/>
    <w:unhideWhenUsed/>
    <w:rsid w:val="00BA5321"/>
    <w:rPr>
      <w:rFonts w:ascii="Consolas" w:eastAsia="Consolas" w:hAnsi="Consolas" w:cs="Consolas"/>
    </w:rPr>
  </w:style>
  <w:style w:type="paragraph" w:styleId="a6">
    <w:name w:val="Normal (Web)"/>
    <w:basedOn w:val="a"/>
    <w:uiPriority w:val="99"/>
    <w:unhideWhenUsed/>
    <w:rsid w:val="007247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List Paragraph"/>
    <w:basedOn w:val="a"/>
    <w:uiPriority w:val="34"/>
    <w:qFormat/>
    <w:rsid w:val="001B404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styleId="a8">
    <w:name w:val="Emphasis"/>
    <w:basedOn w:val="a1"/>
    <w:qFormat/>
    <w:rsid w:val="001B4042"/>
    <w:rPr>
      <w:i/>
      <w:iCs/>
    </w:rPr>
  </w:style>
  <w:style w:type="character" w:customStyle="1" w:styleId="10">
    <w:name w:val="Заголовок 1 Знак"/>
    <w:basedOn w:val="a1"/>
    <w:link w:val="1"/>
    <w:rsid w:val="006B32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itle"/>
    <w:basedOn w:val="a"/>
    <w:next w:val="a"/>
    <w:link w:val="aa"/>
    <w:qFormat/>
    <w:rsid w:val="006B32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rsid w:val="006B32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b">
    <w:name w:val="FollowedHyperlink"/>
    <w:basedOn w:val="a1"/>
    <w:semiHidden/>
    <w:unhideWhenUsed/>
    <w:rsid w:val="006B32A6"/>
    <w:rPr>
      <w:color w:val="800080" w:themeColor="followedHyperlink"/>
      <w:u w:val="single"/>
    </w:rPr>
  </w:style>
  <w:style w:type="paragraph" w:styleId="ac">
    <w:name w:val="Subtitle"/>
    <w:basedOn w:val="a"/>
    <w:next w:val="a"/>
    <w:link w:val="ad"/>
    <w:qFormat/>
    <w:rsid w:val="00800CB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1"/>
    <w:link w:val="ac"/>
    <w:rsid w:val="00800CB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ndreev-gm.sko.gov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ermalink.php?story_fbid=pfbid0Vc8dt7w7sVZuvtG3JBgEySW7smAxT8i7HQYea7zQNAzjKFq9wCUYaLnnb7oqMM3Wl&amp;id=100022708063206" TargetMode="External"/><Relationship Id="rId5" Type="http://schemas.openxmlformats.org/officeDocument/2006/relationships/hyperlink" Target="https://www.facebook.com/permalink.php?story_fbid=pfbid02znT8MSQaTU8nj8nuWybhyduq93X1ULpQ9Qvps7XKRqcLN8DBKbvaYiyrboHER74Dl&amp;id=1000227080632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деятельности</vt:lpstr>
    </vt:vector>
  </TitlesOfParts>
  <Company>Организация</Company>
  <LinksUpToDate>false</LinksUpToDate>
  <CharactersWithSpaces>2859</CharactersWithSpaces>
  <SharedDoc>false</SharedDoc>
  <HLinks>
    <vt:vector size="6" baseType="variant">
      <vt:variant>
        <vt:i4>8126542</vt:i4>
      </vt:variant>
      <vt:variant>
        <vt:i4>0</vt:i4>
      </vt:variant>
      <vt:variant>
        <vt:i4>0</vt:i4>
      </vt:variant>
      <vt:variant>
        <vt:i4>5</vt:i4>
      </vt:variant>
      <vt:variant>
        <vt:lpwstr>mailto:andreev-gm.sko.@mail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деятельности</dc:title>
  <dc:creator>Customer</dc:creator>
  <cp:lastModifiedBy>akim</cp:lastModifiedBy>
  <cp:revision>11</cp:revision>
  <cp:lastPrinted>2017-04-17T09:06:00Z</cp:lastPrinted>
  <dcterms:created xsi:type="dcterms:W3CDTF">2023-10-03T03:55:00Z</dcterms:created>
  <dcterms:modified xsi:type="dcterms:W3CDTF">2023-10-03T10:10:00Z</dcterms:modified>
</cp:coreProperties>
</file>