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BDF80" w14:textId="77777777" w:rsidR="005F5E45" w:rsidRDefault="004C1F26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Бұқаралық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ақпарат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құралдарына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және</w:t>
      </w:r>
      <w:proofErr w:type="spellEnd"/>
    </w:p>
    <w:p w14:paraId="443A2916" w14:textId="77777777" w:rsidR="004C1F26" w:rsidRPr="005F5E45" w:rsidRDefault="004C1F26" w:rsidP="005F5E4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8"/>
        </w:rPr>
      </w:pP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онлайн-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платформаларды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пайдаланушыларға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арналған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сайлау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алдындағы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үгіт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материалдарын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орналастыру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ақысының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мөлшері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мен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шарттары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туралы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мәліметтерді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жариялау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жөніндегі</w:t>
      </w:r>
      <w:proofErr w:type="spellEnd"/>
      <w:r w:rsidRPr="004C1F26">
        <w:rPr>
          <w:rFonts w:ascii="Arial" w:hAnsi="Arial" w:cs="Arial"/>
          <w:color w:val="000000"/>
          <w:sz w:val="28"/>
          <w:szCs w:val="28"/>
        </w:rPr>
        <w:br/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АҚПАРАТТЫҚ ХАБАРЛАМА</w:t>
      </w:r>
    </w:p>
    <w:p w14:paraId="0647127A" w14:textId="77777777" w:rsidR="003226BA" w:rsidRPr="003226BA" w:rsidRDefault="003226BA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sz w:val="28"/>
          <w:szCs w:val="28"/>
        </w:rPr>
      </w:pPr>
    </w:p>
    <w:p w14:paraId="6F9C91DB" w14:textId="77777777" w:rsidR="003226BA" w:rsidRPr="00802D5E" w:rsidRDefault="00CD2C10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r w:rsidRPr="003226B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«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Республикасындағы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»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Конституциялық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заңы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28-бабының 3-тармағына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сәйкес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бұқаралық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ақпарат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құралдары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онлайн-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платформаларды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пайдаланушылар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алдындағы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жүргізу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басталғанға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дейін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кемінде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бес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күн</w:t>
      </w:r>
      <w:proofErr w:type="spellEnd"/>
      <w:r>
        <w:rPr>
          <w:rFonts w:ascii="Arial" w:hAnsi="Arial" w:cs="Arial"/>
          <w:sz w:val="28"/>
          <w:szCs w:val="28"/>
          <w:lang w:val="kk-KZ"/>
        </w:rPr>
        <w:t>нен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кешіктермей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,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яғни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2026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жылғы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27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қазанға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дейін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негізде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ұсынылатын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>
        <w:rPr>
          <w:rFonts w:ascii="Arial" w:hAnsi="Arial" w:cs="Arial"/>
          <w:sz w:val="28"/>
          <w:szCs w:val="28"/>
          <w:lang w:val="kk-KZ"/>
        </w:rPr>
        <w:t>дың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ақы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мөлшері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мәліметтерді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жариялап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сондай-ақ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Аумақтық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ұсынуға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тиіс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.</w:t>
      </w:r>
    </w:p>
    <w:p w14:paraId="64947FF5" w14:textId="77777777" w:rsidR="00802D5E" w:rsidRPr="00802D5E" w:rsidRDefault="00802D5E" w:rsidP="00802D5E">
      <w:pPr>
        <w:spacing w:after="0"/>
        <w:ind w:firstLine="585"/>
        <w:jc w:val="both"/>
        <w:rPr>
          <w:rFonts w:ascii="Arial" w:hAnsi="Arial" w:cs="Arial"/>
        </w:rPr>
      </w:pPr>
      <w:proofErr w:type="spellStart"/>
      <w:r w:rsidRPr="00802D5E">
        <w:rPr>
          <w:rFonts w:ascii="Arial" w:hAnsi="Arial" w:cs="Arial"/>
          <w:color w:val="000000"/>
        </w:rPr>
        <w:t>Шарттық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негізде</w:t>
      </w:r>
      <w:proofErr w:type="spellEnd"/>
      <w:r w:rsidRPr="00802D5E">
        <w:rPr>
          <w:rFonts w:ascii="Arial" w:hAnsi="Arial" w:cs="Arial"/>
          <w:color w:val="000000"/>
        </w:rPr>
        <w:t xml:space="preserve"> эфир </w:t>
      </w:r>
      <w:proofErr w:type="spellStart"/>
      <w:r w:rsidRPr="00802D5E">
        <w:rPr>
          <w:rFonts w:ascii="Arial" w:hAnsi="Arial" w:cs="Arial"/>
          <w:color w:val="000000"/>
        </w:rPr>
        <w:t>уақытын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баспасөз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бетінен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және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көлемін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беретін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бұқаралық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құралдары</w:t>
      </w:r>
      <w:proofErr w:type="spellEnd"/>
      <w:r w:rsidRPr="00802D5E">
        <w:rPr>
          <w:rFonts w:ascii="Arial" w:hAnsi="Arial" w:cs="Arial"/>
          <w:color w:val="000000"/>
        </w:rPr>
        <w:t>, онлайн-</w:t>
      </w:r>
      <w:proofErr w:type="spellStart"/>
      <w:r w:rsidRPr="00802D5E">
        <w:rPr>
          <w:rFonts w:ascii="Arial" w:hAnsi="Arial" w:cs="Arial"/>
          <w:color w:val="000000"/>
        </w:rPr>
        <w:t>платформаны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пайдаланушылар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ақысының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мөлшері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шарттары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туралы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мәліметтер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жарияланғанға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дейін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тізімдерді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ұсынған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саяси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партиялардың</w:t>
      </w:r>
      <w:proofErr w:type="spellEnd"/>
      <w:r w:rsidRPr="00802D5E">
        <w:rPr>
          <w:rFonts w:ascii="Arial" w:hAnsi="Arial" w:cs="Arial"/>
          <w:color w:val="000000"/>
          <w:lang w:val="kk-KZ"/>
        </w:rPr>
        <w:t>,</w:t>
      </w:r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бірмандаттық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аумақтық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сайлау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округтері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бойынша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кандидаттардың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орналастыруды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таратуды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жүзеге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асыра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алмайды</w:t>
      </w:r>
      <w:proofErr w:type="spellEnd"/>
      <w:r w:rsidRPr="00802D5E">
        <w:rPr>
          <w:rFonts w:ascii="Arial" w:hAnsi="Arial" w:cs="Arial"/>
          <w:color w:val="000000"/>
        </w:rPr>
        <w:t>.</w:t>
      </w:r>
    </w:p>
    <w:p w14:paraId="2FFDCE85" w14:textId="7B64FB2C" w:rsidR="00B907AB" w:rsidRPr="0057403F" w:rsidRDefault="003226BA" w:rsidP="0057403F">
      <w:pPr>
        <w:spacing w:after="0"/>
        <w:ind w:firstLine="708"/>
        <w:jc w:val="both"/>
        <w:rPr>
          <w:rFonts w:ascii="Arial" w:hAnsi="Arial" w:cs="Arial"/>
          <w:bCs/>
          <w:szCs w:val="28"/>
          <w:lang w:val="kk-KZ"/>
        </w:rPr>
      </w:pPr>
      <w:r w:rsidRPr="0057403F">
        <w:rPr>
          <w:rFonts w:ascii="Arial" w:hAnsi="Arial" w:cs="Arial"/>
          <w:szCs w:val="28"/>
        </w:rPr>
        <w:t xml:space="preserve">Сайлау </w:t>
      </w:r>
      <w:proofErr w:type="spellStart"/>
      <w:r w:rsidRPr="0057403F">
        <w:rPr>
          <w:rFonts w:ascii="Arial" w:hAnsi="Arial" w:cs="Arial"/>
          <w:szCs w:val="28"/>
        </w:rPr>
        <w:t>алдындағы</w:t>
      </w:r>
      <w:proofErr w:type="spellEnd"/>
      <w:r w:rsidRPr="0057403F">
        <w:rPr>
          <w:rFonts w:ascii="Arial" w:hAnsi="Arial" w:cs="Arial"/>
          <w:szCs w:val="28"/>
        </w:rPr>
        <w:t xml:space="preserve"> </w:t>
      </w:r>
      <w:proofErr w:type="spellStart"/>
      <w:r w:rsidRPr="0057403F">
        <w:rPr>
          <w:rFonts w:ascii="Arial" w:hAnsi="Arial" w:cs="Arial"/>
          <w:szCs w:val="28"/>
        </w:rPr>
        <w:t>үгіт</w:t>
      </w:r>
      <w:proofErr w:type="spellEnd"/>
      <w:r w:rsidRPr="0057403F">
        <w:rPr>
          <w:rFonts w:ascii="Arial" w:hAnsi="Arial" w:cs="Arial"/>
          <w:szCs w:val="28"/>
        </w:rPr>
        <w:t xml:space="preserve"> </w:t>
      </w:r>
      <w:proofErr w:type="spellStart"/>
      <w:r w:rsidRPr="0057403F">
        <w:rPr>
          <w:rFonts w:ascii="Arial" w:hAnsi="Arial" w:cs="Arial"/>
          <w:szCs w:val="28"/>
        </w:rPr>
        <w:t>материалдарын</w:t>
      </w:r>
      <w:proofErr w:type="spellEnd"/>
      <w:r w:rsidRPr="0057403F">
        <w:rPr>
          <w:rFonts w:ascii="Arial" w:hAnsi="Arial" w:cs="Arial"/>
          <w:szCs w:val="28"/>
        </w:rPr>
        <w:t xml:space="preserve"> </w:t>
      </w:r>
      <w:proofErr w:type="spellStart"/>
      <w:r w:rsidRPr="0057403F">
        <w:rPr>
          <w:rFonts w:ascii="Arial" w:hAnsi="Arial" w:cs="Arial"/>
          <w:szCs w:val="28"/>
        </w:rPr>
        <w:t>орналастыру</w:t>
      </w:r>
      <w:proofErr w:type="spellEnd"/>
      <w:r w:rsidRPr="0057403F">
        <w:rPr>
          <w:rFonts w:ascii="Arial" w:hAnsi="Arial" w:cs="Arial"/>
          <w:szCs w:val="28"/>
        </w:rPr>
        <w:t xml:space="preserve"> </w:t>
      </w:r>
      <w:proofErr w:type="spellStart"/>
      <w:r w:rsidRPr="0057403F">
        <w:rPr>
          <w:rFonts w:ascii="Arial" w:hAnsi="Arial" w:cs="Arial"/>
          <w:szCs w:val="28"/>
        </w:rPr>
        <w:t>ақысының</w:t>
      </w:r>
      <w:proofErr w:type="spellEnd"/>
      <w:r w:rsidRPr="0057403F">
        <w:rPr>
          <w:rFonts w:ascii="Arial" w:hAnsi="Arial" w:cs="Arial"/>
          <w:szCs w:val="28"/>
        </w:rPr>
        <w:t xml:space="preserve"> </w:t>
      </w:r>
      <w:proofErr w:type="spellStart"/>
      <w:r w:rsidRPr="0057403F">
        <w:rPr>
          <w:rFonts w:ascii="Arial" w:hAnsi="Arial" w:cs="Arial"/>
          <w:szCs w:val="28"/>
        </w:rPr>
        <w:t>мөлшері</w:t>
      </w:r>
      <w:proofErr w:type="spellEnd"/>
      <w:r w:rsidRPr="0057403F">
        <w:rPr>
          <w:rFonts w:ascii="Arial" w:hAnsi="Arial" w:cs="Arial"/>
          <w:szCs w:val="28"/>
        </w:rPr>
        <w:t xml:space="preserve"> мен </w:t>
      </w:r>
      <w:proofErr w:type="spellStart"/>
      <w:r w:rsidRPr="0057403F">
        <w:rPr>
          <w:rFonts w:ascii="Arial" w:hAnsi="Arial" w:cs="Arial"/>
          <w:szCs w:val="28"/>
        </w:rPr>
        <w:t>шарттары</w:t>
      </w:r>
      <w:proofErr w:type="spellEnd"/>
      <w:r w:rsidRPr="0057403F">
        <w:rPr>
          <w:rFonts w:ascii="Arial" w:hAnsi="Arial" w:cs="Arial"/>
          <w:szCs w:val="28"/>
        </w:rPr>
        <w:t xml:space="preserve"> </w:t>
      </w:r>
      <w:proofErr w:type="spellStart"/>
      <w:r w:rsidRPr="0057403F">
        <w:rPr>
          <w:rFonts w:ascii="Arial" w:hAnsi="Arial" w:cs="Arial"/>
          <w:szCs w:val="28"/>
        </w:rPr>
        <w:t>туралы</w:t>
      </w:r>
      <w:proofErr w:type="spellEnd"/>
      <w:r w:rsidRPr="0057403F">
        <w:rPr>
          <w:rFonts w:ascii="Arial" w:hAnsi="Arial" w:cs="Arial"/>
          <w:szCs w:val="28"/>
        </w:rPr>
        <w:t xml:space="preserve"> </w:t>
      </w:r>
      <w:proofErr w:type="spellStart"/>
      <w:r w:rsidRPr="0057403F">
        <w:rPr>
          <w:rFonts w:ascii="Arial" w:hAnsi="Arial" w:cs="Arial"/>
          <w:szCs w:val="28"/>
        </w:rPr>
        <w:t>мәліметтерді</w:t>
      </w:r>
      <w:proofErr w:type="spellEnd"/>
      <w:r w:rsidRPr="0057403F">
        <w:rPr>
          <w:rFonts w:ascii="Arial" w:hAnsi="Arial" w:cs="Arial"/>
          <w:szCs w:val="28"/>
          <w:lang w:val="kk-KZ"/>
        </w:rPr>
        <w:t xml:space="preserve"> </w:t>
      </w:r>
      <w:r w:rsidR="0057403F" w:rsidRPr="0057403F">
        <w:rPr>
          <w:rFonts w:ascii="Arial" w:hAnsi="Arial" w:cs="Arial"/>
          <w:szCs w:val="28"/>
          <w:lang w:val="kk-KZ"/>
        </w:rPr>
        <w:t>Әйтеке би аудандық</w:t>
      </w:r>
      <w:r w:rsidR="00B907AB" w:rsidRPr="0057403F">
        <w:rPr>
          <w:rFonts w:ascii="Arial" w:hAnsi="Arial" w:cs="Arial"/>
          <w:szCs w:val="28"/>
        </w:rPr>
        <w:t xml:space="preserve"> </w:t>
      </w:r>
      <w:proofErr w:type="spellStart"/>
      <w:r w:rsidR="00B907AB" w:rsidRPr="0057403F">
        <w:rPr>
          <w:rFonts w:ascii="Arial" w:hAnsi="Arial" w:cs="Arial"/>
          <w:szCs w:val="28"/>
        </w:rPr>
        <w:t>аумақтық</w:t>
      </w:r>
      <w:proofErr w:type="spellEnd"/>
      <w:r w:rsidR="00B907AB" w:rsidRPr="0057403F">
        <w:rPr>
          <w:rFonts w:ascii="Arial" w:hAnsi="Arial" w:cs="Arial"/>
          <w:szCs w:val="28"/>
        </w:rPr>
        <w:t xml:space="preserve"> </w:t>
      </w:r>
      <w:proofErr w:type="spellStart"/>
      <w:r w:rsidR="00B907AB" w:rsidRPr="0057403F">
        <w:rPr>
          <w:rFonts w:ascii="Arial" w:hAnsi="Arial" w:cs="Arial"/>
          <w:szCs w:val="28"/>
        </w:rPr>
        <w:t>сайлау</w:t>
      </w:r>
      <w:proofErr w:type="spellEnd"/>
      <w:r w:rsidR="00B907AB" w:rsidRPr="0057403F">
        <w:rPr>
          <w:rFonts w:ascii="Arial" w:hAnsi="Arial" w:cs="Arial"/>
          <w:szCs w:val="28"/>
        </w:rPr>
        <w:t xml:space="preserve"> </w:t>
      </w:r>
      <w:proofErr w:type="spellStart"/>
      <w:r w:rsidR="00B907AB" w:rsidRPr="0057403F">
        <w:rPr>
          <w:rFonts w:ascii="Arial" w:hAnsi="Arial" w:cs="Arial"/>
          <w:szCs w:val="28"/>
        </w:rPr>
        <w:t>комиссиясына</w:t>
      </w:r>
      <w:proofErr w:type="spellEnd"/>
      <w:r w:rsidR="00B907AB" w:rsidRPr="0057403F">
        <w:rPr>
          <w:rFonts w:ascii="Arial" w:hAnsi="Arial" w:cs="Arial"/>
          <w:szCs w:val="28"/>
        </w:rPr>
        <w:t xml:space="preserve"> </w:t>
      </w:r>
      <w:r w:rsidR="00B907AB" w:rsidRPr="0057403F">
        <w:rPr>
          <w:rStyle w:val="a5"/>
          <w:rFonts w:ascii="Arial" w:hAnsi="Arial" w:cs="Arial"/>
          <w:szCs w:val="28"/>
        </w:rPr>
        <w:t>(</w:t>
      </w:r>
      <w:proofErr w:type="spellStart"/>
      <w:proofErr w:type="gramStart"/>
      <w:r w:rsidR="00B907AB" w:rsidRPr="0057403F">
        <w:rPr>
          <w:rStyle w:val="a5"/>
          <w:rFonts w:ascii="Arial" w:hAnsi="Arial" w:cs="Arial"/>
          <w:szCs w:val="28"/>
        </w:rPr>
        <w:t>эл.пошта</w:t>
      </w:r>
      <w:proofErr w:type="spellEnd"/>
      <w:proofErr w:type="gramEnd"/>
      <w:r w:rsidR="00B907AB" w:rsidRPr="0057403F">
        <w:rPr>
          <w:rStyle w:val="a5"/>
          <w:rFonts w:ascii="Arial" w:hAnsi="Arial" w:cs="Arial"/>
          <w:szCs w:val="28"/>
        </w:rPr>
        <w:t>:  </w:t>
      </w:r>
      <w:r w:rsidR="00B907AB" w:rsidRPr="0057403F">
        <w:rPr>
          <w:rStyle w:val="a5"/>
          <w:rFonts w:ascii="Arial" w:hAnsi="Arial" w:cs="Arial"/>
          <w:szCs w:val="28"/>
          <w:lang w:val="kk-KZ"/>
        </w:rPr>
        <w:t xml:space="preserve"> </w:t>
      </w:r>
      <w:proofErr w:type="gramStart"/>
      <w:r w:rsidR="0057403F" w:rsidRPr="0057403F">
        <w:rPr>
          <w:rFonts w:ascii="Arial" w:hAnsi="Arial" w:cs="Arial"/>
        </w:rPr>
        <w:t>tic_akt_ait@saylau.kz</w:t>
      </w:r>
      <w:r w:rsidR="00B907AB" w:rsidRPr="0057403F">
        <w:rPr>
          <w:rStyle w:val="a5"/>
          <w:rFonts w:ascii="Arial" w:hAnsi="Arial" w:cs="Arial"/>
          <w:szCs w:val="28"/>
          <w:lang w:val="kk-KZ"/>
        </w:rPr>
        <w:t xml:space="preserve">  </w:t>
      </w:r>
      <w:proofErr w:type="spellStart"/>
      <w:r w:rsidR="00B907AB" w:rsidRPr="0057403F">
        <w:rPr>
          <w:rStyle w:val="a5"/>
          <w:rFonts w:ascii="Arial" w:hAnsi="Arial" w:cs="Arial"/>
          <w:szCs w:val="28"/>
        </w:rPr>
        <w:t>мекенжайы</w:t>
      </w:r>
      <w:proofErr w:type="spellEnd"/>
      <w:proofErr w:type="gramEnd"/>
      <w:r w:rsidR="00B907AB" w:rsidRPr="0057403F">
        <w:rPr>
          <w:rStyle w:val="a5"/>
          <w:rFonts w:ascii="Arial" w:hAnsi="Arial" w:cs="Arial"/>
          <w:szCs w:val="28"/>
        </w:rPr>
        <w:t xml:space="preserve">: </w:t>
      </w:r>
      <w:r w:rsidR="0057403F" w:rsidRPr="0057403F">
        <w:rPr>
          <w:rFonts w:ascii="Arial" w:hAnsi="Arial" w:cs="Arial"/>
          <w:bCs/>
          <w:szCs w:val="28"/>
          <w:lang w:val="kk-KZ"/>
        </w:rPr>
        <w:t>Ақтөбе облысы., Әйтеке би ауданы., Темірбек Жүргенов</w:t>
      </w:r>
      <w:r w:rsidR="0057403F" w:rsidRPr="0057403F">
        <w:rPr>
          <w:rFonts w:ascii="Arial" w:hAnsi="Arial" w:cs="Arial"/>
          <w:bCs/>
          <w:szCs w:val="28"/>
          <w:lang w:val="kk-KZ"/>
        </w:rPr>
        <w:t xml:space="preserve"> </w:t>
      </w:r>
      <w:r w:rsidR="0057403F" w:rsidRPr="0057403F">
        <w:rPr>
          <w:rFonts w:ascii="Arial" w:hAnsi="Arial" w:cs="Arial"/>
          <w:bCs/>
          <w:szCs w:val="28"/>
          <w:lang w:val="kk-KZ"/>
        </w:rPr>
        <w:t xml:space="preserve">ауылы., Ы.Алтынсарин көшесі №9, 7 бөлме, </w:t>
      </w:r>
      <w:proofErr w:type="spellStart"/>
      <w:r w:rsidRPr="0057403F">
        <w:rPr>
          <w:rFonts w:ascii="Arial" w:hAnsi="Arial" w:cs="Arial"/>
          <w:szCs w:val="28"/>
        </w:rPr>
        <w:t>жолдауға</w:t>
      </w:r>
      <w:proofErr w:type="spellEnd"/>
      <w:r w:rsidR="00B907AB" w:rsidRPr="0057403F">
        <w:rPr>
          <w:rFonts w:ascii="Arial" w:hAnsi="Arial" w:cs="Arial"/>
          <w:szCs w:val="28"/>
        </w:rPr>
        <w:t xml:space="preserve"> болады.</w:t>
      </w:r>
    </w:p>
    <w:p w14:paraId="36E8891A" w14:textId="77777777" w:rsidR="00B907AB" w:rsidRPr="003226BA" w:rsidRDefault="00B907AB" w:rsidP="0057403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14:paraId="11E07A8C" w14:textId="77777777"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3226BA">
        <w:rPr>
          <w:rStyle w:val="a4"/>
          <w:rFonts w:ascii="Arial" w:hAnsi="Arial" w:cs="Arial"/>
          <w:sz w:val="28"/>
          <w:szCs w:val="28"/>
        </w:rPr>
        <w:t> </w:t>
      </w:r>
    </w:p>
    <w:p w14:paraId="6BCA0700" w14:textId="77777777" w:rsidR="003226BA" w:rsidRPr="003226BA" w:rsidRDefault="003226BA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</w:p>
    <w:p w14:paraId="407B8968" w14:textId="77777777" w:rsidR="00F12C76" w:rsidRPr="003226BA" w:rsidRDefault="00F12C76" w:rsidP="00B907AB">
      <w:pPr>
        <w:spacing w:after="0"/>
        <w:ind w:firstLine="709"/>
        <w:jc w:val="both"/>
        <w:rPr>
          <w:rFonts w:ascii="Arial" w:hAnsi="Arial" w:cs="Arial"/>
          <w:szCs w:val="28"/>
        </w:rPr>
      </w:pPr>
    </w:p>
    <w:sectPr w:rsidR="00F12C76" w:rsidRPr="003226B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AAC"/>
    <w:rsid w:val="00130AAC"/>
    <w:rsid w:val="003226BA"/>
    <w:rsid w:val="0046284F"/>
    <w:rsid w:val="004C1F26"/>
    <w:rsid w:val="0057403F"/>
    <w:rsid w:val="005F5E45"/>
    <w:rsid w:val="006C0B77"/>
    <w:rsid w:val="00802D5E"/>
    <w:rsid w:val="008242FF"/>
    <w:rsid w:val="0082644F"/>
    <w:rsid w:val="00870751"/>
    <w:rsid w:val="00922C48"/>
    <w:rsid w:val="00B907AB"/>
    <w:rsid w:val="00B915B7"/>
    <w:rsid w:val="00C0326E"/>
    <w:rsid w:val="00CD2C10"/>
    <w:rsid w:val="00D00246"/>
    <w:rsid w:val="00EA59DF"/>
    <w:rsid w:val="00EE4070"/>
    <w:rsid w:val="00F12C76"/>
    <w:rsid w:val="00F4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AFF80"/>
  <w15:chartTrackingRefBased/>
  <w15:docId w15:val="{B99CC0A5-0ADA-47CB-8F86-7E5D17402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07A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07AB"/>
    <w:rPr>
      <w:b/>
      <w:bCs/>
    </w:rPr>
  </w:style>
  <w:style w:type="character" w:styleId="a5">
    <w:name w:val="Emphasis"/>
    <w:basedOn w:val="a0"/>
    <w:uiPriority w:val="20"/>
    <w:qFormat/>
    <w:rsid w:val="00B907AB"/>
    <w:rPr>
      <w:i/>
      <w:iCs/>
    </w:rPr>
  </w:style>
  <w:style w:type="character" w:styleId="a6">
    <w:name w:val="Hyperlink"/>
    <w:basedOn w:val="a0"/>
    <w:uiPriority w:val="99"/>
    <w:unhideWhenUsed/>
    <w:rsid w:val="00B907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11</cp:revision>
  <dcterms:created xsi:type="dcterms:W3CDTF">2026-10-14T08:00:00Z</dcterms:created>
  <dcterms:modified xsi:type="dcterms:W3CDTF">2026-10-15T12:02:00Z</dcterms:modified>
</cp:coreProperties>
</file>