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0D28E" w14:textId="77777777" w:rsidR="0073523A" w:rsidRPr="00AF4B29" w:rsidRDefault="0073523A" w:rsidP="0073523A">
      <w:pPr>
        <w:spacing w:after="0"/>
        <w:jc w:val="center"/>
        <w:rPr>
          <w:rFonts w:ascii="Times New Roman" w:hAnsi="Times New Roman"/>
          <w:b/>
        </w:rPr>
      </w:pPr>
      <w:r w:rsidRPr="00AF4B29">
        <w:rPr>
          <w:rFonts w:ascii="Times New Roman" w:hAnsi="Times New Roman"/>
          <w:b/>
        </w:rPr>
        <w:t>Сообщение</w:t>
      </w:r>
    </w:p>
    <w:p w14:paraId="340A86C6" w14:textId="78471244" w:rsidR="0073523A" w:rsidRPr="0073523A" w:rsidRDefault="0073523A" w:rsidP="0073523A">
      <w:pPr>
        <w:spacing w:after="0"/>
        <w:jc w:val="center"/>
        <w:rPr>
          <w:rFonts w:ascii="Times New Roman" w:hAnsi="Times New Roman"/>
          <w:b/>
          <w:lang w:val="kk-KZ"/>
        </w:rPr>
      </w:pPr>
      <w:r w:rsidRPr="00AF4B29">
        <w:rPr>
          <w:rFonts w:ascii="Times New Roman" w:hAnsi="Times New Roman"/>
          <w:b/>
        </w:rPr>
        <w:t xml:space="preserve"> территориальной избирательной комиссии </w:t>
      </w:r>
      <w:r w:rsidRPr="0073523A">
        <w:rPr>
          <w:rFonts w:ascii="Times New Roman" w:hAnsi="Times New Roman"/>
          <w:b/>
          <w:bCs/>
          <w:lang w:val="kk-KZ"/>
        </w:rPr>
        <w:t>города Костанай</w:t>
      </w:r>
    </w:p>
    <w:p w14:paraId="12E13712" w14:textId="77777777" w:rsidR="0073523A" w:rsidRPr="00AF4B29" w:rsidRDefault="0073523A" w:rsidP="0073523A">
      <w:pPr>
        <w:spacing w:after="0"/>
        <w:ind w:firstLine="708"/>
        <w:jc w:val="both"/>
        <w:rPr>
          <w:rFonts w:ascii="Times New Roman" w:hAnsi="Times New Roman"/>
        </w:rPr>
      </w:pPr>
    </w:p>
    <w:p w14:paraId="650A588C" w14:textId="77777777" w:rsidR="0073523A" w:rsidRPr="00061D27" w:rsidRDefault="0073523A" w:rsidP="0073523A">
      <w:pPr>
        <w:spacing w:after="0"/>
        <w:ind w:firstLine="708"/>
        <w:jc w:val="both"/>
        <w:rPr>
          <w:rFonts w:ascii="Times New Roman" w:hAnsi="Times New Roman"/>
          <w:lang w:val="kk-KZ"/>
        </w:rPr>
      </w:pPr>
      <w:r w:rsidRPr="00AF4B29">
        <w:rPr>
          <w:rFonts w:ascii="Times New Roman" w:hAnsi="Times New Roman"/>
        </w:rPr>
        <w:t xml:space="preserve">В связи с назначением на </w:t>
      </w:r>
      <w:r>
        <w:rPr>
          <w:rFonts w:ascii="Times New Roman" w:hAnsi="Times New Roman"/>
        </w:rPr>
        <w:t>29 ноября</w:t>
      </w:r>
      <w:r w:rsidRPr="00AF4B29">
        <w:rPr>
          <w:rFonts w:ascii="Times New Roman" w:hAnsi="Times New Roman"/>
          <w:color w:val="FF0000"/>
        </w:rPr>
        <w:t xml:space="preserve"> </w:t>
      </w:r>
      <w:r w:rsidRPr="002814C7">
        <w:rPr>
          <w:rFonts w:ascii="Times New Roman" w:hAnsi="Times New Roman"/>
        </w:rPr>
        <w:t xml:space="preserve">2026 </w:t>
      </w:r>
      <w:r w:rsidRPr="00AF4B29">
        <w:rPr>
          <w:rFonts w:ascii="Times New Roman" w:hAnsi="Times New Roman"/>
        </w:rPr>
        <w:t>внеочередных выборов депутатов маслихатов Республики Казахстан</w:t>
      </w:r>
      <w:r>
        <w:rPr>
          <w:rFonts w:ascii="Times New Roman" w:hAnsi="Times New Roman"/>
          <w:lang w:val="kk-KZ"/>
        </w:rPr>
        <w:t xml:space="preserve">, </w:t>
      </w:r>
      <w:r w:rsidRPr="00AF4B29">
        <w:rPr>
          <w:rFonts w:ascii="Times New Roman" w:hAnsi="Times New Roman"/>
        </w:rPr>
        <w:t xml:space="preserve"> в соответствии с пунктом 4 статьи 13, пунктом 3 статьи 15-1, Конституционного закона Республики Казахстан «О выборах в Республике Казахстан» публикуем состав</w:t>
      </w:r>
      <w:r>
        <w:rPr>
          <w:rFonts w:ascii="Times New Roman" w:hAnsi="Times New Roman"/>
          <w:lang w:val="kk-KZ"/>
        </w:rPr>
        <w:t xml:space="preserve"> территориальной избирательной комиссий, состав окружных избирательных комис</w:t>
      </w:r>
      <w:proofErr w:type="spellStart"/>
      <w:r w:rsidRPr="00AF4B29">
        <w:rPr>
          <w:rFonts w:ascii="Times New Roman" w:hAnsi="Times New Roman"/>
        </w:rPr>
        <w:t>сий</w:t>
      </w:r>
      <w:proofErr w:type="spellEnd"/>
      <w:r w:rsidRPr="00AF4B29">
        <w:rPr>
          <w:rFonts w:ascii="Times New Roman" w:hAnsi="Times New Roman"/>
        </w:rPr>
        <w:t>, их местонахождение:</w:t>
      </w:r>
    </w:p>
    <w:p w14:paraId="1884ECA4" w14:textId="77777777" w:rsidR="00CB4433" w:rsidRDefault="00CB4433" w:rsidP="0073523A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5F3EB905" w14:textId="77777777" w:rsidR="00B97F46" w:rsidRPr="0073523A" w:rsidRDefault="00B97F46" w:rsidP="00B97F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  <w:r w:rsidRPr="0073523A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Территориальная избирательная комиссия города Костанай</w:t>
      </w:r>
    </w:p>
    <w:p w14:paraId="044CD94D" w14:textId="77777777" w:rsidR="00B97F46" w:rsidRPr="00B97F46" w:rsidRDefault="00B97F46" w:rsidP="00B97F46">
      <w:pPr>
        <w:spacing w:after="0" w:line="240" w:lineRule="auto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Местонахождение: г. Костанай улица  Пушкина, здание 98/1 корпус А, </w:t>
      </w:r>
    </w:p>
    <w:p w14:paraId="13390258" w14:textId="77777777" w:rsidR="00B97F46" w:rsidRPr="00B97F46" w:rsidRDefault="00B97F46" w:rsidP="00B97F46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телефоны: 8(7142)54-00-15;  8(7142)54-00-25 </w:t>
      </w:r>
    </w:p>
    <w:p w14:paraId="0D1B9342" w14:textId="77777777" w:rsidR="00B97F46" w:rsidRPr="00B97F46" w:rsidRDefault="00B97F46" w:rsidP="00B97F46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– Шарипова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Сания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Салимгалиевна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;</w:t>
      </w:r>
    </w:p>
    <w:p w14:paraId="75ED01AC" w14:textId="77777777" w:rsidR="00B97F46" w:rsidRPr="00B97F46" w:rsidRDefault="00B97F46" w:rsidP="00B97F46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–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Мейрамова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Раушан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Кабдрашитовна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;</w:t>
      </w:r>
    </w:p>
    <w:p w14:paraId="20661441" w14:textId="77777777" w:rsidR="00B97F46" w:rsidRPr="00B97F46" w:rsidRDefault="00B97F46" w:rsidP="00B97F46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-  Асанова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Гульзада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Кабдубековна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;</w:t>
      </w:r>
    </w:p>
    <w:p w14:paraId="0723C354" w14:textId="77777777" w:rsidR="00B97F46" w:rsidRPr="00B97F46" w:rsidRDefault="00B97F46" w:rsidP="00B97F46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Члены комиссии: Проценко Виктор Александрович, Мухаметов Тимур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Ринадович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Антеева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Айнур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Бердыкуловна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Естаев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Ерасыл </w:t>
      </w:r>
      <w:proofErr w:type="spellStart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Кайратович</w:t>
      </w:r>
      <w:proofErr w:type="spellEnd"/>
      <w:r w:rsidRPr="00B97F46">
        <w:rPr>
          <w:rFonts w:ascii="Times New Roman" w:eastAsia="Calibri" w:hAnsi="Times New Roman" w:cs="Times New Roman"/>
          <w:kern w:val="0"/>
          <w:lang w:val="ru-RU"/>
          <w14:ligatures w14:val="none"/>
        </w:rPr>
        <w:t>.</w:t>
      </w:r>
    </w:p>
    <w:p w14:paraId="75A34E6E" w14:textId="77777777" w:rsidR="00CB4433" w:rsidRDefault="00CB4433" w:rsidP="00CB443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72368713" w14:textId="77777777" w:rsidR="00CB4433" w:rsidRDefault="00CB4433" w:rsidP="00CB443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05A61685" w14:textId="77777777" w:rsidR="00C84B30" w:rsidRPr="00C84B30" w:rsidRDefault="00C84B30" w:rsidP="00C84B3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84B30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Окружные избирательные комиссии по выборам депутатов</w:t>
      </w:r>
    </w:p>
    <w:p w14:paraId="7A073816" w14:textId="6A3D6F1D" w:rsidR="00CB4433" w:rsidRDefault="00C84B30" w:rsidP="00C84B3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84B30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Костанайского городского</w:t>
      </w:r>
      <w:r w:rsidRPr="00C84B30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 маслихата</w:t>
      </w:r>
    </w:p>
    <w:p w14:paraId="01E6CF96" w14:textId="77777777" w:rsidR="00C84B30" w:rsidRPr="00CB4433" w:rsidRDefault="00C84B30" w:rsidP="00C84B3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01FF9FDA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Избирательный округ № 1 </w:t>
      </w:r>
    </w:p>
    <w:p w14:paraId="46A42B69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Костанай,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ул. И. Алтынсарина, 112, здание гимназии имени С.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Мауленова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51-32-17</w:t>
      </w:r>
    </w:p>
    <w:p w14:paraId="23224459" w14:textId="77777777" w:rsidR="00CB4433" w:rsidRPr="00CB4433" w:rsidRDefault="00CB4433" w:rsidP="00CB4433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Тулебаева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Куляш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Тунгушпаевна</w:t>
      </w:r>
      <w:proofErr w:type="spellEnd"/>
    </w:p>
    <w:p w14:paraId="74A4D5B5" w14:textId="77777777" w:rsidR="00CB4433" w:rsidRPr="00CB4433" w:rsidRDefault="00CB4433" w:rsidP="00CB4433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Биржанова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Айганым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Бахытжановна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</w:p>
    <w:p w14:paraId="72A7769D" w14:textId="77777777" w:rsidR="00CB4433" w:rsidRPr="00CB4433" w:rsidRDefault="00CB4433" w:rsidP="00CB4433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Шымбергенова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Акмарал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Бахытжановна</w:t>
      </w:r>
      <w:proofErr w:type="spellEnd"/>
    </w:p>
    <w:p w14:paraId="1D7E5A9A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Члены комиссии: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Кантарбаева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Гульзия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Женисовна</w:t>
      </w:r>
      <w:proofErr w:type="spellEnd"/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, 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Яковлева Лариса Алексеевна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</w:p>
    <w:p w14:paraId="13667946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5D47362A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2</w:t>
      </w:r>
    </w:p>
    <w:p w14:paraId="0FF5CAE5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 xml:space="preserve"> г. Костанай,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ул.  Пушкина, 64, здание Детской музыкальной школы № 1,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54-54-26</w:t>
      </w:r>
    </w:p>
    <w:p w14:paraId="63755A4D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Кускулакова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Багтжан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Шариповна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 </w:t>
      </w:r>
    </w:p>
    <w:p w14:paraId="28163522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Аргимбаев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Темирхан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Ерланович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</w:p>
    <w:p w14:paraId="7701282C" w14:textId="77777777" w:rsidR="00CB4433" w:rsidRPr="00CB4433" w:rsidRDefault="00CB4433" w:rsidP="00CB4433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Кральковская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Елена Владимировна</w:t>
      </w:r>
    </w:p>
    <w:p w14:paraId="026F237D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Члены комиссии: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Партечко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Олеся Николаевна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,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Дюсембаев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Баглан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Жаксылыкович</w:t>
      </w:r>
      <w:proofErr w:type="spellEnd"/>
    </w:p>
    <w:p w14:paraId="7CB11D7E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31C555A0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3</w:t>
      </w:r>
    </w:p>
    <w:p w14:paraId="7A72A66D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 xml:space="preserve"> г. Костанай,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ул.  Дзержинского, 5,  здание ОШ № 115 имени А.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Бірімжанова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</w:t>
      </w: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39-65-02</w:t>
      </w:r>
    </w:p>
    <w:p w14:paraId="1B67927E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Санкевич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Анар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Магзумовна</w:t>
      </w:r>
      <w:proofErr w:type="spellEnd"/>
    </w:p>
    <w:p w14:paraId="6F6BBF04" w14:textId="77777777" w:rsidR="00CB4433" w:rsidRPr="00CB4433" w:rsidRDefault="00CB4433" w:rsidP="00CB4433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Омарова Айдана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Ураловна</w:t>
      </w:r>
      <w:proofErr w:type="spellEnd"/>
    </w:p>
    <w:p w14:paraId="138BF517" w14:textId="77777777" w:rsidR="00CB4433" w:rsidRPr="00CB4433" w:rsidRDefault="00CB4433" w:rsidP="00CB4433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Димбаева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Зауреш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Жанибековна</w:t>
      </w:r>
      <w:proofErr w:type="spellEnd"/>
    </w:p>
    <w:p w14:paraId="7B4637E9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Кудайбергенова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Айгуль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Акылбекызы</w:t>
      </w:r>
      <w:proofErr w:type="spellEnd"/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,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Шедько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Марина Григорьевна</w:t>
      </w:r>
    </w:p>
    <w:p w14:paraId="4FDBED90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43359A55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4</w:t>
      </w:r>
    </w:p>
    <w:p w14:paraId="7A6E93BB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Костанай,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проспект Н. Назарбаев, 68,  здание Костанайского колледжа сферы обслуживания,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54-10-32</w:t>
      </w:r>
    </w:p>
    <w:p w14:paraId="7F265980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Жанарстанова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Дина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Булатовна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 </w:t>
      </w:r>
    </w:p>
    <w:p w14:paraId="7D448B57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Кужахметова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Асель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Жадыгеровна</w:t>
      </w:r>
      <w:proofErr w:type="spellEnd"/>
    </w:p>
    <w:p w14:paraId="49A294F2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lastRenderedPageBreak/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Хаматнурова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Натела Георгиевна</w:t>
      </w:r>
    </w:p>
    <w:p w14:paraId="7D38E9FE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Бурова Марина Александровна,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Умарканова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Сауле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Базарбаевна</w:t>
      </w:r>
      <w:proofErr w:type="spellEnd"/>
    </w:p>
    <w:p w14:paraId="0B75AC90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3C69CA62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5</w:t>
      </w:r>
    </w:p>
    <w:p w14:paraId="4185E2AD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: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 xml:space="preserve"> г. Костанай,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ул.  А. Бородина, 221, здание школы-гимназии имени Б.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Момышулы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57-81-78</w:t>
      </w:r>
    </w:p>
    <w:p w14:paraId="4855CEDB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Карабасова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Динагуль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Казымовна</w:t>
      </w:r>
      <w:proofErr w:type="spellEnd"/>
    </w:p>
    <w:p w14:paraId="1EED7064" w14:textId="77777777" w:rsidR="00CB4433" w:rsidRPr="00CB4433" w:rsidRDefault="00CB4433" w:rsidP="00CB4433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Рахимжанова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Сауле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Балгазыевна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</w:p>
    <w:p w14:paraId="15FD7516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Баяхметова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Алтын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Мирасбековна</w:t>
      </w:r>
      <w:proofErr w:type="spellEnd"/>
    </w:p>
    <w:p w14:paraId="37818EC8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Члены комиссии: Тажина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Айым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Елубаевна</w:t>
      </w:r>
      <w:proofErr w:type="spellEnd"/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,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Рябыкина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Анжела Евгеньевна</w:t>
      </w:r>
    </w:p>
    <w:p w14:paraId="004F5492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7E6C0435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6</w:t>
      </w:r>
    </w:p>
    <w:p w14:paraId="10EA54AD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Костанай,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проспект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Кобыланды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батыра, 27, здание КСТУ имени академика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Зулхарнай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Алдамжара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55-49-77</w:t>
      </w:r>
    </w:p>
    <w:p w14:paraId="08BF369C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Алмазова Наргиз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Мирамовна</w:t>
      </w:r>
      <w:proofErr w:type="spellEnd"/>
    </w:p>
    <w:p w14:paraId="2A9EB645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Курганбекова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Айгуль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Бакитовна</w:t>
      </w:r>
      <w:proofErr w:type="spellEnd"/>
    </w:p>
    <w:p w14:paraId="25C3465E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Шахманова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Айман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Таскалиевна</w:t>
      </w:r>
      <w:proofErr w:type="spellEnd"/>
    </w:p>
    <w:p w14:paraId="4F6F3AB2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Ахметжанова Гульден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Абаевна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Акылбаева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Мадина Маратовна</w:t>
      </w:r>
    </w:p>
    <w:p w14:paraId="792BA17E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19DF4F05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7</w:t>
      </w:r>
    </w:p>
    <w:p w14:paraId="26E72A31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ул.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Каирбекова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349,  здание ОШ № 4,</w:t>
      </w:r>
    </w:p>
    <w:p w14:paraId="0D4A5632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53-88-33</w:t>
      </w:r>
    </w:p>
    <w:p w14:paraId="77D97F12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Кусаинова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Карлыгаш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Есенгельдыновна</w:t>
      </w:r>
      <w:proofErr w:type="spellEnd"/>
    </w:p>
    <w:p w14:paraId="6DECDD9B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Баймагамбетова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Гульдана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Бегайдаровна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</w:p>
    <w:p w14:paraId="32FE7E1E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Алпысбаева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Акмарал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Аскаровна</w:t>
      </w:r>
      <w:proofErr w:type="spellEnd"/>
    </w:p>
    <w:p w14:paraId="683913A5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Члены комиссии: </w:t>
      </w:r>
      <w:bookmarkStart w:id="0" w:name="_Hlk242265313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Абишева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Ботагоз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Асылбаевна</w:t>
      </w:r>
      <w:bookmarkEnd w:id="0"/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Журтуков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Тимур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Кабдубекович</w:t>
      </w:r>
      <w:proofErr w:type="spellEnd"/>
    </w:p>
    <w:p w14:paraId="70B39D78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35AD0074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8</w:t>
      </w:r>
    </w:p>
    <w:p w14:paraId="48F71F5B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 проспект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Кобыланды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батыра, 46/1, здание ОШ № 22,</w:t>
      </w:r>
    </w:p>
    <w:p w14:paraId="4B7ACF42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55-42-63</w:t>
      </w:r>
    </w:p>
    <w:p w14:paraId="416DF1B7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Акмагамбетова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Лязат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Аманболгановна</w:t>
      </w:r>
      <w:proofErr w:type="spellEnd"/>
    </w:p>
    <w:p w14:paraId="31DED20C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Шарипбаева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Айгуль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Айтбаевна</w:t>
      </w:r>
      <w:proofErr w:type="spellEnd"/>
    </w:p>
    <w:p w14:paraId="4C2CE4A9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Акимжанова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Замзагуль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Нуркановна</w:t>
      </w:r>
      <w:proofErr w:type="spellEnd"/>
    </w:p>
    <w:p w14:paraId="714CFA1D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Члены комиссии: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Мейрамова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Гульнара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Кабдрашитовна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Борщаговская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Ольга Александровна</w:t>
      </w:r>
    </w:p>
    <w:p w14:paraId="312418C2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50D68572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9</w:t>
      </w:r>
    </w:p>
    <w:p w14:paraId="50CA3E61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микрорайон Береке, 142, здание спортивного манежа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Тобыл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 Арена,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39-54-15</w:t>
      </w:r>
    </w:p>
    <w:p w14:paraId="79C7F284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Рамазан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Жандос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Кенжебайулы</w:t>
      </w:r>
      <w:proofErr w:type="spellEnd"/>
    </w:p>
    <w:p w14:paraId="06AFA5A5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bookmarkStart w:id="1" w:name="_Hlk242265467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Шайжанов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Азамат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Бауржанович</w:t>
      </w:r>
      <w:bookmarkEnd w:id="1"/>
      <w:proofErr w:type="spellEnd"/>
    </w:p>
    <w:p w14:paraId="1B726FCE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Аушамина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Гульден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Ракимжановна</w:t>
      </w:r>
      <w:proofErr w:type="spellEnd"/>
    </w:p>
    <w:p w14:paraId="1037E28B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Досумова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Гульнара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Тыйштаковна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, Самохина Ирина Анатольевна</w:t>
      </w:r>
    </w:p>
    <w:p w14:paraId="4AFAA485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0C865ABC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10</w:t>
      </w:r>
    </w:p>
    <w:p w14:paraId="19539EAA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Местонахождение: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микрорайон Северо-западный, квартал 49Б, здание ОШ №15,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39-24-94</w:t>
      </w:r>
    </w:p>
    <w:p w14:paraId="37FA945C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Калиева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Жанар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Шалахановна</w:t>
      </w:r>
      <w:proofErr w:type="spellEnd"/>
    </w:p>
    <w:p w14:paraId="231A5488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Ибраева Бибигуль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Сергалиевна</w:t>
      </w:r>
      <w:proofErr w:type="spellEnd"/>
    </w:p>
    <w:p w14:paraId="4429A758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Нысанбаева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Айгуль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Болатовна</w:t>
      </w:r>
      <w:proofErr w:type="spellEnd"/>
    </w:p>
    <w:p w14:paraId="0D05AED1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Мадирова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Кулипа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Олжабаевна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Аманбай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ұлы Нұрсұлтан </w:t>
      </w:r>
    </w:p>
    <w:p w14:paraId="2E104538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413C3F26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lastRenderedPageBreak/>
        <w:t>Избирательный округ № 11</w:t>
      </w:r>
    </w:p>
    <w:p w14:paraId="3F4F6B6C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ул.  Л. Беды, 237/2, здание Колледжа «ЗЕРЕК», </w:t>
      </w:r>
    </w:p>
    <w:p w14:paraId="64D8E72C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28-29-65</w:t>
      </w:r>
    </w:p>
    <w:p w14:paraId="70297420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Мухамеджанова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Бадиша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Сапарбековна</w:t>
      </w:r>
      <w:proofErr w:type="spellEnd"/>
    </w:p>
    <w:p w14:paraId="0158D41C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Заместитель председателя – Иванова  Ирина Сергеевна</w:t>
      </w:r>
    </w:p>
    <w:p w14:paraId="47CDD99D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bookmarkStart w:id="2" w:name="_Hlk242200351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Мусаева Айзере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Сериковна</w:t>
      </w:r>
      <w:bookmarkEnd w:id="2"/>
      <w:proofErr w:type="spellEnd"/>
    </w:p>
    <w:p w14:paraId="3F2232A7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Жанатаева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Зауреш Ильинична, Усенова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Бахытгуль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Сапаргалиевна</w:t>
      </w:r>
      <w:proofErr w:type="spellEnd"/>
    </w:p>
    <w:p w14:paraId="1DFE1513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377B3CAA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12</w:t>
      </w:r>
    </w:p>
    <w:p w14:paraId="0DD31988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 xml:space="preserve"> 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 ул. Строительная, 8,  здание ОШ № 17,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28-46-24</w:t>
      </w:r>
    </w:p>
    <w:p w14:paraId="76872CBA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Микибаева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Асем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Каирбековна</w:t>
      </w:r>
      <w:proofErr w:type="spellEnd"/>
    </w:p>
    <w:p w14:paraId="3ACBCFDC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Кузембаева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Даржан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Мулдагалеевна</w:t>
      </w:r>
      <w:proofErr w:type="spellEnd"/>
    </w:p>
    <w:p w14:paraId="37F2012A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Секретарь – Булгакова Татьяна Евгеньевна</w:t>
      </w:r>
    </w:p>
    <w:p w14:paraId="5A2384B8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Бекмагамбетов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Султан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Батырбекович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, Тарасенко Наталья Владимировна</w:t>
      </w:r>
    </w:p>
    <w:p w14:paraId="1FA7663B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7409A1AC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13</w:t>
      </w:r>
    </w:p>
    <w:p w14:paraId="308C4530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ул. И. Алтынсарина, здание Школы-гимназии № 18, </w:t>
      </w:r>
    </w:p>
    <w:p w14:paraId="1047061A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50-83-28</w:t>
      </w:r>
    </w:p>
    <w:p w14:paraId="0FC1C7C0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Ахметова Айсулу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Талгатовна</w:t>
      </w:r>
      <w:proofErr w:type="spellEnd"/>
    </w:p>
    <w:p w14:paraId="1818BBFD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r w:rsidRPr="00CB4433">
        <w:rPr>
          <w:rFonts w:ascii="Times New Roman" w:eastAsia="Calibri" w:hAnsi="Times New Roman" w:cs="Times New Roman"/>
          <w:kern w:val="0"/>
          <w:lang w:val="kk-KZ"/>
          <w14:ligatures w14:val="none"/>
        </w:rPr>
        <w:t>Хаутиева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Гульсара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Базаргалиевна</w:t>
      </w:r>
      <w:proofErr w:type="spellEnd"/>
    </w:p>
    <w:p w14:paraId="07F084F9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Ибраева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Алмагуль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Сарсимбаевна</w:t>
      </w:r>
      <w:proofErr w:type="spellEnd"/>
    </w:p>
    <w:p w14:paraId="3129F071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Айтенова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Салтанат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Курмангалиевна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Куйкабаева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Людмила Ионовна</w:t>
      </w:r>
    </w:p>
    <w:p w14:paraId="30F9EA6E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7EA34D75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14</w:t>
      </w:r>
    </w:p>
    <w:p w14:paraId="59DF76FD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ул. Ленинградская, здание ОШ №6,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28-32-72</w:t>
      </w:r>
    </w:p>
    <w:p w14:paraId="6CE4C0EB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Председатель  – Ткач Надежда Алексеевна</w:t>
      </w:r>
    </w:p>
    <w:p w14:paraId="1EC9DEA0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bookmarkStart w:id="3" w:name="_Hlk242200375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Габдуллин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Шынгысхан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Сагындыкович</w:t>
      </w:r>
      <w:bookmarkEnd w:id="3"/>
      <w:proofErr w:type="spellEnd"/>
    </w:p>
    <w:p w14:paraId="416E5F4A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–Мустафина Асель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Сапаргалиевна</w:t>
      </w:r>
      <w:proofErr w:type="spellEnd"/>
    </w:p>
    <w:p w14:paraId="424A7871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Оразалиев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Азамат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Арманович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, Ярема Яна Викторовна</w:t>
      </w:r>
    </w:p>
    <w:p w14:paraId="3DFB69BB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71140D3D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15</w:t>
      </w:r>
    </w:p>
    <w:p w14:paraId="294CC2FD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проспект Абая, 35, здание Костанайского индустриально-педагогического колледжа,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55-81-54</w:t>
      </w:r>
    </w:p>
    <w:p w14:paraId="00E1380F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Мкртчян Нарине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Сейрановна</w:t>
      </w:r>
      <w:proofErr w:type="spellEnd"/>
    </w:p>
    <w:p w14:paraId="5B304A40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Имаканова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Мариям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Беккожаевна</w:t>
      </w:r>
      <w:proofErr w:type="spellEnd"/>
    </w:p>
    <w:p w14:paraId="669D58EF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Чемурзиева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Зарина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Рамильевна</w:t>
      </w:r>
      <w:proofErr w:type="spellEnd"/>
    </w:p>
    <w:p w14:paraId="3D69AC68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bookmarkStart w:id="4" w:name="_Hlk242200402"/>
      <w:bookmarkStart w:id="5" w:name="_Hlk242200467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Мызин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Тарас Сергеевич,</w:t>
      </w:r>
      <w:r w:rsidRPr="00CB4433">
        <w:rPr>
          <w:rFonts w:ascii="Calibri" w:eastAsia="Calibri" w:hAnsi="Calibri" w:cs="Times New Roman"/>
          <w:kern w:val="0"/>
          <w:sz w:val="22"/>
          <w:szCs w:val="22"/>
          <w:lang w:val="ru-RU"/>
          <w14:ligatures w14:val="none"/>
        </w:rPr>
        <w:t xml:space="preserve"> </w:t>
      </w:r>
      <w:bookmarkEnd w:id="4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Абикаева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Алия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Бериковна</w:t>
      </w:r>
      <w:bookmarkEnd w:id="5"/>
      <w:proofErr w:type="spellEnd"/>
    </w:p>
    <w:p w14:paraId="1A07D49F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39748C23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16</w:t>
      </w:r>
    </w:p>
    <w:p w14:paraId="4730F348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ул. Маяковского, 131, здание ОШ № 23 имени М.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Козыбаева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55-84-86</w:t>
      </w:r>
    </w:p>
    <w:p w14:paraId="3BF1DF75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bookmarkStart w:id="6" w:name="_Hlk242200489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Жапанова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Айнур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Болатовна</w:t>
      </w:r>
      <w:bookmarkEnd w:id="6"/>
      <w:proofErr w:type="spellEnd"/>
    </w:p>
    <w:p w14:paraId="49165E39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Керибаев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Темиркан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Сарманович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</w:p>
    <w:p w14:paraId="7A299EEC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bookmarkStart w:id="7" w:name="_Hlk242200508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Бемолдинова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Венера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Нурымовна</w:t>
      </w:r>
      <w:bookmarkEnd w:id="7"/>
      <w:proofErr w:type="spellEnd"/>
    </w:p>
    <w:p w14:paraId="29C2CB5B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Гофман Дарья  Павловна, </w:t>
      </w:r>
      <w:r w:rsidRPr="00CB4433">
        <w:rPr>
          <w:rFonts w:ascii="Times New Roman" w:eastAsia="Calibri" w:hAnsi="Times New Roman" w:cs="Times New Roman"/>
          <w:kern w:val="0"/>
          <w:lang w:val="kk-KZ"/>
          <w14:ligatures w14:val="none"/>
        </w:rPr>
        <w:t>Вострякова Елена Ивановна</w:t>
      </w:r>
    </w:p>
    <w:p w14:paraId="31003335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6FB9473A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17</w:t>
      </w:r>
    </w:p>
    <w:p w14:paraId="31EE6725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ул. Маяковского, 112,  здание ОШ № 20 имени М.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Хакимжановой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26-44-41</w:t>
      </w:r>
    </w:p>
    <w:p w14:paraId="21F7BFA6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Нұрғали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Гүлім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Нұрғалиқызы</w:t>
      </w:r>
      <w:proofErr w:type="spellEnd"/>
    </w:p>
    <w:p w14:paraId="3880088A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Заместитель председателя –</w:t>
      </w:r>
      <w:bookmarkStart w:id="8" w:name="_Hlk242200529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Мулдакиева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Коркем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Тлегеновна</w:t>
      </w:r>
      <w:bookmarkEnd w:id="8"/>
      <w:proofErr w:type="spellEnd"/>
    </w:p>
    <w:p w14:paraId="22D469AE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Секретарь – Симонова Наталья  Александровна</w:t>
      </w:r>
    </w:p>
    <w:p w14:paraId="49E6FFFE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lastRenderedPageBreak/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Базылжанова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Дарина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Абаевна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, </w:t>
      </w:r>
      <w:bookmarkStart w:id="9" w:name="_Hlk242200556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Кушанова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Жанар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Асановна</w:t>
      </w:r>
      <w:bookmarkEnd w:id="9"/>
      <w:proofErr w:type="spellEnd"/>
    </w:p>
    <w:p w14:paraId="3DF78D90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5CFEA26E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18</w:t>
      </w:r>
    </w:p>
    <w:p w14:paraId="2FAA3CFD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9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мкр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. 9А, здание ОШ № 7,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22-07-63</w:t>
      </w:r>
    </w:p>
    <w:p w14:paraId="30F28662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Дубогрей Наталья  Григорьевна </w:t>
      </w:r>
    </w:p>
    <w:p w14:paraId="631A3A96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Заместитель председателя – Иванов  Павел Николаевич</w:t>
      </w:r>
    </w:p>
    <w:p w14:paraId="0046764C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Секретарь – Батура Александра Владимировна</w:t>
      </w:r>
    </w:p>
    <w:p w14:paraId="2A34E102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Ажгалиева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Бибигуль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Мусаевна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, Вяткин Виталий Сергеевич</w:t>
      </w:r>
    </w:p>
    <w:p w14:paraId="49A8C153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6A0D6CD5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19</w:t>
      </w:r>
    </w:p>
    <w:p w14:paraId="201525DC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8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мкр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. 20, здание ОШ № 16,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22-05-77</w:t>
      </w:r>
    </w:p>
    <w:p w14:paraId="665A33C6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Кулагнанова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Лайла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Халеловна</w:t>
      </w:r>
      <w:proofErr w:type="spellEnd"/>
    </w:p>
    <w:p w14:paraId="2D811E61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Икимова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Кенжибека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Мурзагазовна</w:t>
      </w:r>
      <w:proofErr w:type="spellEnd"/>
    </w:p>
    <w:p w14:paraId="4D7734D9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Секретарь – Бойко Вера Николаевна</w:t>
      </w:r>
    </w:p>
    <w:p w14:paraId="713338DA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bookmarkStart w:id="10" w:name="_Hlk242200585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Кубжасарова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Жулдызай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Бисенбаевна</w:t>
      </w:r>
      <w:bookmarkEnd w:id="10"/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, Мукашева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Майкамал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Сельмановна</w:t>
      </w:r>
      <w:proofErr w:type="spellEnd"/>
    </w:p>
    <w:p w14:paraId="55190319" w14:textId="77777777" w:rsidR="00CB4433" w:rsidRPr="00CB4433" w:rsidRDefault="00CB4433" w:rsidP="00CB4433">
      <w:pPr>
        <w:spacing w:after="0" w:line="240" w:lineRule="auto"/>
        <w:ind w:left="103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3B98B252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Избирательный округ № 20</w:t>
      </w:r>
    </w:p>
    <w:p w14:paraId="6BFDBE44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Местонахождение:</w:t>
      </w:r>
      <w:r w:rsidRPr="00CB4433">
        <w:rPr>
          <w:rFonts w:ascii="Times New Roman" w:eastAsia="Calibri" w:hAnsi="Times New Roman" w:cs="Times New Roman"/>
          <w:b/>
          <w:kern w:val="0"/>
          <w:lang w:val="kk-KZ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kk-KZ"/>
          <w14:ligatures w14:val="none"/>
        </w:rPr>
        <w:t>г. Костанай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, </w:t>
      </w:r>
      <w:proofErr w:type="spellStart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ж.м</w:t>
      </w:r>
      <w:proofErr w:type="spellEnd"/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. Амангельды ул. Энергетиков, 12, здание ОШ №30, тел.</w:t>
      </w:r>
      <w:r w:rsidRPr="00CB4433">
        <w:rPr>
          <w:rFonts w:ascii="Calibri" w:eastAsia="Calibri" w:hAnsi="Calibri" w:cs="Times New Roman"/>
          <w:bCs/>
          <w:kern w:val="0"/>
          <w:sz w:val="22"/>
          <w:szCs w:val="22"/>
          <w:lang w:val="ru-RU"/>
          <w14:ligatures w14:val="none"/>
        </w:rPr>
        <w:t xml:space="preserve"> </w:t>
      </w:r>
      <w:r w:rsidRPr="00CB4433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>25-82-81</w:t>
      </w:r>
    </w:p>
    <w:p w14:paraId="007925AD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Председатель  – </w:t>
      </w:r>
      <w:bookmarkStart w:id="11" w:name="_Hlk242200604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Шабайлова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Наталья Александровна</w:t>
      </w:r>
      <w:bookmarkEnd w:id="11"/>
    </w:p>
    <w:p w14:paraId="42A711C6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Заместитель председателя – </w:t>
      </w:r>
      <w:bookmarkStart w:id="12" w:name="_Hlk242200620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Сапанова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Зора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Куттугужиновна</w:t>
      </w:r>
      <w:bookmarkEnd w:id="12"/>
      <w:proofErr w:type="spellEnd"/>
    </w:p>
    <w:p w14:paraId="1E61AE0D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Секретарь – </w:t>
      </w:r>
      <w:bookmarkStart w:id="13" w:name="_Hlk242200640"/>
      <w:proofErr w:type="spellStart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Краснощок</w:t>
      </w:r>
      <w:proofErr w:type="spellEnd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Олеся Александровна</w:t>
      </w:r>
      <w:bookmarkEnd w:id="13"/>
    </w:p>
    <w:p w14:paraId="245EF4DA" w14:textId="77777777" w:rsidR="00CB4433" w:rsidRPr="00CB4433" w:rsidRDefault="00CB4433" w:rsidP="00CB4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Члены комиссии:</w:t>
      </w:r>
      <w:r w:rsidRPr="00CB4433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bookmarkStart w:id="14" w:name="_Hlk242200664"/>
      <w:r w:rsidRPr="00CB4433">
        <w:rPr>
          <w:rFonts w:ascii="Times New Roman" w:eastAsia="Calibri" w:hAnsi="Times New Roman" w:cs="Times New Roman"/>
          <w:kern w:val="0"/>
          <w:lang w:val="ru-RU"/>
          <w14:ligatures w14:val="none"/>
        </w:rPr>
        <w:t>Савченко Татьяна Ивановна, Алиева Гульнар Васильевна</w:t>
      </w:r>
      <w:bookmarkEnd w:id="14"/>
    </w:p>
    <w:p w14:paraId="69E417A6" w14:textId="77777777" w:rsidR="00CB4433" w:rsidRPr="00CB4433" w:rsidRDefault="00CB4433" w:rsidP="00CB4433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</w:p>
    <w:p w14:paraId="6E6C2DF1" w14:textId="77777777" w:rsidR="00CB4433" w:rsidRPr="00CB4433" w:rsidRDefault="00CB4433" w:rsidP="00CB4433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ru-RU"/>
          <w14:ligatures w14:val="none"/>
        </w:rPr>
      </w:pPr>
    </w:p>
    <w:p w14:paraId="472B734E" w14:textId="77777777" w:rsidR="00CB4433" w:rsidRPr="00CB4433" w:rsidRDefault="00CB4433" w:rsidP="00CB4433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ru-RU"/>
          <w14:ligatures w14:val="none"/>
        </w:rPr>
      </w:pPr>
    </w:p>
    <w:p w14:paraId="68F361CF" w14:textId="77777777" w:rsidR="00CB4433" w:rsidRPr="00CB4433" w:rsidRDefault="00CB4433" w:rsidP="00CB4433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ru-RU"/>
          <w14:ligatures w14:val="none"/>
        </w:rPr>
      </w:pPr>
    </w:p>
    <w:p w14:paraId="0644D5D5" w14:textId="77777777" w:rsidR="00EF307A" w:rsidRPr="00CB4433" w:rsidRDefault="00EF307A">
      <w:pPr>
        <w:rPr>
          <w:lang w:val="ru-RU"/>
        </w:rPr>
      </w:pPr>
    </w:p>
    <w:sectPr w:rsidR="00EF307A" w:rsidRPr="00CB4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07A"/>
    <w:rsid w:val="00666034"/>
    <w:rsid w:val="0073523A"/>
    <w:rsid w:val="00B97F46"/>
    <w:rsid w:val="00C84B30"/>
    <w:rsid w:val="00CB4433"/>
    <w:rsid w:val="00EF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C204F"/>
  <w15:chartTrackingRefBased/>
  <w15:docId w15:val="{79ADFCF0-D8DC-4E9F-8453-C759DFD9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3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3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3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30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30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30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30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30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30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3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3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3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3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30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30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30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3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30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30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1153</Words>
  <Characters>6577</Characters>
  <Application>Microsoft Office Word</Application>
  <DocSecurity>0</DocSecurity>
  <Lines>54</Lines>
  <Paragraphs>15</Paragraphs>
  <ScaleCrop>false</ScaleCrop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2026-10-14T06:37:00Z</dcterms:created>
  <dcterms:modified xsi:type="dcterms:W3CDTF">2026-10-14T06:51:00Z</dcterms:modified>
</cp:coreProperties>
</file>