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31" w:rsidRDefault="00346E31" w:rsidP="0066542B">
      <w:pPr>
        <w:rPr>
          <w:b/>
          <w:szCs w:val="24"/>
          <w:lang w:val="kk-KZ"/>
        </w:rPr>
      </w:pPr>
    </w:p>
    <w:p w:rsidR="001C5807" w:rsidRPr="004F31D1" w:rsidRDefault="001C5807" w:rsidP="001C5807">
      <w:pPr>
        <w:jc w:val="center"/>
        <w:rPr>
          <w:b/>
          <w:szCs w:val="28"/>
          <w:lang w:val="kk-KZ"/>
        </w:rPr>
      </w:pPr>
    </w:p>
    <w:p w:rsidR="003121C5" w:rsidRDefault="003121C5" w:rsidP="003121C5">
      <w:pPr>
        <w:jc w:val="center"/>
        <w:rPr>
          <w:b/>
          <w:lang w:val="kk-KZ"/>
        </w:rPr>
      </w:pPr>
    </w:p>
    <w:p w:rsidR="000C1AEC" w:rsidRDefault="000C1AEC" w:rsidP="000C1AEC">
      <w:pPr>
        <w:jc w:val="center"/>
        <w:rPr>
          <w:b/>
          <w:szCs w:val="28"/>
          <w:lang w:val="kk-KZ"/>
        </w:rPr>
      </w:pPr>
      <w:bookmarkStart w:id="0" w:name="_GoBack"/>
      <w:r w:rsidRPr="00E201E2">
        <w:rPr>
          <w:b/>
          <w:szCs w:val="28"/>
          <w:lang w:val="kk-KZ"/>
        </w:rPr>
        <w:t>№4,13,14 округтік сайлау комиссиялары мүшелерінің комиссиядағы міндеттерін орындауын уақытша тоқтата тұру туралы</w:t>
      </w:r>
    </w:p>
    <w:p w:rsidR="000C1AEC" w:rsidRDefault="000C1AEC" w:rsidP="000C1AEC">
      <w:pPr>
        <w:jc w:val="center"/>
        <w:rPr>
          <w:b/>
          <w:szCs w:val="28"/>
          <w:lang w:val="kk-KZ"/>
        </w:rPr>
      </w:pPr>
    </w:p>
    <w:bookmarkEnd w:id="0"/>
    <w:p w:rsidR="000C1AEC" w:rsidRPr="00E201E2" w:rsidRDefault="000C1AEC" w:rsidP="000C1AEC">
      <w:pPr>
        <w:jc w:val="center"/>
        <w:rPr>
          <w:b/>
          <w:szCs w:val="28"/>
          <w:lang w:val="kk-KZ"/>
        </w:rPr>
      </w:pPr>
    </w:p>
    <w:p w:rsidR="000C1AEC" w:rsidRPr="00E201E2" w:rsidRDefault="000C1AEC" w:rsidP="000C1AEC">
      <w:pPr>
        <w:rPr>
          <w:b/>
          <w:szCs w:val="28"/>
          <w:lang w:val="kk-KZ"/>
        </w:rPr>
      </w:pPr>
    </w:p>
    <w:p w:rsidR="000C1AEC" w:rsidRPr="00E201E2" w:rsidRDefault="000C1AEC" w:rsidP="000C1AEC">
      <w:pPr>
        <w:jc w:val="both"/>
        <w:rPr>
          <w:szCs w:val="28"/>
          <w:lang w:val="kk-KZ"/>
        </w:rPr>
      </w:pPr>
      <w:r w:rsidRPr="00E201E2">
        <w:rPr>
          <w:szCs w:val="28"/>
          <w:lang w:val="kk-KZ"/>
        </w:rPr>
        <w:tab/>
        <w:t xml:space="preserve">«Қазақстан Республикасындағы сайлау туралы» Қазақстан Республикасының 1995 жылғы 28 қыркүйектегі Конституциялық заңының            20-бабына сәйкес, Жаңақорған аудандық сайлау  комиссиясы </w:t>
      </w:r>
      <w:r w:rsidRPr="00E201E2">
        <w:rPr>
          <w:b/>
          <w:szCs w:val="28"/>
          <w:lang w:val="kk-KZ"/>
        </w:rPr>
        <w:t>ҚАУЛЫ ЕТЕДІ:</w:t>
      </w:r>
    </w:p>
    <w:p w:rsidR="000C1AEC" w:rsidRPr="00E201E2" w:rsidRDefault="000C1AEC" w:rsidP="000C1AEC">
      <w:pPr>
        <w:jc w:val="both"/>
        <w:rPr>
          <w:szCs w:val="28"/>
          <w:lang w:val="kk-KZ"/>
        </w:rPr>
      </w:pPr>
      <w:r w:rsidRPr="00E201E2">
        <w:rPr>
          <w:szCs w:val="28"/>
          <w:lang w:val="kk-KZ"/>
        </w:rPr>
        <w:tab/>
        <w:t>1. Отбасылық жағдайларына байланысты 2026 жылғы 29 қарашаға тағайындалған Жаңақорған ауданы мәслихаты депутаттарының кезектен тыс сайлауын дайындау мен өткізу</w:t>
      </w:r>
      <w:r w:rsidRPr="00E201E2">
        <w:rPr>
          <w:b/>
          <w:szCs w:val="28"/>
          <w:lang w:val="kk-KZ"/>
        </w:rPr>
        <w:t xml:space="preserve"> </w:t>
      </w:r>
      <w:r w:rsidRPr="00E201E2">
        <w:rPr>
          <w:szCs w:val="28"/>
          <w:lang w:val="kk-KZ"/>
        </w:rPr>
        <w:t>кезеңінде, округтік сайлау комиссиясының жұмысына қатыса алмайтындықтары жайлы берген жазбаша өтініштеріне сәйкес, №4 округтік сайлау комиссиясының мүшесі Султанкулов Серик Султангалиевичтың, №13 округтік сайлау комиссиясының мүшесі Серикбаев Руслан Турлыхановичтың, №14 округтік сайлау</w:t>
      </w:r>
      <w:r w:rsidRPr="00E201E2">
        <w:rPr>
          <w:rFonts w:ascii="Calibri" w:hAnsi="Calibri"/>
          <w:szCs w:val="28"/>
          <w:lang w:val="kk-KZ"/>
        </w:rPr>
        <w:t xml:space="preserve"> </w:t>
      </w:r>
      <w:r w:rsidRPr="00E201E2">
        <w:rPr>
          <w:szCs w:val="28"/>
          <w:lang w:val="kk-KZ"/>
        </w:rPr>
        <w:t>комиссиясының мүшесі Тоқболат Сүйінбай Құлахметұлының комиссиядағы міндеттерін орындауы тоқтатыла тұрсын.</w:t>
      </w:r>
    </w:p>
    <w:p w:rsidR="000C1AEC" w:rsidRPr="00E201E2" w:rsidRDefault="000C1AEC" w:rsidP="000C1AEC">
      <w:pPr>
        <w:jc w:val="both"/>
        <w:rPr>
          <w:szCs w:val="28"/>
          <w:lang w:val="kk-KZ"/>
        </w:rPr>
      </w:pPr>
      <w:r w:rsidRPr="00E201E2">
        <w:rPr>
          <w:szCs w:val="28"/>
          <w:lang w:val="kk-KZ"/>
        </w:rPr>
        <w:t xml:space="preserve">          2. Осы қаулы Жаңақорған ауданы әкімдігінің ресми интернет-ресурсының «Сайлау» бөліміне орналастырылсын. </w:t>
      </w:r>
    </w:p>
    <w:p w:rsidR="000C1AEC" w:rsidRPr="00E201E2" w:rsidRDefault="000C1AEC" w:rsidP="000C1AEC">
      <w:pPr>
        <w:ind w:firstLine="34"/>
        <w:jc w:val="center"/>
        <w:rPr>
          <w:b/>
          <w:szCs w:val="28"/>
          <w:lang w:val="kk-KZ"/>
        </w:rPr>
      </w:pPr>
    </w:p>
    <w:p w:rsidR="000C1AEC" w:rsidRPr="00E201E2" w:rsidRDefault="000C1AEC" w:rsidP="000C1AEC">
      <w:pPr>
        <w:ind w:firstLine="34"/>
        <w:jc w:val="center"/>
        <w:rPr>
          <w:b/>
          <w:szCs w:val="28"/>
          <w:lang w:val="kk-KZ"/>
        </w:rPr>
      </w:pPr>
    </w:p>
    <w:p w:rsidR="000C1AEC" w:rsidRPr="00E201E2" w:rsidRDefault="000C1AEC" w:rsidP="000C1AEC">
      <w:pPr>
        <w:shd w:val="clear" w:color="auto" w:fill="FFFFFF"/>
        <w:spacing w:line="311" w:lineRule="atLeast"/>
        <w:ind w:firstLine="708"/>
        <w:rPr>
          <w:b/>
          <w:bCs/>
          <w:color w:val="000000"/>
          <w:szCs w:val="28"/>
          <w:lang w:val="kk-KZ"/>
        </w:rPr>
      </w:pPr>
      <w:r w:rsidRPr="00E201E2">
        <w:rPr>
          <w:b/>
          <w:bCs/>
          <w:color w:val="000000"/>
          <w:szCs w:val="28"/>
          <w:lang w:val="kk-KZ"/>
        </w:rPr>
        <w:t xml:space="preserve">Төраға                                                  </w:t>
      </w:r>
      <w:r w:rsidRPr="00E201E2">
        <w:rPr>
          <w:b/>
          <w:bCs/>
          <w:color w:val="000000"/>
          <w:szCs w:val="28"/>
          <w:lang w:val="kk-KZ"/>
        </w:rPr>
        <w:tab/>
      </w:r>
      <w:r w:rsidRPr="00E201E2">
        <w:rPr>
          <w:b/>
          <w:bCs/>
          <w:color w:val="000000"/>
          <w:szCs w:val="28"/>
          <w:lang w:val="kk-KZ"/>
        </w:rPr>
        <w:tab/>
      </w:r>
      <w:r w:rsidRPr="00E201E2">
        <w:rPr>
          <w:b/>
          <w:bCs/>
          <w:color w:val="000000"/>
          <w:szCs w:val="28"/>
          <w:lang w:val="kk-KZ"/>
        </w:rPr>
        <w:tab/>
        <w:t>О. Ильясов</w:t>
      </w:r>
    </w:p>
    <w:p w:rsidR="000C1AEC" w:rsidRPr="00E201E2" w:rsidRDefault="000C1AEC" w:rsidP="000C1AEC">
      <w:pPr>
        <w:shd w:val="clear" w:color="auto" w:fill="FFFFFF"/>
        <w:spacing w:line="311" w:lineRule="atLeast"/>
        <w:rPr>
          <w:b/>
          <w:bCs/>
          <w:color w:val="000000"/>
          <w:szCs w:val="28"/>
          <w:lang w:val="kk-KZ"/>
        </w:rPr>
      </w:pPr>
    </w:p>
    <w:p w:rsidR="000C1AEC" w:rsidRPr="00E201E2" w:rsidRDefault="000C1AEC" w:rsidP="000C1AEC">
      <w:pPr>
        <w:ind w:firstLine="708"/>
        <w:rPr>
          <w:b/>
          <w:bCs/>
          <w:color w:val="000000"/>
          <w:szCs w:val="28"/>
          <w:lang w:val="kk-KZ"/>
        </w:rPr>
      </w:pPr>
      <w:r w:rsidRPr="00E201E2">
        <w:rPr>
          <w:b/>
          <w:bCs/>
          <w:color w:val="000000"/>
          <w:szCs w:val="28"/>
          <w:lang w:val="kk-KZ"/>
        </w:rPr>
        <w:t xml:space="preserve">Хатшы                 </w:t>
      </w:r>
      <w:r w:rsidRPr="00E201E2">
        <w:rPr>
          <w:b/>
          <w:bCs/>
          <w:color w:val="000000"/>
          <w:szCs w:val="28"/>
          <w:lang w:val="kk-KZ"/>
        </w:rPr>
        <w:tab/>
      </w:r>
      <w:r w:rsidRPr="00E201E2">
        <w:rPr>
          <w:b/>
          <w:bCs/>
          <w:color w:val="000000"/>
          <w:szCs w:val="28"/>
          <w:lang w:val="kk-KZ"/>
        </w:rPr>
        <w:tab/>
        <w:t xml:space="preserve">   </w:t>
      </w:r>
      <w:r w:rsidRPr="00E201E2">
        <w:rPr>
          <w:b/>
          <w:bCs/>
          <w:color w:val="000000"/>
          <w:szCs w:val="28"/>
          <w:lang w:val="kk-KZ"/>
        </w:rPr>
        <w:tab/>
      </w:r>
      <w:r w:rsidRPr="00E201E2">
        <w:rPr>
          <w:b/>
          <w:bCs/>
          <w:color w:val="000000"/>
          <w:szCs w:val="28"/>
          <w:lang w:val="kk-KZ"/>
        </w:rPr>
        <w:tab/>
        <w:t xml:space="preserve">                    </w:t>
      </w:r>
      <w:r w:rsidRPr="00E201E2">
        <w:rPr>
          <w:b/>
          <w:bCs/>
          <w:color w:val="000000"/>
          <w:szCs w:val="28"/>
          <w:lang w:val="kk-KZ"/>
        </w:rPr>
        <w:tab/>
        <w:t>Б. Доспанбетов</w:t>
      </w: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rPr>
          <w:rFonts w:eastAsia="Calibri"/>
          <w:szCs w:val="28"/>
          <w:lang w:val="kk-KZ"/>
        </w:rPr>
      </w:pPr>
      <w:r w:rsidRPr="00E201E2">
        <w:rPr>
          <w:rFonts w:eastAsia="Calibri"/>
          <w:szCs w:val="28"/>
          <w:lang w:val="kk-KZ"/>
        </w:rPr>
        <w:t>Жаңақорған кенті</w:t>
      </w:r>
    </w:p>
    <w:p w:rsidR="000C1AEC" w:rsidRPr="00E201E2" w:rsidRDefault="000C1AEC" w:rsidP="000C1AEC">
      <w:pPr>
        <w:rPr>
          <w:rFonts w:eastAsia="Calibri"/>
          <w:szCs w:val="28"/>
          <w:lang w:val="kk-KZ"/>
        </w:rPr>
      </w:pPr>
      <w:r w:rsidRPr="00E201E2">
        <w:rPr>
          <w:rFonts w:eastAsia="Calibri"/>
          <w:szCs w:val="28"/>
          <w:lang w:val="kk-KZ"/>
        </w:rPr>
        <w:t>14 қазан 2026 жыл</w:t>
      </w:r>
    </w:p>
    <w:p w:rsidR="000C1AEC" w:rsidRPr="00E201E2" w:rsidRDefault="000C1AEC" w:rsidP="000C1AEC">
      <w:pPr>
        <w:rPr>
          <w:rFonts w:eastAsia="Calibri"/>
          <w:szCs w:val="28"/>
          <w:lang w:val="kk-KZ"/>
        </w:rPr>
      </w:pPr>
      <w:r w:rsidRPr="00E201E2">
        <w:rPr>
          <w:rFonts w:eastAsia="Calibri"/>
          <w:szCs w:val="28"/>
          <w:lang w:val="kk-KZ"/>
        </w:rPr>
        <w:t>№АСК-306</w:t>
      </w: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1B2191" w:rsidRPr="009A4A5D" w:rsidRDefault="001B2191" w:rsidP="00BB7195">
      <w:pPr>
        <w:rPr>
          <w:lang w:val="kk-KZ"/>
        </w:rPr>
      </w:pPr>
    </w:p>
    <w:sectPr w:rsidR="001B2191" w:rsidRPr="009A4A5D" w:rsidSect="007602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3"/>
    <w:rsid w:val="000C0473"/>
    <w:rsid w:val="000C1AEC"/>
    <w:rsid w:val="001B2191"/>
    <w:rsid w:val="001C5807"/>
    <w:rsid w:val="003121C5"/>
    <w:rsid w:val="00331953"/>
    <w:rsid w:val="00346E31"/>
    <w:rsid w:val="00497929"/>
    <w:rsid w:val="004F31D1"/>
    <w:rsid w:val="0066542B"/>
    <w:rsid w:val="006D1BED"/>
    <w:rsid w:val="007602A0"/>
    <w:rsid w:val="0091270D"/>
    <w:rsid w:val="009A4A5D"/>
    <w:rsid w:val="00A77612"/>
    <w:rsid w:val="00AB16C5"/>
    <w:rsid w:val="00BB7195"/>
    <w:rsid w:val="00C134EC"/>
    <w:rsid w:val="00CB4B46"/>
    <w:rsid w:val="00DF3EC8"/>
    <w:rsid w:val="00F049DA"/>
    <w:rsid w:val="00FB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2026-10-06T11:23:00Z</dcterms:created>
  <dcterms:modified xsi:type="dcterms:W3CDTF">2026-10-15T04:56:00Z</dcterms:modified>
</cp:coreProperties>
</file>