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772" w:rsidRDefault="008A6772" w:rsidP="008A6772">
      <w:pPr>
        <w:pStyle w:val="isselectedend"/>
        <w:tabs>
          <w:tab w:val="left" w:pos="284"/>
          <w:tab w:val="center" w:pos="567"/>
          <w:tab w:val="left" w:pos="1276"/>
        </w:tabs>
        <w:jc w:val="center"/>
        <w:rPr>
          <w:rStyle w:val="a5"/>
          <w:sz w:val="28"/>
        </w:rPr>
      </w:pPr>
      <w:r>
        <w:rPr>
          <w:rStyle w:val="a5"/>
          <w:sz w:val="28"/>
        </w:rPr>
        <w:t>ХАБАРЛАНДЫРУ</w:t>
      </w:r>
    </w:p>
    <w:p w:rsidR="008A6772" w:rsidRDefault="008A6772" w:rsidP="008A6772">
      <w:pPr>
        <w:pStyle w:val="isselectedend"/>
        <w:contextualSpacing/>
        <w:jc w:val="both"/>
        <w:rPr>
          <w:sz w:val="28"/>
        </w:rPr>
      </w:pPr>
      <w:r>
        <w:rPr>
          <w:rStyle w:val="a5"/>
          <w:sz w:val="28"/>
        </w:rPr>
        <w:t xml:space="preserve">     «</w:t>
      </w:r>
      <w:proofErr w:type="spellStart"/>
      <w:r>
        <w:rPr>
          <w:rStyle w:val="a5"/>
          <w:sz w:val="28"/>
        </w:rPr>
        <w:t>Қостанай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ауданы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әкімдігінің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мәдениет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және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тілдерді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дамыту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бөлімі</w:t>
      </w:r>
      <w:proofErr w:type="spellEnd"/>
      <w:r>
        <w:rPr>
          <w:rStyle w:val="a5"/>
          <w:sz w:val="28"/>
        </w:rPr>
        <w:t xml:space="preserve">» </w:t>
      </w:r>
      <w:proofErr w:type="spellStart"/>
      <w:r>
        <w:rPr>
          <w:rStyle w:val="a5"/>
          <w:sz w:val="28"/>
        </w:rPr>
        <w:t>мемлекеттік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мекемесінің</w:t>
      </w:r>
      <w:proofErr w:type="spellEnd"/>
      <w:r>
        <w:rPr>
          <w:rStyle w:val="a5"/>
          <w:sz w:val="28"/>
        </w:rPr>
        <w:t xml:space="preserve"> «</w:t>
      </w:r>
      <w:proofErr w:type="spellStart"/>
      <w:r>
        <w:rPr>
          <w:rStyle w:val="a5"/>
          <w:sz w:val="28"/>
        </w:rPr>
        <w:t>Мәдени-демалыс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орталығы</w:t>
      </w:r>
      <w:proofErr w:type="spellEnd"/>
      <w:r>
        <w:rPr>
          <w:rStyle w:val="a5"/>
          <w:sz w:val="28"/>
        </w:rPr>
        <w:t xml:space="preserve">» </w:t>
      </w:r>
      <w:proofErr w:type="spellStart"/>
      <w:r>
        <w:rPr>
          <w:rStyle w:val="a5"/>
          <w:sz w:val="28"/>
        </w:rPr>
        <w:t>коммуналдық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мемлекеттік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қазыналық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кәсіпорны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Мекенжайы</w:t>
      </w:r>
      <w:proofErr w:type="spellEnd"/>
      <w:r>
        <w:rPr>
          <w:sz w:val="28"/>
        </w:rPr>
        <w:t xml:space="preserve">: 111100, </w:t>
      </w:r>
      <w:proofErr w:type="spellStart"/>
      <w:r>
        <w:rPr>
          <w:sz w:val="28"/>
        </w:rPr>
        <w:t>Қостанай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ауданы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Тобыл</w:t>
      </w:r>
      <w:proofErr w:type="spellEnd"/>
      <w:r>
        <w:rPr>
          <w:sz w:val="28"/>
        </w:rPr>
        <w:t xml:space="preserve"> қ, </w:t>
      </w:r>
      <w:proofErr w:type="spellStart"/>
      <w:r>
        <w:rPr>
          <w:sz w:val="28"/>
        </w:rPr>
        <w:t>Тәуелсіздік</w:t>
      </w:r>
      <w:proofErr w:type="spellEnd"/>
      <w:r>
        <w:rPr>
          <w:sz w:val="28"/>
        </w:rPr>
        <w:t xml:space="preserve"> к, 61А </w:t>
      </w:r>
      <w:proofErr w:type="spellStart"/>
      <w:r>
        <w:rPr>
          <w:sz w:val="28"/>
        </w:rPr>
        <w:t>үй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Анықтама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телефондары</w:t>
      </w:r>
      <w:proofErr w:type="spellEnd"/>
      <w:r>
        <w:rPr>
          <w:sz w:val="28"/>
        </w:rPr>
        <w:t xml:space="preserve">: 8-71455-2-17-83, </w:t>
      </w:r>
      <w:r>
        <w:rPr>
          <w:sz w:val="28"/>
          <w:lang w:val="kk-KZ"/>
        </w:rPr>
        <w:t xml:space="preserve">    </w:t>
      </w:r>
      <w:r>
        <w:rPr>
          <w:sz w:val="28"/>
        </w:rPr>
        <w:t xml:space="preserve">2-01-95 (факс). </w:t>
      </w:r>
      <w:proofErr w:type="spellStart"/>
      <w:r>
        <w:rPr>
          <w:sz w:val="28"/>
        </w:rPr>
        <w:t>Электрондық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пошта</w:t>
      </w:r>
      <w:proofErr w:type="spellEnd"/>
      <w:r>
        <w:rPr>
          <w:sz w:val="28"/>
        </w:rPr>
        <w:t xml:space="preserve">: </w:t>
      </w:r>
      <w:hyperlink r:id="rId5" w:history="1">
        <w:r>
          <w:rPr>
            <w:rStyle w:val="a3"/>
            <w:sz w:val="28"/>
          </w:rPr>
          <w:t>m_d_ortalygy@mail.ru</w:t>
        </w:r>
      </w:hyperlink>
      <w:r>
        <w:rPr>
          <w:sz w:val="28"/>
        </w:rPr>
        <w:t xml:space="preserve"> </w:t>
      </w:r>
    </w:p>
    <w:p w:rsidR="008A6772" w:rsidRDefault="008A6772" w:rsidP="008A6772">
      <w:pPr>
        <w:pStyle w:val="isselectedend"/>
        <w:contextualSpacing/>
        <w:jc w:val="both"/>
      </w:pPr>
      <w:r>
        <w:rPr>
          <w:rStyle w:val="a5"/>
          <w:b w:val="0"/>
          <w:sz w:val="28"/>
        </w:rPr>
        <w:t xml:space="preserve">БОС АЗАМАТТЫҚ ЛАУАЗЫМҒА ОРНАЛАСУҒА КОНКУРС ЖАРИЯЛАЙДЫ: </w:t>
      </w:r>
      <w:r>
        <w:rPr>
          <w:rStyle w:val="a5"/>
          <w:sz w:val="28"/>
        </w:rPr>
        <w:t xml:space="preserve">Айсары </w:t>
      </w:r>
      <w:proofErr w:type="spellStart"/>
      <w:r>
        <w:rPr>
          <w:rStyle w:val="a5"/>
          <w:sz w:val="28"/>
        </w:rPr>
        <w:t>ауылының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үйірме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музыкалық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жетекшісі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лауазымына</w:t>
      </w:r>
      <w:proofErr w:type="spellEnd"/>
      <w:r>
        <w:rPr>
          <w:rStyle w:val="a5"/>
          <w:sz w:val="28"/>
        </w:rPr>
        <w:t xml:space="preserve"> – 1,0 </w:t>
      </w:r>
      <w:proofErr w:type="spellStart"/>
      <w:r>
        <w:rPr>
          <w:rStyle w:val="a5"/>
          <w:sz w:val="28"/>
        </w:rPr>
        <w:t>штаттық</w:t>
      </w:r>
      <w:proofErr w:type="spellEnd"/>
      <w:r>
        <w:rPr>
          <w:rStyle w:val="a5"/>
          <w:sz w:val="28"/>
        </w:rPr>
        <w:t xml:space="preserve"> </w:t>
      </w:r>
      <w:proofErr w:type="spellStart"/>
      <w:r>
        <w:rPr>
          <w:rStyle w:val="a5"/>
          <w:sz w:val="28"/>
        </w:rPr>
        <w:t>бірлік</w:t>
      </w:r>
      <w:proofErr w:type="spellEnd"/>
      <w:r>
        <w:rPr>
          <w:rStyle w:val="a5"/>
          <w:sz w:val="28"/>
        </w:rPr>
        <w:t xml:space="preserve">. </w:t>
      </w:r>
      <w:proofErr w:type="spellStart"/>
      <w:r>
        <w:rPr>
          <w:sz w:val="28"/>
        </w:rPr>
        <w:t>Лауазымдық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айлықақы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еңбек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өтіліне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байланысты</w:t>
      </w:r>
      <w:proofErr w:type="spellEnd"/>
      <w:r>
        <w:rPr>
          <w:sz w:val="28"/>
        </w:rPr>
        <w:t xml:space="preserve"> </w:t>
      </w:r>
      <w:r w:rsidR="0065314A">
        <w:rPr>
          <w:rStyle w:val="a5"/>
          <w:sz w:val="28"/>
          <w:highlight w:val="yellow"/>
        </w:rPr>
        <w:t>212983</w:t>
      </w:r>
      <w:r>
        <w:rPr>
          <w:rStyle w:val="a5"/>
          <w:sz w:val="28"/>
          <w:highlight w:val="yellow"/>
        </w:rPr>
        <w:t xml:space="preserve"> </w:t>
      </w:r>
      <w:proofErr w:type="spellStart"/>
      <w:r>
        <w:rPr>
          <w:rStyle w:val="a5"/>
          <w:sz w:val="28"/>
          <w:highlight w:val="yellow"/>
        </w:rPr>
        <w:t>теңгеден</w:t>
      </w:r>
      <w:proofErr w:type="spellEnd"/>
      <w:r>
        <w:rPr>
          <w:rStyle w:val="a5"/>
          <w:sz w:val="28"/>
          <w:highlight w:val="yellow"/>
        </w:rPr>
        <w:t xml:space="preserve"> </w:t>
      </w:r>
      <w:r w:rsidR="0065314A">
        <w:rPr>
          <w:rStyle w:val="a5"/>
          <w:sz w:val="28"/>
          <w:highlight w:val="yellow"/>
        </w:rPr>
        <w:t xml:space="preserve">343853 </w:t>
      </w:r>
      <w:proofErr w:type="spellStart"/>
      <w:r>
        <w:rPr>
          <w:rStyle w:val="a5"/>
          <w:sz w:val="28"/>
          <w:highlight w:val="yellow"/>
        </w:rPr>
        <w:t>теңгеге</w:t>
      </w:r>
      <w:proofErr w:type="spellEnd"/>
      <w:r>
        <w:rPr>
          <w:rStyle w:val="a5"/>
          <w:sz w:val="28"/>
          <w:highlight w:val="yellow"/>
        </w:rPr>
        <w:t xml:space="preserve"> </w:t>
      </w:r>
      <w:proofErr w:type="spellStart"/>
      <w:r>
        <w:rPr>
          <w:rStyle w:val="a5"/>
          <w:sz w:val="28"/>
          <w:highlight w:val="yellow"/>
        </w:rPr>
        <w:t>дейін</w:t>
      </w:r>
      <w:proofErr w:type="spellEnd"/>
      <w:r>
        <w:rPr>
          <w:sz w:val="28"/>
          <w:highlight w:val="yellow"/>
        </w:rPr>
        <w:t>.</w:t>
      </w:r>
    </w:p>
    <w:p w:rsidR="008A6772" w:rsidRDefault="008A6772" w:rsidP="008A6772">
      <w:pPr>
        <w:pStyle w:val="isselectedend"/>
        <w:contextualSpacing/>
        <w:jc w:val="both"/>
        <w:rPr>
          <w:sz w:val="28"/>
        </w:rPr>
      </w:pPr>
      <w:proofErr w:type="spellStart"/>
      <w:r>
        <w:rPr>
          <w:b/>
          <w:bCs/>
          <w:sz w:val="28"/>
        </w:rPr>
        <w:t>Лауазымдық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міндеттері</w:t>
      </w:r>
      <w:proofErr w:type="spellEnd"/>
      <w:r>
        <w:rPr>
          <w:b/>
          <w:bCs/>
          <w:sz w:val="28"/>
        </w:rPr>
        <w:t>: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Мәдени-демалыс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ұйымдарының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репертуарын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қалыптастыруға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қатысады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материалдарды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іріктейді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консультацияларын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ұйымдастырады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одақтармен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орындаушылармен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композиторлармен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авторлық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құқықтарды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қорғау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органдарымен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өзара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іс-қимылды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асырады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өтінімдерді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қарайды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қорытындылар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шығармаларды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орындаушыларды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талқылауды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ұйымдастырады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оларды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ұжымның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бағдарламаларына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енгізу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ұсынады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шығармаларды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жасау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шарттарды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дайындайды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Авторлардың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шарттық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міндеттемелерді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орындауын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Жарнамалық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материалдарды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редакциялайды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олардың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жариялануын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Баспасөзбен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байланыс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орнатады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ұжымның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өмірі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ақпараттық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материалдарды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дайындайды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жариялау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ұсынады</w:t>
      </w:r>
      <w:proofErr w:type="spellEnd"/>
    </w:p>
    <w:p w:rsidR="008A6772" w:rsidRPr="00955F9C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55F9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2. Біліктілікке қойылатын талаптар:</w:t>
      </w:r>
    </w:p>
    <w:p w:rsidR="008A6772" w:rsidRPr="00955F9C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55F9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Жоғары біліктілік деңгейіндегі маман:</w:t>
      </w:r>
    </w:p>
    <w:p w:rsidR="008A6772" w:rsidRPr="00955F9C" w:rsidRDefault="008A6772" w:rsidP="008A6772">
      <w:pPr>
        <w:spacing w:before="100" w:beforeAutospacing="1" w:after="100" w:afterAutospacing="1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55F9C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 xml:space="preserve">      1)</w:t>
      </w:r>
      <w:r w:rsidRPr="00955F9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Жоғары санатты:</w:t>
      </w:r>
      <w:r w:rsidRPr="00955F9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кадрларды даярлаудың мына бағыттарының бірі бойынша жоғары (немесе жоғары оқу орнынан кейінгі) білімі болуы тиіс: педагогикалық ғылымдар (музыкалық білім беру) және/немесе өнер және гуманитарлық ғылымдар (өнер). Сондай-ақ жоғары біліктілік деңгейіндегі І санатты маман лауазымында мамандығы бойынша кемінде 3 жыл жұмыс өтілі болуы қажет.</w:t>
      </w:r>
    </w:p>
    <w:p w:rsidR="008A6772" w:rsidRPr="00955F9C" w:rsidRDefault="008A6772" w:rsidP="008A677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55F9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    2)</w:t>
      </w:r>
      <w:r w:rsidRPr="00955F9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І санатты:</w:t>
      </w:r>
      <w:r w:rsidRPr="00955F9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кадрларды даярлаудың мына бағыттарының бірі бойынша жоғары (немесе жоғары оқу орнынан кейінгі) білімі болуы тиіс: педагогикалық ғылымдар (музыкалық білім беру) және/немесе өнер және гуманитарлық ғылымдар (өнер). Сондай-ақ жоғары біліктілік деңгейіндегі ІІ санатты маман лауазымында мамандығы бойынша кемінде 2 жыл жұмыс өтілі болуы қажет;</w:t>
      </w:r>
    </w:p>
    <w:p w:rsidR="008A6772" w:rsidRPr="00955F9C" w:rsidRDefault="008A6772" w:rsidP="008A6772">
      <w:pPr>
        <w:spacing w:before="100" w:beforeAutospacing="1" w:after="100" w:afterAutospacing="1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55F9C">
        <w:rPr>
          <w:rFonts w:ascii="Times New Roman" w:eastAsia="Times New Roman" w:hAnsi="Symbol" w:cs="Times New Roman"/>
          <w:sz w:val="28"/>
          <w:szCs w:val="24"/>
          <w:lang w:val="kk-KZ"/>
        </w:rPr>
        <w:lastRenderedPageBreak/>
        <w:t xml:space="preserve">    3)</w:t>
      </w:r>
      <w:r w:rsidRPr="00955F9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955F9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ІІ санатты:</w:t>
      </w:r>
      <w:r w:rsidRPr="00955F9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кадрларды даярлаудың мына бағыттарының бірі бойынша жоғары (немесе жоғары оқу орнынан кейінгі) білімі болуы тиіс: педагогикалық ғылымдар (музыкалық білім беру) және/немесе өнер және гуманитарлық ғылымдар (өнер). Сондай-ақ жоғары біліктілік деңгейіндегі санаты жоқ маман лауазымында мамандығы бойынша кемінде 2 жыл жұмыс өтілі болуы қажет.</w:t>
      </w:r>
    </w:p>
    <w:p w:rsidR="008A6772" w:rsidRDefault="008A6772" w:rsidP="008A6772">
      <w:pPr>
        <w:spacing w:before="100" w:beforeAutospacing="1" w:after="100" w:afterAutospacing="1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55F9C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 xml:space="preserve">      4)</w:t>
      </w:r>
      <w:r w:rsidRPr="00955F9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Санаты жоқ:</w:t>
      </w:r>
      <w:r w:rsidRPr="00955F9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кадрларды даярлаудың мына бағыттарының бірі бойынша жоғары (немесе жоғары оқу орнынан кейінгі) білімі болуы тиіс: педагогикалық ғылымдар (музыкалық білім беру) және/немесе өнер және гуманитарлық ғылымдар (өнер).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өтіліне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қойылмайды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Орта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деңгейіндегі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маман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</w:p>
    <w:p w:rsidR="008A6772" w:rsidRDefault="008A6772" w:rsidP="008A6772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Жоғары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санатты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Өнер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мамандықтар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арнаулы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деңгейіндегі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санатты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лауазымында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кемінде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өтілі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санатты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Өнер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мамандықтар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арнаулы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деңгейіндегі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ІІ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санатты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лауазымында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кемінде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өтілі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ІІ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</w:rPr>
        <w:t>санатты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</w:rPr>
        <w:t>: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Өнер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мамандықтар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арнаулы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деңгейіндегі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санаты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лауазымында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кемінде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өтілі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86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902E5C">
        <w:rPr>
          <w:rFonts w:ascii="Times New Roman" w:eastAsia="Times New Roman" w:hAnsi="Times New Roman" w:cs="Times New Roman"/>
          <w:b/>
          <w:sz w:val="28"/>
          <w:szCs w:val="24"/>
        </w:rPr>
        <w:t>Санаты</w:t>
      </w:r>
      <w:proofErr w:type="spellEnd"/>
      <w:r w:rsidRPr="00902E5C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902E5C">
        <w:rPr>
          <w:rFonts w:ascii="Times New Roman" w:eastAsia="Times New Roman" w:hAnsi="Times New Roman" w:cs="Times New Roman"/>
          <w:b/>
          <w:sz w:val="28"/>
          <w:szCs w:val="24"/>
        </w:rPr>
        <w:t>жоқ</w:t>
      </w:r>
      <w:proofErr w:type="spellEnd"/>
      <w:r w:rsidRPr="00902E5C">
        <w:rPr>
          <w:rFonts w:ascii="Times New Roman" w:eastAsia="Times New Roman" w:hAnsi="Times New Roman" w:cs="Times New Roman"/>
          <w:b/>
          <w:sz w:val="28"/>
          <w:szCs w:val="24"/>
        </w:rPr>
        <w:t>: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Өнер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мамандықтар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мамандығы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беру)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арнаулы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орта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өтіліне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қойылмайды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Конкурсқа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қатысушыға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қойылатын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талаптар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Білуі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</w:p>
    <w:p w:rsidR="008A6772" w:rsidRDefault="008A6772" w:rsidP="008A6772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Конституциясын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кодексін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Авторлық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құқық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сабақтас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құқықтар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Жарнама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Мәдениет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Сыбайлас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іс-қимыл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заңдарын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Орындаушылық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өнер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ұйымдарының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бағыттарын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өнер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тарихын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теория мен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аспаптану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негіздерін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классикалық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заманауи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репертуарды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кәсіби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оркестрлеу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аранжировка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жасау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әдістерін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Төмендегі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құзыреттердің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: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бастамашылдық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коммуникабельділік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аналитикалық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ойлау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ұйымдастырушылық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қабілет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стратегиялық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ойлау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көшбасшылық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әдептілік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төзбеушілік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Конкурс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Президентінің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2014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қаңтардағы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№ 733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Мемлекет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басшысының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2014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17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қаңтардағы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халқына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Жолдауын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шаралар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Жарлығына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кадр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саясатына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меритократия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қағидаттарын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бекіту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негіздемелік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келісімнің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кәсіпорындардың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ұлттық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компаниялардың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бюджеттік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ұйымдардың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кадр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саясатына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меритократия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қағидаттарын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енгізу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іс-шаралар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(6.7-тармақ)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өткізіледі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Конкурсқа қатысу үшін қажетті құжаттар: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нысан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өтініш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куәліктің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көшірмесі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кадрларды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есепке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толтырылған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парақ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білімі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құжаттың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көшірмесі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еңбек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растайтын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құжаттың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көшірмесі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075/у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нысанындағы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денсаулық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жағдайы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анықтама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A6772" w:rsidRDefault="008A6772" w:rsidP="008A6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қылмысын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жасағаны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мәліметтердің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жоқ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екендігі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анықтама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Конкурсқа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қатысуға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ниет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білдірген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тұлғалар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құжаттарын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Қостанай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әкімдігінің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тілдерді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бөлімі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мекемесінің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Мәдени-демалыс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орталығы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қазыналық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кәсіпорнына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мекенжай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ұсынады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Қостанай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Тобыл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қ,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Тәуелсіздік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к, 61А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үй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Құжаттар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қолма-қол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пошта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хабарландыруда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пошта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мекенжайына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түрде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үкімет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» порталы («E-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gov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«е-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интеграцияланған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ақпараттық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жүйесі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ұсынылады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Құжаттардың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түпнұсқалары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әңгімелесу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дейін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кемінде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екі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сағат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бұрын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ұсынылуы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Конкурсқа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қатысатын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әңгімелесуге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жіберілген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кандидаттар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әңгімелесуден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кандидаттарға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әңгімелесуге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жіберілгені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хабарланған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күннен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бастап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Қостанай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мәдениет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тілдерді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Мәдени-демалыс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орталығы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қазыналық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кәсіпорнында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лауазымға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үміткер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кандидаттар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өздерінің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деңгейіне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қатысты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ақпаратты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тәжірибесі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біліктілігін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растайтын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құжаттарды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ұсынуға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құқылы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Конкурсқа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кандидаттар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конкурстық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комиссияның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шешіміне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заңнамасында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тәртіппен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уәкілетті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органға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аумақтық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бөлімшесіне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сотқа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шағымдануға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құқылы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Конкурстық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жұмысының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ашықтығы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объективтілігін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мақсатында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отырысына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байқаушылар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шақырылады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Конкурстық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комиссияның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отырысына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кәсіпорынның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уәкілетті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органының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өкілдері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байқаушы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ретінде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қатыса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алады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Конкурсқа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қатысуға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шығыстарды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әңгімелесу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өткізілетін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орынға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бару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кері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қайту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жолақысы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тұрғын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үйді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жалдау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тұру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байланыстың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барлық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түрлерінің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қызметтерін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шығыстары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азаматтар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қаражаты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есебінен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төлейді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Құжаттарды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қабылдау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мерзімі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2026 ж 14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қазаннан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2026 ж 28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қазанға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дейін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</w:p>
    <w:p w:rsidR="008A6772" w:rsidRDefault="008A6772" w:rsidP="008A67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4"/>
        </w:rPr>
      </w:pP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Конкурсқа қатысуға өтінім</w:t>
      </w:r>
    </w:p>
    <w:p w:rsidR="00902E5C" w:rsidRDefault="00902E5C" w:rsidP="00902E5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902E5C" w:rsidRDefault="00902E5C" w:rsidP="00902E5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Үлгі </w:t>
      </w:r>
    </w:p>
    <w:p w:rsidR="00902E5C" w:rsidRDefault="00902E5C" w:rsidP="00902E5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 </w:t>
      </w:r>
    </w:p>
    <w:p w:rsidR="00902E5C" w:rsidRDefault="00902E5C" w:rsidP="00902E5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(мемлекеттік орган) </w:t>
      </w:r>
    </w:p>
    <w:p w:rsidR="00902E5C" w:rsidRDefault="00902E5C" w:rsidP="00902E5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___________________________________</w:t>
      </w:r>
    </w:p>
    <w:p w:rsidR="00902E5C" w:rsidRDefault="00902E5C" w:rsidP="00902E5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902E5C" w:rsidRDefault="00902E5C" w:rsidP="00902E5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Өтініш</w:t>
      </w:r>
    </w:p>
    <w:p w:rsidR="00902E5C" w:rsidRDefault="00902E5C" w:rsidP="00902E5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Бос  азаматтық лауазымына конкурсқа</w:t>
      </w:r>
      <w:r>
        <w:rPr>
          <w:rFonts w:ascii="Times New Roman" w:eastAsia="Times New Roman" w:hAnsi="Times New Roman"/>
          <w:bCs/>
          <w:color w:val="000000" w:themeColor="text1"/>
          <w:sz w:val="32"/>
          <w:szCs w:val="32"/>
          <w:bdr w:val="none" w:sz="0" w:space="0" w:color="auto" w:frame="1"/>
          <w:lang w:val="kk-KZ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қатысуыма рұқсат етіңіз</w:t>
      </w:r>
    </w:p>
    <w:p w:rsidR="00902E5C" w:rsidRDefault="00902E5C" w:rsidP="00902E5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:rsidR="00902E5C" w:rsidRDefault="00902E5C" w:rsidP="00902E5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Азаматтық лауазымға орналасуға конкурс өткізудің негізгі талаптары мен танысып, оларды келісемін (келісемін) және орындауға міндеттенемін.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Мен ұсынылған құжаттардың шынайылығына жауаптымын.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Қосымша берілген құжаттар: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  <w:t>__________________________________________________________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32"/>
          <w:szCs w:val="32"/>
          <w:lang w:val="kk-KZ"/>
        </w:rPr>
        <w:t xml:space="preserve">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Мекен-жайы және телефон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__________________________________________________________________ </w:t>
      </w:r>
    </w:p>
    <w:p w:rsidR="00902E5C" w:rsidRDefault="00902E5C" w:rsidP="00902E5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__________________________________________________________________</w:t>
      </w: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        (қолы) (тегі, аты,әқесінің аты-жөні (болса)) </w:t>
      </w: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955F9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                 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«____»_______________ 20__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ж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</w:t>
      </w: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02E5C" w:rsidRDefault="00902E5C" w:rsidP="00902E5C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902E5C" w:rsidSect="008A677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850B0"/>
    <w:multiLevelType w:val="hybridMultilevel"/>
    <w:tmpl w:val="DB26D314"/>
    <w:lvl w:ilvl="0" w:tplc="953ED66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3EC83498"/>
    <w:multiLevelType w:val="multilevel"/>
    <w:tmpl w:val="F222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F54E1D"/>
    <w:multiLevelType w:val="hybridMultilevel"/>
    <w:tmpl w:val="D06AF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C625F"/>
    <w:multiLevelType w:val="multilevel"/>
    <w:tmpl w:val="250CB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104"/>
    <w:rsid w:val="000D6ACE"/>
    <w:rsid w:val="0016572A"/>
    <w:rsid w:val="001E2520"/>
    <w:rsid w:val="00200104"/>
    <w:rsid w:val="00323316"/>
    <w:rsid w:val="0065314A"/>
    <w:rsid w:val="00695DC6"/>
    <w:rsid w:val="00706CDA"/>
    <w:rsid w:val="008A6772"/>
    <w:rsid w:val="008F5B00"/>
    <w:rsid w:val="00902E5C"/>
    <w:rsid w:val="0095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A6BC9-52AF-411E-B8B9-CBE6D231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C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6CDA"/>
    <w:rPr>
      <w:strike w:val="0"/>
      <w:dstrike w:val="0"/>
      <w:color w:val="337AB7"/>
      <w:u w:val="none"/>
      <w:effect w:val="none"/>
    </w:rPr>
  </w:style>
  <w:style w:type="paragraph" w:styleId="a4">
    <w:name w:val="List Paragraph"/>
    <w:basedOn w:val="a"/>
    <w:uiPriority w:val="34"/>
    <w:qFormat/>
    <w:rsid w:val="00706CDA"/>
    <w:pPr>
      <w:ind w:left="720"/>
      <w:contextualSpacing/>
    </w:pPr>
  </w:style>
  <w:style w:type="paragraph" w:customStyle="1" w:styleId="isselectedend">
    <w:name w:val="isselectedend"/>
    <w:basedOn w:val="a"/>
    <w:rsid w:val="008A6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A67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6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_d_ortalyg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IT-отдел</cp:lastModifiedBy>
  <cp:revision>9</cp:revision>
  <dcterms:created xsi:type="dcterms:W3CDTF">2026-10-13T04:43:00Z</dcterms:created>
  <dcterms:modified xsi:type="dcterms:W3CDTF">2026-10-15T03:52:00Z</dcterms:modified>
</cp:coreProperties>
</file>