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3A43F" w14:textId="77777777" w:rsidR="00682D23" w:rsidRPr="0034048C" w:rsidRDefault="00DD4B02" w:rsidP="001F380A">
      <w:pPr>
        <w:keepNext/>
        <w:widowControl w:val="0"/>
        <w:tabs>
          <w:tab w:val="left" w:pos="6379"/>
        </w:tabs>
        <w:spacing w:after="0" w:line="240" w:lineRule="auto"/>
        <w:ind w:left="6379" w:right="-279"/>
        <w:rPr>
          <w:rFonts w:ascii="Times New Roman" w:eastAsia="SimSun" w:hAnsi="Times New Roman" w:cs="Times New Roman"/>
          <w:sz w:val="28"/>
          <w:szCs w:val="28"/>
        </w:rPr>
      </w:pPr>
      <w:r w:rsidRPr="0034048C">
        <w:rPr>
          <w:rFonts w:ascii="Times New Roman" w:eastAsia="SimSun" w:hAnsi="Times New Roman" w:cs="Times New Roman"/>
          <w:sz w:val="28"/>
          <w:szCs w:val="28"/>
          <w:lang w:eastAsia="zh-CN"/>
        </w:rPr>
        <w:t xml:space="preserve">Абай </w:t>
      </w:r>
      <w:proofErr w:type="spellStart"/>
      <w:r w:rsidRPr="0034048C">
        <w:rPr>
          <w:rFonts w:ascii="Times New Roman" w:eastAsia="SimSun" w:hAnsi="Times New Roman" w:cs="Times New Roman"/>
          <w:sz w:val="28"/>
          <w:szCs w:val="28"/>
          <w:lang w:eastAsia="zh-CN"/>
        </w:rPr>
        <w:t>облысы</w:t>
      </w:r>
      <w:proofErr w:type="spellEnd"/>
      <w:r w:rsidRPr="0034048C">
        <w:rPr>
          <w:rFonts w:ascii="Times New Roman" w:eastAsia="SimSun" w:hAnsi="Times New Roman" w:cs="Times New Roman"/>
          <w:sz w:val="28"/>
          <w:szCs w:val="28"/>
          <w:lang w:eastAsia="zh-CN"/>
        </w:rPr>
        <w:t xml:space="preserve"> </w:t>
      </w:r>
      <w:proofErr w:type="spellStart"/>
      <w:r w:rsidRPr="0034048C">
        <w:rPr>
          <w:rFonts w:ascii="Times New Roman" w:eastAsia="SimSun" w:hAnsi="Times New Roman" w:cs="Times New Roman"/>
          <w:sz w:val="28"/>
          <w:szCs w:val="28"/>
          <w:lang w:eastAsia="zh-CN"/>
        </w:rPr>
        <w:t>әкімдігінің</w:t>
      </w:r>
      <w:proofErr w:type="spellEnd"/>
      <w:r w:rsidRPr="0034048C">
        <w:rPr>
          <w:rFonts w:ascii="Times New Roman" w:eastAsia="SimSun" w:hAnsi="Times New Roman" w:cs="Times New Roman"/>
          <w:sz w:val="28"/>
          <w:szCs w:val="28"/>
          <w:lang w:eastAsia="zh-CN"/>
        </w:rPr>
        <w:t xml:space="preserve"> </w:t>
      </w:r>
    </w:p>
    <w:p w14:paraId="5C80C121" w14:textId="027B615E" w:rsidR="00682D23" w:rsidRPr="0034048C" w:rsidRDefault="00DD4B02" w:rsidP="001F380A">
      <w:pPr>
        <w:keepNext/>
        <w:widowControl w:val="0"/>
        <w:tabs>
          <w:tab w:val="left" w:pos="6379"/>
        </w:tabs>
        <w:spacing w:after="0" w:line="240" w:lineRule="auto"/>
        <w:ind w:left="6379" w:right="-279"/>
        <w:rPr>
          <w:rFonts w:ascii="Times New Roman" w:eastAsia="SimSun" w:hAnsi="Times New Roman" w:cs="Times New Roman"/>
          <w:sz w:val="28"/>
          <w:szCs w:val="28"/>
        </w:rPr>
      </w:pPr>
      <w:r w:rsidRPr="0034048C">
        <w:rPr>
          <w:rFonts w:ascii="Times New Roman" w:eastAsia="SimSun" w:hAnsi="Times New Roman" w:cs="Times New Roman"/>
          <w:sz w:val="28"/>
          <w:szCs w:val="28"/>
          <w:lang w:eastAsia="zh-CN"/>
        </w:rPr>
        <w:t>202</w:t>
      </w:r>
      <w:r w:rsidR="00A224EC" w:rsidRPr="0034048C">
        <w:rPr>
          <w:rFonts w:ascii="Times New Roman" w:eastAsia="SimSun" w:hAnsi="Times New Roman" w:cs="Times New Roman"/>
          <w:sz w:val="28"/>
          <w:szCs w:val="28"/>
          <w:lang w:val="kk-KZ" w:eastAsia="zh-CN"/>
        </w:rPr>
        <w:t>6</w:t>
      </w:r>
      <w:r w:rsidRPr="0034048C">
        <w:rPr>
          <w:rFonts w:ascii="Times New Roman" w:eastAsia="SimSun" w:hAnsi="Times New Roman" w:cs="Times New Roman"/>
          <w:sz w:val="28"/>
          <w:szCs w:val="28"/>
          <w:lang w:eastAsia="zh-CN"/>
        </w:rPr>
        <w:t xml:space="preserve"> жылғы «___» </w:t>
      </w:r>
      <w:r w:rsidR="00DE2F6D" w:rsidRPr="0034048C">
        <w:rPr>
          <w:rFonts w:ascii="Times New Roman" w:eastAsia="SimSun" w:hAnsi="Times New Roman" w:cs="Times New Roman"/>
          <w:sz w:val="28"/>
          <w:szCs w:val="28"/>
          <w:lang w:eastAsia="zh-CN"/>
        </w:rPr>
        <w:t>________</w:t>
      </w:r>
    </w:p>
    <w:p w14:paraId="527DEA53" w14:textId="77777777" w:rsidR="00682D23" w:rsidRPr="0034048C" w:rsidRDefault="00DD4B02" w:rsidP="001F380A">
      <w:pPr>
        <w:keepNext/>
        <w:widowControl w:val="0"/>
        <w:tabs>
          <w:tab w:val="left" w:pos="6379"/>
        </w:tabs>
        <w:spacing w:after="0" w:line="240" w:lineRule="auto"/>
        <w:ind w:left="6379" w:right="-279"/>
        <w:rPr>
          <w:rFonts w:ascii="Times New Roman" w:eastAsia="SimSun" w:hAnsi="Times New Roman" w:cs="Times New Roman"/>
          <w:sz w:val="28"/>
          <w:szCs w:val="28"/>
        </w:rPr>
      </w:pPr>
      <w:r w:rsidRPr="0034048C">
        <w:rPr>
          <w:rFonts w:ascii="Times New Roman" w:eastAsia="SimSun" w:hAnsi="Times New Roman" w:cs="Times New Roman"/>
          <w:sz w:val="28"/>
          <w:szCs w:val="28"/>
          <w:lang w:eastAsia="zh-CN"/>
        </w:rPr>
        <w:t>№___</w:t>
      </w:r>
      <w:r w:rsidRPr="0034048C">
        <w:t xml:space="preserve"> </w:t>
      </w:r>
      <w:proofErr w:type="spellStart"/>
      <w:r w:rsidRPr="0034048C">
        <w:rPr>
          <w:rFonts w:ascii="Times New Roman" w:eastAsia="SimSun" w:hAnsi="Times New Roman" w:cs="Times New Roman"/>
          <w:sz w:val="28"/>
          <w:szCs w:val="28"/>
          <w:lang w:eastAsia="zh-CN"/>
        </w:rPr>
        <w:t>қаулысына</w:t>
      </w:r>
      <w:proofErr w:type="spellEnd"/>
    </w:p>
    <w:p w14:paraId="43935C1A" w14:textId="77777777" w:rsidR="00682D23" w:rsidRPr="0034048C" w:rsidRDefault="00DD4B02" w:rsidP="001F380A">
      <w:pPr>
        <w:keepNext/>
        <w:widowControl w:val="0"/>
        <w:tabs>
          <w:tab w:val="left" w:pos="6379"/>
        </w:tabs>
        <w:spacing w:after="0" w:line="240" w:lineRule="auto"/>
        <w:ind w:left="6379" w:right="-279"/>
        <w:rPr>
          <w:rFonts w:ascii="Times New Roman" w:hAnsi="Times New Roman" w:cs="Times New Roman"/>
          <w:sz w:val="28"/>
          <w:szCs w:val="28"/>
        </w:rPr>
      </w:pPr>
      <w:r w:rsidRPr="0034048C">
        <w:rPr>
          <w:rFonts w:ascii="Times New Roman" w:hAnsi="Times New Roman" w:cs="Times New Roman"/>
          <w:sz w:val="28"/>
          <w:szCs w:val="28"/>
          <w:lang w:val="kk-KZ"/>
        </w:rPr>
        <w:t>қ</w:t>
      </w:r>
      <w:proofErr w:type="spellStart"/>
      <w:r w:rsidRPr="0034048C">
        <w:rPr>
          <w:rFonts w:ascii="Times New Roman" w:hAnsi="Times New Roman" w:cs="Times New Roman"/>
          <w:sz w:val="28"/>
          <w:szCs w:val="28"/>
        </w:rPr>
        <w:t>осымша</w:t>
      </w:r>
      <w:proofErr w:type="spellEnd"/>
    </w:p>
    <w:p w14:paraId="07412525" w14:textId="77777777" w:rsidR="00682D23" w:rsidRPr="0034048C" w:rsidRDefault="00682D23">
      <w:pPr>
        <w:jc w:val="right"/>
        <w:rPr>
          <w:rFonts w:ascii="Times New Roman" w:hAnsi="Times New Roman" w:cs="Times New Roman"/>
          <w:sz w:val="28"/>
          <w:szCs w:val="28"/>
        </w:rPr>
      </w:pPr>
    </w:p>
    <w:p w14:paraId="693AABCB" w14:textId="3D52B7EC" w:rsidR="00682D23" w:rsidRPr="0034048C" w:rsidRDefault="00682D23">
      <w:pPr>
        <w:jc w:val="right"/>
        <w:rPr>
          <w:rFonts w:ascii="Times New Roman" w:hAnsi="Times New Roman" w:cs="Times New Roman"/>
          <w:sz w:val="28"/>
          <w:szCs w:val="28"/>
        </w:rPr>
      </w:pPr>
    </w:p>
    <w:p w14:paraId="2966A0BE" w14:textId="613161DA" w:rsidR="007E0A03" w:rsidRPr="0034048C" w:rsidRDefault="007E0A03">
      <w:pPr>
        <w:jc w:val="right"/>
        <w:rPr>
          <w:rFonts w:ascii="Times New Roman" w:hAnsi="Times New Roman" w:cs="Times New Roman"/>
          <w:sz w:val="28"/>
          <w:szCs w:val="28"/>
        </w:rPr>
      </w:pPr>
    </w:p>
    <w:p w14:paraId="6EFD6B66" w14:textId="77777777" w:rsidR="00682D23" w:rsidRPr="0034048C" w:rsidRDefault="00682D23">
      <w:pPr>
        <w:jc w:val="right"/>
        <w:rPr>
          <w:rFonts w:ascii="Times New Roman" w:hAnsi="Times New Roman" w:cs="Times New Roman"/>
          <w:sz w:val="28"/>
          <w:szCs w:val="28"/>
        </w:rPr>
      </w:pPr>
    </w:p>
    <w:p w14:paraId="0B0E080B" w14:textId="77777777" w:rsidR="00682D23" w:rsidRPr="0034048C" w:rsidRDefault="00682D23">
      <w:pPr>
        <w:jc w:val="right"/>
        <w:rPr>
          <w:rFonts w:ascii="Times New Roman" w:hAnsi="Times New Roman" w:cs="Times New Roman"/>
          <w:sz w:val="28"/>
          <w:szCs w:val="28"/>
        </w:rPr>
      </w:pPr>
    </w:p>
    <w:p w14:paraId="34573556" w14:textId="77777777" w:rsidR="00682D23" w:rsidRPr="0034048C" w:rsidRDefault="00682D23">
      <w:pPr>
        <w:jc w:val="right"/>
        <w:rPr>
          <w:rFonts w:ascii="Times New Roman" w:hAnsi="Times New Roman" w:cs="Times New Roman"/>
          <w:sz w:val="28"/>
          <w:szCs w:val="28"/>
        </w:rPr>
      </w:pPr>
    </w:p>
    <w:p w14:paraId="10A5E595" w14:textId="3BB2AEB0" w:rsidR="00682D23" w:rsidRPr="0034048C" w:rsidRDefault="00682D23">
      <w:pPr>
        <w:ind w:right="-421"/>
        <w:jc w:val="right"/>
        <w:rPr>
          <w:rFonts w:ascii="Times New Roman" w:hAnsi="Times New Roman" w:cs="Times New Roman"/>
          <w:sz w:val="28"/>
          <w:szCs w:val="28"/>
        </w:rPr>
      </w:pPr>
    </w:p>
    <w:p w14:paraId="50E46968" w14:textId="65ACA1F5" w:rsidR="00657D99" w:rsidRPr="0034048C" w:rsidRDefault="00657D99">
      <w:pPr>
        <w:ind w:right="-421"/>
        <w:jc w:val="right"/>
        <w:rPr>
          <w:rFonts w:ascii="Times New Roman" w:hAnsi="Times New Roman" w:cs="Times New Roman"/>
          <w:sz w:val="28"/>
          <w:szCs w:val="28"/>
        </w:rPr>
      </w:pPr>
    </w:p>
    <w:p w14:paraId="2ACE126A" w14:textId="3EA54141" w:rsidR="00657D99" w:rsidRPr="0034048C" w:rsidRDefault="00657D99">
      <w:pPr>
        <w:ind w:right="-421"/>
        <w:jc w:val="right"/>
        <w:rPr>
          <w:rFonts w:ascii="Times New Roman" w:hAnsi="Times New Roman" w:cs="Times New Roman"/>
          <w:sz w:val="28"/>
          <w:szCs w:val="28"/>
        </w:rPr>
      </w:pPr>
    </w:p>
    <w:p w14:paraId="7572D58C" w14:textId="77777777" w:rsidR="00657D99" w:rsidRPr="0034048C" w:rsidRDefault="00657D99">
      <w:pPr>
        <w:ind w:right="-421"/>
        <w:jc w:val="right"/>
        <w:rPr>
          <w:rFonts w:ascii="Times New Roman" w:hAnsi="Times New Roman" w:cs="Times New Roman"/>
          <w:sz w:val="12"/>
          <w:szCs w:val="12"/>
        </w:rPr>
      </w:pPr>
    </w:p>
    <w:p w14:paraId="59814EBC" w14:textId="0DE7605A" w:rsidR="00F70268" w:rsidRPr="0034048C" w:rsidRDefault="00F70268">
      <w:pPr>
        <w:keepNext/>
        <w:widowControl w:val="0"/>
        <w:spacing w:after="120" w:line="240" w:lineRule="auto"/>
        <w:jc w:val="center"/>
        <w:rPr>
          <w:rFonts w:ascii="Times New Roman" w:eastAsia="SimSun" w:hAnsi="Times New Roman" w:cs="Times New Roman"/>
          <w:b/>
          <w:sz w:val="14"/>
          <w:szCs w:val="14"/>
          <w:lang w:eastAsia="zh-CN"/>
        </w:rPr>
      </w:pPr>
    </w:p>
    <w:p w14:paraId="00680D2E" w14:textId="77777777" w:rsidR="00657D99" w:rsidRPr="0034048C" w:rsidRDefault="00657D99">
      <w:pPr>
        <w:keepNext/>
        <w:widowControl w:val="0"/>
        <w:spacing w:after="120" w:line="240" w:lineRule="auto"/>
        <w:jc w:val="center"/>
        <w:rPr>
          <w:rFonts w:ascii="Times New Roman" w:eastAsia="SimSun" w:hAnsi="Times New Roman" w:cs="Times New Roman"/>
          <w:b/>
          <w:sz w:val="14"/>
          <w:szCs w:val="14"/>
          <w:lang w:eastAsia="zh-CN"/>
        </w:rPr>
      </w:pPr>
    </w:p>
    <w:p w14:paraId="7FC7032C" w14:textId="0A0D5502" w:rsidR="00F70268" w:rsidRPr="0034048C" w:rsidRDefault="00F70268">
      <w:pPr>
        <w:keepNext/>
        <w:widowControl w:val="0"/>
        <w:spacing w:after="120" w:line="240" w:lineRule="auto"/>
        <w:jc w:val="center"/>
        <w:rPr>
          <w:rFonts w:ascii="Times New Roman" w:eastAsia="SimSun" w:hAnsi="Times New Roman" w:cs="Times New Roman"/>
          <w:b/>
          <w:sz w:val="32"/>
          <w:szCs w:val="32"/>
          <w:lang w:eastAsia="zh-CN"/>
        </w:rPr>
      </w:pPr>
    </w:p>
    <w:p w14:paraId="47654797" w14:textId="21AFCC7B" w:rsidR="00682D23" w:rsidRPr="0034048C" w:rsidRDefault="00DD4B02">
      <w:pPr>
        <w:keepNext/>
        <w:widowControl w:val="0"/>
        <w:spacing w:after="120" w:line="240" w:lineRule="auto"/>
        <w:jc w:val="center"/>
        <w:rPr>
          <w:rFonts w:ascii="Times New Roman" w:eastAsia="SimSun" w:hAnsi="Times New Roman" w:cs="Times New Roman"/>
          <w:b/>
          <w:sz w:val="32"/>
          <w:szCs w:val="32"/>
        </w:rPr>
      </w:pPr>
      <w:r w:rsidRPr="0034048C">
        <w:rPr>
          <w:rFonts w:ascii="Times New Roman" w:eastAsia="SimSun" w:hAnsi="Times New Roman" w:cs="Times New Roman"/>
          <w:b/>
          <w:sz w:val="32"/>
          <w:szCs w:val="32"/>
          <w:lang w:eastAsia="zh-CN"/>
        </w:rPr>
        <w:t xml:space="preserve">Абай </w:t>
      </w:r>
      <w:proofErr w:type="spellStart"/>
      <w:r w:rsidRPr="0034048C">
        <w:rPr>
          <w:rFonts w:ascii="Times New Roman" w:eastAsia="SimSun" w:hAnsi="Times New Roman" w:cs="Times New Roman"/>
          <w:b/>
          <w:sz w:val="32"/>
          <w:szCs w:val="32"/>
          <w:lang w:eastAsia="zh-CN"/>
        </w:rPr>
        <w:t>облысының</w:t>
      </w:r>
      <w:proofErr w:type="spellEnd"/>
      <w:r w:rsidRPr="0034048C">
        <w:rPr>
          <w:rFonts w:ascii="Times New Roman" w:eastAsia="SimSun" w:hAnsi="Times New Roman" w:cs="Times New Roman"/>
          <w:b/>
          <w:sz w:val="32"/>
          <w:szCs w:val="32"/>
          <w:lang w:eastAsia="zh-CN"/>
        </w:rPr>
        <w:t xml:space="preserve"> </w:t>
      </w:r>
    </w:p>
    <w:p w14:paraId="13784A1E" w14:textId="75D4E8D3" w:rsidR="00682D23" w:rsidRPr="0034048C" w:rsidRDefault="00DD4B02">
      <w:pPr>
        <w:keepNext/>
        <w:widowControl w:val="0"/>
        <w:spacing w:after="120" w:line="240" w:lineRule="auto"/>
        <w:jc w:val="center"/>
        <w:rPr>
          <w:rFonts w:ascii="Times New Roman" w:eastAsia="SimSun" w:hAnsi="Times New Roman" w:cs="Times New Roman"/>
          <w:b/>
          <w:sz w:val="32"/>
          <w:szCs w:val="32"/>
        </w:rPr>
      </w:pPr>
      <w:r w:rsidRPr="0034048C">
        <w:rPr>
          <w:rFonts w:ascii="Times New Roman" w:eastAsia="SimSun" w:hAnsi="Times New Roman" w:cs="Times New Roman"/>
          <w:b/>
          <w:sz w:val="32"/>
          <w:szCs w:val="32"/>
          <w:lang w:eastAsia="zh-CN"/>
        </w:rPr>
        <w:t>202</w:t>
      </w:r>
      <w:r w:rsidR="00A224EC" w:rsidRPr="0034048C">
        <w:rPr>
          <w:rFonts w:ascii="Times New Roman" w:eastAsia="SimSun" w:hAnsi="Times New Roman" w:cs="Times New Roman"/>
          <w:b/>
          <w:sz w:val="32"/>
          <w:szCs w:val="32"/>
          <w:lang w:val="kk-KZ" w:eastAsia="zh-CN"/>
        </w:rPr>
        <w:t>7</w:t>
      </w:r>
      <w:r w:rsidRPr="0034048C">
        <w:rPr>
          <w:rFonts w:ascii="Times New Roman" w:eastAsia="SimSun" w:hAnsi="Times New Roman" w:cs="Times New Roman"/>
          <w:b/>
          <w:sz w:val="32"/>
          <w:szCs w:val="32"/>
          <w:lang w:eastAsia="zh-CN"/>
        </w:rPr>
        <w:t>-202</w:t>
      </w:r>
      <w:r w:rsidR="00A224EC" w:rsidRPr="0034048C">
        <w:rPr>
          <w:rFonts w:ascii="Times New Roman" w:eastAsia="SimSun" w:hAnsi="Times New Roman" w:cs="Times New Roman"/>
          <w:b/>
          <w:sz w:val="32"/>
          <w:szCs w:val="32"/>
          <w:lang w:val="kk-KZ" w:eastAsia="zh-CN"/>
        </w:rPr>
        <w:t>9</w:t>
      </w:r>
      <w:r w:rsidRPr="0034048C">
        <w:rPr>
          <w:rFonts w:ascii="Times New Roman" w:eastAsia="SimSun" w:hAnsi="Times New Roman" w:cs="Times New Roman"/>
          <w:b/>
          <w:sz w:val="32"/>
          <w:szCs w:val="32"/>
          <w:lang w:eastAsia="zh-CN"/>
        </w:rPr>
        <w:t xml:space="preserve"> </w:t>
      </w:r>
      <w:proofErr w:type="spellStart"/>
      <w:r w:rsidRPr="0034048C">
        <w:rPr>
          <w:rFonts w:ascii="Times New Roman" w:eastAsia="SimSun" w:hAnsi="Times New Roman" w:cs="Times New Roman"/>
          <w:b/>
          <w:sz w:val="32"/>
          <w:szCs w:val="32"/>
          <w:lang w:eastAsia="zh-CN"/>
        </w:rPr>
        <w:t>жылдарға</w:t>
      </w:r>
      <w:proofErr w:type="spellEnd"/>
      <w:r w:rsidRPr="0034048C">
        <w:rPr>
          <w:rFonts w:ascii="Times New Roman" w:eastAsia="SimSun" w:hAnsi="Times New Roman" w:cs="Times New Roman"/>
          <w:b/>
          <w:sz w:val="32"/>
          <w:szCs w:val="32"/>
          <w:lang w:eastAsia="zh-CN"/>
        </w:rPr>
        <w:t xml:space="preserve"> </w:t>
      </w:r>
      <w:proofErr w:type="spellStart"/>
      <w:r w:rsidRPr="0034048C">
        <w:rPr>
          <w:rFonts w:ascii="Times New Roman" w:eastAsia="SimSun" w:hAnsi="Times New Roman" w:cs="Times New Roman"/>
          <w:b/>
          <w:sz w:val="32"/>
          <w:szCs w:val="32"/>
          <w:lang w:eastAsia="zh-CN"/>
        </w:rPr>
        <w:t>арналған</w:t>
      </w:r>
      <w:proofErr w:type="spellEnd"/>
    </w:p>
    <w:p w14:paraId="08C027B6" w14:textId="77777777" w:rsidR="00682D23" w:rsidRPr="0034048C" w:rsidRDefault="00DD4B02">
      <w:pPr>
        <w:keepNext/>
        <w:widowControl w:val="0"/>
        <w:spacing w:after="120" w:line="240" w:lineRule="auto"/>
        <w:jc w:val="center"/>
        <w:rPr>
          <w:rFonts w:ascii="Times New Roman" w:eastAsia="SimSun" w:hAnsi="Times New Roman" w:cs="Times New Roman"/>
          <w:b/>
          <w:sz w:val="32"/>
          <w:szCs w:val="32"/>
        </w:rPr>
      </w:pPr>
      <w:r w:rsidRPr="0034048C">
        <w:rPr>
          <w:rFonts w:ascii="Times New Roman" w:eastAsia="SimSun" w:hAnsi="Times New Roman" w:cs="Times New Roman"/>
          <w:b/>
          <w:sz w:val="32"/>
          <w:szCs w:val="32"/>
          <w:lang w:eastAsia="zh-CN"/>
        </w:rPr>
        <w:t xml:space="preserve"> </w:t>
      </w:r>
      <w:proofErr w:type="spellStart"/>
      <w:r w:rsidRPr="0034048C">
        <w:rPr>
          <w:rFonts w:ascii="Times New Roman" w:eastAsia="SimSun" w:hAnsi="Times New Roman" w:cs="Times New Roman"/>
          <w:b/>
          <w:sz w:val="32"/>
          <w:szCs w:val="32"/>
          <w:lang w:eastAsia="zh-CN"/>
        </w:rPr>
        <w:t>әлеуметтік</w:t>
      </w:r>
      <w:proofErr w:type="spellEnd"/>
      <w:r w:rsidRPr="0034048C">
        <w:rPr>
          <w:rFonts w:ascii="Times New Roman" w:eastAsia="SimSun" w:hAnsi="Times New Roman" w:cs="Times New Roman"/>
          <w:b/>
          <w:sz w:val="32"/>
          <w:szCs w:val="32"/>
          <w:lang w:eastAsia="zh-CN"/>
        </w:rPr>
        <w:t xml:space="preserve"> – </w:t>
      </w:r>
      <w:proofErr w:type="spellStart"/>
      <w:r w:rsidRPr="0034048C">
        <w:rPr>
          <w:rFonts w:ascii="Times New Roman" w:eastAsia="SimSun" w:hAnsi="Times New Roman" w:cs="Times New Roman"/>
          <w:b/>
          <w:sz w:val="32"/>
          <w:szCs w:val="32"/>
          <w:lang w:eastAsia="zh-CN"/>
        </w:rPr>
        <w:t>экономикалық</w:t>
      </w:r>
      <w:proofErr w:type="spellEnd"/>
      <w:r w:rsidRPr="0034048C">
        <w:rPr>
          <w:rFonts w:ascii="Times New Roman" w:eastAsia="SimSun" w:hAnsi="Times New Roman" w:cs="Times New Roman"/>
          <w:b/>
          <w:sz w:val="32"/>
          <w:szCs w:val="32"/>
          <w:lang w:eastAsia="zh-CN"/>
        </w:rPr>
        <w:t xml:space="preserve"> даму болжамы</w:t>
      </w:r>
    </w:p>
    <w:p w14:paraId="2FE175CA" w14:textId="10D1BE7A" w:rsidR="00682D23" w:rsidRPr="0034048C" w:rsidRDefault="00682D23">
      <w:pPr>
        <w:keepNext/>
        <w:widowControl w:val="0"/>
        <w:spacing w:after="0" w:line="240" w:lineRule="auto"/>
        <w:jc w:val="center"/>
        <w:rPr>
          <w:rFonts w:ascii="Times New Roman" w:eastAsia="SimSun" w:hAnsi="Times New Roman" w:cs="Times New Roman"/>
          <w:b/>
          <w:sz w:val="48"/>
          <w:szCs w:val="48"/>
          <w14:ligatures w14:val="none"/>
        </w:rPr>
      </w:pPr>
    </w:p>
    <w:p w14:paraId="77709E45" w14:textId="77777777" w:rsidR="00682D23" w:rsidRPr="0034048C" w:rsidRDefault="00682D23">
      <w:pPr>
        <w:keepNext/>
        <w:widowControl w:val="0"/>
        <w:spacing w:after="0" w:line="240" w:lineRule="auto"/>
        <w:jc w:val="center"/>
        <w:rPr>
          <w:rFonts w:ascii="Times New Roman" w:eastAsia="SimSun" w:hAnsi="Times New Roman" w:cs="Times New Roman"/>
          <w:b/>
          <w:sz w:val="48"/>
          <w:szCs w:val="48"/>
          <w14:ligatures w14:val="none"/>
        </w:rPr>
      </w:pPr>
    </w:p>
    <w:p w14:paraId="3674BFBE" w14:textId="77777777" w:rsidR="00682D23" w:rsidRPr="0034048C" w:rsidRDefault="00682D23">
      <w:pPr>
        <w:keepNext/>
        <w:widowControl w:val="0"/>
        <w:spacing w:after="0" w:line="240" w:lineRule="auto"/>
        <w:jc w:val="center"/>
        <w:rPr>
          <w:rFonts w:ascii="Times New Roman" w:eastAsia="SimSun" w:hAnsi="Times New Roman" w:cs="Times New Roman"/>
          <w:b/>
          <w:sz w:val="48"/>
          <w:szCs w:val="48"/>
          <w14:ligatures w14:val="none"/>
        </w:rPr>
      </w:pPr>
    </w:p>
    <w:p w14:paraId="791EAFA4" w14:textId="77777777" w:rsidR="00682D23" w:rsidRPr="0034048C" w:rsidRDefault="00682D23" w:rsidP="00657D99">
      <w:pPr>
        <w:keepNext/>
        <w:widowControl w:val="0"/>
        <w:spacing w:after="0" w:line="240" w:lineRule="auto"/>
        <w:rPr>
          <w:rFonts w:ascii="Times New Roman" w:eastAsia="SimSun" w:hAnsi="Times New Roman" w:cs="Times New Roman"/>
          <w:b/>
          <w:sz w:val="28"/>
          <w:szCs w:val="28"/>
          <w14:ligatures w14:val="none"/>
        </w:rPr>
      </w:pPr>
    </w:p>
    <w:p w14:paraId="29452133" w14:textId="582F1296" w:rsidR="00682D23" w:rsidRPr="0034048C" w:rsidRDefault="00682D23">
      <w:pPr>
        <w:keepNext/>
        <w:widowControl w:val="0"/>
        <w:spacing w:after="0" w:line="240" w:lineRule="auto"/>
        <w:jc w:val="center"/>
        <w:rPr>
          <w:rFonts w:ascii="Times New Roman" w:eastAsia="SimSun" w:hAnsi="Times New Roman" w:cs="Times New Roman"/>
          <w:b/>
          <w:sz w:val="28"/>
          <w:szCs w:val="28"/>
          <w14:ligatures w14:val="none"/>
        </w:rPr>
      </w:pPr>
    </w:p>
    <w:p w14:paraId="20E8EFF1" w14:textId="2349B629" w:rsidR="00657D99" w:rsidRPr="0034048C" w:rsidRDefault="00657D99">
      <w:pPr>
        <w:keepNext/>
        <w:widowControl w:val="0"/>
        <w:spacing w:after="0" w:line="240" w:lineRule="auto"/>
        <w:jc w:val="center"/>
        <w:rPr>
          <w:rFonts w:ascii="Times New Roman" w:eastAsia="SimSun" w:hAnsi="Times New Roman" w:cs="Times New Roman"/>
          <w:b/>
          <w:sz w:val="28"/>
          <w:szCs w:val="28"/>
          <w14:ligatures w14:val="none"/>
        </w:rPr>
      </w:pPr>
    </w:p>
    <w:p w14:paraId="5DDE12EB" w14:textId="2B889AE9" w:rsidR="00657D99" w:rsidRPr="0034048C" w:rsidRDefault="00657D99">
      <w:pPr>
        <w:keepNext/>
        <w:widowControl w:val="0"/>
        <w:spacing w:after="0" w:line="240" w:lineRule="auto"/>
        <w:jc w:val="center"/>
        <w:rPr>
          <w:rFonts w:ascii="Times New Roman" w:eastAsia="SimSun" w:hAnsi="Times New Roman" w:cs="Times New Roman"/>
          <w:b/>
          <w:sz w:val="28"/>
          <w:szCs w:val="28"/>
          <w14:ligatures w14:val="none"/>
        </w:rPr>
      </w:pPr>
    </w:p>
    <w:p w14:paraId="32ABB8CF" w14:textId="00DDA0B7" w:rsidR="00657D99" w:rsidRPr="0034048C" w:rsidRDefault="00657D99">
      <w:pPr>
        <w:keepNext/>
        <w:widowControl w:val="0"/>
        <w:spacing w:after="0" w:line="240" w:lineRule="auto"/>
        <w:jc w:val="center"/>
        <w:rPr>
          <w:rFonts w:ascii="Times New Roman" w:eastAsia="SimSun" w:hAnsi="Times New Roman" w:cs="Times New Roman"/>
          <w:b/>
          <w:sz w:val="28"/>
          <w:szCs w:val="28"/>
          <w14:ligatures w14:val="none"/>
        </w:rPr>
      </w:pPr>
    </w:p>
    <w:p w14:paraId="0FEA4DD7" w14:textId="77777777" w:rsidR="00657D99" w:rsidRPr="0034048C" w:rsidRDefault="00657D99">
      <w:pPr>
        <w:keepNext/>
        <w:widowControl w:val="0"/>
        <w:spacing w:after="0" w:line="240" w:lineRule="auto"/>
        <w:jc w:val="center"/>
        <w:rPr>
          <w:rFonts w:ascii="Times New Roman" w:eastAsia="SimSun" w:hAnsi="Times New Roman" w:cs="Times New Roman"/>
          <w:b/>
          <w:sz w:val="28"/>
          <w:szCs w:val="28"/>
          <w14:ligatures w14:val="none"/>
        </w:rPr>
      </w:pPr>
    </w:p>
    <w:p w14:paraId="5C177213" w14:textId="77777777" w:rsidR="00682D23" w:rsidRPr="0034048C" w:rsidRDefault="00682D23">
      <w:pPr>
        <w:keepNext/>
        <w:widowControl w:val="0"/>
        <w:spacing w:after="0" w:line="240" w:lineRule="auto"/>
        <w:jc w:val="center"/>
        <w:rPr>
          <w:rFonts w:ascii="Times New Roman" w:eastAsia="SimSun" w:hAnsi="Times New Roman" w:cs="Times New Roman"/>
          <w:b/>
          <w:bCs/>
          <w:sz w:val="28"/>
          <w:szCs w:val="28"/>
          <w14:ligatures w14:val="none"/>
        </w:rPr>
      </w:pPr>
    </w:p>
    <w:p w14:paraId="0A8026DC" w14:textId="77777777" w:rsidR="00682D23" w:rsidRPr="0034048C" w:rsidRDefault="00682D23">
      <w:pPr>
        <w:keepNext/>
        <w:widowControl w:val="0"/>
        <w:spacing w:after="0" w:line="240" w:lineRule="auto"/>
        <w:jc w:val="center"/>
        <w:rPr>
          <w:rFonts w:ascii="Times New Roman" w:eastAsia="SimSun" w:hAnsi="Times New Roman" w:cs="Times New Roman"/>
          <w:b/>
          <w:bCs/>
          <w:sz w:val="28"/>
          <w:szCs w:val="28"/>
          <w14:ligatures w14:val="none"/>
        </w:rPr>
      </w:pPr>
    </w:p>
    <w:p w14:paraId="715F853C" w14:textId="77777777" w:rsidR="00682D23" w:rsidRPr="0034048C" w:rsidRDefault="00682D23">
      <w:pPr>
        <w:keepNext/>
        <w:widowControl w:val="0"/>
        <w:spacing w:after="0" w:line="240" w:lineRule="auto"/>
        <w:jc w:val="center"/>
        <w:rPr>
          <w:rFonts w:ascii="Times New Roman" w:eastAsia="SimSun" w:hAnsi="Times New Roman" w:cs="Times New Roman"/>
          <w:b/>
          <w:bCs/>
          <w:sz w:val="28"/>
          <w:szCs w:val="28"/>
          <w14:ligatures w14:val="none"/>
        </w:rPr>
      </w:pPr>
    </w:p>
    <w:p w14:paraId="78873B4A" w14:textId="77777777" w:rsidR="00682D23" w:rsidRPr="0034048C" w:rsidRDefault="00682D23">
      <w:pPr>
        <w:keepNext/>
        <w:widowControl w:val="0"/>
        <w:spacing w:after="0" w:line="240" w:lineRule="auto"/>
        <w:jc w:val="center"/>
        <w:rPr>
          <w:rFonts w:ascii="Times New Roman" w:eastAsia="SimSun" w:hAnsi="Times New Roman" w:cs="Times New Roman"/>
          <w:b/>
          <w:bCs/>
          <w:sz w:val="28"/>
          <w:szCs w:val="28"/>
          <w14:ligatures w14:val="none"/>
        </w:rPr>
      </w:pPr>
    </w:p>
    <w:p w14:paraId="76FA86AE" w14:textId="77777777" w:rsidR="00682D23" w:rsidRPr="0034048C" w:rsidRDefault="00682D23">
      <w:pPr>
        <w:keepNext/>
        <w:widowControl w:val="0"/>
        <w:spacing w:after="0" w:line="240" w:lineRule="auto"/>
        <w:rPr>
          <w:rFonts w:ascii="Times New Roman" w:eastAsia="SimSun" w:hAnsi="Times New Roman" w:cs="Times New Roman"/>
          <w:b/>
          <w:bCs/>
          <w:sz w:val="28"/>
          <w:szCs w:val="28"/>
          <w14:ligatures w14:val="none"/>
        </w:rPr>
      </w:pPr>
    </w:p>
    <w:p w14:paraId="040DCAB5" w14:textId="77777777" w:rsidR="00682D23" w:rsidRPr="0034048C" w:rsidRDefault="00682D23">
      <w:pPr>
        <w:keepNext/>
        <w:widowControl w:val="0"/>
        <w:spacing w:after="0" w:line="240" w:lineRule="auto"/>
        <w:rPr>
          <w:rFonts w:ascii="Times New Roman" w:eastAsia="SimSun" w:hAnsi="Times New Roman" w:cs="Times New Roman"/>
          <w:b/>
          <w:bCs/>
          <w:sz w:val="28"/>
          <w:szCs w:val="28"/>
          <w14:ligatures w14:val="none"/>
        </w:rPr>
      </w:pPr>
    </w:p>
    <w:p w14:paraId="20264138" w14:textId="2B571228" w:rsidR="00682D23" w:rsidRPr="0034048C" w:rsidRDefault="00DD4B02">
      <w:pPr>
        <w:keepNext/>
        <w:widowControl w:val="0"/>
        <w:spacing w:after="0" w:line="240" w:lineRule="auto"/>
        <w:jc w:val="center"/>
        <w:rPr>
          <w:rFonts w:ascii="Times New Roman" w:eastAsia="SimSun" w:hAnsi="Times New Roman" w:cs="Times New Roman"/>
          <w:b/>
          <w:sz w:val="28"/>
          <w:szCs w:val="28"/>
          <w14:ligatures w14:val="none"/>
        </w:rPr>
      </w:pPr>
      <w:r w:rsidRPr="0034048C">
        <w:rPr>
          <w:rFonts w:ascii="Times New Roman" w:eastAsia="SimSun" w:hAnsi="Times New Roman" w:cs="Times New Roman"/>
          <w:b/>
          <w:sz w:val="28"/>
          <w:szCs w:val="28"/>
          <w:lang w:val="kk-KZ" w:eastAsia="zh-CN"/>
          <w14:ligatures w14:val="none"/>
        </w:rPr>
        <w:t>Семей</w:t>
      </w:r>
      <w:r w:rsidRPr="0034048C">
        <w:rPr>
          <w:rFonts w:ascii="Times New Roman" w:eastAsia="SimSun" w:hAnsi="Times New Roman" w:cs="Times New Roman"/>
          <w:b/>
          <w:sz w:val="28"/>
          <w:szCs w:val="28"/>
          <w:lang w:eastAsia="zh-CN"/>
          <w14:ligatures w14:val="none"/>
        </w:rPr>
        <w:t xml:space="preserve"> </w:t>
      </w:r>
      <w:r w:rsidRPr="0034048C">
        <w:rPr>
          <w:rFonts w:ascii="Times New Roman" w:eastAsia="SimSun" w:hAnsi="Times New Roman" w:cs="Times New Roman"/>
          <w:b/>
          <w:sz w:val="28"/>
          <w:szCs w:val="28"/>
          <w:lang w:val="kk-KZ"/>
          <w14:ligatures w14:val="none"/>
        </w:rPr>
        <w:t xml:space="preserve">қ. </w:t>
      </w:r>
      <w:r w:rsidRPr="0034048C">
        <w:rPr>
          <w:rFonts w:ascii="Times New Roman" w:eastAsia="SimSun" w:hAnsi="Times New Roman" w:cs="Times New Roman"/>
          <w:b/>
          <w:sz w:val="28"/>
          <w:szCs w:val="28"/>
          <w:lang w:eastAsia="zh-CN"/>
          <w14:ligatures w14:val="none"/>
        </w:rPr>
        <w:t>202</w:t>
      </w:r>
      <w:r w:rsidR="00A224EC" w:rsidRPr="0034048C">
        <w:rPr>
          <w:rFonts w:ascii="Times New Roman" w:eastAsia="SimSun" w:hAnsi="Times New Roman" w:cs="Times New Roman"/>
          <w:b/>
          <w:sz w:val="28"/>
          <w:szCs w:val="28"/>
          <w:lang w:val="kk-KZ" w:eastAsia="zh-CN"/>
          <w14:ligatures w14:val="none"/>
        </w:rPr>
        <w:t>6</w:t>
      </w:r>
      <w:r w:rsidRPr="0034048C">
        <w:rPr>
          <w:rFonts w:ascii="Times New Roman" w:eastAsia="SimSun" w:hAnsi="Times New Roman" w:cs="Times New Roman"/>
          <w:b/>
          <w:sz w:val="28"/>
          <w:szCs w:val="28"/>
          <w:lang w:val="kk-KZ" w:eastAsia="zh-CN"/>
          <w14:ligatures w14:val="none"/>
        </w:rPr>
        <w:t xml:space="preserve"> </w:t>
      </w:r>
      <w:r w:rsidRPr="0034048C">
        <w:rPr>
          <w:rFonts w:ascii="Times New Roman" w:eastAsia="SimSun" w:hAnsi="Times New Roman" w:cs="Times New Roman"/>
          <w:b/>
          <w:sz w:val="28"/>
          <w:szCs w:val="28"/>
          <w:lang w:val="kk-KZ"/>
          <w14:ligatures w14:val="none"/>
        </w:rPr>
        <w:t>жыл</w:t>
      </w:r>
    </w:p>
    <w:p w14:paraId="76A0D569" w14:textId="77777777" w:rsidR="00682D23" w:rsidRPr="0034048C" w:rsidRDefault="00682D23">
      <w:pPr>
        <w:spacing w:after="0" w:line="240" w:lineRule="auto"/>
        <w:jc w:val="center"/>
        <w:rPr>
          <w:rFonts w:ascii="Times New Roman" w:eastAsia="SimSun" w:hAnsi="Times New Roman" w:cs="Times New Roman"/>
          <w:b/>
          <w:bCs/>
          <w:sz w:val="28"/>
          <w:szCs w:val="28"/>
          <w14:ligatures w14:val="none"/>
        </w:rPr>
      </w:pPr>
    </w:p>
    <w:p w14:paraId="132815B5" w14:textId="5A011C8F" w:rsidR="00682D23" w:rsidRPr="0034048C" w:rsidRDefault="00DD4B02">
      <w:pPr>
        <w:spacing w:after="0" w:line="240" w:lineRule="auto"/>
        <w:jc w:val="center"/>
        <w:rPr>
          <w:rFonts w:ascii="Times New Roman" w:eastAsia="SimSun" w:hAnsi="Times New Roman" w:cs="Times New Roman"/>
          <w:b/>
          <w:bCs/>
          <w:sz w:val="28"/>
          <w:szCs w:val="27"/>
          <w14:ligatures w14:val="none"/>
        </w:rPr>
      </w:pPr>
      <w:r w:rsidRPr="0034048C">
        <w:rPr>
          <w:rFonts w:ascii="Times New Roman" w:eastAsia="SimSun" w:hAnsi="Times New Roman" w:cs="Times New Roman"/>
          <w:b/>
          <w:bCs/>
          <w:sz w:val="28"/>
          <w:szCs w:val="27"/>
          <w:lang w:eastAsia="zh-CN"/>
          <w14:ligatures w14:val="none"/>
        </w:rPr>
        <w:lastRenderedPageBreak/>
        <w:t xml:space="preserve">Абай </w:t>
      </w:r>
      <w:proofErr w:type="spellStart"/>
      <w:r w:rsidRPr="0034048C">
        <w:rPr>
          <w:rFonts w:ascii="Times New Roman" w:eastAsia="SimSun" w:hAnsi="Times New Roman" w:cs="Times New Roman"/>
          <w:b/>
          <w:bCs/>
          <w:sz w:val="28"/>
          <w:szCs w:val="27"/>
          <w:lang w:eastAsia="zh-CN"/>
          <w14:ligatures w14:val="none"/>
        </w:rPr>
        <w:t>облысының</w:t>
      </w:r>
      <w:proofErr w:type="spellEnd"/>
      <w:r w:rsidRPr="0034048C">
        <w:rPr>
          <w:rFonts w:ascii="Times New Roman" w:eastAsia="SimSun" w:hAnsi="Times New Roman" w:cs="Times New Roman"/>
          <w:b/>
          <w:bCs/>
          <w:sz w:val="28"/>
          <w:szCs w:val="27"/>
          <w:lang w:eastAsia="zh-CN"/>
          <w14:ligatures w14:val="none"/>
        </w:rPr>
        <w:t xml:space="preserve"> 202</w:t>
      </w:r>
      <w:r w:rsidR="00A224EC" w:rsidRPr="0034048C">
        <w:rPr>
          <w:rFonts w:ascii="Times New Roman" w:eastAsia="SimSun" w:hAnsi="Times New Roman" w:cs="Times New Roman"/>
          <w:b/>
          <w:bCs/>
          <w:sz w:val="28"/>
          <w:szCs w:val="27"/>
          <w:lang w:val="kk-KZ" w:eastAsia="zh-CN"/>
          <w14:ligatures w14:val="none"/>
        </w:rPr>
        <w:t>7</w:t>
      </w:r>
      <w:r w:rsidRPr="0034048C">
        <w:rPr>
          <w:rFonts w:ascii="Times New Roman" w:eastAsia="SimSun" w:hAnsi="Times New Roman" w:cs="Times New Roman"/>
          <w:b/>
          <w:bCs/>
          <w:sz w:val="28"/>
          <w:szCs w:val="27"/>
          <w:lang w:eastAsia="zh-CN"/>
          <w14:ligatures w14:val="none"/>
        </w:rPr>
        <w:t>–202</w:t>
      </w:r>
      <w:r w:rsidR="00A224EC" w:rsidRPr="0034048C">
        <w:rPr>
          <w:rFonts w:ascii="Times New Roman" w:eastAsia="SimSun" w:hAnsi="Times New Roman" w:cs="Times New Roman"/>
          <w:b/>
          <w:bCs/>
          <w:sz w:val="28"/>
          <w:szCs w:val="27"/>
          <w:lang w:val="kk-KZ" w:eastAsia="zh-CN"/>
          <w14:ligatures w14:val="none"/>
        </w:rPr>
        <w:t>9</w:t>
      </w:r>
      <w:r w:rsidRPr="0034048C">
        <w:rPr>
          <w:rFonts w:ascii="Times New Roman" w:eastAsia="SimSun" w:hAnsi="Times New Roman" w:cs="Times New Roman"/>
          <w:b/>
          <w:bCs/>
          <w:sz w:val="28"/>
          <w:szCs w:val="27"/>
          <w:lang w:eastAsia="zh-CN"/>
          <w14:ligatures w14:val="none"/>
        </w:rPr>
        <w:t xml:space="preserve"> </w:t>
      </w:r>
      <w:proofErr w:type="spellStart"/>
      <w:r w:rsidRPr="0034048C">
        <w:rPr>
          <w:rFonts w:ascii="Times New Roman" w:eastAsia="SimSun" w:hAnsi="Times New Roman" w:cs="Times New Roman"/>
          <w:b/>
          <w:bCs/>
          <w:sz w:val="28"/>
          <w:szCs w:val="27"/>
          <w:lang w:eastAsia="zh-CN"/>
          <w14:ligatures w14:val="none"/>
        </w:rPr>
        <w:t>жылдарға</w:t>
      </w:r>
      <w:proofErr w:type="spellEnd"/>
      <w:r w:rsidRPr="0034048C">
        <w:rPr>
          <w:rFonts w:ascii="Times New Roman" w:eastAsia="SimSun" w:hAnsi="Times New Roman" w:cs="Times New Roman"/>
          <w:b/>
          <w:bCs/>
          <w:sz w:val="28"/>
          <w:szCs w:val="27"/>
          <w:lang w:eastAsia="zh-CN"/>
          <w14:ligatures w14:val="none"/>
        </w:rPr>
        <w:t xml:space="preserve"> </w:t>
      </w:r>
      <w:proofErr w:type="spellStart"/>
      <w:r w:rsidRPr="0034048C">
        <w:rPr>
          <w:rFonts w:ascii="Times New Roman" w:eastAsia="SimSun" w:hAnsi="Times New Roman" w:cs="Times New Roman"/>
          <w:b/>
          <w:bCs/>
          <w:sz w:val="28"/>
          <w:szCs w:val="27"/>
          <w:lang w:eastAsia="zh-CN"/>
          <w14:ligatures w14:val="none"/>
        </w:rPr>
        <w:t>арналған</w:t>
      </w:r>
      <w:proofErr w:type="spellEnd"/>
      <w:r w:rsidRPr="0034048C">
        <w:rPr>
          <w:rFonts w:ascii="Times New Roman" w:eastAsia="SimSun" w:hAnsi="Times New Roman" w:cs="Times New Roman"/>
          <w:b/>
          <w:bCs/>
          <w:sz w:val="28"/>
          <w:szCs w:val="27"/>
          <w:lang w:eastAsia="zh-CN"/>
          <w14:ligatures w14:val="none"/>
        </w:rPr>
        <w:t xml:space="preserve"> </w:t>
      </w:r>
      <w:proofErr w:type="spellStart"/>
      <w:r w:rsidRPr="0034048C">
        <w:rPr>
          <w:rFonts w:ascii="Times New Roman" w:eastAsia="SimSun" w:hAnsi="Times New Roman" w:cs="Times New Roman"/>
          <w:b/>
          <w:bCs/>
          <w:sz w:val="28"/>
          <w:szCs w:val="27"/>
          <w:lang w:eastAsia="zh-CN"/>
          <w14:ligatures w14:val="none"/>
        </w:rPr>
        <w:t>әлеуметтік-экономикалық</w:t>
      </w:r>
      <w:proofErr w:type="spellEnd"/>
      <w:r w:rsidRPr="0034048C">
        <w:rPr>
          <w:rFonts w:ascii="Times New Roman" w:eastAsia="SimSun" w:hAnsi="Times New Roman" w:cs="Times New Roman"/>
          <w:b/>
          <w:bCs/>
          <w:sz w:val="28"/>
          <w:szCs w:val="27"/>
          <w:lang w:eastAsia="zh-CN"/>
          <w14:ligatures w14:val="none"/>
        </w:rPr>
        <w:t xml:space="preserve"> даму </w:t>
      </w:r>
      <w:proofErr w:type="spellStart"/>
      <w:r w:rsidRPr="0034048C">
        <w:rPr>
          <w:rFonts w:ascii="Times New Roman" w:eastAsia="SimSun" w:hAnsi="Times New Roman" w:cs="Times New Roman"/>
          <w:b/>
          <w:bCs/>
          <w:sz w:val="28"/>
          <w:szCs w:val="27"/>
          <w:lang w:eastAsia="zh-CN"/>
          <w14:ligatures w14:val="none"/>
        </w:rPr>
        <w:t>болжамының</w:t>
      </w:r>
      <w:proofErr w:type="spellEnd"/>
      <w:r w:rsidRPr="0034048C">
        <w:rPr>
          <w:rFonts w:ascii="Times New Roman" w:eastAsia="SimSun" w:hAnsi="Times New Roman" w:cs="Times New Roman"/>
          <w:b/>
          <w:bCs/>
          <w:sz w:val="28"/>
          <w:szCs w:val="27"/>
          <w:lang w:eastAsia="zh-CN"/>
          <w14:ligatures w14:val="none"/>
        </w:rPr>
        <w:t xml:space="preserve"> </w:t>
      </w:r>
      <w:proofErr w:type="spellStart"/>
      <w:r w:rsidRPr="0034048C">
        <w:rPr>
          <w:rFonts w:ascii="Times New Roman" w:eastAsia="SimSun" w:hAnsi="Times New Roman" w:cs="Times New Roman"/>
          <w:b/>
          <w:bCs/>
          <w:sz w:val="28"/>
          <w:szCs w:val="27"/>
          <w:lang w:eastAsia="zh-CN"/>
          <w14:ligatures w14:val="none"/>
        </w:rPr>
        <w:t>құрылымы</w:t>
      </w:r>
      <w:proofErr w:type="spellEnd"/>
    </w:p>
    <w:p w14:paraId="03D57E46" w14:textId="77777777" w:rsidR="00682D23" w:rsidRPr="0034048C" w:rsidRDefault="00682D23">
      <w:pPr>
        <w:spacing w:after="0" w:line="240" w:lineRule="auto"/>
        <w:jc w:val="center"/>
        <w:rPr>
          <w:rFonts w:ascii="Times New Roman" w:eastAsia="SimSun" w:hAnsi="Times New Roman" w:cs="Times New Roman"/>
          <w:b/>
          <w:sz w:val="28"/>
          <w:szCs w:val="27"/>
          <w14:ligatures w14:val="none"/>
        </w:rPr>
      </w:pPr>
    </w:p>
    <w:tbl>
      <w:tblPr>
        <w:tblStyle w:val="afe"/>
        <w:tblW w:w="10496"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3"/>
        <w:gridCol w:w="1423"/>
      </w:tblGrid>
      <w:tr w:rsidR="00274E6D" w:rsidRPr="0034048C" w14:paraId="524BD8D5" w14:textId="77777777" w:rsidTr="002B75ED">
        <w:tc>
          <w:tcPr>
            <w:tcW w:w="9073" w:type="dxa"/>
            <w:vAlign w:val="center"/>
          </w:tcPr>
          <w:p w14:paraId="76B993EC" w14:textId="2E05C906" w:rsidR="00274E6D" w:rsidRPr="0034048C" w:rsidRDefault="00DE2F6D" w:rsidP="00274E6D">
            <w:pPr>
              <w:pStyle w:val="af8"/>
              <w:numPr>
                <w:ilvl w:val="0"/>
                <w:numId w:val="3"/>
              </w:numPr>
              <w:ind w:left="321" w:firstLine="0"/>
              <w:jc w:val="both"/>
              <w:rPr>
                <w:rFonts w:ascii="Times New Roman" w:eastAsia="Calibri" w:hAnsi="Times New Roman" w:cs="Times New Roman"/>
                <w:sz w:val="28"/>
                <w:szCs w:val="28"/>
              </w:rPr>
            </w:pPr>
            <w:proofErr w:type="spellStart"/>
            <w:r w:rsidRPr="0034048C">
              <w:rPr>
                <w:rFonts w:ascii="Times New Roman" w:eastAsia="Calibri" w:hAnsi="Times New Roman" w:cs="Times New Roman"/>
                <w:sz w:val="28"/>
                <w:szCs w:val="28"/>
              </w:rPr>
              <w:t>Облысты</w:t>
            </w:r>
            <w:proofErr w:type="spellEnd"/>
            <w:r w:rsidRPr="0034048C">
              <w:rPr>
                <w:rFonts w:ascii="Times New Roman" w:eastAsia="Calibri" w:hAnsi="Times New Roman" w:cs="Times New Roman"/>
                <w:sz w:val="28"/>
                <w:szCs w:val="28"/>
                <w:lang w:val="kk-KZ"/>
              </w:rPr>
              <w:t xml:space="preserve">ң </w:t>
            </w:r>
            <w:proofErr w:type="spellStart"/>
            <w:r w:rsidR="00274E6D" w:rsidRPr="0034048C">
              <w:rPr>
                <w:rFonts w:ascii="Times New Roman" w:eastAsia="Calibri" w:hAnsi="Times New Roman" w:cs="Times New Roman"/>
                <w:sz w:val="28"/>
                <w:szCs w:val="28"/>
              </w:rPr>
              <w:t>әлеуметтік-экономикалық</w:t>
            </w:r>
            <w:proofErr w:type="spellEnd"/>
            <w:r w:rsidR="00274E6D" w:rsidRPr="0034048C">
              <w:rPr>
                <w:rFonts w:ascii="Times New Roman" w:eastAsia="Calibri" w:hAnsi="Times New Roman" w:cs="Times New Roman"/>
                <w:sz w:val="28"/>
                <w:szCs w:val="28"/>
              </w:rPr>
              <w:t xml:space="preserve"> </w:t>
            </w:r>
            <w:proofErr w:type="spellStart"/>
            <w:r w:rsidR="00274E6D" w:rsidRPr="0034048C">
              <w:rPr>
                <w:rFonts w:ascii="Times New Roman" w:eastAsia="Calibri" w:hAnsi="Times New Roman" w:cs="Times New Roman"/>
                <w:sz w:val="28"/>
                <w:szCs w:val="28"/>
              </w:rPr>
              <w:t>дамуының</w:t>
            </w:r>
            <w:proofErr w:type="spellEnd"/>
            <w:r w:rsidR="00274E6D" w:rsidRPr="0034048C">
              <w:rPr>
                <w:rFonts w:ascii="Times New Roman" w:eastAsia="Calibri" w:hAnsi="Times New Roman" w:cs="Times New Roman"/>
                <w:sz w:val="28"/>
                <w:szCs w:val="28"/>
              </w:rPr>
              <w:t xml:space="preserve"> </w:t>
            </w:r>
            <w:proofErr w:type="spellStart"/>
            <w:r w:rsidR="00274E6D" w:rsidRPr="0034048C">
              <w:rPr>
                <w:rFonts w:ascii="Times New Roman" w:eastAsia="Calibri" w:hAnsi="Times New Roman" w:cs="Times New Roman"/>
                <w:sz w:val="28"/>
                <w:szCs w:val="28"/>
              </w:rPr>
              <w:t>қорытындылары</w:t>
            </w:r>
            <w:proofErr w:type="spellEnd"/>
            <w:r w:rsidR="00274E6D" w:rsidRPr="0034048C">
              <w:rPr>
                <w:rFonts w:ascii="Times New Roman" w:eastAsia="Calibri" w:hAnsi="Times New Roman" w:cs="Times New Roman"/>
                <w:sz w:val="28"/>
                <w:szCs w:val="28"/>
              </w:rPr>
              <w:t xml:space="preserve"> </w:t>
            </w:r>
            <w:proofErr w:type="spellStart"/>
            <w:r w:rsidR="00274E6D" w:rsidRPr="0034048C">
              <w:rPr>
                <w:rFonts w:ascii="Times New Roman" w:eastAsia="Calibri" w:hAnsi="Times New Roman" w:cs="Times New Roman"/>
                <w:sz w:val="28"/>
                <w:szCs w:val="28"/>
              </w:rPr>
              <w:t>және</w:t>
            </w:r>
            <w:proofErr w:type="spellEnd"/>
            <w:r w:rsidR="00274E6D" w:rsidRPr="0034048C">
              <w:rPr>
                <w:rFonts w:ascii="Times New Roman" w:eastAsia="Calibri" w:hAnsi="Times New Roman" w:cs="Times New Roman"/>
                <w:sz w:val="28"/>
                <w:szCs w:val="28"/>
              </w:rPr>
              <w:t xml:space="preserve"> </w:t>
            </w:r>
            <w:r w:rsidR="00274E6D" w:rsidRPr="0034048C">
              <w:rPr>
                <w:rFonts w:ascii="Times New Roman" w:eastAsia="Calibri" w:hAnsi="Times New Roman" w:cs="Times New Roman"/>
                <w:sz w:val="28"/>
                <w:szCs w:val="28"/>
                <w:lang w:val="kk-KZ"/>
              </w:rPr>
              <w:t>өткен</w:t>
            </w:r>
            <w:r w:rsidR="00274E6D" w:rsidRPr="0034048C">
              <w:rPr>
                <w:rFonts w:ascii="Times New Roman" w:eastAsia="Calibri" w:hAnsi="Times New Roman" w:cs="Times New Roman"/>
                <w:sz w:val="28"/>
                <w:szCs w:val="28"/>
              </w:rPr>
              <w:t xml:space="preserve"> </w:t>
            </w:r>
            <w:proofErr w:type="spellStart"/>
            <w:r w:rsidR="00274E6D" w:rsidRPr="0034048C">
              <w:rPr>
                <w:rFonts w:ascii="Times New Roman" w:eastAsia="Calibri" w:hAnsi="Times New Roman" w:cs="Times New Roman"/>
                <w:sz w:val="28"/>
                <w:szCs w:val="28"/>
              </w:rPr>
              <w:t>жыл</w:t>
            </w:r>
            <w:proofErr w:type="spellEnd"/>
            <w:r w:rsidR="00274E6D" w:rsidRPr="0034048C">
              <w:rPr>
                <w:rFonts w:ascii="Times New Roman" w:eastAsia="Calibri" w:hAnsi="Times New Roman" w:cs="Times New Roman"/>
                <w:sz w:val="28"/>
                <w:szCs w:val="28"/>
                <w:lang w:val="kk-KZ"/>
              </w:rPr>
              <w:t>дың</w:t>
            </w:r>
            <w:r w:rsidR="00274E6D" w:rsidRPr="0034048C">
              <w:rPr>
                <w:rFonts w:ascii="Times New Roman" w:eastAsia="Calibri" w:hAnsi="Times New Roman" w:cs="Times New Roman"/>
                <w:sz w:val="28"/>
                <w:szCs w:val="28"/>
              </w:rPr>
              <w:t xml:space="preserve"> </w:t>
            </w:r>
            <w:proofErr w:type="spellStart"/>
            <w:r w:rsidR="00274E6D" w:rsidRPr="0034048C">
              <w:rPr>
                <w:rFonts w:ascii="Times New Roman" w:eastAsia="Calibri" w:hAnsi="Times New Roman" w:cs="Times New Roman"/>
                <w:sz w:val="28"/>
                <w:szCs w:val="28"/>
              </w:rPr>
              <w:t>салық</w:t>
            </w:r>
            <w:proofErr w:type="spellEnd"/>
            <w:r w:rsidR="00274E6D" w:rsidRPr="0034048C">
              <w:rPr>
                <w:rFonts w:ascii="Times New Roman" w:eastAsia="Calibri" w:hAnsi="Times New Roman" w:cs="Times New Roman"/>
                <w:sz w:val="28"/>
                <w:szCs w:val="28"/>
              </w:rPr>
              <w:t xml:space="preserve">-бюджет </w:t>
            </w:r>
            <w:proofErr w:type="spellStart"/>
            <w:r w:rsidR="00274E6D" w:rsidRPr="0034048C">
              <w:rPr>
                <w:rFonts w:ascii="Times New Roman" w:eastAsia="Calibri" w:hAnsi="Times New Roman" w:cs="Times New Roman"/>
                <w:sz w:val="28"/>
                <w:szCs w:val="28"/>
              </w:rPr>
              <w:t>саясатының</w:t>
            </w:r>
            <w:proofErr w:type="spellEnd"/>
            <w:r w:rsidR="00274E6D" w:rsidRPr="0034048C">
              <w:rPr>
                <w:rFonts w:ascii="Times New Roman" w:eastAsia="Calibri" w:hAnsi="Times New Roman" w:cs="Times New Roman"/>
                <w:sz w:val="28"/>
                <w:szCs w:val="28"/>
              </w:rPr>
              <w:t xml:space="preserve"> </w:t>
            </w:r>
            <w:proofErr w:type="spellStart"/>
            <w:r w:rsidR="00274E6D" w:rsidRPr="0034048C">
              <w:rPr>
                <w:rFonts w:ascii="Times New Roman" w:eastAsia="Calibri" w:hAnsi="Times New Roman" w:cs="Times New Roman"/>
                <w:sz w:val="28"/>
                <w:szCs w:val="28"/>
              </w:rPr>
              <w:t>негізгі</w:t>
            </w:r>
            <w:proofErr w:type="spellEnd"/>
            <w:r w:rsidR="00274E6D" w:rsidRPr="0034048C">
              <w:rPr>
                <w:rFonts w:ascii="Times New Roman" w:eastAsia="Calibri" w:hAnsi="Times New Roman" w:cs="Times New Roman"/>
                <w:sz w:val="28"/>
                <w:szCs w:val="28"/>
              </w:rPr>
              <w:t xml:space="preserve"> </w:t>
            </w:r>
            <w:proofErr w:type="spellStart"/>
            <w:r w:rsidR="00274E6D" w:rsidRPr="0034048C">
              <w:rPr>
                <w:rFonts w:ascii="Times New Roman" w:eastAsia="Calibri" w:hAnsi="Times New Roman" w:cs="Times New Roman"/>
                <w:sz w:val="28"/>
                <w:szCs w:val="28"/>
              </w:rPr>
              <w:t>бағыттарын</w:t>
            </w:r>
            <w:proofErr w:type="spellEnd"/>
            <w:r w:rsidR="00274E6D" w:rsidRPr="0034048C">
              <w:rPr>
                <w:rFonts w:ascii="Times New Roman" w:eastAsia="Calibri" w:hAnsi="Times New Roman" w:cs="Times New Roman"/>
                <w:sz w:val="28"/>
                <w:szCs w:val="28"/>
              </w:rPr>
              <w:t xml:space="preserve"> </w:t>
            </w:r>
            <w:proofErr w:type="spellStart"/>
            <w:r w:rsidR="00274E6D" w:rsidRPr="0034048C">
              <w:rPr>
                <w:rFonts w:ascii="Times New Roman" w:eastAsia="Calibri" w:hAnsi="Times New Roman" w:cs="Times New Roman"/>
                <w:sz w:val="28"/>
                <w:szCs w:val="28"/>
              </w:rPr>
              <w:t>іске</w:t>
            </w:r>
            <w:proofErr w:type="spellEnd"/>
            <w:r w:rsidR="00274E6D" w:rsidRPr="0034048C">
              <w:rPr>
                <w:rFonts w:ascii="Times New Roman" w:eastAsia="Calibri" w:hAnsi="Times New Roman" w:cs="Times New Roman"/>
                <w:sz w:val="28"/>
                <w:szCs w:val="28"/>
              </w:rPr>
              <w:t xml:space="preserve"> </w:t>
            </w:r>
            <w:proofErr w:type="spellStart"/>
            <w:r w:rsidR="00274E6D" w:rsidRPr="0034048C">
              <w:rPr>
                <w:rFonts w:ascii="Times New Roman" w:eastAsia="Calibri" w:hAnsi="Times New Roman" w:cs="Times New Roman"/>
                <w:sz w:val="28"/>
                <w:szCs w:val="28"/>
              </w:rPr>
              <w:t>асыру</w:t>
            </w:r>
            <w:proofErr w:type="spellEnd"/>
          </w:p>
          <w:p w14:paraId="486CAB50" w14:textId="77777777" w:rsidR="00274E6D" w:rsidRPr="0034048C" w:rsidRDefault="00274E6D" w:rsidP="00274E6D">
            <w:pPr>
              <w:ind w:left="321"/>
              <w:jc w:val="both"/>
              <w:rPr>
                <w:rFonts w:ascii="Times New Roman" w:eastAsia="Calibri" w:hAnsi="Times New Roman" w:cs="Times New Roman"/>
                <w:sz w:val="28"/>
                <w:szCs w:val="28"/>
              </w:rPr>
            </w:pPr>
          </w:p>
        </w:tc>
        <w:tc>
          <w:tcPr>
            <w:tcW w:w="1423" w:type="dxa"/>
            <w:vAlign w:val="center"/>
          </w:tcPr>
          <w:p w14:paraId="0BF4E92B" w14:textId="77777777" w:rsidR="00274E6D" w:rsidRPr="0034048C" w:rsidRDefault="00274E6D" w:rsidP="00274E6D">
            <w:pPr>
              <w:ind w:left="327"/>
              <w:jc w:val="center"/>
              <w:rPr>
                <w:rFonts w:ascii="Times New Roman" w:eastAsia="Calibri" w:hAnsi="Times New Roman" w:cs="Times New Roman"/>
                <w:sz w:val="28"/>
                <w:szCs w:val="28"/>
              </w:rPr>
            </w:pPr>
            <w:r w:rsidRPr="0034048C">
              <w:rPr>
                <w:rFonts w:ascii="Times New Roman" w:eastAsia="Calibri" w:hAnsi="Times New Roman" w:cs="Times New Roman"/>
                <w:sz w:val="28"/>
                <w:szCs w:val="28"/>
              </w:rPr>
              <w:t>3</w:t>
            </w:r>
          </w:p>
          <w:p w14:paraId="4DA1C693" w14:textId="77777777" w:rsidR="00274E6D" w:rsidRPr="0034048C" w:rsidRDefault="00274E6D" w:rsidP="00274E6D">
            <w:pPr>
              <w:ind w:left="327"/>
              <w:jc w:val="center"/>
              <w:rPr>
                <w:rFonts w:ascii="Times New Roman" w:eastAsia="Calibri" w:hAnsi="Times New Roman" w:cs="Times New Roman"/>
                <w:sz w:val="28"/>
                <w:szCs w:val="28"/>
              </w:rPr>
            </w:pPr>
          </w:p>
        </w:tc>
      </w:tr>
      <w:tr w:rsidR="00274E6D" w:rsidRPr="0034048C" w14:paraId="6B32B938" w14:textId="77777777" w:rsidTr="002B75ED">
        <w:tc>
          <w:tcPr>
            <w:tcW w:w="9073" w:type="dxa"/>
            <w:vAlign w:val="center"/>
          </w:tcPr>
          <w:p w14:paraId="1BC7E9A6" w14:textId="77777777" w:rsidR="00274E6D" w:rsidRPr="0034048C" w:rsidRDefault="00274E6D" w:rsidP="00274E6D">
            <w:pPr>
              <w:pStyle w:val="af8"/>
              <w:numPr>
                <w:ilvl w:val="0"/>
                <w:numId w:val="3"/>
              </w:numPr>
              <w:ind w:left="321" w:firstLine="0"/>
              <w:jc w:val="both"/>
              <w:rPr>
                <w:rFonts w:ascii="Times New Roman" w:eastAsia="Calibri" w:hAnsi="Times New Roman" w:cs="Times New Roman"/>
                <w:sz w:val="28"/>
                <w:szCs w:val="28"/>
              </w:rPr>
            </w:pPr>
            <w:r w:rsidRPr="0034048C">
              <w:rPr>
                <w:rFonts w:ascii="Times New Roman" w:eastAsia="Calibri" w:hAnsi="Times New Roman" w:cs="Times New Roman"/>
                <w:sz w:val="28"/>
                <w:szCs w:val="28"/>
                <w:lang w:val="kk-KZ"/>
              </w:rPr>
              <w:t xml:space="preserve">Облыстың </w:t>
            </w:r>
            <w:proofErr w:type="spellStart"/>
            <w:r w:rsidRPr="0034048C">
              <w:rPr>
                <w:rFonts w:ascii="Times New Roman" w:eastAsia="Calibri" w:hAnsi="Times New Roman" w:cs="Times New Roman"/>
                <w:sz w:val="28"/>
                <w:szCs w:val="28"/>
              </w:rPr>
              <w:t>әлеуметтік-экономикалық</w:t>
            </w:r>
            <w:proofErr w:type="spellEnd"/>
            <w:r w:rsidRPr="0034048C">
              <w:rPr>
                <w:rFonts w:ascii="Times New Roman" w:eastAsia="Calibri" w:hAnsi="Times New Roman" w:cs="Times New Roman"/>
                <w:sz w:val="28"/>
                <w:szCs w:val="28"/>
              </w:rPr>
              <w:t xml:space="preserve"> </w:t>
            </w:r>
            <w:proofErr w:type="spellStart"/>
            <w:r w:rsidRPr="0034048C">
              <w:rPr>
                <w:rFonts w:ascii="Times New Roman" w:eastAsia="Calibri" w:hAnsi="Times New Roman" w:cs="Times New Roman"/>
                <w:sz w:val="28"/>
                <w:szCs w:val="28"/>
              </w:rPr>
              <w:t>дамуының</w:t>
            </w:r>
            <w:proofErr w:type="spellEnd"/>
            <w:r w:rsidRPr="0034048C">
              <w:rPr>
                <w:rFonts w:ascii="Times New Roman" w:eastAsia="Calibri" w:hAnsi="Times New Roman" w:cs="Times New Roman"/>
                <w:sz w:val="28"/>
                <w:szCs w:val="28"/>
              </w:rPr>
              <w:t xml:space="preserve"> </w:t>
            </w:r>
            <w:proofErr w:type="spellStart"/>
            <w:r w:rsidRPr="0034048C">
              <w:rPr>
                <w:rFonts w:ascii="Times New Roman" w:eastAsia="Calibri" w:hAnsi="Times New Roman" w:cs="Times New Roman"/>
                <w:sz w:val="28"/>
                <w:szCs w:val="28"/>
              </w:rPr>
              <w:t>есепті</w:t>
            </w:r>
            <w:proofErr w:type="spellEnd"/>
            <w:r w:rsidR="00DE2F6D" w:rsidRPr="0034048C">
              <w:rPr>
                <w:rFonts w:ascii="Times New Roman" w:eastAsia="Calibri" w:hAnsi="Times New Roman" w:cs="Times New Roman"/>
                <w:sz w:val="28"/>
                <w:szCs w:val="28"/>
                <w:lang w:val="kk-KZ"/>
              </w:rPr>
              <w:t>к</w:t>
            </w:r>
            <w:r w:rsidRPr="0034048C">
              <w:rPr>
                <w:rFonts w:ascii="Times New Roman" w:eastAsia="Calibri" w:hAnsi="Times New Roman" w:cs="Times New Roman"/>
                <w:sz w:val="28"/>
                <w:szCs w:val="28"/>
              </w:rPr>
              <w:t xml:space="preserve"> </w:t>
            </w:r>
            <w:proofErr w:type="spellStart"/>
            <w:r w:rsidRPr="0034048C">
              <w:rPr>
                <w:rFonts w:ascii="Times New Roman" w:eastAsia="Calibri" w:hAnsi="Times New Roman" w:cs="Times New Roman"/>
                <w:sz w:val="28"/>
                <w:szCs w:val="28"/>
              </w:rPr>
              <w:t>көрсеткіштерінің</w:t>
            </w:r>
            <w:proofErr w:type="spellEnd"/>
            <w:r w:rsidRPr="0034048C">
              <w:rPr>
                <w:rFonts w:ascii="Times New Roman" w:eastAsia="Calibri" w:hAnsi="Times New Roman" w:cs="Times New Roman"/>
                <w:sz w:val="28"/>
                <w:szCs w:val="28"/>
              </w:rPr>
              <w:t xml:space="preserve">, </w:t>
            </w:r>
            <w:proofErr w:type="spellStart"/>
            <w:r w:rsidRPr="0034048C">
              <w:rPr>
                <w:rFonts w:ascii="Times New Roman" w:eastAsia="Calibri" w:hAnsi="Times New Roman" w:cs="Times New Roman"/>
                <w:sz w:val="28"/>
                <w:szCs w:val="28"/>
              </w:rPr>
              <w:t>есепті</w:t>
            </w:r>
            <w:proofErr w:type="spellEnd"/>
            <w:r w:rsidRPr="0034048C">
              <w:rPr>
                <w:rFonts w:ascii="Times New Roman" w:eastAsia="Calibri" w:hAnsi="Times New Roman" w:cs="Times New Roman"/>
                <w:sz w:val="28"/>
                <w:szCs w:val="28"/>
              </w:rPr>
              <w:t xml:space="preserve"> </w:t>
            </w:r>
            <w:proofErr w:type="spellStart"/>
            <w:r w:rsidRPr="0034048C">
              <w:rPr>
                <w:rFonts w:ascii="Times New Roman" w:eastAsia="Calibri" w:hAnsi="Times New Roman" w:cs="Times New Roman"/>
                <w:sz w:val="28"/>
                <w:szCs w:val="28"/>
              </w:rPr>
              <w:t>қаржы</w:t>
            </w:r>
            <w:proofErr w:type="spellEnd"/>
            <w:r w:rsidRPr="0034048C">
              <w:rPr>
                <w:rFonts w:ascii="Times New Roman" w:eastAsia="Calibri" w:hAnsi="Times New Roman" w:cs="Times New Roman"/>
                <w:sz w:val="28"/>
                <w:szCs w:val="28"/>
              </w:rPr>
              <w:t xml:space="preserve"> </w:t>
            </w:r>
            <w:proofErr w:type="spellStart"/>
            <w:r w:rsidRPr="0034048C">
              <w:rPr>
                <w:rFonts w:ascii="Times New Roman" w:eastAsia="Calibri" w:hAnsi="Times New Roman" w:cs="Times New Roman"/>
                <w:sz w:val="28"/>
                <w:szCs w:val="28"/>
              </w:rPr>
              <w:t>жылында</w:t>
            </w:r>
            <w:proofErr w:type="spellEnd"/>
            <w:r w:rsidRPr="0034048C">
              <w:rPr>
                <w:rFonts w:ascii="Times New Roman" w:eastAsia="Calibri" w:hAnsi="Times New Roman" w:cs="Times New Roman"/>
                <w:sz w:val="28"/>
                <w:szCs w:val="28"/>
              </w:rPr>
              <w:t xml:space="preserve"> </w:t>
            </w:r>
            <w:proofErr w:type="spellStart"/>
            <w:r w:rsidRPr="0034048C">
              <w:rPr>
                <w:rFonts w:ascii="Times New Roman" w:eastAsia="Calibri" w:hAnsi="Times New Roman" w:cs="Times New Roman"/>
                <w:sz w:val="28"/>
                <w:szCs w:val="28"/>
              </w:rPr>
              <w:t>мақұлданған</w:t>
            </w:r>
            <w:proofErr w:type="spellEnd"/>
            <w:r w:rsidRPr="0034048C">
              <w:rPr>
                <w:rFonts w:ascii="Times New Roman" w:eastAsia="Calibri" w:hAnsi="Times New Roman" w:cs="Times New Roman"/>
                <w:sz w:val="28"/>
                <w:szCs w:val="28"/>
              </w:rPr>
              <w:t xml:space="preserve"> </w:t>
            </w:r>
            <w:r w:rsidRPr="0034048C">
              <w:rPr>
                <w:rFonts w:ascii="Times New Roman" w:eastAsia="Calibri" w:hAnsi="Times New Roman" w:cs="Times New Roman"/>
                <w:sz w:val="28"/>
                <w:szCs w:val="28"/>
                <w:lang w:val="kk-KZ"/>
              </w:rPr>
              <w:t>д</w:t>
            </w:r>
            <w:proofErr w:type="spellStart"/>
            <w:r w:rsidRPr="0034048C">
              <w:rPr>
                <w:rFonts w:ascii="Times New Roman" w:eastAsia="Calibri" w:hAnsi="Times New Roman" w:cs="Times New Roman"/>
                <w:sz w:val="28"/>
                <w:szCs w:val="28"/>
              </w:rPr>
              <w:t>аму</w:t>
            </w:r>
            <w:proofErr w:type="spellEnd"/>
            <w:r w:rsidRPr="0034048C">
              <w:rPr>
                <w:rFonts w:ascii="Times New Roman" w:eastAsia="Calibri" w:hAnsi="Times New Roman" w:cs="Times New Roman"/>
                <w:sz w:val="28"/>
                <w:szCs w:val="28"/>
              </w:rPr>
              <w:t xml:space="preserve"> </w:t>
            </w:r>
            <w:proofErr w:type="spellStart"/>
            <w:r w:rsidRPr="0034048C">
              <w:rPr>
                <w:rFonts w:ascii="Times New Roman" w:eastAsia="Calibri" w:hAnsi="Times New Roman" w:cs="Times New Roman"/>
                <w:sz w:val="28"/>
                <w:szCs w:val="28"/>
              </w:rPr>
              <w:t>болжамының</w:t>
            </w:r>
            <w:proofErr w:type="spellEnd"/>
            <w:r w:rsidRPr="0034048C">
              <w:rPr>
                <w:rFonts w:ascii="Times New Roman" w:eastAsia="Calibri" w:hAnsi="Times New Roman" w:cs="Times New Roman"/>
                <w:sz w:val="28"/>
                <w:szCs w:val="28"/>
              </w:rPr>
              <w:t xml:space="preserve"> </w:t>
            </w:r>
            <w:proofErr w:type="spellStart"/>
            <w:r w:rsidRPr="0034048C">
              <w:rPr>
                <w:rFonts w:ascii="Times New Roman" w:eastAsia="Calibri" w:hAnsi="Times New Roman" w:cs="Times New Roman"/>
                <w:sz w:val="28"/>
                <w:szCs w:val="28"/>
              </w:rPr>
              <w:t>деректерімен</w:t>
            </w:r>
            <w:proofErr w:type="spellEnd"/>
            <w:r w:rsidRPr="0034048C">
              <w:rPr>
                <w:rFonts w:ascii="Times New Roman" w:eastAsia="Calibri" w:hAnsi="Times New Roman" w:cs="Times New Roman"/>
                <w:sz w:val="28"/>
                <w:szCs w:val="28"/>
              </w:rPr>
              <w:t xml:space="preserve"> </w:t>
            </w:r>
            <w:r w:rsidR="00DE2F6D" w:rsidRPr="0034048C">
              <w:rPr>
                <w:rFonts w:ascii="Times New Roman" w:eastAsia="Calibri" w:hAnsi="Times New Roman" w:cs="Times New Roman"/>
                <w:sz w:val="28"/>
                <w:szCs w:val="28"/>
                <w:lang w:val="kk-KZ"/>
              </w:rPr>
              <w:t xml:space="preserve">алшақтығының </w:t>
            </w:r>
            <w:proofErr w:type="spellStart"/>
            <w:r w:rsidRPr="0034048C">
              <w:rPr>
                <w:rFonts w:ascii="Times New Roman" w:eastAsia="Calibri" w:hAnsi="Times New Roman" w:cs="Times New Roman"/>
                <w:sz w:val="28"/>
                <w:szCs w:val="28"/>
              </w:rPr>
              <w:t>параметрлері</w:t>
            </w:r>
            <w:proofErr w:type="spellEnd"/>
            <w:r w:rsidRPr="0034048C">
              <w:rPr>
                <w:rFonts w:ascii="Times New Roman" w:eastAsia="Calibri" w:hAnsi="Times New Roman" w:cs="Times New Roman"/>
                <w:sz w:val="28"/>
                <w:szCs w:val="28"/>
              </w:rPr>
              <w:t xml:space="preserve"> мен </w:t>
            </w:r>
            <w:proofErr w:type="spellStart"/>
            <w:r w:rsidRPr="0034048C">
              <w:rPr>
                <w:rFonts w:ascii="Times New Roman" w:eastAsia="Calibri" w:hAnsi="Times New Roman" w:cs="Times New Roman"/>
                <w:sz w:val="28"/>
                <w:szCs w:val="28"/>
              </w:rPr>
              <w:t>себептеріне</w:t>
            </w:r>
            <w:proofErr w:type="spellEnd"/>
            <w:r w:rsidRPr="0034048C">
              <w:rPr>
                <w:rFonts w:ascii="Times New Roman" w:eastAsia="Calibri" w:hAnsi="Times New Roman" w:cs="Times New Roman"/>
                <w:sz w:val="28"/>
                <w:szCs w:val="28"/>
              </w:rPr>
              <w:t xml:space="preserve"> </w:t>
            </w:r>
            <w:proofErr w:type="spellStart"/>
            <w:r w:rsidRPr="0034048C">
              <w:rPr>
                <w:rFonts w:ascii="Times New Roman" w:eastAsia="Calibri" w:hAnsi="Times New Roman" w:cs="Times New Roman"/>
                <w:sz w:val="28"/>
                <w:szCs w:val="28"/>
              </w:rPr>
              <w:t>талдау</w:t>
            </w:r>
            <w:proofErr w:type="spellEnd"/>
          </w:p>
          <w:p w14:paraId="09D2D1C5" w14:textId="38A7E34E" w:rsidR="007F5785" w:rsidRPr="0034048C" w:rsidRDefault="007F5785" w:rsidP="007F5785">
            <w:pPr>
              <w:pStyle w:val="af8"/>
              <w:ind w:left="321"/>
              <w:jc w:val="both"/>
              <w:rPr>
                <w:rFonts w:ascii="Times New Roman" w:eastAsia="Calibri" w:hAnsi="Times New Roman" w:cs="Times New Roman"/>
                <w:sz w:val="28"/>
                <w:szCs w:val="28"/>
              </w:rPr>
            </w:pPr>
          </w:p>
        </w:tc>
        <w:tc>
          <w:tcPr>
            <w:tcW w:w="1423" w:type="dxa"/>
            <w:vAlign w:val="center"/>
          </w:tcPr>
          <w:p w14:paraId="77C6218B" w14:textId="77777777" w:rsidR="00274E6D" w:rsidRPr="0034048C" w:rsidRDefault="00274E6D" w:rsidP="00274E6D">
            <w:pPr>
              <w:ind w:left="327"/>
              <w:jc w:val="center"/>
              <w:rPr>
                <w:rFonts w:ascii="Times New Roman" w:eastAsia="Calibri" w:hAnsi="Times New Roman" w:cs="Times New Roman"/>
                <w:sz w:val="28"/>
                <w:szCs w:val="28"/>
              </w:rPr>
            </w:pPr>
            <w:r w:rsidRPr="0034048C">
              <w:rPr>
                <w:rFonts w:ascii="Times New Roman" w:eastAsia="Calibri" w:hAnsi="Times New Roman" w:cs="Times New Roman"/>
                <w:sz w:val="28"/>
                <w:szCs w:val="28"/>
              </w:rPr>
              <w:t>6</w:t>
            </w:r>
          </w:p>
          <w:p w14:paraId="0701CD6E" w14:textId="77777777" w:rsidR="00274E6D" w:rsidRPr="0034048C" w:rsidRDefault="00274E6D" w:rsidP="00274E6D">
            <w:pPr>
              <w:ind w:left="327"/>
              <w:jc w:val="center"/>
              <w:rPr>
                <w:rFonts w:ascii="Times New Roman" w:eastAsia="Calibri" w:hAnsi="Times New Roman" w:cs="Times New Roman"/>
                <w:sz w:val="28"/>
                <w:szCs w:val="28"/>
              </w:rPr>
            </w:pPr>
          </w:p>
        </w:tc>
      </w:tr>
      <w:tr w:rsidR="00274E6D" w:rsidRPr="0034048C" w14:paraId="4E3D2C77" w14:textId="77777777" w:rsidTr="002B75ED">
        <w:tc>
          <w:tcPr>
            <w:tcW w:w="9073" w:type="dxa"/>
            <w:vAlign w:val="center"/>
          </w:tcPr>
          <w:p w14:paraId="4DF0D089" w14:textId="77777777" w:rsidR="00274E6D" w:rsidRPr="0034048C" w:rsidRDefault="00274E6D" w:rsidP="00274E6D">
            <w:pPr>
              <w:pStyle w:val="af8"/>
              <w:numPr>
                <w:ilvl w:val="0"/>
                <w:numId w:val="3"/>
              </w:numPr>
              <w:ind w:left="321" w:firstLine="0"/>
              <w:jc w:val="both"/>
              <w:rPr>
                <w:rFonts w:ascii="Times New Roman" w:eastAsia="Calibri" w:hAnsi="Times New Roman" w:cs="Times New Roman"/>
                <w:sz w:val="28"/>
                <w:szCs w:val="28"/>
              </w:rPr>
            </w:pPr>
            <w:r w:rsidRPr="0034048C">
              <w:rPr>
                <w:rFonts w:ascii="Times New Roman" w:eastAsia="Calibri" w:hAnsi="Times New Roman" w:cs="Times New Roman"/>
                <w:sz w:val="28"/>
                <w:szCs w:val="28"/>
                <w:lang w:val="kk-KZ"/>
              </w:rPr>
              <w:t xml:space="preserve"> </w:t>
            </w:r>
            <w:proofErr w:type="spellStart"/>
            <w:r w:rsidRPr="0034048C">
              <w:rPr>
                <w:rFonts w:ascii="Times New Roman" w:eastAsia="Calibri" w:hAnsi="Times New Roman" w:cs="Times New Roman"/>
                <w:sz w:val="28"/>
                <w:szCs w:val="28"/>
              </w:rPr>
              <w:t>Әлеуметтік-экономикалық</w:t>
            </w:r>
            <w:proofErr w:type="spellEnd"/>
            <w:r w:rsidRPr="0034048C">
              <w:rPr>
                <w:rFonts w:ascii="Times New Roman" w:eastAsia="Calibri" w:hAnsi="Times New Roman" w:cs="Times New Roman"/>
                <w:sz w:val="28"/>
                <w:szCs w:val="28"/>
              </w:rPr>
              <w:t xml:space="preserve"> </w:t>
            </w:r>
            <w:proofErr w:type="spellStart"/>
            <w:r w:rsidRPr="0034048C">
              <w:rPr>
                <w:rFonts w:ascii="Times New Roman" w:eastAsia="Calibri" w:hAnsi="Times New Roman" w:cs="Times New Roman"/>
                <w:sz w:val="28"/>
                <w:szCs w:val="28"/>
              </w:rPr>
              <w:t>дамудың</w:t>
            </w:r>
            <w:proofErr w:type="spellEnd"/>
            <w:r w:rsidRPr="0034048C">
              <w:rPr>
                <w:rFonts w:ascii="Times New Roman" w:eastAsia="Calibri" w:hAnsi="Times New Roman" w:cs="Times New Roman"/>
                <w:sz w:val="28"/>
                <w:szCs w:val="28"/>
              </w:rPr>
              <w:t xml:space="preserve"> </w:t>
            </w:r>
            <w:proofErr w:type="spellStart"/>
            <w:r w:rsidRPr="0034048C">
              <w:rPr>
                <w:rFonts w:ascii="Times New Roman" w:eastAsia="Calibri" w:hAnsi="Times New Roman" w:cs="Times New Roman"/>
                <w:sz w:val="28"/>
                <w:szCs w:val="28"/>
              </w:rPr>
              <w:t>үрдістері</w:t>
            </w:r>
            <w:proofErr w:type="spellEnd"/>
            <w:r w:rsidRPr="0034048C">
              <w:rPr>
                <w:rFonts w:ascii="Times New Roman" w:eastAsia="Calibri" w:hAnsi="Times New Roman" w:cs="Times New Roman"/>
                <w:sz w:val="28"/>
                <w:szCs w:val="28"/>
              </w:rPr>
              <w:t xml:space="preserve"> мен </w:t>
            </w:r>
            <w:proofErr w:type="spellStart"/>
            <w:r w:rsidRPr="0034048C">
              <w:rPr>
                <w:rFonts w:ascii="Times New Roman" w:eastAsia="Calibri" w:hAnsi="Times New Roman" w:cs="Times New Roman"/>
                <w:sz w:val="28"/>
                <w:szCs w:val="28"/>
              </w:rPr>
              <w:t>негізгі</w:t>
            </w:r>
            <w:proofErr w:type="spellEnd"/>
            <w:r w:rsidRPr="0034048C">
              <w:rPr>
                <w:rFonts w:ascii="Times New Roman" w:eastAsia="Calibri" w:hAnsi="Times New Roman" w:cs="Times New Roman"/>
                <w:sz w:val="28"/>
                <w:szCs w:val="28"/>
              </w:rPr>
              <w:t xml:space="preserve"> </w:t>
            </w:r>
            <w:proofErr w:type="spellStart"/>
            <w:r w:rsidRPr="0034048C">
              <w:rPr>
                <w:rFonts w:ascii="Times New Roman" w:eastAsia="Calibri" w:hAnsi="Times New Roman" w:cs="Times New Roman"/>
                <w:sz w:val="28"/>
                <w:szCs w:val="28"/>
              </w:rPr>
              <w:t>бағыттары</w:t>
            </w:r>
            <w:proofErr w:type="spellEnd"/>
          </w:p>
          <w:p w14:paraId="78DDF2F2" w14:textId="5F5B55A0" w:rsidR="007F5785" w:rsidRPr="0034048C" w:rsidRDefault="007F5785" w:rsidP="007F5785">
            <w:pPr>
              <w:ind w:left="321"/>
              <w:jc w:val="both"/>
              <w:rPr>
                <w:rFonts w:ascii="Times New Roman" w:eastAsia="Calibri" w:hAnsi="Times New Roman" w:cs="Times New Roman"/>
                <w:sz w:val="28"/>
                <w:szCs w:val="28"/>
              </w:rPr>
            </w:pPr>
          </w:p>
        </w:tc>
        <w:tc>
          <w:tcPr>
            <w:tcW w:w="1423" w:type="dxa"/>
            <w:vAlign w:val="center"/>
          </w:tcPr>
          <w:p w14:paraId="75BE2892" w14:textId="1ECAADE4" w:rsidR="00274E6D" w:rsidRPr="0034048C" w:rsidRDefault="00BA67FD" w:rsidP="00274E6D">
            <w:pPr>
              <w:ind w:left="327"/>
              <w:jc w:val="center"/>
              <w:rPr>
                <w:rFonts w:ascii="Times New Roman" w:eastAsia="Calibri" w:hAnsi="Times New Roman" w:cs="Times New Roman"/>
                <w:sz w:val="28"/>
                <w:szCs w:val="28"/>
                <w:lang w:val="kk-KZ"/>
              </w:rPr>
            </w:pPr>
            <w:r w:rsidRPr="0034048C">
              <w:rPr>
                <w:rFonts w:ascii="Times New Roman" w:eastAsia="Calibri" w:hAnsi="Times New Roman" w:cs="Times New Roman"/>
                <w:sz w:val="28"/>
                <w:szCs w:val="28"/>
                <w:lang w:val="kk-KZ"/>
              </w:rPr>
              <w:t>6</w:t>
            </w:r>
          </w:p>
          <w:p w14:paraId="1B275038" w14:textId="77777777" w:rsidR="00274E6D" w:rsidRPr="0034048C" w:rsidRDefault="00274E6D" w:rsidP="00274E6D">
            <w:pPr>
              <w:ind w:left="327"/>
              <w:jc w:val="center"/>
              <w:rPr>
                <w:rFonts w:ascii="Times New Roman" w:eastAsia="Calibri" w:hAnsi="Times New Roman" w:cs="Times New Roman"/>
                <w:sz w:val="28"/>
                <w:szCs w:val="28"/>
              </w:rPr>
            </w:pPr>
          </w:p>
        </w:tc>
      </w:tr>
      <w:tr w:rsidR="00274E6D" w:rsidRPr="0034048C" w14:paraId="33D3E91D" w14:textId="77777777" w:rsidTr="002B75ED">
        <w:tc>
          <w:tcPr>
            <w:tcW w:w="9073" w:type="dxa"/>
            <w:vAlign w:val="center"/>
          </w:tcPr>
          <w:p w14:paraId="19EE3593" w14:textId="77777777" w:rsidR="00274E6D" w:rsidRPr="0034048C" w:rsidRDefault="00274E6D" w:rsidP="00274E6D">
            <w:pPr>
              <w:pStyle w:val="af8"/>
              <w:numPr>
                <w:ilvl w:val="0"/>
                <w:numId w:val="3"/>
              </w:numPr>
              <w:ind w:left="321" w:firstLine="0"/>
              <w:jc w:val="both"/>
              <w:rPr>
                <w:rFonts w:ascii="Times New Roman" w:eastAsia="Calibri" w:hAnsi="Times New Roman" w:cs="Times New Roman"/>
                <w:sz w:val="28"/>
                <w:szCs w:val="28"/>
              </w:rPr>
            </w:pPr>
            <w:r w:rsidRPr="0034048C">
              <w:rPr>
                <w:rFonts w:ascii="Times New Roman" w:eastAsia="Calibri" w:hAnsi="Times New Roman" w:cs="Times New Roman"/>
                <w:sz w:val="28"/>
                <w:szCs w:val="28"/>
                <w:lang w:val="kk-KZ"/>
              </w:rPr>
              <w:t xml:space="preserve"> </w:t>
            </w:r>
            <w:r w:rsidR="00DE2F6D" w:rsidRPr="0034048C">
              <w:rPr>
                <w:rFonts w:ascii="Times New Roman" w:eastAsia="Calibri" w:hAnsi="Times New Roman" w:cs="Times New Roman"/>
                <w:sz w:val="28"/>
                <w:szCs w:val="28"/>
                <w:lang w:val="kk-KZ"/>
              </w:rPr>
              <w:t>Облыстың</w:t>
            </w:r>
            <w:r w:rsidRPr="0034048C">
              <w:rPr>
                <w:rFonts w:ascii="Times New Roman" w:eastAsia="Calibri" w:hAnsi="Times New Roman" w:cs="Times New Roman"/>
                <w:sz w:val="28"/>
                <w:szCs w:val="28"/>
              </w:rPr>
              <w:t xml:space="preserve"> </w:t>
            </w:r>
            <w:proofErr w:type="spellStart"/>
            <w:r w:rsidRPr="0034048C">
              <w:rPr>
                <w:rFonts w:ascii="Times New Roman" w:eastAsia="Calibri" w:hAnsi="Times New Roman" w:cs="Times New Roman"/>
                <w:sz w:val="28"/>
                <w:szCs w:val="28"/>
              </w:rPr>
              <w:t>әлеуметтік-экономикалық</w:t>
            </w:r>
            <w:proofErr w:type="spellEnd"/>
            <w:r w:rsidRPr="0034048C">
              <w:rPr>
                <w:rFonts w:ascii="Times New Roman" w:eastAsia="Calibri" w:hAnsi="Times New Roman" w:cs="Times New Roman"/>
                <w:sz w:val="28"/>
                <w:szCs w:val="28"/>
              </w:rPr>
              <w:t xml:space="preserve"> </w:t>
            </w:r>
            <w:proofErr w:type="spellStart"/>
            <w:r w:rsidRPr="0034048C">
              <w:rPr>
                <w:rFonts w:ascii="Times New Roman" w:eastAsia="Calibri" w:hAnsi="Times New Roman" w:cs="Times New Roman"/>
                <w:sz w:val="28"/>
                <w:szCs w:val="28"/>
              </w:rPr>
              <w:t>дамуының</w:t>
            </w:r>
            <w:proofErr w:type="spellEnd"/>
            <w:r w:rsidRPr="0034048C">
              <w:rPr>
                <w:rFonts w:ascii="Times New Roman" w:eastAsia="Calibri" w:hAnsi="Times New Roman" w:cs="Times New Roman"/>
                <w:sz w:val="28"/>
                <w:szCs w:val="28"/>
              </w:rPr>
              <w:t xml:space="preserve"> </w:t>
            </w:r>
            <w:proofErr w:type="spellStart"/>
            <w:r w:rsidRPr="0034048C">
              <w:rPr>
                <w:rFonts w:ascii="Times New Roman" w:eastAsia="Calibri" w:hAnsi="Times New Roman" w:cs="Times New Roman"/>
                <w:sz w:val="28"/>
                <w:szCs w:val="28"/>
              </w:rPr>
              <w:t>тәуекелдері</w:t>
            </w:r>
            <w:proofErr w:type="spellEnd"/>
          </w:p>
          <w:p w14:paraId="1B0C7F47" w14:textId="2A7D09D0" w:rsidR="007F5785" w:rsidRPr="0034048C" w:rsidRDefault="007F5785" w:rsidP="007F5785">
            <w:pPr>
              <w:pStyle w:val="af8"/>
              <w:ind w:left="321"/>
              <w:jc w:val="both"/>
              <w:rPr>
                <w:rFonts w:ascii="Times New Roman" w:eastAsia="Calibri" w:hAnsi="Times New Roman" w:cs="Times New Roman"/>
                <w:sz w:val="28"/>
                <w:szCs w:val="28"/>
              </w:rPr>
            </w:pPr>
          </w:p>
        </w:tc>
        <w:tc>
          <w:tcPr>
            <w:tcW w:w="1423" w:type="dxa"/>
            <w:vAlign w:val="center"/>
          </w:tcPr>
          <w:p w14:paraId="20BDFE5D" w14:textId="04A717DA" w:rsidR="00274E6D" w:rsidRPr="0034048C" w:rsidRDefault="007A1550" w:rsidP="00274E6D">
            <w:pPr>
              <w:ind w:left="186"/>
              <w:jc w:val="center"/>
              <w:rPr>
                <w:rFonts w:ascii="Times New Roman" w:eastAsia="Calibri" w:hAnsi="Times New Roman" w:cs="Times New Roman"/>
                <w:sz w:val="28"/>
                <w:szCs w:val="28"/>
                <w:lang w:val="kk-KZ"/>
              </w:rPr>
            </w:pPr>
            <w:r w:rsidRPr="0034048C">
              <w:rPr>
                <w:rFonts w:ascii="Times New Roman" w:eastAsia="Calibri" w:hAnsi="Times New Roman" w:cs="Times New Roman"/>
                <w:sz w:val="28"/>
                <w:szCs w:val="28"/>
              </w:rPr>
              <w:t>1</w:t>
            </w:r>
            <w:r w:rsidR="002E1D21" w:rsidRPr="0034048C">
              <w:rPr>
                <w:rFonts w:ascii="Times New Roman" w:eastAsia="Calibri" w:hAnsi="Times New Roman" w:cs="Times New Roman"/>
                <w:sz w:val="28"/>
                <w:szCs w:val="28"/>
                <w:lang w:val="kk-KZ"/>
              </w:rPr>
              <w:t>5</w:t>
            </w:r>
          </w:p>
        </w:tc>
      </w:tr>
      <w:tr w:rsidR="00274E6D" w:rsidRPr="0034048C" w14:paraId="633D9342" w14:textId="77777777" w:rsidTr="002B75ED">
        <w:tc>
          <w:tcPr>
            <w:tcW w:w="9073" w:type="dxa"/>
            <w:vAlign w:val="center"/>
          </w:tcPr>
          <w:p w14:paraId="643D0524" w14:textId="2580A3BD" w:rsidR="00274E6D" w:rsidRPr="0034048C" w:rsidRDefault="007F5785" w:rsidP="00274E6D">
            <w:pPr>
              <w:pStyle w:val="af8"/>
              <w:numPr>
                <w:ilvl w:val="0"/>
                <w:numId w:val="3"/>
              </w:numPr>
              <w:ind w:left="321" w:firstLine="0"/>
              <w:jc w:val="both"/>
              <w:rPr>
                <w:rFonts w:ascii="Times New Roman" w:eastAsia="Calibri" w:hAnsi="Times New Roman" w:cs="Times New Roman"/>
                <w:sz w:val="28"/>
                <w:szCs w:val="28"/>
              </w:rPr>
            </w:pPr>
            <w:r w:rsidRPr="0034048C">
              <w:rPr>
                <w:rFonts w:ascii="Times New Roman" w:eastAsia="Calibri" w:hAnsi="Times New Roman" w:cs="Times New Roman"/>
                <w:sz w:val="28"/>
                <w:szCs w:val="28"/>
              </w:rPr>
              <w:t xml:space="preserve">Абай </w:t>
            </w:r>
            <w:proofErr w:type="spellStart"/>
            <w:r w:rsidRPr="0034048C">
              <w:rPr>
                <w:rFonts w:ascii="Times New Roman" w:eastAsia="Calibri" w:hAnsi="Times New Roman" w:cs="Times New Roman"/>
                <w:sz w:val="28"/>
                <w:szCs w:val="28"/>
              </w:rPr>
              <w:t>облысының</w:t>
            </w:r>
            <w:proofErr w:type="spellEnd"/>
            <w:r w:rsidRPr="0034048C">
              <w:rPr>
                <w:rFonts w:ascii="Times New Roman" w:eastAsia="Calibri" w:hAnsi="Times New Roman" w:cs="Times New Roman"/>
                <w:sz w:val="28"/>
                <w:szCs w:val="28"/>
              </w:rPr>
              <w:t xml:space="preserve"> 202</w:t>
            </w:r>
            <w:r w:rsidR="00A224EC" w:rsidRPr="0034048C">
              <w:rPr>
                <w:rFonts w:ascii="Times New Roman" w:eastAsia="Calibri" w:hAnsi="Times New Roman" w:cs="Times New Roman"/>
                <w:sz w:val="28"/>
                <w:szCs w:val="28"/>
                <w:lang w:val="kk-KZ"/>
              </w:rPr>
              <w:t>7</w:t>
            </w:r>
            <w:r w:rsidRPr="0034048C">
              <w:rPr>
                <w:rFonts w:ascii="Times New Roman" w:eastAsia="Calibri" w:hAnsi="Times New Roman" w:cs="Times New Roman"/>
                <w:sz w:val="28"/>
                <w:szCs w:val="28"/>
              </w:rPr>
              <w:t>–202</w:t>
            </w:r>
            <w:r w:rsidR="00A224EC" w:rsidRPr="0034048C">
              <w:rPr>
                <w:rFonts w:ascii="Times New Roman" w:eastAsia="Calibri" w:hAnsi="Times New Roman" w:cs="Times New Roman"/>
                <w:sz w:val="28"/>
                <w:szCs w:val="28"/>
                <w:lang w:val="kk-KZ"/>
              </w:rPr>
              <w:t>9</w:t>
            </w:r>
            <w:r w:rsidRPr="0034048C">
              <w:rPr>
                <w:rFonts w:ascii="Times New Roman" w:eastAsia="Calibri" w:hAnsi="Times New Roman" w:cs="Times New Roman"/>
                <w:sz w:val="28"/>
                <w:szCs w:val="28"/>
              </w:rPr>
              <w:t xml:space="preserve"> </w:t>
            </w:r>
            <w:proofErr w:type="spellStart"/>
            <w:r w:rsidRPr="0034048C">
              <w:rPr>
                <w:rFonts w:ascii="Times New Roman" w:eastAsia="Calibri" w:hAnsi="Times New Roman" w:cs="Times New Roman"/>
                <w:sz w:val="28"/>
                <w:szCs w:val="28"/>
              </w:rPr>
              <w:t>жылдарға</w:t>
            </w:r>
            <w:proofErr w:type="spellEnd"/>
            <w:r w:rsidRPr="0034048C">
              <w:rPr>
                <w:rFonts w:ascii="Times New Roman" w:eastAsia="Calibri" w:hAnsi="Times New Roman" w:cs="Times New Roman"/>
                <w:sz w:val="28"/>
                <w:szCs w:val="28"/>
              </w:rPr>
              <w:t xml:space="preserve"> </w:t>
            </w:r>
            <w:proofErr w:type="spellStart"/>
            <w:r w:rsidRPr="0034048C">
              <w:rPr>
                <w:rFonts w:ascii="Times New Roman" w:eastAsia="Calibri" w:hAnsi="Times New Roman" w:cs="Times New Roman"/>
                <w:sz w:val="28"/>
                <w:szCs w:val="28"/>
              </w:rPr>
              <w:t>арналған</w:t>
            </w:r>
            <w:proofErr w:type="spellEnd"/>
            <w:r w:rsidRPr="0034048C">
              <w:rPr>
                <w:rFonts w:ascii="Times New Roman" w:eastAsia="Calibri" w:hAnsi="Times New Roman" w:cs="Times New Roman"/>
                <w:sz w:val="28"/>
                <w:szCs w:val="28"/>
                <w:lang w:val="kk-KZ"/>
              </w:rPr>
              <w:t xml:space="preserve"> </w:t>
            </w:r>
            <w:proofErr w:type="spellStart"/>
            <w:r w:rsidR="00274E6D" w:rsidRPr="0034048C">
              <w:rPr>
                <w:rFonts w:ascii="Times New Roman" w:eastAsia="Calibri" w:hAnsi="Times New Roman" w:cs="Times New Roman"/>
                <w:sz w:val="28"/>
                <w:szCs w:val="28"/>
              </w:rPr>
              <w:t>әлеуметтік-экономикалық</w:t>
            </w:r>
            <w:proofErr w:type="spellEnd"/>
            <w:r w:rsidR="00274E6D" w:rsidRPr="0034048C">
              <w:rPr>
                <w:rFonts w:ascii="Times New Roman" w:eastAsia="Calibri" w:hAnsi="Times New Roman" w:cs="Times New Roman"/>
                <w:sz w:val="28"/>
                <w:szCs w:val="28"/>
              </w:rPr>
              <w:t xml:space="preserve"> даму </w:t>
            </w:r>
            <w:proofErr w:type="spellStart"/>
            <w:r w:rsidR="00274E6D" w:rsidRPr="0034048C">
              <w:rPr>
                <w:rFonts w:ascii="Times New Roman" w:eastAsia="Calibri" w:hAnsi="Times New Roman" w:cs="Times New Roman"/>
                <w:sz w:val="28"/>
                <w:szCs w:val="28"/>
              </w:rPr>
              <w:t>көрсеткіштерінің</w:t>
            </w:r>
            <w:proofErr w:type="spellEnd"/>
            <w:r w:rsidR="00274E6D" w:rsidRPr="0034048C">
              <w:rPr>
                <w:rFonts w:ascii="Times New Roman" w:eastAsia="Calibri" w:hAnsi="Times New Roman" w:cs="Times New Roman"/>
                <w:sz w:val="28"/>
                <w:szCs w:val="28"/>
              </w:rPr>
              <w:t xml:space="preserve"> </w:t>
            </w:r>
            <w:proofErr w:type="spellStart"/>
            <w:r w:rsidR="00274E6D" w:rsidRPr="0034048C">
              <w:rPr>
                <w:rFonts w:ascii="Times New Roman" w:eastAsia="Calibri" w:hAnsi="Times New Roman" w:cs="Times New Roman"/>
                <w:sz w:val="28"/>
                <w:szCs w:val="28"/>
              </w:rPr>
              <w:t>болжамы</w:t>
            </w:r>
            <w:proofErr w:type="spellEnd"/>
            <w:r w:rsidR="00274E6D" w:rsidRPr="0034048C">
              <w:rPr>
                <w:rFonts w:ascii="Times New Roman" w:eastAsia="Calibri" w:hAnsi="Times New Roman" w:cs="Times New Roman"/>
                <w:sz w:val="28"/>
                <w:szCs w:val="28"/>
              </w:rPr>
              <w:t xml:space="preserve"> (</w:t>
            </w:r>
            <w:r w:rsidR="00B4146E" w:rsidRPr="0034048C">
              <w:rPr>
                <w:rFonts w:ascii="Times New Roman" w:eastAsia="Calibri" w:hAnsi="Times New Roman" w:cs="Times New Roman"/>
                <w:sz w:val="28"/>
                <w:szCs w:val="28"/>
              </w:rPr>
              <w:t>1-</w:t>
            </w:r>
            <w:r w:rsidR="00274E6D" w:rsidRPr="0034048C">
              <w:rPr>
                <w:rFonts w:ascii="Times New Roman" w:eastAsia="Calibri" w:hAnsi="Times New Roman" w:cs="Times New Roman"/>
                <w:sz w:val="28"/>
                <w:szCs w:val="28"/>
              </w:rPr>
              <w:t>қосымша)</w:t>
            </w:r>
          </w:p>
          <w:p w14:paraId="472D8181" w14:textId="628A070A" w:rsidR="007F5785" w:rsidRPr="0034048C" w:rsidRDefault="007F5785" w:rsidP="007F5785">
            <w:pPr>
              <w:ind w:left="321"/>
              <w:jc w:val="both"/>
              <w:rPr>
                <w:rFonts w:ascii="Times New Roman" w:eastAsia="Calibri" w:hAnsi="Times New Roman" w:cs="Times New Roman"/>
                <w:sz w:val="28"/>
                <w:szCs w:val="28"/>
              </w:rPr>
            </w:pPr>
          </w:p>
        </w:tc>
        <w:tc>
          <w:tcPr>
            <w:tcW w:w="1423" w:type="dxa"/>
            <w:vAlign w:val="center"/>
          </w:tcPr>
          <w:p w14:paraId="37CE04CF" w14:textId="201DC7AF" w:rsidR="00274E6D" w:rsidRPr="009773C8" w:rsidRDefault="00274E6D" w:rsidP="00274E6D">
            <w:pPr>
              <w:ind w:left="186"/>
              <w:jc w:val="center"/>
              <w:rPr>
                <w:rFonts w:ascii="Times New Roman" w:eastAsia="Calibri" w:hAnsi="Times New Roman" w:cs="Times New Roman"/>
                <w:sz w:val="28"/>
                <w:szCs w:val="28"/>
                <w:lang w:val="kk-KZ"/>
              </w:rPr>
            </w:pPr>
            <w:r w:rsidRPr="0034048C">
              <w:rPr>
                <w:rFonts w:ascii="Times New Roman" w:eastAsia="Calibri" w:hAnsi="Times New Roman" w:cs="Times New Roman"/>
                <w:sz w:val="28"/>
                <w:szCs w:val="28"/>
              </w:rPr>
              <w:t>1</w:t>
            </w:r>
            <w:r w:rsidR="009773C8">
              <w:rPr>
                <w:rFonts w:ascii="Times New Roman" w:eastAsia="Calibri" w:hAnsi="Times New Roman" w:cs="Times New Roman"/>
                <w:sz w:val="28"/>
                <w:szCs w:val="28"/>
                <w:lang w:val="kk-KZ"/>
              </w:rPr>
              <w:t>7</w:t>
            </w:r>
          </w:p>
          <w:p w14:paraId="759B55F5" w14:textId="77777777" w:rsidR="00274E6D" w:rsidRPr="0034048C" w:rsidRDefault="00274E6D" w:rsidP="00274E6D">
            <w:pPr>
              <w:ind w:left="186"/>
              <w:jc w:val="center"/>
              <w:rPr>
                <w:rFonts w:ascii="Times New Roman" w:eastAsia="Calibri" w:hAnsi="Times New Roman" w:cs="Times New Roman"/>
                <w:sz w:val="28"/>
                <w:szCs w:val="28"/>
              </w:rPr>
            </w:pPr>
          </w:p>
        </w:tc>
      </w:tr>
      <w:tr w:rsidR="00274E6D" w:rsidRPr="0034048C" w14:paraId="3E72619E" w14:textId="77777777" w:rsidTr="002B75ED">
        <w:tc>
          <w:tcPr>
            <w:tcW w:w="9073" w:type="dxa"/>
            <w:vAlign w:val="center"/>
          </w:tcPr>
          <w:p w14:paraId="64F6C292" w14:textId="12E7C705" w:rsidR="00274E6D" w:rsidRPr="0034048C" w:rsidRDefault="00274E6D" w:rsidP="00274E6D">
            <w:pPr>
              <w:ind w:left="321"/>
              <w:jc w:val="both"/>
              <w:rPr>
                <w:rFonts w:ascii="Times New Roman" w:eastAsia="Calibri" w:hAnsi="Times New Roman" w:cs="Times New Roman"/>
                <w:sz w:val="28"/>
                <w:szCs w:val="28"/>
              </w:rPr>
            </w:pPr>
            <w:r w:rsidRPr="0034048C">
              <w:rPr>
                <w:rFonts w:ascii="Times New Roman" w:eastAsia="Calibri" w:hAnsi="Times New Roman" w:cs="Times New Roman"/>
                <w:sz w:val="28"/>
                <w:szCs w:val="28"/>
              </w:rPr>
              <w:t>VI.</w:t>
            </w:r>
            <w:r w:rsidRPr="0034048C">
              <w:rPr>
                <w:rFonts w:ascii="Times New Roman" w:eastAsia="Calibri" w:hAnsi="Times New Roman" w:cs="Times New Roman"/>
                <w:sz w:val="28"/>
                <w:szCs w:val="28"/>
                <w:lang w:val="kk-KZ"/>
              </w:rPr>
              <w:t xml:space="preserve"> </w:t>
            </w:r>
            <w:r w:rsidRPr="0034048C">
              <w:rPr>
                <w:rFonts w:ascii="Times New Roman" w:eastAsia="Calibri" w:hAnsi="Times New Roman" w:cs="Times New Roman"/>
                <w:sz w:val="28"/>
                <w:szCs w:val="28"/>
              </w:rPr>
              <w:t xml:space="preserve">Абай </w:t>
            </w:r>
            <w:proofErr w:type="spellStart"/>
            <w:r w:rsidRPr="0034048C">
              <w:rPr>
                <w:rFonts w:ascii="Times New Roman" w:eastAsia="Calibri" w:hAnsi="Times New Roman" w:cs="Times New Roman"/>
                <w:sz w:val="28"/>
                <w:szCs w:val="28"/>
              </w:rPr>
              <w:t>облысының</w:t>
            </w:r>
            <w:proofErr w:type="spellEnd"/>
            <w:r w:rsidRPr="0034048C">
              <w:rPr>
                <w:rFonts w:ascii="Times New Roman" w:eastAsia="Calibri" w:hAnsi="Times New Roman" w:cs="Times New Roman"/>
                <w:sz w:val="28"/>
                <w:szCs w:val="28"/>
              </w:rPr>
              <w:t xml:space="preserve"> 202</w:t>
            </w:r>
            <w:r w:rsidR="00A224EC" w:rsidRPr="0034048C">
              <w:rPr>
                <w:rFonts w:ascii="Times New Roman" w:eastAsia="Calibri" w:hAnsi="Times New Roman" w:cs="Times New Roman"/>
                <w:sz w:val="28"/>
                <w:szCs w:val="28"/>
                <w:lang w:val="kk-KZ"/>
              </w:rPr>
              <w:t>7</w:t>
            </w:r>
            <w:r w:rsidRPr="0034048C">
              <w:rPr>
                <w:rFonts w:ascii="Times New Roman" w:eastAsia="Calibri" w:hAnsi="Times New Roman" w:cs="Times New Roman"/>
                <w:sz w:val="28"/>
                <w:szCs w:val="28"/>
              </w:rPr>
              <w:t>–202</w:t>
            </w:r>
            <w:r w:rsidR="00A224EC" w:rsidRPr="0034048C">
              <w:rPr>
                <w:rFonts w:ascii="Times New Roman" w:eastAsia="Calibri" w:hAnsi="Times New Roman" w:cs="Times New Roman"/>
                <w:sz w:val="28"/>
                <w:szCs w:val="28"/>
                <w:lang w:val="kk-KZ"/>
              </w:rPr>
              <w:t>9</w:t>
            </w:r>
            <w:r w:rsidRPr="0034048C">
              <w:rPr>
                <w:rFonts w:ascii="Times New Roman" w:eastAsia="Calibri" w:hAnsi="Times New Roman" w:cs="Times New Roman"/>
                <w:sz w:val="28"/>
                <w:szCs w:val="28"/>
              </w:rPr>
              <w:t xml:space="preserve"> </w:t>
            </w:r>
            <w:proofErr w:type="spellStart"/>
            <w:r w:rsidRPr="0034048C">
              <w:rPr>
                <w:rFonts w:ascii="Times New Roman" w:eastAsia="Calibri" w:hAnsi="Times New Roman" w:cs="Times New Roman"/>
                <w:sz w:val="28"/>
                <w:szCs w:val="28"/>
              </w:rPr>
              <w:t>жылдарға</w:t>
            </w:r>
            <w:proofErr w:type="spellEnd"/>
            <w:r w:rsidRPr="0034048C">
              <w:rPr>
                <w:rFonts w:ascii="Times New Roman" w:eastAsia="Calibri" w:hAnsi="Times New Roman" w:cs="Times New Roman"/>
                <w:sz w:val="28"/>
                <w:szCs w:val="28"/>
              </w:rPr>
              <w:t xml:space="preserve"> </w:t>
            </w:r>
            <w:proofErr w:type="spellStart"/>
            <w:r w:rsidRPr="0034048C">
              <w:rPr>
                <w:rFonts w:ascii="Times New Roman" w:eastAsia="Calibri" w:hAnsi="Times New Roman" w:cs="Times New Roman"/>
                <w:sz w:val="28"/>
                <w:szCs w:val="28"/>
              </w:rPr>
              <w:t>арналған</w:t>
            </w:r>
            <w:proofErr w:type="spellEnd"/>
            <w:r w:rsidRPr="0034048C">
              <w:rPr>
                <w:rFonts w:ascii="Times New Roman" w:eastAsia="Calibri" w:hAnsi="Times New Roman" w:cs="Times New Roman"/>
                <w:sz w:val="28"/>
                <w:szCs w:val="28"/>
              </w:rPr>
              <w:t xml:space="preserve"> бюджет</w:t>
            </w:r>
            <w:r w:rsidR="00F8652F" w:rsidRPr="0034048C">
              <w:rPr>
                <w:rFonts w:ascii="Times New Roman" w:eastAsia="Calibri" w:hAnsi="Times New Roman" w:cs="Times New Roman"/>
                <w:sz w:val="28"/>
                <w:szCs w:val="28"/>
                <w:lang w:val="kk-KZ"/>
              </w:rPr>
              <w:t>тік</w:t>
            </w:r>
            <w:r w:rsidRPr="0034048C">
              <w:rPr>
                <w:rFonts w:ascii="Times New Roman" w:eastAsia="Calibri" w:hAnsi="Times New Roman" w:cs="Times New Roman"/>
                <w:sz w:val="28"/>
                <w:szCs w:val="28"/>
              </w:rPr>
              <w:t xml:space="preserve"> </w:t>
            </w:r>
            <w:proofErr w:type="spellStart"/>
            <w:r w:rsidRPr="0034048C">
              <w:rPr>
                <w:rFonts w:ascii="Times New Roman" w:eastAsia="Calibri" w:hAnsi="Times New Roman" w:cs="Times New Roman"/>
                <w:sz w:val="28"/>
                <w:szCs w:val="28"/>
              </w:rPr>
              <w:t>параметрлерінің</w:t>
            </w:r>
            <w:proofErr w:type="spellEnd"/>
            <w:r w:rsidRPr="0034048C">
              <w:rPr>
                <w:rFonts w:ascii="Times New Roman" w:eastAsia="Calibri" w:hAnsi="Times New Roman" w:cs="Times New Roman"/>
                <w:sz w:val="28"/>
                <w:szCs w:val="28"/>
              </w:rPr>
              <w:t xml:space="preserve"> болжамы (</w:t>
            </w:r>
            <w:r w:rsidR="00B4146E" w:rsidRPr="0034048C">
              <w:rPr>
                <w:rFonts w:ascii="Times New Roman" w:eastAsia="Calibri" w:hAnsi="Times New Roman" w:cs="Times New Roman"/>
                <w:sz w:val="28"/>
                <w:szCs w:val="28"/>
              </w:rPr>
              <w:t>2-</w:t>
            </w:r>
            <w:r w:rsidRPr="0034048C">
              <w:rPr>
                <w:rFonts w:ascii="Times New Roman" w:eastAsia="Calibri" w:hAnsi="Times New Roman" w:cs="Times New Roman"/>
                <w:sz w:val="28"/>
                <w:szCs w:val="28"/>
              </w:rPr>
              <w:t>қосымша)</w:t>
            </w:r>
          </w:p>
        </w:tc>
        <w:tc>
          <w:tcPr>
            <w:tcW w:w="1423" w:type="dxa"/>
            <w:vAlign w:val="center"/>
          </w:tcPr>
          <w:p w14:paraId="69935924" w14:textId="44FE65BB" w:rsidR="00274E6D" w:rsidRPr="0034048C" w:rsidRDefault="00BA67FD" w:rsidP="00274E6D">
            <w:pPr>
              <w:ind w:left="186"/>
              <w:jc w:val="center"/>
              <w:rPr>
                <w:rFonts w:ascii="Times New Roman" w:eastAsia="Calibri" w:hAnsi="Times New Roman" w:cs="Times New Roman"/>
                <w:sz w:val="28"/>
                <w:szCs w:val="28"/>
                <w:lang w:val="kk-KZ"/>
              </w:rPr>
            </w:pPr>
            <w:r w:rsidRPr="0034048C">
              <w:rPr>
                <w:rFonts w:ascii="Times New Roman" w:eastAsia="Calibri" w:hAnsi="Times New Roman" w:cs="Times New Roman"/>
                <w:sz w:val="28"/>
                <w:szCs w:val="28"/>
                <w:lang w:val="kk-KZ"/>
              </w:rPr>
              <w:t>4</w:t>
            </w:r>
            <w:r w:rsidR="009773C8">
              <w:rPr>
                <w:rFonts w:ascii="Times New Roman" w:eastAsia="Calibri" w:hAnsi="Times New Roman" w:cs="Times New Roman"/>
                <w:sz w:val="28"/>
                <w:szCs w:val="28"/>
                <w:lang w:val="kk-KZ"/>
              </w:rPr>
              <w:t>4</w:t>
            </w:r>
          </w:p>
          <w:p w14:paraId="54CFAED1" w14:textId="77777777" w:rsidR="00274E6D" w:rsidRPr="0034048C" w:rsidRDefault="00274E6D" w:rsidP="00274E6D">
            <w:pPr>
              <w:ind w:left="186"/>
              <w:jc w:val="center"/>
              <w:rPr>
                <w:rFonts w:ascii="Times New Roman" w:eastAsia="Calibri" w:hAnsi="Times New Roman" w:cs="Times New Roman"/>
                <w:sz w:val="28"/>
                <w:szCs w:val="28"/>
              </w:rPr>
            </w:pPr>
          </w:p>
        </w:tc>
      </w:tr>
    </w:tbl>
    <w:p w14:paraId="4517AE22" w14:textId="77777777" w:rsidR="00682D23" w:rsidRPr="0034048C" w:rsidRDefault="00682D23">
      <w:pPr>
        <w:spacing w:after="0" w:line="240" w:lineRule="auto"/>
        <w:jc w:val="center"/>
        <w:rPr>
          <w:rFonts w:ascii="Times New Roman" w:eastAsia="SimSun" w:hAnsi="Times New Roman" w:cs="Times New Roman"/>
          <w:b/>
          <w:sz w:val="28"/>
          <w:szCs w:val="27"/>
          <w14:ligatures w14:val="none"/>
        </w:rPr>
      </w:pPr>
    </w:p>
    <w:p w14:paraId="38802FFC" w14:textId="77777777" w:rsidR="00682D23" w:rsidRPr="0034048C" w:rsidRDefault="00682D23">
      <w:pPr>
        <w:spacing w:after="0" w:line="240" w:lineRule="auto"/>
        <w:jc w:val="center"/>
        <w:rPr>
          <w:rFonts w:ascii="Times New Roman" w:eastAsia="SimSun" w:hAnsi="Times New Roman" w:cs="Times New Roman"/>
          <w:b/>
          <w:sz w:val="28"/>
          <w:szCs w:val="27"/>
          <w14:ligatures w14:val="none"/>
        </w:rPr>
      </w:pPr>
    </w:p>
    <w:p w14:paraId="28BDA406" w14:textId="77777777" w:rsidR="00682D23" w:rsidRPr="0034048C" w:rsidRDefault="00682D23">
      <w:pPr>
        <w:spacing w:after="0" w:line="240" w:lineRule="auto"/>
        <w:jc w:val="center"/>
        <w:rPr>
          <w:rFonts w:ascii="Times New Roman" w:eastAsia="SimSun" w:hAnsi="Times New Roman" w:cs="Times New Roman"/>
          <w:b/>
          <w:sz w:val="28"/>
          <w:szCs w:val="27"/>
          <w14:ligatures w14:val="none"/>
        </w:rPr>
      </w:pPr>
    </w:p>
    <w:p w14:paraId="0E4A4CFB" w14:textId="77777777" w:rsidR="00682D23" w:rsidRPr="0034048C" w:rsidRDefault="00682D23">
      <w:pPr>
        <w:spacing w:after="0" w:line="240" w:lineRule="auto"/>
        <w:jc w:val="center"/>
        <w:rPr>
          <w:rFonts w:ascii="Times New Roman" w:eastAsia="SimSun" w:hAnsi="Times New Roman" w:cs="Times New Roman"/>
          <w:b/>
          <w:sz w:val="28"/>
          <w:szCs w:val="27"/>
          <w14:ligatures w14:val="none"/>
        </w:rPr>
      </w:pPr>
    </w:p>
    <w:p w14:paraId="5377E1A5" w14:textId="77777777" w:rsidR="00682D23" w:rsidRPr="0034048C" w:rsidRDefault="00682D23">
      <w:pPr>
        <w:spacing w:after="0" w:line="240" w:lineRule="auto"/>
        <w:jc w:val="center"/>
        <w:rPr>
          <w:rFonts w:ascii="Times New Roman" w:eastAsia="SimSun" w:hAnsi="Times New Roman" w:cs="Times New Roman"/>
          <w:b/>
          <w:sz w:val="28"/>
          <w:szCs w:val="27"/>
          <w14:ligatures w14:val="none"/>
        </w:rPr>
      </w:pPr>
    </w:p>
    <w:p w14:paraId="39185414" w14:textId="77777777" w:rsidR="00682D23" w:rsidRPr="0034048C" w:rsidRDefault="00682D23">
      <w:pPr>
        <w:spacing w:after="0" w:line="240" w:lineRule="auto"/>
        <w:jc w:val="center"/>
        <w:rPr>
          <w:rFonts w:ascii="Times New Roman" w:eastAsia="SimSun" w:hAnsi="Times New Roman" w:cs="Times New Roman"/>
          <w:b/>
          <w:sz w:val="28"/>
          <w:szCs w:val="27"/>
          <w14:ligatures w14:val="none"/>
        </w:rPr>
      </w:pPr>
    </w:p>
    <w:p w14:paraId="755E54A3" w14:textId="77777777" w:rsidR="00682D23" w:rsidRPr="0034048C" w:rsidRDefault="00682D23">
      <w:pPr>
        <w:spacing w:after="0" w:line="240" w:lineRule="auto"/>
        <w:jc w:val="center"/>
        <w:rPr>
          <w:rFonts w:ascii="Times New Roman" w:eastAsia="SimSun" w:hAnsi="Times New Roman" w:cs="Times New Roman"/>
          <w:b/>
          <w:sz w:val="28"/>
          <w:szCs w:val="27"/>
          <w14:ligatures w14:val="none"/>
        </w:rPr>
      </w:pPr>
    </w:p>
    <w:p w14:paraId="3EE1D518" w14:textId="77777777" w:rsidR="00682D23" w:rsidRPr="0034048C" w:rsidRDefault="00682D23">
      <w:pPr>
        <w:spacing w:after="0" w:line="240" w:lineRule="auto"/>
        <w:jc w:val="center"/>
        <w:rPr>
          <w:rFonts w:ascii="Times New Roman" w:eastAsia="SimSun" w:hAnsi="Times New Roman" w:cs="Times New Roman"/>
          <w:b/>
          <w:sz w:val="28"/>
          <w:szCs w:val="27"/>
          <w14:ligatures w14:val="none"/>
        </w:rPr>
      </w:pPr>
    </w:p>
    <w:p w14:paraId="78B8D880" w14:textId="77777777" w:rsidR="00682D23" w:rsidRPr="0034048C" w:rsidRDefault="00682D23">
      <w:pPr>
        <w:spacing w:after="0" w:line="240" w:lineRule="auto"/>
        <w:jc w:val="center"/>
        <w:rPr>
          <w:rFonts w:ascii="Times New Roman" w:eastAsia="SimSun" w:hAnsi="Times New Roman" w:cs="Times New Roman"/>
          <w:b/>
          <w:sz w:val="28"/>
          <w:szCs w:val="27"/>
          <w14:ligatures w14:val="none"/>
        </w:rPr>
      </w:pPr>
    </w:p>
    <w:p w14:paraId="66569E15" w14:textId="77777777" w:rsidR="00682D23" w:rsidRPr="0034048C" w:rsidRDefault="00682D23">
      <w:pPr>
        <w:spacing w:after="0" w:line="240" w:lineRule="auto"/>
        <w:jc w:val="center"/>
        <w:rPr>
          <w:rFonts w:ascii="Times New Roman" w:eastAsia="SimSun" w:hAnsi="Times New Roman" w:cs="Times New Roman"/>
          <w:b/>
          <w:sz w:val="28"/>
          <w:szCs w:val="27"/>
          <w14:ligatures w14:val="none"/>
        </w:rPr>
      </w:pPr>
    </w:p>
    <w:p w14:paraId="23FB87F0" w14:textId="77777777" w:rsidR="00682D23" w:rsidRPr="0034048C" w:rsidRDefault="00682D23">
      <w:pPr>
        <w:spacing w:after="0" w:line="240" w:lineRule="auto"/>
        <w:jc w:val="center"/>
        <w:rPr>
          <w:rFonts w:ascii="Times New Roman" w:eastAsia="SimSun" w:hAnsi="Times New Roman" w:cs="Times New Roman"/>
          <w:b/>
          <w:sz w:val="28"/>
          <w:szCs w:val="27"/>
          <w14:ligatures w14:val="none"/>
        </w:rPr>
      </w:pPr>
    </w:p>
    <w:p w14:paraId="039AC2C8" w14:textId="77777777" w:rsidR="00682D23" w:rsidRPr="0034048C" w:rsidRDefault="00682D23">
      <w:pPr>
        <w:spacing w:after="0" w:line="240" w:lineRule="auto"/>
        <w:jc w:val="center"/>
        <w:rPr>
          <w:rFonts w:ascii="Times New Roman" w:eastAsia="SimSun" w:hAnsi="Times New Roman" w:cs="Times New Roman"/>
          <w:b/>
          <w:sz w:val="28"/>
          <w:szCs w:val="27"/>
          <w14:ligatures w14:val="none"/>
        </w:rPr>
      </w:pPr>
    </w:p>
    <w:p w14:paraId="632F15CC" w14:textId="77777777" w:rsidR="00682D23" w:rsidRPr="0034048C" w:rsidRDefault="00682D23">
      <w:pPr>
        <w:spacing w:after="0" w:line="240" w:lineRule="auto"/>
        <w:jc w:val="center"/>
        <w:rPr>
          <w:rFonts w:ascii="Times New Roman" w:eastAsia="SimSun" w:hAnsi="Times New Roman" w:cs="Times New Roman"/>
          <w:b/>
          <w:sz w:val="28"/>
          <w:szCs w:val="27"/>
          <w14:ligatures w14:val="none"/>
        </w:rPr>
      </w:pPr>
    </w:p>
    <w:p w14:paraId="20641438" w14:textId="77777777" w:rsidR="00682D23" w:rsidRPr="0034048C" w:rsidRDefault="00682D23">
      <w:pPr>
        <w:spacing w:after="0" w:line="240" w:lineRule="auto"/>
        <w:jc w:val="center"/>
        <w:rPr>
          <w:rFonts w:ascii="Times New Roman" w:eastAsia="SimSun" w:hAnsi="Times New Roman" w:cs="Times New Roman"/>
          <w:b/>
          <w:sz w:val="28"/>
          <w:szCs w:val="27"/>
          <w14:ligatures w14:val="none"/>
        </w:rPr>
      </w:pPr>
    </w:p>
    <w:p w14:paraId="3A686B68" w14:textId="77777777" w:rsidR="00682D23" w:rsidRPr="0034048C" w:rsidRDefault="00682D23">
      <w:pPr>
        <w:spacing w:after="0" w:line="240" w:lineRule="auto"/>
        <w:jc w:val="center"/>
        <w:rPr>
          <w:rFonts w:ascii="Times New Roman" w:eastAsia="SimSun" w:hAnsi="Times New Roman" w:cs="Times New Roman"/>
          <w:b/>
          <w:sz w:val="28"/>
          <w:szCs w:val="27"/>
          <w14:ligatures w14:val="none"/>
        </w:rPr>
      </w:pPr>
    </w:p>
    <w:p w14:paraId="52ED3E0F" w14:textId="77777777" w:rsidR="00682D23" w:rsidRPr="0034048C" w:rsidRDefault="00682D23">
      <w:pPr>
        <w:spacing w:after="0" w:line="240" w:lineRule="auto"/>
        <w:jc w:val="center"/>
        <w:rPr>
          <w:rFonts w:ascii="Times New Roman" w:eastAsia="SimSun" w:hAnsi="Times New Roman" w:cs="Times New Roman"/>
          <w:b/>
          <w:sz w:val="28"/>
          <w:szCs w:val="27"/>
          <w14:ligatures w14:val="none"/>
        </w:rPr>
      </w:pPr>
    </w:p>
    <w:p w14:paraId="7272B803" w14:textId="77777777" w:rsidR="00682D23" w:rsidRPr="0034048C" w:rsidRDefault="00682D23"/>
    <w:p w14:paraId="360A40E1" w14:textId="77777777" w:rsidR="00682D23" w:rsidRPr="0034048C" w:rsidRDefault="00682D23"/>
    <w:p w14:paraId="4267BFE5" w14:textId="77777777" w:rsidR="00682D23" w:rsidRPr="0034048C" w:rsidRDefault="00682D23"/>
    <w:p w14:paraId="21398AF6" w14:textId="77777777" w:rsidR="00682D23" w:rsidRPr="0034048C" w:rsidRDefault="00682D23"/>
    <w:p w14:paraId="3794BFE2" w14:textId="77777777" w:rsidR="00682D23" w:rsidRPr="0034048C" w:rsidRDefault="00682D23"/>
    <w:p w14:paraId="609203A3" w14:textId="77777777" w:rsidR="00682D23" w:rsidRPr="0034048C" w:rsidRDefault="00682D23"/>
    <w:p w14:paraId="5CA26971" w14:textId="0B67429B" w:rsidR="00682D23" w:rsidRPr="0034048C" w:rsidRDefault="00DD4B02" w:rsidP="00DF0737">
      <w:pPr>
        <w:spacing w:after="0" w:line="252" w:lineRule="auto"/>
        <w:ind w:firstLine="709"/>
        <w:jc w:val="both"/>
        <w:rPr>
          <w:rFonts w:ascii="Times New Roman" w:eastAsia="SimSun" w:hAnsi="Times New Roman" w:cs="Times New Roman"/>
          <w:b/>
          <w:bCs/>
          <w:sz w:val="28"/>
          <w:szCs w:val="28"/>
          <w14:ligatures w14:val="none"/>
        </w:rPr>
      </w:pPr>
      <w:r w:rsidRPr="0034048C">
        <w:rPr>
          <w:rFonts w:ascii="Times New Roman" w:eastAsia="SimSun" w:hAnsi="Times New Roman" w:cs="Times New Roman"/>
          <w:b/>
          <w:bCs/>
          <w:sz w:val="28"/>
          <w:szCs w:val="28"/>
          <w:lang w:val="kk-KZ" w:eastAsia="zh-CN"/>
          <w14:ligatures w14:val="none"/>
        </w:rPr>
        <w:lastRenderedPageBreak/>
        <w:t xml:space="preserve">I. </w:t>
      </w:r>
      <w:r w:rsidR="00F8652F" w:rsidRPr="0034048C">
        <w:rPr>
          <w:rFonts w:ascii="Times New Roman" w:eastAsia="SimSun" w:hAnsi="Times New Roman" w:cs="Times New Roman"/>
          <w:b/>
          <w:bCs/>
          <w:sz w:val="28"/>
          <w:szCs w:val="28"/>
          <w:lang w:val="kk-KZ" w:eastAsia="zh-CN"/>
          <w14:ligatures w14:val="none"/>
        </w:rPr>
        <w:t>Облыстың</w:t>
      </w:r>
      <w:r w:rsidRPr="0034048C">
        <w:rPr>
          <w:rFonts w:ascii="Times New Roman" w:eastAsia="SimSun" w:hAnsi="Times New Roman" w:cs="Times New Roman"/>
          <w:b/>
          <w:bCs/>
          <w:sz w:val="28"/>
          <w:szCs w:val="28"/>
          <w:lang w:val="kk-KZ" w:eastAsia="zh-CN"/>
          <w14:ligatures w14:val="none"/>
        </w:rPr>
        <w:t xml:space="preserve"> әлеуметтік-экономикалық дамуының қорытындылары және өткен жылдың салық-бюджет саясатының негізгі бағыттарын іске асыру.</w:t>
      </w:r>
    </w:p>
    <w:p w14:paraId="5DB3FD19" w14:textId="77777777" w:rsidR="00682D23" w:rsidRPr="0034048C" w:rsidRDefault="00682D23" w:rsidP="00DF0737">
      <w:pPr>
        <w:spacing w:after="0" w:line="252" w:lineRule="auto"/>
        <w:ind w:firstLine="709"/>
        <w:jc w:val="both"/>
        <w:rPr>
          <w:rFonts w:ascii="Times New Roman" w:eastAsia="SimSun" w:hAnsi="Times New Roman" w:cs="Times New Roman"/>
          <w:b/>
          <w:bCs/>
          <w:sz w:val="28"/>
          <w:szCs w:val="28"/>
          <w14:ligatures w14:val="none"/>
        </w:rPr>
      </w:pPr>
    </w:p>
    <w:p w14:paraId="5D019B3F" w14:textId="0DED0105" w:rsidR="00682D23" w:rsidRPr="0034048C" w:rsidRDefault="00DD4B02" w:rsidP="00DF0737">
      <w:pPr>
        <w:spacing w:after="0" w:line="252" w:lineRule="auto"/>
        <w:ind w:firstLine="709"/>
        <w:jc w:val="both"/>
      </w:pPr>
      <w:r w:rsidRPr="0034048C">
        <w:rPr>
          <w:rFonts w:ascii="Times New Roman" w:eastAsia="SimSun" w:hAnsi="Times New Roman" w:cs="Times New Roman"/>
          <w:sz w:val="28"/>
          <w:szCs w:val="28"/>
          <w:lang w:eastAsia="zh-CN"/>
          <w14:ligatures w14:val="none"/>
        </w:rPr>
        <w:t>202</w:t>
      </w:r>
      <w:r w:rsidR="00FA3D85" w:rsidRPr="0034048C">
        <w:rPr>
          <w:rFonts w:ascii="Times New Roman" w:eastAsia="SimSun" w:hAnsi="Times New Roman" w:cs="Times New Roman"/>
          <w:sz w:val="28"/>
          <w:szCs w:val="28"/>
          <w:lang w:eastAsia="zh-CN"/>
          <w14:ligatures w14:val="none"/>
        </w:rPr>
        <w:t>5</w:t>
      </w:r>
      <w:r w:rsidRPr="0034048C">
        <w:rPr>
          <w:rFonts w:ascii="Times New Roman" w:eastAsia="SimSun" w:hAnsi="Times New Roman" w:cs="Times New Roman"/>
          <w:sz w:val="28"/>
          <w:szCs w:val="28"/>
          <w:lang w:eastAsia="zh-CN"/>
          <w14:ligatures w14:val="none"/>
        </w:rPr>
        <w:t xml:space="preserve"> </w:t>
      </w:r>
      <w:proofErr w:type="spellStart"/>
      <w:r w:rsidRPr="0034048C">
        <w:rPr>
          <w:rFonts w:ascii="Times New Roman" w:eastAsia="SimSun" w:hAnsi="Times New Roman" w:cs="Times New Roman"/>
          <w:sz w:val="28"/>
          <w:szCs w:val="28"/>
          <w:lang w:eastAsia="zh-CN"/>
          <w14:ligatures w14:val="none"/>
        </w:rPr>
        <w:t>жылы</w:t>
      </w:r>
      <w:proofErr w:type="spellEnd"/>
      <w:r w:rsidRPr="0034048C">
        <w:rPr>
          <w:rFonts w:ascii="Times New Roman" w:eastAsia="SimSun" w:hAnsi="Times New Roman" w:cs="Times New Roman"/>
          <w:sz w:val="28"/>
          <w:szCs w:val="28"/>
          <w:lang w:eastAsia="zh-CN"/>
          <w14:ligatures w14:val="none"/>
        </w:rPr>
        <w:t xml:space="preserve"> </w:t>
      </w:r>
      <w:proofErr w:type="spellStart"/>
      <w:r w:rsidRPr="0034048C">
        <w:rPr>
          <w:rFonts w:ascii="Times New Roman" w:eastAsia="SimSun" w:hAnsi="Times New Roman" w:cs="Times New Roman"/>
          <w:b/>
          <w:bCs/>
          <w:sz w:val="28"/>
          <w:szCs w:val="28"/>
          <w:lang w:eastAsia="zh-CN"/>
          <w14:ligatures w14:val="none"/>
        </w:rPr>
        <w:t>жалпы</w:t>
      </w:r>
      <w:proofErr w:type="spellEnd"/>
      <w:r w:rsidRPr="0034048C">
        <w:rPr>
          <w:rFonts w:ascii="Times New Roman" w:eastAsia="SimSun" w:hAnsi="Times New Roman" w:cs="Times New Roman"/>
          <w:b/>
          <w:bCs/>
          <w:sz w:val="28"/>
          <w:szCs w:val="28"/>
          <w:lang w:eastAsia="zh-CN"/>
          <w14:ligatures w14:val="none"/>
        </w:rPr>
        <w:t xml:space="preserve"> </w:t>
      </w:r>
      <w:proofErr w:type="spellStart"/>
      <w:r w:rsidRPr="0034048C">
        <w:rPr>
          <w:rFonts w:ascii="Times New Roman" w:eastAsia="SimSun" w:hAnsi="Times New Roman" w:cs="Times New Roman"/>
          <w:b/>
          <w:bCs/>
          <w:sz w:val="28"/>
          <w:szCs w:val="28"/>
          <w:lang w:eastAsia="zh-CN"/>
          <w14:ligatures w14:val="none"/>
        </w:rPr>
        <w:t>өңірлік</w:t>
      </w:r>
      <w:proofErr w:type="spellEnd"/>
      <w:r w:rsidRPr="0034048C">
        <w:rPr>
          <w:rFonts w:ascii="Times New Roman" w:eastAsia="SimSun" w:hAnsi="Times New Roman" w:cs="Times New Roman"/>
          <w:b/>
          <w:bCs/>
          <w:sz w:val="28"/>
          <w:szCs w:val="28"/>
          <w:lang w:eastAsia="zh-CN"/>
          <w14:ligatures w14:val="none"/>
        </w:rPr>
        <w:t xml:space="preserve"> </w:t>
      </w:r>
      <w:proofErr w:type="spellStart"/>
      <w:r w:rsidRPr="0034048C">
        <w:rPr>
          <w:rFonts w:ascii="Times New Roman" w:eastAsia="SimSun" w:hAnsi="Times New Roman" w:cs="Times New Roman"/>
          <w:b/>
          <w:bCs/>
          <w:sz w:val="28"/>
          <w:szCs w:val="28"/>
          <w:lang w:eastAsia="zh-CN"/>
          <w14:ligatures w14:val="none"/>
        </w:rPr>
        <w:t>өнім</w:t>
      </w:r>
      <w:proofErr w:type="spellEnd"/>
      <w:r w:rsidRPr="0034048C">
        <w:rPr>
          <w:rFonts w:ascii="Times New Roman" w:eastAsia="SimSun" w:hAnsi="Times New Roman" w:cs="Times New Roman"/>
          <w:sz w:val="28"/>
          <w:szCs w:val="28"/>
          <w:lang w:eastAsia="zh-CN"/>
          <w14:ligatures w14:val="none"/>
        </w:rPr>
        <w:t xml:space="preserve"> 3,</w:t>
      </w:r>
      <w:r w:rsidR="00FA3D85" w:rsidRPr="0034048C">
        <w:rPr>
          <w:rFonts w:ascii="Times New Roman" w:eastAsia="SimSun" w:hAnsi="Times New Roman" w:cs="Times New Roman"/>
          <w:sz w:val="28"/>
          <w:szCs w:val="28"/>
          <w:lang w:eastAsia="zh-CN"/>
          <w14:ligatures w14:val="none"/>
        </w:rPr>
        <w:t>9</w:t>
      </w:r>
      <w:r w:rsidRPr="0034048C">
        <w:rPr>
          <w:rFonts w:ascii="Times New Roman" w:eastAsia="SimSun" w:hAnsi="Times New Roman" w:cs="Times New Roman"/>
          <w:sz w:val="28"/>
          <w:szCs w:val="28"/>
          <w:lang w:eastAsia="zh-CN"/>
          <w14:ligatures w14:val="none"/>
        </w:rPr>
        <w:t xml:space="preserve"> трлн</w:t>
      </w:r>
      <w:r w:rsidRPr="0034048C">
        <w:rPr>
          <w:rFonts w:ascii="Times New Roman" w:eastAsia="SimSun" w:hAnsi="Times New Roman" w:cs="Times New Roman"/>
          <w:sz w:val="28"/>
          <w:szCs w:val="28"/>
          <w:lang w:val="kk-KZ"/>
          <w14:ligatures w14:val="none"/>
        </w:rPr>
        <w:t>.</w:t>
      </w:r>
      <w:r w:rsidRPr="0034048C">
        <w:rPr>
          <w:rFonts w:ascii="Times New Roman" w:eastAsia="SimSun" w:hAnsi="Times New Roman" w:cs="Times New Roman"/>
          <w:sz w:val="28"/>
          <w:szCs w:val="28"/>
          <w:lang w:eastAsia="zh-CN"/>
          <w14:ligatures w14:val="none"/>
        </w:rPr>
        <w:t xml:space="preserve"> </w:t>
      </w:r>
      <w:proofErr w:type="spellStart"/>
      <w:r w:rsidRPr="0034048C">
        <w:rPr>
          <w:rFonts w:ascii="Times New Roman" w:eastAsia="SimSun" w:hAnsi="Times New Roman" w:cs="Times New Roman"/>
          <w:sz w:val="28"/>
          <w:szCs w:val="28"/>
          <w:lang w:eastAsia="zh-CN"/>
          <w14:ligatures w14:val="none"/>
        </w:rPr>
        <w:t>теңгені</w:t>
      </w:r>
      <w:proofErr w:type="spellEnd"/>
      <w:r w:rsidRPr="0034048C">
        <w:rPr>
          <w:rFonts w:ascii="Times New Roman" w:eastAsia="SimSun" w:hAnsi="Times New Roman" w:cs="Times New Roman"/>
          <w:sz w:val="28"/>
          <w:szCs w:val="28"/>
          <w:lang w:eastAsia="zh-CN"/>
          <w14:ligatures w14:val="none"/>
        </w:rPr>
        <w:t xml:space="preserve"> </w:t>
      </w:r>
      <w:proofErr w:type="spellStart"/>
      <w:r w:rsidRPr="0034048C">
        <w:rPr>
          <w:rFonts w:ascii="Times New Roman" w:eastAsia="SimSun" w:hAnsi="Times New Roman" w:cs="Times New Roman"/>
          <w:sz w:val="28"/>
          <w:szCs w:val="28"/>
          <w:lang w:eastAsia="zh-CN"/>
          <w14:ligatures w14:val="none"/>
        </w:rPr>
        <w:t>құра</w:t>
      </w:r>
      <w:proofErr w:type="spellEnd"/>
      <w:r w:rsidRPr="0034048C">
        <w:rPr>
          <w:rFonts w:ascii="Times New Roman" w:eastAsia="SimSun" w:hAnsi="Times New Roman" w:cs="Times New Roman"/>
          <w:sz w:val="28"/>
          <w:szCs w:val="28"/>
          <w:lang w:val="kk-KZ"/>
          <w14:ligatures w14:val="none"/>
        </w:rPr>
        <w:t>ды</w:t>
      </w:r>
      <w:r w:rsidRPr="0034048C">
        <w:rPr>
          <w:rFonts w:ascii="Times New Roman" w:eastAsia="SimSun" w:hAnsi="Times New Roman" w:cs="Times New Roman"/>
          <w:sz w:val="28"/>
          <w:szCs w:val="28"/>
          <w:lang w:eastAsia="zh-CN"/>
          <w14:ligatures w14:val="none"/>
        </w:rPr>
        <w:t xml:space="preserve">, </w:t>
      </w:r>
      <w:proofErr w:type="spellStart"/>
      <w:r w:rsidR="00FA3D85" w:rsidRPr="0034048C">
        <w:rPr>
          <w:rFonts w:ascii="Times New Roman" w:eastAsia="SimSun" w:hAnsi="Times New Roman" w:cs="Times New Roman"/>
          <w:sz w:val="28"/>
          <w:szCs w:val="28"/>
          <w:lang w:eastAsia="zh-CN"/>
          <w14:ligatures w14:val="none"/>
        </w:rPr>
        <w:t>нақты</w:t>
      </w:r>
      <w:proofErr w:type="spellEnd"/>
      <w:r w:rsidR="00FA3D85" w:rsidRPr="0034048C">
        <w:rPr>
          <w:rFonts w:ascii="Times New Roman" w:eastAsia="SimSun" w:hAnsi="Times New Roman" w:cs="Times New Roman"/>
          <w:sz w:val="28"/>
          <w:szCs w:val="28"/>
          <w:lang w:eastAsia="zh-CN"/>
          <w14:ligatures w14:val="none"/>
        </w:rPr>
        <w:t xml:space="preserve"> </w:t>
      </w:r>
      <w:proofErr w:type="spellStart"/>
      <w:r w:rsidR="00FA3D85" w:rsidRPr="0034048C">
        <w:rPr>
          <w:rFonts w:ascii="Times New Roman" w:eastAsia="SimSun" w:hAnsi="Times New Roman" w:cs="Times New Roman"/>
          <w:sz w:val="28"/>
          <w:szCs w:val="28"/>
          <w:lang w:eastAsia="zh-CN"/>
          <w14:ligatures w14:val="none"/>
        </w:rPr>
        <w:t>көлем</w:t>
      </w:r>
      <w:proofErr w:type="spellEnd"/>
      <w:r w:rsidR="00FA3D85" w:rsidRPr="0034048C">
        <w:rPr>
          <w:rFonts w:ascii="Times New Roman" w:eastAsia="SimSun" w:hAnsi="Times New Roman" w:cs="Times New Roman"/>
          <w:sz w:val="28"/>
          <w:szCs w:val="28"/>
          <w:lang w:eastAsia="zh-CN"/>
          <w14:ligatures w14:val="none"/>
        </w:rPr>
        <w:t xml:space="preserve"> </w:t>
      </w:r>
      <w:proofErr w:type="spellStart"/>
      <w:r w:rsidR="00FA3D85" w:rsidRPr="0034048C">
        <w:rPr>
          <w:rFonts w:ascii="Times New Roman" w:eastAsia="SimSun" w:hAnsi="Times New Roman" w:cs="Times New Roman"/>
          <w:sz w:val="28"/>
          <w:szCs w:val="28"/>
          <w:lang w:eastAsia="zh-CN"/>
          <w14:ligatures w14:val="none"/>
        </w:rPr>
        <w:t>индексі</w:t>
      </w:r>
      <w:proofErr w:type="spellEnd"/>
      <w:r w:rsidR="00FA3D85" w:rsidRPr="0034048C">
        <w:rPr>
          <w:rFonts w:ascii="Times New Roman" w:eastAsia="SimSun" w:hAnsi="Times New Roman" w:cs="Times New Roman"/>
          <w:sz w:val="28"/>
          <w:szCs w:val="28"/>
          <w:lang w:eastAsia="zh-CN"/>
          <w14:ligatures w14:val="none"/>
        </w:rPr>
        <w:t xml:space="preserve"> </w:t>
      </w:r>
      <w:r w:rsidR="00FA3D85" w:rsidRPr="0034048C">
        <w:rPr>
          <w:rFonts w:ascii="Times New Roman" w:eastAsia="SimSun" w:hAnsi="Times New Roman" w:cs="Times New Roman"/>
          <w:sz w:val="28"/>
          <w:szCs w:val="28"/>
          <w:lang w:val="kk-KZ"/>
          <w14:ligatures w14:val="none"/>
        </w:rPr>
        <w:t>–</w:t>
      </w:r>
      <w:r w:rsidRPr="0034048C">
        <w:rPr>
          <w:rFonts w:ascii="Times New Roman" w:eastAsia="SimSun" w:hAnsi="Times New Roman" w:cs="Times New Roman"/>
          <w:sz w:val="28"/>
          <w:szCs w:val="28"/>
          <w:lang w:val="kk-KZ"/>
          <w14:ligatures w14:val="none"/>
        </w:rPr>
        <w:t xml:space="preserve"> </w:t>
      </w:r>
      <w:r w:rsidRPr="0034048C">
        <w:rPr>
          <w:rFonts w:ascii="Times New Roman" w:eastAsia="SimSun" w:hAnsi="Times New Roman" w:cs="Times New Roman"/>
          <w:sz w:val="28"/>
          <w:szCs w:val="28"/>
          <w:lang w:eastAsia="zh-CN"/>
          <w14:ligatures w14:val="none"/>
        </w:rPr>
        <w:t>10</w:t>
      </w:r>
      <w:r w:rsidR="00FA3D85" w:rsidRPr="0034048C">
        <w:rPr>
          <w:rFonts w:ascii="Times New Roman" w:eastAsia="SimSun" w:hAnsi="Times New Roman" w:cs="Times New Roman"/>
          <w:sz w:val="28"/>
          <w:szCs w:val="28"/>
          <w:lang w:eastAsia="zh-CN"/>
          <w14:ligatures w14:val="none"/>
        </w:rPr>
        <w:t>1,2</w:t>
      </w:r>
      <w:r w:rsidRPr="0034048C">
        <w:rPr>
          <w:rFonts w:ascii="Times New Roman" w:eastAsia="SimSun" w:hAnsi="Times New Roman" w:cs="Times New Roman"/>
          <w:sz w:val="28"/>
          <w:szCs w:val="28"/>
          <w:lang w:eastAsia="zh-CN"/>
          <w14:ligatures w14:val="none"/>
        </w:rPr>
        <w:t xml:space="preserve"> % (202</w:t>
      </w:r>
      <w:r w:rsidR="00FA3D85" w:rsidRPr="0034048C">
        <w:rPr>
          <w:rFonts w:ascii="Times New Roman" w:eastAsia="SimSun" w:hAnsi="Times New Roman" w:cs="Times New Roman"/>
          <w:sz w:val="28"/>
          <w:szCs w:val="28"/>
          <w:lang w:eastAsia="zh-CN"/>
          <w14:ligatures w14:val="none"/>
        </w:rPr>
        <w:t>4</w:t>
      </w:r>
      <w:r w:rsidRPr="0034048C">
        <w:rPr>
          <w:rFonts w:ascii="Times New Roman" w:eastAsia="SimSun" w:hAnsi="Times New Roman" w:cs="Times New Roman"/>
          <w:sz w:val="28"/>
          <w:szCs w:val="28"/>
          <w:lang w:eastAsia="zh-CN"/>
          <w14:ligatures w14:val="none"/>
        </w:rPr>
        <w:t xml:space="preserve"> </w:t>
      </w:r>
      <w:proofErr w:type="spellStart"/>
      <w:r w:rsidRPr="0034048C">
        <w:rPr>
          <w:rFonts w:ascii="Times New Roman" w:eastAsia="SimSun" w:hAnsi="Times New Roman" w:cs="Times New Roman"/>
          <w:sz w:val="28"/>
          <w:szCs w:val="28"/>
          <w:lang w:eastAsia="zh-CN"/>
          <w14:ligatures w14:val="none"/>
        </w:rPr>
        <w:t>жыл</w:t>
      </w:r>
      <w:proofErr w:type="spellEnd"/>
      <w:r w:rsidRPr="0034048C">
        <w:rPr>
          <w:rFonts w:ascii="Times New Roman" w:eastAsia="SimSun" w:hAnsi="Times New Roman" w:cs="Times New Roman"/>
          <w:sz w:val="28"/>
          <w:szCs w:val="28"/>
          <w:lang w:eastAsia="zh-CN"/>
          <w14:ligatures w14:val="none"/>
        </w:rPr>
        <w:t xml:space="preserve"> – </w:t>
      </w:r>
      <w:r w:rsidR="00FA3D85" w:rsidRPr="0034048C">
        <w:rPr>
          <w:rFonts w:ascii="Times New Roman" w:eastAsia="SimSun" w:hAnsi="Times New Roman" w:cs="Times New Roman"/>
          <w:sz w:val="28"/>
          <w:szCs w:val="28"/>
          <w:lang w:eastAsia="zh-CN"/>
          <w14:ligatures w14:val="none"/>
        </w:rPr>
        <w:t>3,2</w:t>
      </w:r>
      <w:r w:rsidRPr="0034048C">
        <w:rPr>
          <w:rFonts w:ascii="Times New Roman" w:eastAsia="SimSun" w:hAnsi="Times New Roman" w:cs="Times New Roman"/>
          <w:sz w:val="28"/>
          <w:szCs w:val="28"/>
          <w:lang w:eastAsia="zh-CN"/>
          <w14:ligatures w14:val="none"/>
        </w:rPr>
        <w:t xml:space="preserve"> трлн</w:t>
      </w:r>
      <w:r w:rsidRPr="0034048C">
        <w:rPr>
          <w:rFonts w:ascii="Times New Roman" w:eastAsia="SimSun" w:hAnsi="Times New Roman" w:cs="Times New Roman"/>
          <w:sz w:val="28"/>
          <w:szCs w:val="28"/>
          <w:lang w:val="kk-KZ"/>
          <w14:ligatures w14:val="none"/>
        </w:rPr>
        <w:t>.</w:t>
      </w:r>
      <w:r w:rsidRPr="0034048C">
        <w:rPr>
          <w:rFonts w:ascii="Times New Roman" w:eastAsia="SimSun" w:hAnsi="Times New Roman" w:cs="Times New Roman"/>
          <w:sz w:val="28"/>
          <w:szCs w:val="28"/>
          <w:lang w:eastAsia="zh-CN"/>
          <w14:ligatures w14:val="none"/>
        </w:rPr>
        <w:t xml:space="preserve"> теңге, </w:t>
      </w:r>
      <w:r w:rsidRPr="0034048C">
        <w:rPr>
          <w:rFonts w:ascii="Times New Roman" w:eastAsia="SimSun" w:hAnsi="Times New Roman" w:cs="Times New Roman"/>
          <w:sz w:val="28"/>
          <w:szCs w:val="28"/>
          <w:lang w:val="kk-KZ"/>
          <w14:ligatures w14:val="none"/>
        </w:rPr>
        <w:t>нақты көлем индексі</w:t>
      </w:r>
      <w:r w:rsidRPr="0034048C">
        <w:rPr>
          <w:rFonts w:ascii="Times New Roman" w:eastAsia="SimSun" w:hAnsi="Times New Roman" w:cs="Times New Roman"/>
          <w:sz w:val="28"/>
          <w:szCs w:val="28"/>
          <w:lang w:eastAsia="zh-CN"/>
          <w14:ligatures w14:val="none"/>
        </w:rPr>
        <w:t xml:space="preserve"> – 105</w:t>
      </w:r>
      <w:r w:rsidR="00FA3D85" w:rsidRPr="0034048C">
        <w:rPr>
          <w:rFonts w:ascii="Times New Roman" w:eastAsia="SimSun" w:hAnsi="Times New Roman" w:cs="Times New Roman"/>
          <w:sz w:val="28"/>
          <w:szCs w:val="28"/>
          <w:lang w:eastAsia="zh-CN"/>
          <w14:ligatures w14:val="none"/>
        </w:rPr>
        <w:t>,7</w:t>
      </w:r>
      <w:r w:rsidRPr="0034048C">
        <w:rPr>
          <w:rFonts w:ascii="Times New Roman" w:eastAsia="SimSun" w:hAnsi="Times New Roman" w:cs="Times New Roman"/>
          <w:sz w:val="28"/>
          <w:szCs w:val="28"/>
          <w:lang w:eastAsia="zh-CN"/>
          <w14:ligatures w14:val="none"/>
        </w:rPr>
        <w:t xml:space="preserve"> %).</w:t>
      </w:r>
    </w:p>
    <w:p w14:paraId="21ADA0B2" w14:textId="42865BB3" w:rsidR="00682D23" w:rsidRPr="0034048C" w:rsidRDefault="00DD4B02" w:rsidP="00DF0737">
      <w:pPr>
        <w:spacing w:after="0" w:line="252" w:lineRule="auto"/>
        <w:ind w:firstLine="709"/>
        <w:jc w:val="both"/>
        <w:rPr>
          <w:rFonts w:ascii="Times New Roman" w:eastAsia="SimSun" w:hAnsi="Times New Roman" w:cs="Times New Roman"/>
          <w:sz w:val="28"/>
          <w:szCs w:val="28"/>
          <w14:ligatures w14:val="none"/>
        </w:rPr>
      </w:pPr>
      <w:r w:rsidRPr="0034048C">
        <w:rPr>
          <w:rFonts w:ascii="Times New Roman" w:eastAsia="SimSun" w:hAnsi="Times New Roman" w:cs="Times New Roman"/>
          <w:sz w:val="28"/>
          <w:szCs w:val="28"/>
          <w:lang w:eastAsia="zh-CN"/>
          <w14:ligatures w14:val="none"/>
        </w:rPr>
        <w:t>202</w:t>
      </w:r>
      <w:r w:rsidR="00FA3D85" w:rsidRPr="0034048C">
        <w:rPr>
          <w:rFonts w:ascii="Times New Roman" w:eastAsia="SimSun" w:hAnsi="Times New Roman" w:cs="Times New Roman"/>
          <w:sz w:val="28"/>
          <w:szCs w:val="28"/>
          <w:lang w:eastAsia="zh-CN"/>
          <w14:ligatures w14:val="none"/>
        </w:rPr>
        <w:t>5</w:t>
      </w:r>
      <w:r w:rsidRPr="0034048C">
        <w:rPr>
          <w:rFonts w:ascii="Times New Roman" w:eastAsia="SimSun" w:hAnsi="Times New Roman" w:cs="Times New Roman"/>
          <w:sz w:val="28"/>
          <w:szCs w:val="28"/>
          <w:lang w:eastAsia="zh-CN"/>
          <w14:ligatures w14:val="none"/>
        </w:rPr>
        <w:t xml:space="preserve"> </w:t>
      </w:r>
      <w:proofErr w:type="spellStart"/>
      <w:r w:rsidRPr="0034048C">
        <w:rPr>
          <w:rFonts w:ascii="Times New Roman" w:eastAsia="SimSun" w:hAnsi="Times New Roman" w:cs="Times New Roman"/>
          <w:sz w:val="28"/>
          <w:szCs w:val="28"/>
          <w:lang w:eastAsia="zh-CN"/>
          <w14:ligatures w14:val="none"/>
        </w:rPr>
        <w:t>жылы</w:t>
      </w:r>
      <w:proofErr w:type="spellEnd"/>
      <w:r w:rsidRPr="0034048C">
        <w:rPr>
          <w:rFonts w:ascii="Times New Roman" w:eastAsia="SimSun" w:hAnsi="Times New Roman" w:cs="Times New Roman"/>
          <w:sz w:val="28"/>
          <w:szCs w:val="28"/>
          <w:lang w:eastAsia="zh-CN"/>
          <w14:ligatures w14:val="none"/>
        </w:rPr>
        <w:t xml:space="preserve"> </w:t>
      </w:r>
      <w:proofErr w:type="spellStart"/>
      <w:r w:rsidRPr="0034048C">
        <w:rPr>
          <w:rFonts w:ascii="Times New Roman" w:eastAsia="SimSun" w:hAnsi="Times New Roman" w:cs="Times New Roman"/>
          <w:sz w:val="28"/>
          <w:szCs w:val="28"/>
          <w:lang w:eastAsia="zh-CN"/>
          <w14:ligatures w14:val="none"/>
        </w:rPr>
        <w:t>республикадағы</w:t>
      </w:r>
      <w:proofErr w:type="spellEnd"/>
      <w:r w:rsidRPr="0034048C">
        <w:rPr>
          <w:rFonts w:ascii="Times New Roman" w:eastAsia="SimSun" w:hAnsi="Times New Roman" w:cs="Times New Roman"/>
          <w:sz w:val="28"/>
          <w:szCs w:val="28"/>
          <w:lang w:eastAsia="zh-CN"/>
          <w14:ligatures w14:val="none"/>
        </w:rPr>
        <w:t xml:space="preserve"> </w:t>
      </w:r>
      <w:proofErr w:type="spellStart"/>
      <w:r w:rsidRPr="0034048C">
        <w:rPr>
          <w:rFonts w:ascii="Times New Roman" w:eastAsia="SimSun" w:hAnsi="Times New Roman" w:cs="Times New Roman"/>
          <w:sz w:val="28"/>
          <w:szCs w:val="28"/>
          <w:lang w:eastAsia="zh-CN"/>
          <w14:ligatures w14:val="none"/>
        </w:rPr>
        <w:t>үлесі</w:t>
      </w:r>
      <w:proofErr w:type="spellEnd"/>
      <w:r w:rsidRPr="0034048C">
        <w:rPr>
          <w:rFonts w:ascii="Times New Roman" w:eastAsia="SimSun" w:hAnsi="Times New Roman" w:cs="Times New Roman"/>
          <w:sz w:val="28"/>
          <w:szCs w:val="28"/>
          <w:lang w:eastAsia="zh-CN"/>
          <w14:ligatures w14:val="none"/>
        </w:rPr>
        <w:t xml:space="preserve"> – 2,4 % (202</w:t>
      </w:r>
      <w:r w:rsidR="00FA3D85" w:rsidRPr="0034048C">
        <w:rPr>
          <w:rFonts w:ascii="Times New Roman" w:eastAsia="SimSun" w:hAnsi="Times New Roman" w:cs="Times New Roman"/>
          <w:sz w:val="28"/>
          <w:szCs w:val="28"/>
          <w:lang w:eastAsia="zh-CN"/>
          <w14:ligatures w14:val="none"/>
        </w:rPr>
        <w:t>5</w:t>
      </w:r>
      <w:r w:rsidRPr="0034048C">
        <w:rPr>
          <w:rFonts w:ascii="Times New Roman" w:eastAsia="SimSun" w:hAnsi="Times New Roman" w:cs="Times New Roman"/>
          <w:sz w:val="28"/>
          <w:szCs w:val="28"/>
          <w:lang w:eastAsia="zh-CN"/>
          <w14:ligatures w14:val="none"/>
        </w:rPr>
        <w:t xml:space="preserve"> жылы</w:t>
      </w:r>
      <w:r w:rsidRPr="0034048C">
        <w:rPr>
          <w:rFonts w:ascii="Times New Roman" w:eastAsia="SimSun" w:hAnsi="Times New Roman" w:cs="Times New Roman"/>
          <w:sz w:val="28"/>
          <w:szCs w:val="28"/>
          <w:lang w:val="kk-KZ"/>
          <w14:ligatures w14:val="none"/>
        </w:rPr>
        <w:t xml:space="preserve"> республика бойынша</w:t>
      </w:r>
      <w:r w:rsidRPr="0034048C">
        <w:rPr>
          <w:rFonts w:ascii="Times New Roman" w:eastAsia="SimSun" w:hAnsi="Times New Roman" w:cs="Times New Roman"/>
          <w:sz w:val="28"/>
          <w:szCs w:val="28"/>
          <w:lang w:eastAsia="zh-CN"/>
          <w14:ligatures w14:val="none"/>
        </w:rPr>
        <w:t xml:space="preserve"> </w:t>
      </w:r>
      <w:r w:rsidRPr="0034048C">
        <w:rPr>
          <w:rFonts w:ascii="Times New Roman" w:eastAsia="SimSun" w:hAnsi="Times New Roman" w:cs="Times New Roman"/>
          <w:sz w:val="28"/>
          <w:szCs w:val="28"/>
          <w:lang w:val="kk-KZ"/>
          <w14:ligatures w14:val="none"/>
        </w:rPr>
        <w:t>жалпы ішкі өнім</w:t>
      </w:r>
      <w:r w:rsidRPr="0034048C">
        <w:rPr>
          <w:rFonts w:ascii="Times New Roman" w:eastAsia="SimSun" w:hAnsi="Times New Roman" w:cs="Times New Roman"/>
          <w:sz w:val="28"/>
          <w:szCs w:val="28"/>
          <w:lang w:eastAsia="zh-CN"/>
          <w14:ligatures w14:val="none"/>
        </w:rPr>
        <w:t xml:space="preserve"> – 1</w:t>
      </w:r>
      <w:r w:rsidR="00FA3D85" w:rsidRPr="0034048C">
        <w:rPr>
          <w:rFonts w:ascii="Times New Roman" w:eastAsia="SimSun" w:hAnsi="Times New Roman" w:cs="Times New Roman"/>
          <w:sz w:val="28"/>
          <w:szCs w:val="28"/>
          <w:lang w:eastAsia="zh-CN"/>
          <w14:ligatures w14:val="none"/>
        </w:rPr>
        <w:t>59,6</w:t>
      </w:r>
      <w:r w:rsidRPr="0034048C">
        <w:rPr>
          <w:rFonts w:ascii="Times New Roman" w:eastAsia="SimSun" w:hAnsi="Times New Roman" w:cs="Times New Roman"/>
          <w:sz w:val="28"/>
          <w:szCs w:val="28"/>
          <w:lang w:eastAsia="zh-CN"/>
          <w14:ligatures w14:val="none"/>
        </w:rPr>
        <w:t xml:space="preserve"> трлн</w:t>
      </w:r>
      <w:r w:rsidRPr="0034048C">
        <w:rPr>
          <w:rFonts w:ascii="Times New Roman" w:eastAsia="SimSun" w:hAnsi="Times New Roman" w:cs="Times New Roman"/>
          <w:sz w:val="28"/>
          <w:szCs w:val="28"/>
          <w:lang w:val="kk-KZ"/>
          <w14:ligatures w14:val="none"/>
        </w:rPr>
        <w:t>.</w:t>
      </w:r>
      <w:r w:rsidRPr="0034048C">
        <w:rPr>
          <w:rFonts w:ascii="Times New Roman" w:eastAsia="SimSun" w:hAnsi="Times New Roman" w:cs="Times New Roman"/>
          <w:sz w:val="28"/>
          <w:szCs w:val="28"/>
          <w:lang w:eastAsia="zh-CN"/>
          <w14:ligatures w14:val="none"/>
        </w:rPr>
        <w:t xml:space="preserve"> теңге).</w:t>
      </w:r>
    </w:p>
    <w:p w14:paraId="1CFA9A38" w14:textId="552BC90D" w:rsidR="00682D23" w:rsidRPr="0034048C" w:rsidRDefault="00DD4B02" w:rsidP="007555F3">
      <w:pPr>
        <w:spacing w:after="0" w:line="252"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 xml:space="preserve">Жалпы өңірлік өнімнің құрылымында негізгі үлесті өнеркәсіп  – </w:t>
      </w:r>
      <w:r w:rsidR="007555F3" w:rsidRPr="0034048C">
        <w:rPr>
          <w:rFonts w:ascii="Times New Roman" w:eastAsia="SimSun" w:hAnsi="Times New Roman" w:cs="Times New Roman"/>
          <w:sz w:val="28"/>
          <w:szCs w:val="28"/>
          <w:lang w:val="kk-KZ" w:eastAsia="zh-CN"/>
          <w14:ligatures w14:val="none"/>
        </w:rPr>
        <w:br/>
      </w:r>
      <w:r w:rsidRPr="0034048C">
        <w:rPr>
          <w:rFonts w:ascii="Times New Roman" w:eastAsia="SimSun" w:hAnsi="Times New Roman" w:cs="Times New Roman"/>
          <w:sz w:val="28"/>
          <w:szCs w:val="28"/>
          <w:lang w:val="kk-KZ" w:eastAsia="zh-CN"/>
          <w14:ligatures w14:val="none"/>
        </w:rPr>
        <w:t>4</w:t>
      </w:r>
      <w:r w:rsidR="00C52387" w:rsidRPr="0034048C">
        <w:rPr>
          <w:rFonts w:ascii="Times New Roman" w:eastAsia="SimSun" w:hAnsi="Times New Roman" w:cs="Times New Roman"/>
          <w:sz w:val="28"/>
          <w:szCs w:val="28"/>
          <w:lang w:val="kk-KZ" w:eastAsia="zh-CN"/>
          <w14:ligatures w14:val="none"/>
        </w:rPr>
        <w:t xml:space="preserve">4,9 </w:t>
      </w:r>
      <w:r w:rsidRPr="0034048C">
        <w:rPr>
          <w:rFonts w:ascii="Times New Roman" w:eastAsia="SimSun" w:hAnsi="Times New Roman" w:cs="Times New Roman"/>
          <w:sz w:val="28"/>
          <w:szCs w:val="28"/>
          <w:lang w:val="kk-KZ" w:eastAsia="zh-CN"/>
          <w14:ligatures w14:val="none"/>
        </w:rPr>
        <w:t>%</w:t>
      </w:r>
      <w:r w:rsidR="007555F3" w:rsidRPr="0034048C">
        <w:rPr>
          <w:rFonts w:ascii="Times New Roman" w:eastAsia="SimSun" w:hAnsi="Times New Roman" w:cs="Times New Roman"/>
          <w:sz w:val="28"/>
          <w:szCs w:val="28"/>
          <w:lang w:val="kk-KZ" w:eastAsia="zh-CN"/>
          <w14:ligatures w14:val="none"/>
        </w:rPr>
        <w:t xml:space="preserve"> </w:t>
      </w:r>
      <w:r w:rsidRPr="0034048C">
        <w:rPr>
          <w:rFonts w:ascii="Times New Roman" w:eastAsia="SimSun" w:hAnsi="Times New Roman" w:cs="Times New Roman"/>
          <w:sz w:val="28"/>
          <w:szCs w:val="28"/>
          <w:lang w:val="kk-KZ" w:eastAsia="zh-CN"/>
          <w14:ligatures w14:val="none"/>
        </w:rPr>
        <w:t>(1</w:t>
      </w:r>
      <w:r w:rsidR="00C52387" w:rsidRPr="0034048C">
        <w:rPr>
          <w:rFonts w:ascii="Times New Roman" w:eastAsia="SimSun" w:hAnsi="Times New Roman" w:cs="Times New Roman"/>
          <w:sz w:val="28"/>
          <w:szCs w:val="28"/>
          <w:lang w:val="kk-KZ" w:eastAsia="zh-CN"/>
          <w14:ligatures w14:val="none"/>
        </w:rPr>
        <w:t> 767,9</w:t>
      </w:r>
      <w:r w:rsidRPr="0034048C">
        <w:rPr>
          <w:rFonts w:ascii="Times New Roman" w:eastAsia="SimSun" w:hAnsi="Times New Roman" w:cs="Times New Roman"/>
          <w:sz w:val="28"/>
          <w:szCs w:val="28"/>
          <w:lang w:val="kk-KZ" w:eastAsia="zh-CN"/>
          <w14:ligatures w14:val="none"/>
        </w:rPr>
        <w:t xml:space="preserve"> </w:t>
      </w:r>
      <w:r w:rsidR="000F2502" w:rsidRPr="0034048C">
        <w:rPr>
          <w:rFonts w:ascii="Times New Roman" w:eastAsia="SimSun" w:hAnsi="Times New Roman" w:cs="Times New Roman"/>
          <w:sz w:val="28"/>
          <w:szCs w:val="28"/>
          <w:lang w:val="kk-KZ" w:eastAsia="zh-CN"/>
          <w14:ligatures w14:val="none"/>
        </w:rPr>
        <w:t>млрд.</w:t>
      </w:r>
      <w:r w:rsidRPr="0034048C">
        <w:rPr>
          <w:rFonts w:ascii="Times New Roman" w:eastAsia="SimSun" w:hAnsi="Times New Roman" w:cs="Times New Roman"/>
          <w:sz w:val="28"/>
          <w:szCs w:val="28"/>
          <w:lang w:val="kk-KZ" w:eastAsia="zh-CN"/>
          <w14:ligatures w14:val="none"/>
        </w:rPr>
        <w:t xml:space="preserve"> теңге), сауда – </w:t>
      </w:r>
      <w:r w:rsidR="00C52387" w:rsidRPr="0034048C">
        <w:rPr>
          <w:rFonts w:ascii="Times New Roman" w:eastAsia="SimSun" w:hAnsi="Times New Roman" w:cs="Times New Roman"/>
          <w:sz w:val="28"/>
          <w:szCs w:val="28"/>
          <w:lang w:val="kk-KZ" w:eastAsia="zh-CN"/>
          <w14:ligatures w14:val="none"/>
        </w:rPr>
        <w:t>10,0</w:t>
      </w:r>
      <w:r w:rsidRPr="0034048C">
        <w:rPr>
          <w:rFonts w:ascii="Times New Roman" w:eastAsia="SimSun" w:hAnsi="Times New Roman" w:cs="Times New Roman"/>
          <w:sz w:val="28"/>
          <w:szCs w:val="28"/>
          <w:lang w:val="kk-KZ" w:eastAsia="zh-CN"/>
          <w14:ligatures w14:val="none"/>
        </w:rPr>
        <w:t xml:space="preserve"> % (3</w:t>
      </w:r>
      <w:r w:rsidR="00C52387" w:rsidRPr="0034048C">
        <w:rPr>
          <w:rFonts w:ascii="Times New Roman" w:eastAsia="SimSun" w:hAnsi="Times New Roman" w:cs="Times New Roman"/>
          <w:sz w:val="28"/>
          <w:szCs w:val="28"/>
          <w:lang w:val="kk-KZ" w:eastAsia="zh-CN"/>
          <w14:ligatures w14:val="none"/>
        </w:rPr>
        <w:t>93,3</w:t>
      </w:r>
      <w:r w:rsidRPr="0034048C">
        <w:rPr>
          <w:rFonts w:ascii="Times New Roman" w:eastAsia="SimSun" w:hAnsi="Times New Roman" w:cs="Times New Roman"/>
          <w:sz w:val="28"/>
          <w:szCs w:val="28"/>
          <w:lang w:val="kk-KZ" w:eastAsia="zh-CN"/>
          <w14:ligatures w14:val="none"/>
        </w:rPr>
        <w:t xml:space="preserve"> </w:t>
      </w:r>
      <w:r w:rsidR="000F2502" w:rsidRPr="0034048C">
        <w:rPr>
          <w:rFonts w:ascii="Times New Roman" w:eastAsia="SimSun" w:hAnsi="Times New Roman" w:cs="Times New Roman"/>
          <w:sz w:val="28"/>
          <w:szCs w:val="28"/>
          <w:lang w:val="kk-KZ" w:eastAsia="zh-CN"/>
          <w14:ligatures w14:val="none"/>
        </w:rPr>
        <w:t>млрд.</w:t>
      </w:r>
      <w:r w:rsidRPr="0034048C">
        <w:rPr>
          <w:rFonts w:ascii="Times New Roman" w:eastAsia="SimSun" w:hAnsi="Times New Roman" w:cs="Times New Roman"/>
          <w:sz w:val="28"/>
          <w:szCs w:val="28"/>
          <w:lang w:val="kk-KZ" w:eastAsia="zh-CN"/>
          <w14:ligatures w14:val="none"/>
        </w:rPr>
        <w:t xml:space="preserve"> теңге), </w:t>
      </w:r>
      <w:r w:rsidR="00F94D74" w:rsidRPr="0034048C">
        <w:rPr>
          <w:rFonts w:ascii="Times New Roman" w:eastAsia="SimSun" w:hAnsi="Times New Roman" w:cs="Times New Roman"/>
          <w:sz w:val="28"/>
          <w:szCs w:val="28"/>
          <w:lang w:val="kk-KZ" w:eastAsia="zh-CN"/>
          <w14:ligatures w14:val="none"/>
        </w:rPr>
        <w:t xml:space="preserve">ауыл шаруашылығы – 9,6 % (376,2 </w:t>
      </w:r>
      <w:r w:rsidR="000F2502" w:rsidRPr="0034048C">
        <w:rPr>
          <w:rFonts w:ascii="Times New Roman" w:eastAsia="SimSun" w:hAnsi="Times New Roman" w:cs="Times New Roman"/>
          <w:sz w:val="28"/>
          <w:szCs w:val="28"/>
          <w:lang w:val="kk-KZ" w:eastAsia="zh-CN"/>
          <w14:ligatures w14:val="none"/>
        </w:rPr>
        <w:t>млрд.</w:t>
      </w:r>
      <w:r w:rsidR="00F94D74" w:rsidRPr="0034048C">
        <w:rPr>
          <w:rFonts w:ascii="Times New Roman" w:eastAsia="SimSun" w:hAnsi="Times New Roman" w:cs="Times New Roman"/>
          <w:sz w:val="28"/>
          <w:szCs w:val="28"/>
          <w:lang w:val="kk-KZ" w:eastAsia="zh-CN"/>
          <w14:ligatures w14:val="none"/>
        </w:rPr>
        <w:t xml:space="preserve"> теңге), </w:t>
      </w:r>
      <w:r w:rsidRPr="0034048C">
        <w:rPr>
          <w:rFonts w:ascii="Times New Roman" w:eastAsia="SimSun" w:hAnsi="Times New Roman" w:cs="Times New Roman"/>
          <w:sz w:val="28"/>
          <w:szCs w:val="28"/>
          <w:lang w:val="kk-KZ" w:eastAsia="zh-CN"/>
          <w14:ligatures w14:val="none"/>
        </w:rPr>
        <w:t>құрылыс – 7,</w:t>
      </w:r>
      <w:r w:rsidR="00C52387" w:rsidRPr="0034048C">
        <w:rPr>
          <w:rFonts w:ascii="Times New Roman" w:eastAsia="SimSun" w:hAnsi="Times New Roman" w:cs="Times New Roman"/>
          <w:sz w:val="28"/>
          <w:szCs w:val="28"/>
          <w:lang w:val="kk-KZ" w:eastAsia="zh-CN"/>
          <w14:ligatures w14:val="none"/>
        </w:rPr>
        <w:t>3</w:t>
      </w:r>
      <w:r w:rsidRPr="0034048C">
        <w:rPr>
          <w:rFonts w:ascii="Times New Roman" w:eastAsia="SimSun" w:hAnsi="Times New Roman" w:cs="Times New Roman"/>
          <w:sz w:val="28"/>
          <w:szCs w:val="28"/>
          <w:lang w:val="kk-KZ" w:eastAsia="zh-CN"/>
          <w14:ligatures w14:val="none"/>
        </w:rPr>
        <w:t xml:space="preserve"> % (2</w:t>
      </w:r>
      <w:r w:rsidR="00C52387" w:rsidRPr="0034048C">
        <w:rPr>
          <w:rFonts w:ascii="Times New Roman" w:eastAsia="SimSun" w:hAnsi="Times New Roman" w:cs="Times New Roman"/>
          <w:sz w:val="28"/>
          <w:szCs w:val="28"/>
          <w:lang w:val="kk-KZ" w:eastAsia="zh-CN"/>
          <w14:ligatures w14:val="none"/>
        </w:rPr>
        <w:t>87,8</w:t>
      </w:r>
      <w:r w:rsidRPr="0034048C">
        <w:rPr>
          <w:rFonts w:ascii="Times New Roman" w:eastAsia="SimSun" w:hAnsi="Times New Roman" w:cs="Times New Roman"/>
          <w:sz w:val="28"/>
          <w:szCs w:val="28"/>
          <w:lang w:val="kk-KZ" w:eastAsia="zh-CN"/>
          <w14:ligatures w14:val="none"/>
        </w:rPr>
        <w:t xml:space="preserve"> </w:t>
      </w:r>
      <w:r w:rsidR="000F2502" w:rsidRPr="0034048C">
        <w:rPr>
          <w:rFonts w:ascii="Times New Roman" w:eastAsia="SimSun" w:hAnsi="Times New Roman" w:cs="Times New Roman"/>
          <w:sz w:val="28"/>
          <w:szCs w:val="28"/>
          <w:lang w:val="kk-KZ" w:eastAsia="zh-CN"/>
          <w14:ligatures w14:val="none"/>
        </w:rPr>
        <w:t>млрд.</w:t>
      </w:r>
      <w:r w:rsidRPr="0034048C">
        <w:rPr>
          <w:rFonts w:ascii="Times New Roman" w:eastAsia="SimSun" w:hAnsi="Times New Roman" w:cs="Times New Roman"/>
          <w:sz w:val="28"/>
          <w:szCs w:val="28"/>
          <w:lang w:val="kk-KZ" w:eastAsia="zh-CN"/>
          <w14:ligatures w14:val="none"/>
        </w:rPr>
        <w:t xml:space="preserve"> теңге), </w:t>
      </w:r>
      <w:r w:rsidR="00F94D74" w:rsidRPr="0034048C">
        <w:rPr>
          <w:rFonts w:ascii="Times New Roman" w:eastAsia="SimSun" w:hAnsi="Times New Roman" w:cs="Times New Roman"/>
          <w:sz w:val="28"/>
          <w:szCs w:val="28"/>
          <w:lang w:val="kk-KZ" w:eastAsia="zh-CN"/>
          <w14:ligatures w14:val="none"/>
        </w:rPr>
        <w:t xml:space="preserve">жылжымайтын мүлікпен операциялар – 6,6 % (259,1 </w:t>
      </w:r>
      <w:r w:rsidR="000F2502" w:rsidRPr="0034048C">
        <w:rPr>
          <w:rFonts w:ascii="Times New Roman" w:eastAsia="SimSun" w:hAnsi="Times New Roman" w:cs="Times New Roman"/>
          <w:sz w:val="28"/>
          <w:szCs w:val="28"/>
          <w:lang w:val="kk-KZ" w:eastAsia="zh-CN"/>
          <w14:ligatures w14:val="none"/>
        </w:rPr>
        <w:t>млрд.</w:t>
      </w:r>
      <w:r w:rsidR="00F94D74" w:rsidRPr="0034048C">
        <w:rPr>
          <w:rFonts w:ascii="Times New Roman" w:eastAsia="SimSun" w:hAnsi="Times New Roman" w:cs="Times New Roman"/>
          <w:sz w:val="28"/>
          <w:szCs w:val="28"/>
          <w:lang w:val="kk-KZ" w:eastAsia="zh-CN"/>
          <w14:ligatures w14:val="none"/>
        </w:rPr>
        <w:t xml:space="preserve"> теңге), </w:t>
      </w:r>
      <w:r w:rsidRPr="0034048C">
        <w:rPr>
          <w:rFonts w:ascii="Times New Roman" w:eastAsia="SimSun" w:hAnsi="Times New Roman" w:cs="Times New Roman"/>
          <w:sz w:val="28"/>
          <w:szCs w:val="28"/>
          <w:lang w:val="kk-KZ" w:eastAsia="zh-CN"/>
          <w14:ligatures w14:val="none"/>
        </w:rPr>
        <w:t xml:space="preserve">көлік және қоймалау – </w:t>
      </w:r>
      <w:r w:rsidR="00C52387" w:rsidRPr="0034048C">
        <w:rPr>
          <w:rFonts w:ascii="Times New Roman" w:eastAsia="SimSun" w:hAnsi="Times New Roman" w:cs="Times New Roman"/>
          <w:sz w:val="28"/>
          <w:szCs w:val="28"/>
          <w:lang w:val="kk-KZ" w:eastAsia="zh-CN"/>
          <w14:ligatures w14:val="none"/>
        </w:rPr>
        <w:t>3,9</w:t>
      </w:r>
      <w:r w:rsidRPr="0034048C">
        <w:rPr>
          <w:rFonts w:ascii="Times New Roman" w:eastAsia="SimSun" w:hAnsi="Times New Roman" w:cs="Times New Roman"/>
          <w:sz w:val="28"/>
          <w:szCs w:val="28"/>
          <w:lang w:val="kk-KZ" w:eastAsia="zh-CN"/>
          <w14:ligatures w14:val="none"/>
        </w:rPr>
        <w:t xml:space="preserve"> % (1</w:t>
      </w:r>
      <w:r w:rsidR="00F94D74" w:rsidRPr="0034048C">
        <w:rPr>
          <w:rFonts w:ascii="Times New Roman" w:eastAsia="SimSun" w:hAnsi="Times New Roman" w:cs="Times New Roman"/>
          <w:sz w:val="28"/>
          <w:szCs w:val="28"/>
          <w:lang w:val="kk-KZ" w:eastAsia="zh-CN"/>
          <w14:ligatures w14:val="none"/>
        </w:rPr>
        <w:t>54,9</w:t>
      </w:r>
      <w:r w:rsidRPr="0034048C">
        <w:rPr>
          <w:rFonts w:ascii="Times New Roman" w:eastAsia="SimSun" w:hAnsi="Times New Roman" w:cs="Times New Roman"/>
          <w:sz w:val="28"/>
          <w:szCs w:val="28"/>
          <w:lang w:val="kk-KZ" w:eastAsia="zh-CN"/>
          <w14:ligatures w14:val="none"/>
        </w:rPr>
        <w:t xml:space="preserve"> </w:t>
      </w:r>
      <w:r w:rsidR="000F2502" w:rsidRPr="0034048C">
        <w:rPr>
          <w:rFonts w:ascii="Times New Roman" w:eastAsia="SimSun" w:hAnsi="Times New Roman" w:cs="Times New Roman"/>
          <w:sz w:val="28"/>
          <w:szCs w:val="28"/>
          <w:lang w:val="kk-KZ" w:eastAsia="zh-CN"/>
          <w14:ligatures w14:val="none"/>
        </w:rPr>
        <w:t>млрд.</w:t>
      </w:r>
      <w:r w:rsidRPr="0034048C">
        <w:rPr>
          <w:rFonts w:ascii="Times New Roman" w:eastAsia="SimSun" w:hAnsi="Times New Roman" w:cs="Times New Roman"/>
          <w:sz w:val="28"/>
          <w:szCs w:val="28"/>
          <w:lang w:val="kk-KZ" w:eastAsia="zh-CN"/>
          <w14:ligatures w14:val="none"/>
        </w:rPr>
        <w:t xml:space="preserve"> теңге), білім беру – </w:t>
      </w:r>
      <w:r w:rsidR="00F94D74" w:rsidRPr="0034048C">
        <w:rPr>
          <w:rFonts w:ascii="Times New Roman" w:eastAsia="SimSun" w:hAnsi="Times New Roman" w:cs="Times New Roman"/>
          <w:sz w:val="28"/>
          <w:szCs w:val="28"/>
          <w:lang w:val="kk-KZ" w:eastAsia="zh-CN"/>
          <w14:ligatures w14:val="none"/>
        </w:rPr>
        <w:t>3,5</w:t>
      </w:r>
      <w:r w:rsidRPr="0034048C">
        <w:rPr>
          <w:rFonts w:ascii="Times New Roman" w:eastAsia="SimSun" w:hAnsi="Times New Roman" w:cs="Times New Roman"/>
          <w:sz w:val="28"/>
          <w:szCs w:val="28"/>
          <w:lang w:val="kk-KZ" w:eastAsia="zh-CN"/>
          <w14:ligatures w14:val="none"/>
        </w:rPr>
        <w:t xml:space="preserve"> % (1</w:t>
      </w:r>
      <w:r w:rsidR="00F94D74" w:rsidRPr="0034048C">
        <w:rPr>
          <w:rFonts w:ascii="Times New Roman" w:eastAsia="SimSun" w:hAnsi="Times New Roman" w:cs="Times New Roman"/>
          <w:sz w:val="28"/>
          <w:szCs w:val="28"/>
          <w:lang w:val="kk-KZ" w:eastAsia="zh-CN"/>
          <w14:ligatures w14:val="none"/>
        </w:rPr>
        <w:t>36,7</w:t>
      </w:r>
      <w:r w:rsidRPr="0034048C">
        <w:rPr>
          <w:rFonts w:ascii="Times New Roman" w:eastAsia="SimSun" w:hAnsi="Times New Roman" w:cs="Times New Roman"/>
          <w:sz w:val="28"/>
          <w:szCs w:val="28"/>
          <w:lang w:val="kk-KZ" w:eastAsia="zh-CN"/>
          <w14:ligatures w14:val="none"/>
        </w:rPr>
        <w:t xml:space="preserve"> </w:t>
      </w:r>
      <w:r w:rsidR="000F2502" w:rsidRPr="0034048C">
        <w:rPr>
          <w:rFonts w:ascii="Times New Roman" w:eastAsia="SimSun" w:hAnsi="Times New Roman" w:cs="Times New Roman"/>
          <w:sz w:val="28"/>
          <w:szCs w:val="28"/>
          <w:lang w:val="kk-KZ" w:eastAsia="zh-CN"/>
          <w14:ligatures w14:val="none"/>
        </w:rPr>
        <w:t>млрд.</w:t>
      </w:r>
      <w:r w:rsidRPr="0034048C">
        <w:rPr>
          <w:rFonts w:ascii="Times New Roman" w:eastAsia="SimSun" w:hAnsi="Times New Roman" w:cs="Times New Roman"/>
          <w:sz w:val="28"/>
          <w:szCs w:val="28"/>
          <w:lang w:val="kk-KZ" w:eastAsia="zh-CN"/>
          <w14:ligatures w14:val="none"/>
        </w:rPr>
        <w:t xml:space="preserve"> теңге) алады.</w:t>
      </w:r>
    </w:p>
    <w:p w14:paraId="54FB09BE" w14:textId="32D94221" w:rsidR="00682D23" w:rsidRPr="0034048C" w:rsidRDefault="00DD4B02" w:rsidP="007740EA">
      <w:pPr>
        <w:spacing w:after="0" w:line="252"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202</w:t>
      </w:r>
      <w:r w:rsidR="001B10DC" w:rsidRPr="0034048C">
        <w:rPr>
          <w:rFonts w:ascii="Times New Roman" w:eastAsia="SimSun" w:hAnsi="Times New Roman" w:cs="Times New Roman"/>
          <w:sz w:val="28"/>
          <w:szCs w:val="28"/>
          <w:lang w:val="kk-KZ" w:eastAsia="zh-CN"/>
          <w14:ligatures w14:val="none"/>
        </w:rPr>
        <w:t>5</w:t>
      </w:r>
      <w:r w:rsidRPr="0034048C">
        <w:rPr>
          <w:rFonts w:ascii="Times New Roman" w:eastAsia="SimSun" w:hAnsi="Times New Roman" w:cs="Times New Roman"/>
          <w:sz w:val="28"/>
          <w:szCs w:val="28"/>
          <w:lang w:val="kk-KZ" w:eastAsia="zh-CN"/>
          <w14:ligatures w14:val="none"/>
        </w:rPr>
        <w:t xml:space="preserve"> жылдың қорытындысы бойынша орташа айлық жалақы</w:t>
      </w:r>
      <w:r w:rsidR="0023279B" w:rsidRPr="0034048C">
        <w:rPr>
          <w:rFonts w:ascii="Times New Roman" w:eastAsia="SimSun" w:hAnsi="Times New Roman" w:cs="Times New Roman"/>
          <w:sz w:val="28"/>
          <w:szCs w:val="28"/>
          <w:lang w:val="kk-KZ" w:eastAsia="zh-CN"/>
          <w14:ligatures w14:val="none"/>
        </w:rPr>
        <w:t xml:space="preserve"> </w:t>
      </w:r>
      <w:r w:rsidR="007740EA" w:rsidRPr="0034048C">
        <w:rPr>
          <w:rFonts w:ascii="Times New Roman" w:eastAsia="SimSun" w:hAnsi="Times New Roman" w:cs="Times New Roman"/>
          <w:sz w:val="28"/>
          <w:szCs w:val="28"/>
          <w:lang w:val="kk-KZ" w:eastAsia="zh-CN"/>
          <w14:ligatures w14:val="none"/>
        </w:rPr>
        <w:br/>
      </w:r>
      <w:r w:rsidRPr="0034048C">
        <w:rPr>
          <w:rFonts w:ascii="Times New Roman" w:eastAsia="SimSun" w:hAnsi="Times New Roman" w:cs="Times New Roman"/>
          <w:sz w:val="28"/>
          <w:szCs w:val="28"/>
          <w:lang w:val="kk-KZ" w:eastAsia="zh-CN"/>
          <w14:ligatures w14:val="none"/>
        </w:rPr>
        <w:t>3</w:t>
      </w:r>
      <w:r w:rsidR="001B10DC" w:rsidRPr="0034048C">
        <w:rPr>
          <w:rFonts w:ascii="Times New Roman" w:eastAsia="SimSun" w:hAnsi="Times New Roman" w:cs="Times New Roman"/>
          <w:sz w:val="28"/>
          <w:szCs w:val="28"/>
          <w:lang w:val="kk-KZ" w:eastAsia="zh-CN"/>
          <w14:ligatures w14:val="none"/>
        </w:rPr>
        <w:t>77 347</w:t>
      </w:r>
      <w:r w:rsidRPr="0034048C">
        <w:rPr>
          <w:rFonts w:ascii="Times New Roman" w:eastAsia="SimSun" w:hAnsi="Times New Roman" w:cs="Times New Roman"/>
          <w:sz w:val="28"/>
          <w:szCs w:val="28"/>
          <w:lang w:val="kk-KZ" w:eastAsia="zh-CN"/>
          <w14:ligatures w14:val="none"/>
        </w:rPr>
        <w:t xml:space="preserve"> теңгені құрап, 202</w:t>
      </w:r>
      <w:r w:rsidR="001B10DC" w:rsidRPr="0034048C">
        <w:rPr>
          <w:rFonts w:ascii="Times New Roman" w:eastAsia="SimSun" w:hAnsi="Times New Roman" w:cs="Times New Roman"/>
          <w:sz w:val="28"/>
          <w:szCs w:val="28"/>
          <w:lang w:val="kk-KZ" w:eastAsia="zh-CN"/>
          <w14:ligatures w14:val="none"/>
        </w:rPr>
        <w:t>4</w:t>
      </w:r>
      <w:r w:rsidRPr="0034048C">
        <w:rPr>
          <w:rFonts w:ascii="Times New Roman" w:eastAsia="SimSun" w:hAnsi="Times New Roman" w:cs="Times New Roman"/>
          <w:sz w:val="28"/>
          <w:szCs w:val="28"/>
          <w:lang w:val="kk-KZ" w:eastAsia="zh-CN"/>
          <w14:ligatures w14:val="none"/>
        </w:rPr>
        <w:t xml:space="preserve"> жылдың сәйкес кезеңімен салыстырғанда 1</w:t>
      </w:r>
      <w:r w:rsidR="008A1921" w:rsidRPr="0034048C">
        <w:rPr>
          <w:rFonts w:ascii="Times New Roman" w:eastAsia="SimSun" w:hAnsi="Times New Roman" w:cs="Times New Roman"/>
          <w:sz w:val="28"/>
          <w:szCs w:val="28"/>
          <w:lang w:val="kk-KZ" w:eastAsia="zh-CN"/>
          <w14:ligatures w14:val="none"/>
        </w:rPr>
        <w:t>1,2</w:t>
      </w:r>
      <w:r w:rsidRPr="0034048C">
        <w:rPr>
          <w:rFonts w:ascii="Times New Roman" w:eastAsia="SimSun" w:hAnsi="Times New Roman" w:cs="Times New Roman"/>
          <w:sz w:val="28"/>
          <w:szCs w:val="28"/>
          <w:lang w:val="kk-KZ" w:eastAsia="zh-CN"/>
          <w14:ligatures w14:val="none"/>
        </w:rPr>
        <w:t xml:space="preserve"> %-ға артты.</w:t>
      </w:r>
    </w:p>
    <w:p w14:paraId="6496E2DD" w14:textId="0AA88F00" w:rsidR="00682D23" w:rsidRPr="0034048C" w:rsidRDefault="00DD4B02" w:rsidP="00DF0737">
      <w:pPr>
        <w:spacing w:after="0" w:line="252"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202</w:t>
      </w:r>
      <w:r w:rsidR="008A1921" w:rsidRPr="0034048C">
        <w:rPr>
          <w:rFonts w:ascii="Times New Roman" w:eastAsia="SimSun" w:hAnsi="Times New Roman" w:cs="Times New Roman"/>
          <w:sz w:val="28"/>
          <w:szCs w:val="28"/>
          <w:lang w:val="kk-KZ" w:eastAsia="zh-CN"/>
          <w14:ligatures w14:val="none"/>
        </w:rPr>
        <w:t>6</w:t>
      </w:r>
      <w:r w:rsidRPr="0034048C">
        <w:rPr>
          <w:rFonts w:ascii="Times New Roman" w:eastAsia="SimSun" w:hAnsi="Times New Roman" w:cs="Times New Roman"/>
          <w:sz w:val="28"/>
          <w:szCs w:val="28"/>
          <w:lang w:val="kk-KZ" w:eastAsia="zh-CN"/>
          <w14:ligatures w14:val="none"/>
        </w:rPr>
        <w:t xml:space="preserve"> жылғы 1 қаңтарға инфляция 1</w:t>
      </w:r>
      <w:r w:rsidR="008A1921" w:rsidRPr="0034048C">
        <w:rPr>
          <w:rFonts w:ascii="Times New Roman" w:eastAsia="SimSun" w:hAnsi="Times New Roman" w:cs="Times New Roman"/>
          <w:sz w:val="28"/>
          <w:szCs w:val="28"/>
          <w:lang w:val="kk-KZ" w:eastAsia="zh-CN"/>
          <w14:ligatures w14:val="none"/>
        </w:rPr>
        <w:t>11,8</w:t>
      </w:r>
      <w:r w:rsidRPr="0034048C">
        <w:rPr>
          <w:rFonts w:ascii="Times New Roman" w:eastAsia="SimSun" w:hAnsi="Times New Roman" w:cs="Times New Roman"/>
          <w:sz w:val="28"/>
          <w:szCs w:val="28"/>
          <w:lang w:val="kk-KZ" w:eastAsia="zh-CN"/>
          <w14:ligatures w14:val="none"/>
        </w:rPr>
        <w:t xml:space="preserve"> % құрады, оның ішінде азық-түлік тауарлар</w:t>
      </w:r>
      <w:r w:rsidR="004F6504" w:rsidRPr="0034048C">
        <w:rPr>
          <w:rFonts w:ascii="Times New Roman" w:eastAsia="SimSun" w:hAnsi="Times New Roman" w:cs="Times New Roman"/>
          <w:sz w:val="28"/>
          <w:szCs w:val="28"/>
          <w:lang w:val="kk-KZ" w:eastAsia="zh-CN"/>
          <w14:ligatures w14:val="none"/>
        </w:rPr>
        <w:t>ы</w:t>
      </w:r>
      <w:r w:rsidRPr="0034048C">
        <w:rPr>
          <w:rFonts w:ascii="Times New Roman" w:eastAsia="SimSun" w:hAnsi="Times New Roman" w:cs="Times New Roman"/>
          <w:sz w:val="28"/>
          <w:szCs w:val="28"/>
          <w:lang w:val="kk-KZ" w:eastAsia="zh-CN"/>
          <w14:ligatures w14:val="none"/>
        </w:rPr>
        <w:t xml:space="preserve"> – 1</w:t>
      </w:r>
      <w:r w:rsidR="008A1921" w:rsidRPr="0034048C">
        <w:rPr>
          <w:rFonts w:ascii="Times New Roman" w:eastAsia="SimSun" w:hAnsi="Times New Roman" w:cs="Times New Roman"/>
          <w:sz w:val="28"/>
          <w:szCs w:val="28"/>
          <w:lang w:val="kk-KZ" w:eastAsia="zh-CN"/>
          <w14:ligatures w14:val="none"/>
        </w:rPr>
        <w:t>12,8</w:t>
      </w:r>
      <w:r w:rsidRPr="0034048C">
        <w:rPr>
          <w:rFonts w:ascii="Times New Roman" w:eastAsia="SimSun" w:hAnsi="Times New Roman" w:cs="Times New Roman"/>
          <w:sz w:val="28"/>
          <w:szCs w:val="28"/>
          <w:lang w:val="kk-KZ" w:eastAsia="zh-CN"/>
          <w14:ligatures w14:val="none"/>
        </w:rPr>
        <w:t xml:space="preserve"> %, азық-түлік емес тауарлар – </w:t>
      </w:r>
      <w:r w:rsidR="008A1921" w:rsidRPr="0034048C">
        <w:rPr>
          <w:rFonts w:ascii="Times New Roman" w:eastAsia="SimSun" w:hAnsi="Times New Roman" w:cs="Times New Roman"/>
          <w:sz w:val="28"/>
          <w:szCs w:val="28"/>
          <w:lang w:val="kk-KZ" w:eastAsia="zh-CN"/>
          <w14:ligatures w14:val="none"/>
        </w:rPr>
        <w:t>112,4</w:t>
      </w:r>
      <w:r w:rsidRPr="0034048C">
        <w:rPr>
          <w:rFonts w:ascii="Times New Roman" w:eastAsia="SimSun" w:hAnsi="Times New Roman" w:cs="Times New Roman"/>
          <w:sz w:val="28"/>
          <w:szCs w:val="28"/>
          <w:lang w:val="kk-KZ" w:eastAsia="zh-CN"/>
          <w14:ligatures w14:val="none"/>
        </w:rPr>
        <w:t xml:space="preserve"> % (республика бойынша</w:t>
      </w:r>
      <w:r w:rsidR="004F6504" w:rsidRPr="0034048C">
        <w:rPr>
          <w:lang w:val="kk-KZ"/>
        </w:rPr>
        <w:t xml:space="preserve">  </w:t>
      </w:r>
      <w:r w:rsidR="004F6504" w:rsidRPr="0034048C">
        <w:rPr>
          <w:rFonts w:ascii="Times New Roman" w:eastAsia="SimSun" w:hAnsi="Times New Roman" w:cs="Times New Roman"/>
          <w:sz w:val="28"/>
          <w:szCs w:val="28"/>
          <w:lang w:val="kk-KZ" w:eastAsia="zh-CN"/>
          <w14:ligatures w14:val="none"/>
        </w:rPr>
        <w:t>–</w:t>
      </w:r>
      <w:r w:rsidRPr="0034048C">
        <w:rPr>
          <w:rFonts w:ascii="Times New Roman" w:eastAsia="SimSun" w:hAnsi="Times New Roman" w:cs="Times New Roman"/>
          <w:sz w:val="28"/>
          <w:szCs w:val="28"/>
          <w:lang w:val="kk-KZ" w:eastAsia="zh-CN"/>
          <w14:ligatures w14:val="none"/>
        </w:rPr>
        <w:t xml:space="preserve"> </w:t>
      </w:r>
      <w:r w:rsidR="008A1921" w:rsidRPr="0034048C">
        <w:rPr>
          <w:rFonts w:ascii="Times New Roman" w:eastAsia="SimSun" w:hAnsi="Times New Roman" w:cs="Times New Roman"/>
          <w:sz w:val="28"/>
          <w:szCs w:val="28"/>
          <w:lang w:val="kk-KZ" w:eastAsia="zh-CN"/>
          <w14:ligatures w14:val="none"/>
        </w:rPr>
        <w:t>111,1</w:t>
      </w:r>
      <w:r w:rsidRPr="0034048C">
        <w:rPr>
          <w:rFonts w:ascii="Times New Roman" w:eastAsia="SimSun" w:hAnsi="Times New Roman" w:cs="Times New Roman"/>
          <w:sz w:val="28"/>
          <w:szCs w:val="28"/>
          <w:lang w:val="kk-KZ" w:eastAsia="zh-CN"/>
          <w14:ligatures w14:val="none"/>
        </w:rPr>
        <w:t xml:space="preserve"> %), ақылы қызметтер – 1</w:t>
      </w:r>
      <w:r w:rsidR="008A1921" w:rsidRPr="0034048C">
        <w:rPr>
          <w:rFonts w:ascii="Times New Roman" w:eastAsia="SimSun" w:hAnsi="Times New Roman" w:cs="Times New Roman"/>
          <w:sz w:val="28"/>
          <w:szCs w:val="28"/>
          <w:lang w:val="kk-KZ" w:eastAsia="zh-CN"/>
          <w14:ligatures w14:val="none"/>
        </w:rPr>
        <w:t>09,9</w:t>
      </w:r>
      <w:r w:rsidRPr="0034048C">
        <w:rPr>
          <w:rFonts w:ascii="Times New Roman" w:eastAsia="SimSun" w:hAnsi="Times New Roman" w:cs="Times New Roman"/>
          <w:sz w:val="28"/>
          <w:szCs w:val="28"/>
          <w:lang w:val="kk-KZ" w:eastAsia="zh-CN"/>
          <w14:ligatures w14:val="none"/>
        </w:rPr>
        <w:t xml:space="preserve"> %.</w:t>
      </w:r>
    </w:p>
    <w:p w14:paraId="14AAD022" w14:textId="242360AB" w:rsidR="00EE61CD" w:rsidRPr="0034048C" w:rsidRDefault="00EE61CD" w:rsidP="007555F3">
      <w:pPr>
        <w:spacing w:after="0" w:line="252" w:lineRule="auto"/>
        <w:ind w:firstLine="709"/>
        <w:jc w:val="both"/>
        <w:rPr>
          <w:rFonts w:ascii="Times New Roman" w:eastAsia="SimSun" w:hAnsi="Times New Roman" w:cs="Times New Roman"/>
          <w:sz w:val="28"/>
          <w:szCs w:val="28"/>
          <w:lang w:val="kk-KZ"/>
          <w14:ligatures w14:val="none"/>
        </w:rPr>
      </w:pPr>
      <w:r w:rsidRPr="0034048C">
        <w:rPr>
          <w:rFonts w:ascii="Times New Roman" w:eastAsia="SimSun" w:hAnsi="Times New Roman" w:cs="Times New Roman"/>
          <w:sz w:val="28"/>
          <w:szCs w:val="28"/>
          <w:lang w:val="kk-KZ"/>
          <w14:ligatures w14:val="none"/>
        </w:rPr>
        <w:t>2025 жылдың қорытындысы бойынша жұмыссыздық деңгейі 4,7</w:t>
      </w:r>
      <w:r w:rsidR="00315044" w:rsidRPr="0034048C">
        <w:rPr>
          <w:rFonts w:ascii="Times New Roman" w:eastAsia="SimSun" w:hAnsi="Times New Roman" w:cs="Times New Roman"/>
          <w:sz w:val="28"/>
          <w:szCs w:val="28"/>
          <w:lang w:val="kk-KZ"/>
          <w14:ligatures w14:val="none"/>
        </w:rPr>
        <w:t xml:space="preserve"> </w:t>
      </w:r>
      <w:r w:rsidRPr="0034048C">
        <w:rPr>
          <w:rFonts w:ascii="Times New Roman" w:eastAsia="SimSun" w:hAnsi="Times New Roman" w:cs="Times New Roman"/>
          <w:sz w:val="28"/>
          <w:szCs w:val="28"/>
          <w:lang w:val="kk-KZ"/>
          <w14:ligatures w14:val="none"/>
        </w:rPr>
        <w:t xml:space="preserve">%-ды құрады. Жалпы облыс бойынша былтыр 27 374 жұмыс орны құрылды </w:t>
      </w:r>
      <w:r w:rsidR="007555F3" w:rsidRPr="0034048C">
        <w:rPr>
          <w:rFonts w:ascii="Times New Roman" w:eastAsia="SimSun" w:hAnsi="Times New Roman" w:cs="Times New Roman"/>
          <w:sz w:val="28"/>
          <w:szCs w:val="28"/>
          <w:lang w:val="kk-KZ"/>
          <w14:ligatures w14:val="none"/>
        </w:rPr>
        <w:br/>
      </w:r>
      <w:r w:rsidRPr="0034048C">
        <w:rPr>
          <w:rFonts w:ascii="Times New Roman" w:eastAsia="SimSun" w:hAnsi="Times New Roman" w:cs="Times New Roman"/>
          <w:sz w:val="28"/>
          <w:szCs w:val="28"/>
          <w:lang w:val="kk-KZ"/>
          <w14:ligatures w14:val="none"/>
        </w:rPr>
        <w:t>(2026 ж. жоспар – 13 324 жұмыс орны, 1 маусымға 5 675 орын ашылды).</w:t>
      </w:r>
    </w:p>
    <w:p w14:paraId="795FB509" w14:textId="22BF5898" w:rsidR="009D17A6" w:rsidRPr="0034048C" w:rsidRDefault="009D17A6" w:rsidP="009D17A6">
      <w:pPr>
        <w:spacing w:after="0" w:line="252"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2025 жылы облыстан мемлекеттік бюджетке 648,7</w:t>
      </w:r>
      <w:r w:rsidR="00E84917" w:rsidRPr="0034048C">
        <w:rPr>
          <w:rFonts w:ascii="Times New Roman" w:eastAsia="SimSun" w:hAnsi="Times New Roman" w:cs="Times New Roman"/>
          <w:sz w:val="28"/>
          <w:szCs w:val="28"/>
          <w:lang w:val="kk-KZ" w:eastAsia="zh-CN"/>
          <w14:ligatures w14:val="none"/>
        </w:rPr>
        <w:t xml:space="preserve"> </w:t>
      </w:r>
      <w:r w:rsidR="000F2502" w:rsidRPr="0034048C">
        <w:rPr>
          <w:rFonts w:ascii="Times New Roman" w:eastAsia="SimSun" w:hAnsi="Times New Roman" w:cs="Times New Roman"/>
          <w:sz w:val="28"/>
          <w:szCs w:val="28"/>
          <w:lang w:val="kk-KZ" w:eastAsia="zh-CN"/>
          <w14:ligatures w14:val="none"/>
        </w:rPr>
        <w:t>млрд.</w:t>
      </w:r>
      <w:r w:rsidRPr="0034048C">
        <w:rPr>
          <w:rFonts w:ascii="Times New Roman" w:eastAsia="SimSun" w:hAnsi="Times New Roman" w:cs="Times New Roman"/>
          <w:sz w:val="28"/>
          <w:szCs w:val="28"/>
          <w:lang w:val="kk-KZ" w:eastAsia="zh-CN"/>
          <w14:ligatures w14:val="none"/>
        </w:rPr>
        <w:t xml:space="preserve"> теңге көлемінде салықтар мен басқа да міндетті төлемдер түсті, оның ішінде салықтық түсімдер</w:t>
      </w:r>
      <w:r w:rsidR="004F6504" w:rsidRPr="0034048C">
        <w:rPr>
          <w:rFonts w:ascii="Times New Roman" w:eastAsia="SimSun" w:hAnsi="Times New Roman" w:cs="Times New Roman"/>
          <w:sz w:val="28"/>
          <w:szCs w:val="28"/>
          <w:lang w:val="kk-KZ" w:eastAsia="zh-CN"/>
          <w14:ligatures w14:val="none"/>
        </w:rPr>
        <w:t xml:space="preserve">  </w:t>
      </w:r>
      <w:r w:rsidRPr="0034048C">
        <w:rPr>
          <w:rFonts w:ascii="Times New Roman" w:eastAsia="SimSun" w:hAnsi="Times New Roman" w:cs="Times New Roman"/>
          <w:sz w:val="28"/>
          <w:szCs w:val="28"/>
          <w:lang w:val="kk-KZ" w:eastAsia="zh-CN"/>
          <w14:ligatures w14:val="none"/>
        </w:rPr>
        <w:t>– 624,9</w:t>
      </w:r>
      <w:r w:rsidR="00315044" w:rsidRPr="0034048C">
        <w:rPr>
          <w:rFonts w:ascii="Times New Roman" w:eastAsia="SimSun" w:hAnsi="Times New Roman" w:cs="Times New Roman"/>
          <w:sz w:val="28"/>
          <w:szCs w:val="28"/>
          <w:lang w:val="kk-KZ" w:eastAsia="zh-CN"/>
          <w14:ligatures w14:val="none"/>
        </w:rPr>
        <w:t xml:space="preserve"> </w:t>
      </w:r>
      <w:r w:rsidR="000F2502" w:rsidRPr="0034048C">
        <w:rPr>
          <w:rFonts w:ascii="Times New Roman" w:eastAsia="SimSun" w:hAnsi="Times New Roman" w:cs="Times New Roman"/>
          <w:sz w:val="28"/>
          <w:szCs w:val="28"/>
          <w:lang w:val="kk-KZ" w:eastAsia="zh-CN"/>
          <w14:ligatures w14:val="none"/>
        </w:rPr>
        <w:t>млрд.</w:t>
      </w:r>
      <w:r w:rsidRPr="0034048C">
        <w:rPr>
          <w:rFonts w:ascii="Times New Roman" w:eastAsia="SimSun" w:hAnsi="Times New Roman" w:cs="Times New Roman"/>
          <w:sz w:val="28"/>
          <w:szCs w:val="28"/>
          <w:lang w:val="kk-KZ" w:eastAsia="zh-CN"/>
          <w14:ligatures w14:val="none"/>
        </w:rPr>
        <w:t xml:space="preserve"> теңге болып, өсу қарқыны 135,5</w:t>
      </w:r>
      <w:r w:rsidR="00F4311F" w:rsidRPr="0034048C">
        <w:rPr>
          <w:rFonts w:ascii="Times New Roman" w:eastAsia="SimSun" w:hAnsi="Times New Roman" w:cs="Times New Roman"/>
          <w:sz w:val="28"/>
          <w:szCs w:val="28"/>
          <w:lang w:val="kk-KZ" w:eastAsia="zh-CN"/>
          <w14:ligatures w14:val="none"/>
        </w:rPr>
        <w:t xml:space="preserve"> </w:t>
      </w:r>
      <w:r w:rsidRPr="0034048C">
        <w:rPr>
          <w:rFonts w:ascii="Times New Roman" w:eastAsia="SimSun" w:hAnsi="Times New Roman" w:cs="Times New Roman"/>
          <w:sz w:val="28"/>
          <w:szCs w:val="28"/>
          <w:lang w:val="kk-KZ" w:eastAsia="zh-CN"/>
          <w14:ligatures w14:val="none"/>
        </w:rPr>
        <w:t>% құрады.</w:t>
      </w:r>
    </w:p>
    <w:p w14:paraId="67B11D64" w14:textId="5C9121DF" w:rsidR="009D17A6" w:rsidRPr="0034048C" w:rsidRDefault="009D17A6" w:rsidP="009D17A6">
      <w:pPr>
        <w:spacing w:after="0" w:line="252"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 xml:space="preserve">Бюджет деңгейлері бойынша: республикалық бюджетке – 484,0 </w:t>
      </w:r>
      <w:r w:rsidR="000F2502" w:rsidRPr="0034048C">
        <w:rPr>
          <w:rFonts w:ascii="Times New Roman" w:eastAsia="SimSun" w:hAnsi="Times New Roman" w:cs="Times New Roman"/>
          <w:sz w:val="28"/>
          <w:szCs w:val="28"/>
          <w:lang w:val="kk-KZ" w:eastAsia="zh-CN"/>
          <w14:ligatures w14:val="none"/>
        </w:rPr>
        <w:t>млрд.</w:t>
      </w:r>
      <w:r w:rsidRPr="0034048C">
        <w:rPr>
          <w:rFonts w:ascii="Times New Roman" w:eastAsia="SimSun" w:hAnsi="Times New Roman" w:cs="Times New Roman"/>
          <w:sz w:val="28"/>
          <w:szCs w:val="28"/>
          <w:lang w:val="kk-KZ" w:eastAsia="zh-CN"/>
          <w14:ligatures w14:val="none"/>
        </w:rPr>
        <w:t xml:space="preserve"> теңге түсті, бұл өткен жылмен салыстырғанда 41</w:t>
      </w:r>
      <w:r w:rsidR="00F4311F" w:rsidRPr="0034048C">
        <w:rPr>
          <w:rFonts w:ascii="Times New Roman" w:eastAsia="SimSun" w:hAnsi="Times New Roman" w:cs="Times New Roman"/>
          <w:sz w:val="28"/>
          <w:szCs w:val="28"/>
          <w:lang w:val="kk-KZ" w:eastAsia="zh-CN"/>
          <w14:ligatures w14:val="none"/>
        </w:rPr>
        <w:t xml:space="preserve"> </w:t>
      </w:r>
      <w:r w:rsidRPr="0034048C">
        <w:rPr>
          <w:rFonts w:ascii="Times New Roman" w:eastAsia="SimSun" w:hAnsi="Times New Roman" w:cs="Times New Roman"/>
          <w:sz w:val="28"/>
          <w:szCs w:val="28"/>
          <w:lang w:val="kk-KZ" w:eastAsia="zh-CN"/>
          <w14:ligatures w14:val="none"/>
        </w:rPr>
        <w:t xml:space="preserve">%-ға артық (2024 жылы – </w:t>
      </w:r>
      <w:r w:rsidR="007555F3" w:rsidRPr="0034048C">
        <w:rPr>
          <w:rFonts w:ascii="Times New Roman" w:eastAsia="SimSun" w:hAnsi="Times New Roman" w:cs="Times New Roman"/>
          <w:sz w:val="28"/>
          <w:szCs w:val="28"/>
          <w:lang w:val="kk-KZ" w:eastAsia="zh-CN"/>
          <w14:ligatures w14:val="none"/>
        </w:rPr>
        <w:br/>
      </w:r>
      <w:r w:rsidRPr="0034048C">
        <w:rPr>
          <w:rFonts w:ascii="Times New Roman" w:eastAsia="SimSun" w:hAnsi="Times New Roman" w:cs="Times New Roman"/>
          <w:sz w:val="28"/>
          <w:szCs w:val="28"/>
          <w:lang w:val="kk-KZ" w:eastAsia="zh-CN"/>
          <w14:ligatures w14:val="none"/>
        </w:rPr>
        <w:t xml:space="preserve">343,3 </w:t>
      </w:r>
      <w:r w:rsidR="000F2502" w:rsidRPr="0034048C">
        <w:rPr>
          <w:rFonts w:ascii="Times New Roman" w:eastAsia="SimSun" w:hAnsi="Times New Roman" w:cs="Times New Roman"/>
          <w:sz w:val="28"/>
          <w:szCs w:val="28"/>
          <w:lang w:val="kk-KZ" w:eastAsia="zh-CN"/>
          <w14:ligatures w14:val="none"/>
        </w:rPr>
        <w:t>млрд.</w:t>
      </w:r>
      <w:r w:rsidRPr="0034048C">
        <w:rPr>
          <w:rFonts w:ascii="Times New Roman" w:eastAsia="SimSun" w:hAnsi="Times New Roman" w:cs="Times New Roman"/>
          <w:sz w:val="28"/>
          <w:szCs w:val="28"/>
          <w:lang w:val="kk-KZ" w:eastAsia="zh-CN"/>
          <w14:ligatures w14:val="none"/>
        </w:rPr>
        <w:t xml:space="preserve"> теңге). Жергілікті бюджетке – 164,7</w:t>
      </w:r>
      <w:r w:rsidR="00315044" w:rsidRPr="0034048C">
        <w:rPr>
          <w:rFonts w:ascii="Times New Roman" w:eastAsia="SimSun" w:hAnsi="Times New Roman" w:cs="Times New Roman"/>
          <w:sz w:val="28"/>
          <w:szCs w:val="28"/>
          <w:lang w:val="kk-KZ" w:eastAsia="zh-CN"/>
          <w14:ligatures w14:val="none"/>
        </w:rPr>
        <w:t xml:space="preserve"> </w:t>
      </w:r>
      <w:r w:rsidR="000F2502" w:rsidRPr="0034048C">
        <w:rPr>
          <w:rFonts w:ascii="Times New Roman" w:eastAsia="SimSun" w:hAnsi="Times New Roman" w:cs="Times New Roman"/>
          <w:sz w:val="28"/>
          <w:szCs w:val="28"/>
          <w:lang w:val="kk-KZ" w:eastAsia="zh-CN"/>
          <w14:ligatures w14:val="none"/>
        </w:rPr>
        <w:t>млрд.</w:t>
      </w:r>
      <w:r w:rsidRPr="0034048C">
        <w:rPr>
          <w:rFonts w:ascii="Times New Roman" w:eastAsia="SimSun" w:hAnsi="Times New Roman" w:cs="Times New Roman"/>
          <w:sz w:val="28"/>
          <w:szCs w:val="28"/>
          <w:lang w:val="kk-KZ" w:eastAsia="zh-CN"/>
          <w14:ligatures w14:val="none"/>
        </w:rPr>
        <w:t xml:space="preserve"> теңге түсті, өсу қарқыны 121,5</w:t>
      </w:r>
      <w:r w:rsidR="00F4311F" w:rsidRPr="0034048C">
        <w:rPr>
          <w:rFonts w:ascii="Times New Roman" w:eastAsia="SimSun" w:hAnsi="Times New Roman" w:cs="Times New Roman"/>
          <w:sz w:val="28"/>
          <w:szCs w:val="28"/>
          <w:lang w:val="kk-KZ" w:eastAsia="zh-CN"/>
          <w14:ligatures w14:val="none"/>
        </w:rPr>
        <w:t xml:space="preserve"> </w:t>
      </w:r>
      <w:r w:rsidRPr="0034048C">
        <w:rPr>
          <w:rFonts w:ascii="Times New Roman" w:eastAsia="SimSun" w:hAnsi="Times New Roman" w:cs="Times New Roman"/>
          <w:sz w:val="28"/>
          <w:szCs w:val="28"/>
          <w:lang w:val="kk-KZ" w:eastAsia="zh-CN"/>
          <w14:ligatures w14:val="none"/>
        </w:rPr>
        <w:t>%-ды құрады</w:t>
      </w:r>
      <w:r w:rsidR="00315044" w:rsidRPr="0034048C">
        <w:rPr>
          <w:rFonts w:ascii="Times New Roman" w:eastAsia="SimSun" w:hAnsi="Times New Roman" w:cs="Times New Roman"/>
          <w:sz w:val="28"/>
          <w:szCs w:val="28"/>
          <w:lang w:val="kk-KZ" w:eastAsia="zh-CN"/>
          <w14:ligatures w14:val="none"/>
        </w:rPr>
        <w:t xml:space="preserve"> </w:t>
      </w:r>
      <w:r w:rsidRPr="0034048C">
        <w:rPr>
          <w:rFonts w:ascii="Times New Roman" w:eastAsia="SimSun" w:hAnsi="Times New Roman" w:cs="Times New Roman"/>
          <w:sz w:val="28"/>
          <w:szCs w:val="28"/>
          <w:lang w:val="kk-KZ" w:eastAsia="zh-CN"/>
          <w14:ligatures w14:val="none"/>
        </w:rPr>
        <w:t>(2024 жылы – 135,6</w:t>
      </w:r>
      <w:r w:rsidR="00D77CC6" w:rsidRPr="0034048C">
        <w:rPr>
          <w:rFonts w:ascii="Times New Roman" w:eastAsia="SimSun" w:hAnsi="Times New Roman" w:cs="Times New Roman"/>
          <w:sz w:val="28"/>
          <w:szCs w:val="28"/>
          <w:lang w:val="kk-KZ" w:eastAsia="zh-CN"/>
          <w14:ligatures w14:val="none"/>
        </w:rPr>
        <w:t xml:space="preserve"> </w:t>
      </w:r>
      <w:r w:rsidR="000F2502" w:rsidRPr="0034048C">
        <w:rPr>
          <w:rFonts w:ascii="Times New Roman" w:eastAsia="SimSun" w:hAnsi="Times New Roman" w:cs="Times New Roman"/>
          <w:sz w:val="28"/>
          <w:szCs w:val="28"/>
          <w:lang w:val="kk-KZ" w:eastAsia="zh-CN"/>
          <w14:ligatures w14:val="none"/>
        </w:rPr>
        <w:t>млрд.</w:t>
      </w:r>
      <w:r w:rsidRPr="0034048C">
        <w:rPr>
          <w:rFonts w:ascii="Times New Roman" w:eastAsia="SimSun" w:hAnsi="Times New Roman" w:cs="Times New Roman"/>
          <w:sz w:val="28"/>
          <w:szCs w:val="28"/>
          <w:lang w:val="kk-KZ" w:eastAsia="zh-CN"/>
          <w14:ligatures w14:val="none"/>
        </w:rPr>
        <w:t xml:space="preserve"> теңге).</w:t>
      </w:r>
    </w:p>
    <w:p w14:paraId="10C180BD" w14:textId="18FA3D06" w:rsidR="009D17A6" w:rsidRPr="0034048C" w:rsidRDefault="009D17A6" w:rsidP="009D17A6">
      <w:pPr>
        <w:spacing w:after="0" w:line="252"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 xml:space="preserve">Республикалық бюджетке түскен жалпы түсімдердің (15 297,8 </w:t>
      </w:r>
      <w:r w:rsidR="000F2502" w:rsidRPr="0034048C">
        <w:rPr>
          <w:rFonts w:ascii="Times New Roman" w:eastAsia="SimSun" w:hAnsi="Times New Roman" w:cs="Times New Roman"/>
          <w:sz w:val="28"/>
          <w:szCs w:val="28"/>
          <w:lang w:val="kk-KZ" w:eastAsia="zh-CN"/>
          <w14:ligatures w14:val="none"/>
        </w:rPr>
        <w:t>млрд.</w:t>
      </w:r>
      <w:r w:rsidRPr="0034048C">
        <w:rPr>
          <w:rFonts w:ascii="Times New Roman" w:eastAsia="SimSun" w:hAnsi="Times New Roman" w:cs="Times New Roman"/>
          <w:sz w:val="28"/>
          <w:szCs w:val="28"/>
          <w:lang w:val="kk-KZ" w:eastAsia="zh-CN"/>
          <w14:ligatures w14:val="none"/>
        </w:rPr>
        <w:t xml:space="preserve"> теңге) ішінде Абай облысының үлесі 3,2</w:t>
      </w:r>
      <w:r w:rsidR="002A7A9A" w:rsidRPr="0034048C">
        <w:rPr>
          <w:rFonts w:ascii="Times New Roman" w:eastAsia="SimSun" w:hAnsi="Times New Roman" w:cs="Times New Roman"/>
          <w:sz w:val="28"/>
          <w:szCs w:val="28"/>
          <w:lang w:val="kk-KZ" w:eastAsia="zh-CN"/>
          <w14:ligatures w14:val="none"/>
        </w:rPr>
        <w:t xml:space="preserve"> </w:t>
      </w:r>
      <w:r w:rsidRPr="0034048C">
        <w:rPr>
          <w:rFonts w:ascii="Times New Roman" w:eastAsia="SimSun" w:hAnsi="Times New Roman" w:cs="Times New Roman"/>
          <w:sz w:val="28"/>
          <w:szCs w:val="28"/>
          <w:lang w:val="kk-KZ" w:eastAsia="zh-CN"/>
          <w14:ligatures w14:val="none"/>
        </w:rPr>
        <w:t>%-ды құрады (2024 жылы – 2,5 %).</w:t>
      </w:r>
    </w:p>
    <w:p w14:paraId="143953A8" w14:textId="39024F2B" w:rsidR="009D17A6" w:rsidRPr="0034048C" w:rsidRDefault="009D17A6" w:rsidP="002E1D21">
      <w:pPr>
        <w:spacing w:after="0" w:line="252"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 xml:space="preserve">2025 жылы облыс бюджетінің көлемі 513,4 </w:t>
      </w:r>
      <w:r w:rsidR="000F2502" w:rsidRPr="0034048C">
        <w:rPr>
          <w:rFonts w:ascii="Times New Roman" w:eastAsia="SimSun" w:hAnsi="Times New Roman" w:cs="Times New Roman"/>
          <w:sz w:val="28"/>
          <w:szCs w:val="28"/>
          <w:lang w:val="kk-KZ" w:eastAsia="zh-CN"/>
          <w14:ligatures w14:val="none"/>
        </w:rPr>
        <w:t>млрд.</w:t>
      </w:r>
      <w:r w:rsidRPr="0034048C">
        <w:rPr>
          <w:rFonts w:ascii="Times New Roman" w:eastAsia="SimSun" w:hAnsi="Times New Roman" w:cs="Times New Roman"/>
          <w:sz w:val="28"/>
          <w:szCs w:val="28"/>
          <w:lang w:val="kk-KZ" w:eastAsia="zh-CN"/>
          <w14:ligatures w14:val="none"/>
        </w:rPr>
        <w:t xml:space="preserve"> теңгені құрады </w:t>
      </w:r>
      <w:r w:rsidR="002E1D21" w:rsidRPr="0034048C">
        <w:rPr>
          <w:rFonts w:ascii="Times New Roman" w:eastAsia="SimSun" w:hAnsi="Times New Roman" w:cs="Times New Roman"/>
          <w:sz w:val="28"/>
          <w:szCs w:val="28"/>
          <w:lang w:val="kk-KZ" w:eastAsia="zh-CN"/>
          <w14:ligatures w14:val="none"/>
        </w:rPr>
        <w:br/>
      </w:r>
      <w:r w:rsidRPr="0034048C">
        <w:rPr>
          <w:rFonts w:ascii="Times New Roman" w:eastAsia="SimSun" w:hAnsi="Times New Roman" w:cs="Times New Roman"/>
          <w:sz w:val="28"/>
          <w:szCs w:val="28"/>
          <w:lang w:val="kk-KZ" w:eastAsia="zh-CN"/>
          <w14:ligatures w14:val="none"/>
        </w:rPr>
        <w:t xml:space="preserve">(2024 жыл – 482,2 </w:t>
      </w:r>
      <w:r w:rsidR="000F2502" w:rsidRPr="0034048C">
        <w:rPr>
          <w:rFonts w:ascii="Times New Roman" w:eastAsia="SimSun" w:hAnsi="Times New Roman" w:cs="Times New Roman"/>
          <w:sz w:val="28"/>
          <w:szCs w:val="28"/>
          <w:lang w:val="kk-KZ" w:eastAsia="zh-CN"/>
          <w14:ligatures w14:val="none"/>
        </w:rPr>
        <w:t>млрд.</w:t>
      </w:r>
      <w:r w:rsidRPr="0034048C">
        <w:rPr>
          <w:rFonts w:ascii="Times New Roman" w:eastAsia="SimSun" w:hAnsi="Times New Roman" w:cs="Times New Roman"/>
          <w:sz w:val="28"/>
          <w:szCs w:val="28"/>
          <w:lang w:val="kk-KZ" w:eastAsia="zh-CN"/>
          <w14:ligatures w14:val="none"/>
        </w:rPr>
        <w:t xml:space="preserve"> теңге, 2023 жыл – 427,9 </w:t>
      </w:r>
      <w:r w:rsidR="000F2502" w:rsidRPr="0034048C">
        <w:rPr>
          <w:rFonts w:ascii="Times New Roman" w:eastAsia="SimSun" w:hAnsi="Times New Roman" w:cs="Times New Roman"/>
          <w:sz w:val="28"/>
          <w:szCs w:val="28"/>
          <w:lang w:val="kk-KZ" w:eastAsia="zh-CN"/>
          <w14:ligatures w14:val="none"/>
        </w:rPr>
        <w:t>млрд.</w:t>
      </w:r>
      <w:r w:rsidRPr="0034048C">
        <w:rPr>
          <w:rFonts w:ascii="Times New Roman" w:eastAsia="SimSun" w:hAnsi="Times New Roman" w:cs="Times New Roman"/>
          <w:sz w:val="28"/>
          <w:szCs w:val="28"/>
          <w:lang w:val="kk-KZ" w:eastAsia="zh-CN"/>
          <w14:ligatures w14:val="none"/>
        </w:rPr>
        <w:t xml:space="preserve"> теңге).</w:t>
      </w:r>
    </w:p>
    <w:p w14:paraId="0A801CB6" w14:textId="7F82ADAA" w:rsidR="00682D23" w:rsidRPr="0034048C" w:rsidRDefault="009D17A6" w:rsidP="007555F3">
      <w:pPr>
        <w:spacing w:after="0" w:line="252"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Салалар бойынша қаржыландыру қарқыны сақталды. Атап айтқанда, әлеуметтік қорғауға – 8,8</w:t>
      </w:r>
      <w:r w:rsidR="00F4311F" w:rsidRPr="0034048C">
        <w:rPr>
          <w:rFonts w:ascii="Times New Roman" w:eastAsia="SimSun" w:hAnsi="Times New Roman" w:cs="Times New Roman"/>
          <w:sz w:val="28"/>
          <w:szCs w:val="28"/>
          <w:lang w:val="kk-KZ" w:eastAsia="zh-CN"/>
          <w14:ligatures w14:val="none"/>
        </w:rPr>
        <w:t xml:space="preserve"> </w:t>
      </w:r>
      <w:r w:rsidRPr="0034048C">
        <w:rPr>
          <w:rFonts w:ascii="Times New Roman" w:eastAsia="SimSun" w:hAnsi="Times New Roman" w:cs="Times New Roman"/>
          <w:sz w:val="28"/>
          <w:szCs w:val="28"/>
          <w:lang w:val="kk-KZ" w:eastAsia="zh-CN"/>
          <w14:ligatures w14:val="none"/>
        </w:rPr>
        <w:t xml:space="preserve">%-ға (2,5 </w:t>
      </w:r>
      <w:r w:rsidR="000F2502" w:rsidRPr="0034048C">
        <w:rPr>
          <w:rFonts w:ascii="Times New Roman" w:eastAsia="SimSun" w:hAnsi="Times New Roman" w:cs="Times New Roman"/>
          <w:sz w:val="28"/>
          <w:szCs w:val="28"/>
          <w:lang w:val="kk-KZ" w:eastAsia="zh-CN"/>
          <w14:ligatures w14:val="none"/>
        </w:rPr>
        <w:t>млрд.</w:t>
      </w:r>
      <w:r w:rsidRPr="0034048C">
        <w:rPr>
          <w:rFonts w:ascii="Times New Roman" w:eastAsia="SimSun" w:hAnsi="Times New Roman" w:cs="Times New Roman"/>
          <w:sz w:val="28"/>
          <w:szCs w:val="28"/>
          <w:lang w:val="kk-KZ" w:eastAsia="zh-CN"/>
          <w14:ligatures w14:val="none"/>
        </w:rPr>
        <w:t xml:space="preserve"> теңгеге), денсаулық сақтауға – 25,1</w:t>
      </w:r>
      <w:r w:rsidR="00F4311F" w:rsidRPr="0034048C">
        <w:rPr>
          <w:rFonts w:ascii="Times New Roman" w:eastAsia="SimSun" w:hAnsi="Times New Roman" w:cs="Times New Roman"/>
          <w:sz w:val="28"/>
          <w:szCs w:val="28"/>
          <w:lang w:val="kk-KZ" w:eastAsia="zh-CN"/>
          <w14:ligatures w14:val="none"/>
        </w:rPr>
        <w:t xml:space="preserve"> </w:t>
      </w:r>
      <w:r w:rsidRPr="0034048C">
        <w:rPr>
          <w:rFonts w:ascii="Times New Roman" w:eastAsia="SimSun" w:hAnsi="Times New Roman" w:cs="Times New Roman"/>
          <w:sz w:val="28"/>
          <w:szCs w:val="28"/>
          <w:lang w:val="kk-KZ" w:eastAsia="zh-CN"/>
          <w14:ligatures w14:val="none"/>
        </w:rPr>
        <w:t>%-</w:t>
      </w:r>
      <w:r w:rsidR="004F6504" w:rsidRPr="0034048C">
        <w:rPr>
          <w:lang w:val="kk-KZ"/>
        </w:rPr>
        <w:t> </w:t>
      </w:r>
      <w:r w:rsidRPr="0034048C">
        <w:rPr>
          <w:rFonts w:ascii="Times New Roman" w:eastAsia="SimSun" w:hAnsi="Times New Roman" w:cs="Times New Roman"/>
          <w:sz w:val="28"/>
          <w:szCs w:val="28"/>
          <w:lang w:val="kk-KZ" w:eastAsia="zh-CN"/>
          <w14:ligatures w14:val="none"/>
        </w:rPr>
        <w:t xml:space="preserve">ға (2,8 </w:t>
      </w:r>
      <w:r w:rsidR="000F2502" w:rsidRPr="0034048C">
        <w:rPr>
          <w:rFonts w:ascii="Times New Roman" w:eastAsia="SimSun" w:hAnsi="Times New Roman" w:cs="Times New Roman"/>
          <w:sz w:val="28"/>
          <w:szCs w:val="28"/>
          <w:lang w:val="kk-KZ" w:eastAsia="zh-CN"/>
          <w14:ligatures w14:val="none"/>
        </w:rPr>
        <w:t>млрд.</w:t>
      </w:r>
      <w:r w:rsidRPr="0034048C">
        <w:rPr>
          <w:rFonts w:ascii="Times New Roman" w:eastAsia="SimSun" w:hAnsi="Times New Roman" w:cs="Times New Roman"/>
          <w:sz w:val="28"/>
          <w:szCs w:val="28"/>
          <w:lang w:val="kk-KZ" w:eastAsia="zh-CN"/>
          <w14:ligatures w14:val="none"/>
        </w:rPr>
        <w:t xml:space="preserve"> теңгеге), білім беруге – 5,2</w:t>
      </w:r>
      <w:r w:rsidR="00F4311F" w:rsidRPr="0034048C">
        <w:rPr>
          <w:rFonts w:ascii="Times New Roman" w:eastAsia="SimSun" w:hAnsi="Times New Roman" w:cs="Times New Roman"/>
          <w:sz w:val="28"/>
          <w:szCs w:val="28"/>
          <w:lang w:val="kk-KZ" w:eastAsia="zh-CN"/>
          <w14:ligatures w14:val="none"/>
        </w:rPr>
        <w:t xml:space="preserve"> </w:t>
      </w:r>
      <w:r w:rsidRPr="0034048C">
        <w:rPr>
          <w:rFonts w:ascii="Times New Roman" w:eastAsia="SimSun" w:hAnsi="Times New Roman" w:cs="Times New Roman"/>
          <w:sz w:val="28"/>
          <w:szCs w:val="28"/>
          <w:lang w:val="kk-KZ" w:eastAsia="zh-CN"/>
          <w14:ligatures w14:val="none"/>
        </w:rPr>
        <w:t xml:space="preserve">%-ға (9,1 </w:t>
      </w:r>
      <w:r w:rsidR="000F2502" w:rsidRPr="0034048C">
        <w:rPr>
          <w:rFonts w:ascii="Times New Roman" w:eastAsia="SimSun" w:hAnsi="Times New Roman" w:cs="Times New Roman"/>
          <w:sz w:val="28"/>
          <w:szCs w:val="28"/>
          <w:lang w:val="kk-KZ" w:eastAsia="zh-CN"/>
          <w14:ligatures w14:val="none"/>
        </w:rPr>
        <w:t>млрд.</w:t>
      </w:r>
      <w:r w:rsidRPr="0034048C">
        <w:rPr>
          <w:rFonts w:ascii="Times New Roman" w:eastAsia="SimSun" w:hAnsi="Times New Roman" w:cs="Times New Roman"/>
          <w:sz w:val="28"/>
          <w:szCs w:val="28"/>
          <w:lang w:val="kk-KZ" w:eastAsia="zh-CN"/>
          <w14:ligatures w14:val="none"/>
        </w:rPr>
        <w:t xml:space="preserve"> теңгеге) артты.</w:t>
      </w:r>
    </w:p>
    <w:p w14:paraId="6FDA3BB2" w14:textId="3B15C52D" w:rsidR="00682D23" w:rsidRPr="0034048C" w:rsidRDefault="00DD4B02" w:rsidP="00DF0737">
      <w:pPr>
        <w:spacing w:after="0" w:line="252"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 xml:space="preserve">Облыс бойынша </w:t>
      </w:r>
      <w:r w:rsidRPr="0034048C">
        <w:rPr>
          <w:rFonts w:ascii="Times New Roman" w:eastAsia="SimSun" w:hAnsi="Times New Roman" w:cs="Times New Roman"/>
          <w:b/>
          <w:bCs/>
          <w:sz w:val="28"/>
          <w:szCs w:val="28"/>
          <w:lang w:val="kk-KZ" w:eastAsia="zh-CN"/>
          <w14:ligatures w14:val="none"/>
        </w:rPr>
        <w:t>өнеркәсіпте</w:t>
      </w:r>
      <w:r w:rsidRPr="0034048C">
        <w:rPr>
          <w:rFonts w:ascii="Times New Roman" w:eastAsia="SimSun" w:hAnsi="Times New Roman" w:cs="Times New Roman"/>
          <w:sz w:val="28"/>
          <w:szCs w:val="28"/>
          <w:lang w:val="kk-KZ" w:eastAsia="zh-CN"/>
          <w14:ligatures w14:val="none"/>
        </w:rPr>
        <w:t xml:space="preserve"> </w:t>
      </w:r>
      <w:r w:rsidR="00AE4E6F" w:rsidRPr="0034048C">
        <w:rPr>
          <w:rFonts w:ascii="Times New Roman" w:eastAsia="SimSun" w:hAnsi="Times New Roman" w:cs="Times New Roman"/>
          <w:sz w:val="28"/>
          <w:szCs w:val="28"/>
          <w:lang w:val="kk-KZ" w:eastAsia="zh-CN"/>
          <w14:ligatures w14:val="none"/>
        </w:rPr>
        <w:t>634</w:t>
      </w:r>
      <w:r w:rsidRPr="0034048C">
        <w:rPr>
          <w:rFonts w:ascii="Times New Roman" w:eastAsia="SimSun" w:hAnsi="Times New Roman" w:cs="Times New Roman"/>
          <w:sz w:val="28"/>
          <w:szCs w:val="28"/>
          <w:lang w:val="kk-KZ" w:eastAsia="zh-CN"/>
          <w14:ligatures w14:val="none"/>
        </w:rPr>
        <w:t xml:space="preserve"> кәсіпорын жұмыс істейді (ірі – </w:t>
      </w:r>
      <w:r w:rsidR="00EF1B83" w:rsidRPr="0034048C">
        <w:rPr>
          <w:rFonts w:ascii="Times New Roman" w:eastAsia="SimSun" w:hAnsi="Times New Roman" w:cs="Times New Roman"/>
          <w:sz w:val="28"/>
          <w:szCs w:val="28"/>
          <w:lang w:val="kk-KZ" w:eastAsia="zh-CN"/>
          <w14:ligatures w14:val="none"/>
        </w:rPr>
        <w:t>18</w:t>
      </w:r>
      <w:r w:rsidRPr="0034048C">
        <w:rPr>
          <w:rFonts w:ascii="Times New Roman" w:eastAsia="SimSun" w:hAnsi="Times New Roman" w:cs="Times New Roman"/>
          <w:sz w:val="28"/>
          <w:szCs w:val="28"/>
          <w:lang w:val="kk-KZ" w:eastAsia="zh-CN"/>
          <w14:ligatures w14:val="none"/>
        </w:rPr>
        <w:t xml:space="preserve"> (оның ішінде 1</w:t>
      </w:r>
      <w:r w:rsidR="00EF1B83" w:rsidRPr="0034048C">
        <w:rPr>
          <w:rFonts w:ascii="Times New Roman" w:eastAsia="SimSun" w:hAnsi="Times New Roman" w:cs="Times New Roman"/>
          <w:sz w:val="28"/>
          <w:szCs w:val="28"/>
          <w:lang w:val="kk-KZ" w:eastAsia="zh-CN"/>
          <w14:ligatures w14:val="none"/>
        </w:rPr>
        <w:t>1</w:t>
      </w:r>
      <w:r w:rsidRPr="0034048C">
        <w:rPr>
          <w:rFonts w:ascii="Times New Roman" w:eastAsia="SimSun" w:hAnsi="Times New Roman" w:cs="Times New Roman"/>
          <w:sz w:val="28"/>
          <w:szCs w:val="28"/>
          <w:lang w:val="kk-KZ" w:eastAsia="zh-CN"/>
          <w14:ligatures w14:val="none"/>
        </w:rPr>
        <w:t xml:space="preserve"> – өңдеу өнеркәсібінде, 4 – тау-кен өндіру өнеркәсібінде), орта – </w:t>
      </w:r>
      <w:r w:rsidR="00A300DC" w:rsidRPr="0034048C">
        <w:rPr>
          <w:rFonts w:ascii="Times New Roman" w:eastAsia="SimSun" w:hAnsi="Times New Roman" w:cs="Times New Roman"/>
          <w:sz w:val="28"/>
          <w:szCs w:val="28"/>
          <w:lang w:val="kk-KZ" w:eastAsia="zh-CN"/>
          <w14:ligatures w14:val="none"/>
        </w:rPr>
        <w:br/>
      </w:r>
      <w:r w:rsidRPr="0034048C">
        <w:rPr>
          <w:rFonts w:ascii="Times New Roman" w:eastAsia="SimSun" w:hAnsi="Times New Roman" w:cs="Times New Roman"/>
          <w:sz w:val="28"/>
          <w:szCs w:val="28"/>
          <w:lang w:val="kk-KZ" w:eastAsia="zh-CN"/>
          <w14:ligatures w14:val="none"/>
        </w:rPr>
        <w:t>25 (оның ішінде 1</w:t>
      </w:r>
      <w:r w:rsidR="00EF1B83" w:rsidRPr="0034048C">
        <w:rPr>
          <w:rFonts w:ascii="Times New Roman" w:eastAsia="SimSun" w:hAnsi="Times New Roman" w:cs="Times New Roman"/>
          <w:sz w:val="28"/>
          <w:szCs w:val="28"/>
          <w:lang w:val="kk-KZ" w:eastAsia="zh-CN"/>
          <w14:ligatures w14:val="none"/>
        </w:rPr>
        <w:t>4</w:t>
      </w:r>
      <w:r w:rsidRPr="0034048C">
        <w:rPr>
          <w:rFonts w:ascii="Times New Roman" w:eastAsia="SimSun" w:hAnsi="Times New Roman" w:cs="Times New Roman"/>
          <w:sz w:val="28"/>
          <w:szCs w:val="28"/>
          <w:lang w:val="kk-KZ" w:eastAsia="zh-CN"/>
          <w14:ligatures w14:val="none"/>
        </w:rPr>
        <w:t xml:space="preserve"> – өңдеу өнеркәсібінде), шағын – 5</w:t>
      </w:r>
      <w:r w:rsidR="00EF1B83" w:rsidRPr="0034048C">
        <w:rPr>
          <w:rFonts w:ascii="Times New Roman" w:eastAsia="SimSun" w:hAnsi="Times New Roman" w:cs="Times New Roman"/>
          <w:sz w:val="28"/>
          <w:szCs w:val="28"/>
          <w:lang w:val="kk-KZ" w:eastAsia="zh-CN"/>
          <w14:ligatures w14:val="none"/>
        </w:rPr>
        <w:t>91</w:t>
      </w:r>
      <w:r w:rsidRPr="0034048C">
        <w:rPr>
          <w:rFonts w:ascii="Times New Roman" w:eastAsia="SimSun" w:hAnsi="Times New Roman" w:cs="Times New Roman"/>
          <w:sz w:val="28"/>
          <w:szCs w:val="28"/>
          <w:lang w:val="kk-KZ" w:eastAsia="zh-CN"/>
          <w14:ligatures w14:val="none"/>
        </w:rPr>
        <w:t>).</w:t>
      </w:r>
    </w:p>
    <w:p w14:paraId="6B75737E" w14:textId="6C7F3E83" w:rsidR="00B076B7" w:rsidRPr="0034048C" w:rsidRDefault="00B076B7" w:rsidP="00DF0737">
      <w:pPr>
        <w:spacing w:after="0" w:line="252" w:lineRule="auto"/>
        <w:ind w:firstLine="709"/>
        <w:jc w:val="both"/>
        <w:rPr>
          <w:rFonts w:ascii="Times New Roman" w:eastAsia="SimSun" w:hAnsi="Times New Roman" w:cs="Times New Roman"/>
          <w:sz w:val="28"/>
          <w:szCs w:val="28"/>
          <w:lang w:val="kk-KZ"/>
          <w14:ligatures w14:val="none"/>
        </w:rPr>
      </w:pPr>
      <w:r w:rsidRPr="0034048C">
        <w:rPr>
          <w:rFonts w:ascii="Times New Roman" w:eastAsia="SimSun" w:hAnsi="Times New Roman" w:cs="Times New Roman"/>
          <w:sz w:val="28"/>
          <w:szCs w:val="28"/>
          <w:lang w:val="kk-KZ"/>
          <w14:ligatures w14:val="none"/>
        </w:rPr>
        <w:t>Өнеркәсіп өнімін өндіру көлемі 202</w:t>
      </w:r>
      <w:r w:rsidR="00F94D74" w:rsidRPr="0034048C">
        <w:rPr>
          <w:rFonts w:ascii="Times New Roman" w:eastAsia="SimSun" w:hAnsi="Times New Roman" w:cs="Times New Roman"/>
          <w:sz w:val="28"/>
          <w:szCs w:val="28"/>
          <w:lang w:val="kk-KZ"/>
          <w14:ligatures w14:val="none"/>
        </w:rPr>
        <w:t>5</w:t>
      </w:r>
      <w:r w:rsidRPr="0034048C">
        <w:rPr>
          <w:rFonts w:ascii="Times New Roman" w:eastAsia="SimSun" w:hAnsi="Times New Roman" w:cs="Times New Roman"/>
          <w:sz w:val="28"/>
          <w:szCs w:val="28"/>
          <w:lang w:val="kk-KZ"/>
          <w14:ligatures w14:val="none"/>
        </w:rPr>
        <w:t xml:space="preserve"> жылы </w:t>
      </w:r>
      <w:r w:rsidR="000A20E3" w:rsidRPr="0034048C">
        <w:rPr>
          <w:rFonts w:ascii="Times New Roman" w:eastAsia="SimSun" w:hAnsi="Times New Roman" w:cs="Times New Roman"/>
          <w:sz w:val="28"/>
          <w:szCs w:val="28"/>
          <w:lang w:val="kk-KZ"/>
          <w14:ligatures w14:val="none"/>
        </w:rPr>
        <w:t xml:space="preserve">134,4 </w:t>
      </w:r>
      <w:r w:rsidRPr="0034048C">
        <w:rPr>
          <w:rFonts w:ascii="Times New Roman" w:eastAsia="SimSun" w:hAnsi="Times New Roman" w:cs="Times New Roman"/>
          <w:sz w:val="28"/>
          <w:szCs w:val="28"/>
          <w:lang w:val="kk-KZ"/>
          <w14:ligatures w14:val="none"/>
        </w:rPr>
        <w:t>% өсу қарқынымен 2</w:t>
      </w:r>
      <w:r w:rsidR="00F94D74" w:rsidRPr="0034048C">
        <w:rPr>
          <w:rFonts w:ascii="Times New Roman" w:eastAsia="SimSun" w:hAnsi="Times New Roman" w:cs="Times New Roman"/>
          <w:sz w:val="28"/>
          <w:szCs w:val="28"/>
          <w:lang w:val="kk-KZ"/>
          <w14:ligatures w14:val="none"/>
        </w:rPr>
        <w:t> 710,5</w:t>
      </w:r>
      <w:r w:rsidRPr="0034048C">
        <w:rPr>
          <w:rFonts w:ascii="Times New Roman" w:eastAsia="SimSun" w:hAnsi="Times New Roman" w:cs="Times New Roman"/>
          <w:sz w:val="28"/>
          <w:szCs w:val="28"/>
          <w:lang w:val="kk-KZ"/>
          <w14:ligatures w14:val="none"/>
        </w:rPr>
        <w:t xml:space="preserve"> </w:t>
      </w:r>
      <w:r w:rsidR="000F2502" w:rsidRPr="0034048C">
        <w:rPr>
          <w:rFonts w:ascii="Times New Roman" w:eastAsia="SimSun" w:hAnsi="Times New Roman" w:cs="Times New Roman"/>
          <w:sz w:val="28"/>
          <w:szCs w:val="28"/>
          <w:lang w:val="kk-KZ"/>
          <w14:ligatures w14:val="none"/>
        </w:rPr>
        <w:t>млрд.</w:t>
      </w:r>
      <w:r w:rsidRPr="0034048C">
        <w:rPr>
          <w:rFonts w:ascii="Times New Roman" w:eastAsia="SimSun" w:hAnsi="Times New Roman" w:cs="Times New Roman"/>
          <w:sz w:val="28"/>
          <w:szCs w:val="28"/>
          <w:lang w:val="kk-KZ"/>
          <w14:ligatures w14:val="none"/>
        </w:rPr>
        <w:t>теңгені құрады (202</w:t>
      </w:r>
      <w:r w:rsidR="00F94D74" w:rsidRPr="0034048C">
        <w:rPr>
          <w:rFonts w:ascii="Times New Roman" w:eastAsia="SimSun" w:hAnsi="Times New Roman" w:cs="Times New Roman"/>
          <w:sz w:val="28"/>
          <w:szCs w:val="28"/>
          <w:lang w:val="kk-KZ"/>
          <w14:ligatures w14:val="none"/>
        </w:rPr>
        <w:t>4</w:t>
      </w:r>
      <w:r w:rsidRPr="0034048C">
        <w:rPr>
          <w:rFonts w:ascii="Times New Roman" w:eastAsia="SimSun" w:hAnsi="Times New Roman" w:cs="Times New Roman"/>
          <w:sz w:val="28"/>
          <w:szCs w:val="28"/>
          <w:lang w:val="kk-KZ"/>
          <w14:ligatures w14:val="none"/>
        </w:rPr>
        <w:t xml:space="preserve"> жылы – </w:t>
      </w:r>
      <w:r w:rsidR="000A20E3" w:rsidRPr="0034048C">
        <w:rPr>
          <w:rFonts w:ascii="Times New Roman" w:eastAsia="SimSun" w:hAnsi="Times New Roman" w:cs="Times New Roman"/>
          <w:sz w:val="28"/>
          <w:szCs w:val="28"/>
          <w:lang w:val="kk-KZ"/>
          <w14:ligatures w14:val="none"/>
        </w:rPr>
        <w:t>2 017,2</w:t>
      </w:r>
      <w:r w:rsidRPr="0034048C">
        <w:rPr>
          <w:rFonts w:ascii="Times New Roman" w:eastAsia="SimSun" w:hAnsi="Times New Roman" w:cs="Times New Roman"/>
          <w:sz w:val="28"/>
          <w:szCs w:val="28"/>
          <w:lang w:val="kk-KZ"/>
          <w14:ligatures w14:val="none"/>
        </w:rPr>
        <w:t xml:space="preserve"> </w:t>
      </w:r>
      <w:r w:rsidR="000F2502" w:rsidRPr="0034048C">
        <w:rPr>
          <w:rFonts w:ascii="Times New Roman" w:eastAsia="SimSun" w:hAnsi="Times New Roman" w:cs="Times New Roman"/>
          <w:sz w:val="28"/>
          <w:szCs w:val="28"/>
          <w:lang w:val="kk-KZ"/>
          <w14:ligatures w14:val="none"/>
        </w:rPr>
        <w:t>млрд.</w:t>
      </w:r>
      <w:r w:rsidRPr="0034048C">
        <w:rPr>
          <w:rFonts w:ascii="Times New Roman" w:eastAsia="SimSun" w:hAnsi="Times New Roman" w:cs="Times New Roman"/>
          <w:sz w:val="28"/>
          <w:szCs w:val="28"/>
          <w:lang w:val="kk-KZ"/>
          <w14:ligatures w14:val="none"/>
        </w:rPr>
        <w:t xml:space="preserve"> теңге). Өнеркәсіптік өндіріс индексі</w:t>
      </w:r>
      <w:r w:rsidR="00F94D74" w:rsidRPr="0034048C">
        <w:rPr>
          <w:rFonts w:ascii="Times New Roman" w:eastAsia="SimSun" w:hAnsi="Times New Roman" w:cs="Times New Roman"/>
          <w:sz w:val="28"/>
          <w:szCs w:val="28"/>
          <w:lang w:val="kk-KZ"/>
          <w14:ligatures w14:val="none"/>
        </w:rPr>
        <w:t xml:space="preserve"> – </w:t>
      </w:r>
      <w:r w:rsidRPr="0034048C">
        <w:rPr>
          <w:rFonts w:ascii="Times New Roman" w:eastAsia="SimSun" w:hAnsi="Times New Roman" w:cs="Times New Roman"/>
          <w:sz w:val="28"/>
          <w:szCs w:val="28"/>
          <w:lang w:val="kk-KZ"/>
          <w14:ligatures w14:val="none"/>
        </w:rPr>
        <w:t>100,</w:t>
      </w:r>
      <w:r w:rsidR="00F94D74" w:rsidRPr="0034048C">
        <w:rPr>
          <w:rFonts w:ascii="Times New Roman" w:eastAsia="SimSun" w:hAnsi="Times New Roman" w:cs="Times New Roman"/>
          <w:sz w:val="28"/>
          <w:szCs w:val="28"/>
          <w:lang w:val="kk-KZ"/>
          <w14:ligatures w14:val="none"/>
        </w:rPr>
        <w:t>7</w:t>
      </w:r>
      <w:r w:rsidRPr="0034048C">
        <w:rPr>
          <w:rFonts w:ascii="Times New Roman" w:eastAsia="SimSun" w:hAnsi="Times New Roman" w:cs="Times New Roman"/>
          <w:sz w:val="28"/>
          <w:szCs w:val="28"/>
          <w:lang w:val="kk-KZ"/>
          <w14:ligatures w14:val="none"/>
        </w:rPr>
        <w:t xml:space="preserve"> %.</w:t>
      </w:r>
    </w:p>
    <w:p w14:paraId="4D694F0A" w14:textId="7E4FA467" w:rsidR="00682D23" w:rsidRPr="0034048C" w:rsidRDefault="00DD4B02" w:rsidP="00DF0737">
      <w:pPr>
        <w:spacing w:after="0" w:line="252" w:lineRule="auto"/>
        <w:ind w:firstLine="709"/>
        <w:jc w:val="both"/>
        <w:rPr>
          <w:lang w:val="kk-KZ"/>
        </w:rPr>
      </w:pPr>
      <w:r w:rsidRPr="0034048C">
        <w:rPr>
          <w:rFonts w:ascii="Times New Roman" w:eastAsia="SimSun" w:hAnsi="Times New Roman" w:cs="Times New Roman"/>
          <w:sz w:val="28"/>
          <w:szCs w:val="28"/>
          <w:lang w:val="kk-KZ" w:eastAsia="zh-CN"/>
          <w14:ligatures w14:val="none"/>
        </w:rPr>
        <w:lastRenderedPageBreak/>
        <w:t xml:space="preserve">Өңдеу өнеркәсібінде өткен жылы </w:t>
      </w:r>
      <w:r w:rsidR="00F94D74" w:rsidRPr="0034048C">
        <w:rPr>
          <w:rFonts w:ascii="Times New Roman" w:eastAsia="SimSun" w:hAnsi="Times New Roman" w:cs="Times New Roman"/>
          <w:sz w:val="28"/>
          <w:szCs w:val="28"/>
          <w:lang w:val="kk-KZ" w:eastAsia="zh-CN"/>
          <w14:ligatures w14:val="none"/>
        </w:rPr>
        <w:t>742,0</w:t>
      </w:r>
      <w:r w:rsidRPr="0034048C">
        <w:rPr>
          <w:rFonts w:ascii="Times New Roman" w:eastAsia="SimSun" w:hAnsi="Times New Roman" w:cs="Times New Roman"/>
          <w:sz w:val="28"/>
          <w:szCs w:val="28"/>
          <w:lang w:val="kk-KZ" w:eastAsia="zh-CN"/>
          <w14:ligatures w14:val="none"/>
        </w:rPr>
        <w:t xml:space="preserve"> </w:t>
      </w:r>
      <w:r w:rsidR="000F2502" w:rsidRPr="0034048C">
        <w:rPr>
          <w:rFonts w:ascii="Times New Roman" w:eastAsia="SimSun" w:hAnsi="Times New Roman" w:cs="Times New Roman"/>
          <w:sz w:val="28"/>
          <w:szCs w:val="28"/>
          <w:lang w:val="kk-KZ" w:eastAsia="zh-CN"/>
          <w14:ligatures w14:val="none"/>
        </w:rPr>
        <w:t>млрд.</w:t>
      </w:r>
      <w:r w:rsidRPr="0034048C">
        <w:rPr>
          <w:rFonts w:ascii="Times New Roman" w:eastAsia="SimSun" w:hAnsi="Times New Roman" w:cs="Times New Roman"/>
          <w:sz w:val="28"/>
          <w:szCs w:val="28"/>
          <w:lang w:val="kk-KZ" w:eastAsia="zh-CN"/>
          <w14:ligatures w14:val="none"/>
        </w:rPr>
        <w:t xml:space="preserve"> теңге</w:t>
      </w:r>
      <w:r w:rsidRPr="0034048C">
        <w:rPr>
          <w:rFonts w:ascii="Times New Roman" w:eastAsia="SimSun" w:hAnsi="Times New Roman" w:cs="Times New Roman"/>
          <w:sz w:val="28"/>
          <w:szCs w:val="28"/>
          <w:lang w:val="kk-KZ"/>
          <w14:ligatures w14:val="none"/>
        </w:rPr>
        <w:t>ге</w:t>
      </w:r>
      <w:r w:rsidRPr="0034048C">
        <w:rPr>
          <w:rFonts w:ascii="Times New Roman" w:eastAsia="SimSun" w:hAnsi="Times New Roman" w:cs="Times New Roman"/>
          <w:sz w:val="28"/>
          <w:szCs w:val="28"/>
          <w:lang w:val="kk-KZ" w:eastAsia="zh-CN"/>
          <w14:ligatures w14:val="none"/>
        </w:rPr>
        <w:t xml:space="preserve"> өнімі өндіріл</w:t>
      </w:r>
      <w:r w:rsidRPr="0034048C">
        <w:rPr>
          <w:rFonts w:ascii="Times New Roman" w:eastAsia="SimSun" w:hAnsi="Times New Roman" w:cs="Times New Roman"/>
          <w:sz w:val="28"/>
          <w:szCs w:val="28"/>
          <w:lang w:val="kk-KZ"/>
          <w14:ligatures w14:val="none"/>
        </w:rPr>
        <w:t>ді</w:t>
      </w:r>
      <w:r w:rsidRPr="0034048C">
        <w:rPr>
          <w:rFonts w:ascii="Times New Roman" w:eastAsia="SimSun" w:hAnsi="Times New Roman" w:cs="Times New Roman"/>
          <w:sz w:val="28"/>
          <w:szCs w:val="28"/>
          <w:lang w:val="kk-KZ" w:eastAsia="zh-CN"/>
          <w14:ligatures w14:val="none"/>
        </w:rPr>
        <w:t>, өс</w:t>
      </w:r>
      <w:r w:rsidRPr="0034048C">
        <w:rPr>
          <w:rFonts w:ascii="Times New Roman" w:eastAsia="SimSun" w:hAnsi="Times New Roman" w:cs="Times New Roman"/>
          <w:sz w:val="28"/>
          <w:szCs w:val="28"/>
          <w:lang w:val="kk-KZ"/>
          <w14:ligatures w14:val="none"/>
        </w:rPr>
        <w:t>у</w:t>
      </w:r>
      <w:r w:rsidRPr="0034048C">
        <w:rPr>
          <w:rFonts w:ascii="Times New Roman" w:eastAsia="SimSun" w:hAnsi="Times New Roman" w:cs="Times New Roman"/>
          <w:sz w:val="28"/>
          <w:szCs w:val="28"/>
          <w:lang w:val="kk-KZ" w:eastAsia="zh-CN"/>
          <w14:ligatures w14:val="none"/>
        </w:rPr>
        <w:t xml:space="preserve"> қарқыны 1</w:t>
      </w:r>
      <w:r w:rsidR="000A20E3" w:rsidRPr="0034048C">
        <w:rPr>
          <w:rFonts w:ascii="Times New Roman" w:eastAsia="SimSun" w:hAnsi="Times New Roman" w:cs="Times New Roman"/>
          <w:sz w:val="28"/>
          <w:szCs w:val="28"/>
          <w:lang w:val="kk-KZ" w:eastAsia="zh-CN"/>
          <w14:ligatures w14:val="none"/>
        </w:rPr>
        <w:t>34,7</w:t>
      </w:r>
      <w:r w:rsidRPr="0034048C">
        <w:rPr>
          <w:rFonts w:ascii="Times New Roman" w:eastAsia="SimSun" w:hAnsi="Times New Roman" w:cs="Times New Roman"/>
          <w:sz w:val="28"/>
          <w:szCs w:val="28"/>
          <w:lang w:val="kk-KZ" w:eastAsia="zh-CN"/>
          <w14:ligatures w14:val="none"/>
        </w:rPr>
        <w:t xml:space="preserve"> %. </w:t>
      </w:r>
      <w:r w:rsidRPr="0034048C">
        <w:rPr>
          <w:rFonts w:ascii="Times New Roman" w:eastAsia="SimSun" w:hAnsi="Times New Roman" w:cs="Times New Roman"/>
          <w:sz w:val="28"/>
          <w:szCs w:val="28"/>
          <w:lang w:val="kk-KZ"/>
          <w14:ligatures w14:val="none"/>
        </w:rPr>
        <w:t>Нақты көлем индексі</w:t>
      </w:r>
      <w:r w:rsidRPr="0034048C">
        <w:rPr>
          <w:rFonts w:ascii="Times New Roman" w:eastAsia="SimSun" w:hAnsi="Times New Roman" w:cs="Times New Roman"/>
          <w:sz w:val="28"/>
          <w:szCs w:val="28"/>
          <w:lang w:val="kk-KZ" w:eastAsia="zh-CN"/>
          <w14:ligatures w14:val="none"/>
        </w:rPr>
        <w:t xml:space="preserve"> – </w:t>
      </w:r>
      <w:r w:rsidR="00F94D74" w:rsidRPr="0034048C">
        <w:rPr>
          <w:rFonts w:ascii="Times New Roman" w:eastAsia="SimSun" w:hAnsi="Times New Roman" w:cs="Times New Roman"/>
          <w:sz w:val="28"/>
          <w:szCs w:val="28"/>
          <w:lang w:val="kk-KZ" w:eastAsia="zh-CN"/>
          <w14:ligatures w14:val="none"/>
        </w:rPr>
        <w:t>107,1</w:t>
      </w:r>
      <w:r w:rsidRPr="0034048C">
        <w:rPr>
          <w:rFonts w:ascii="Times New Roman" w:eastAsia="SimSun" w:hAnsi="Times New Roman" w:cs="Times New Roman"/>
          <w:sz w:val="28"/>
          <w:szCs w:val="28"/>
          <w:lang w:val="kk-KZ" w:eastAsia="zh-CN"/>
          <w14:ligatures w14:val="none"/>
        </w:rPr>
        <w:t xml:space="preserve"> %.</w:t>
      </w:r>
    </w:p>
    <w:p w14:paraId="5C0A0341" w14:textId="017D7D4A" w:rsidR="00682D23" w:rsidRPr="0034048C" w:rsidRDefault="00DD4B02" w:rsidP="00DF0737">
      <w:pPr>
        <w:spacing w:after="0" w:line="252" w:lineRule="auto"/>
        <w:ind w:firstLine="709"/>
        <w:jc w:val="both"/>
        <w:rPr>
          <w:rFonts w:ascii="Times New Roman" w:eastAsia="SimSun" w:hAnsi="Times New Roman" w:cs="Times New Roman"/>
          <w:sz w:val="28"/>
          <w:szCs w:val="28"/>
          <w:lang w:val="kk-KZ"/>
          <w14:ligatures w14:val="none"/>
        </w:rPr>
      </w:pPr>
      <w:r w:rsidRPr="0034048C">
        <w:rPr>
          <w:rFonts w:ascii="Times New Roman" w:eastAsia="SimSun" w:hAnsi="Times New Roman" w:cs="Times New Roman"/>
          <w:sz w:val="28"/>
          <w:szCs w:val="28"/>
          <w:lang w:val="kk-KZ" w:eastAsia="zh-CN"/>
          <w14:ligatures w14:val="none"/>
        </w:rPr>
        <w:t>Тау-кен өнеркәсібі</w:t>
      </w:r>
      <w:r w:rsidRPr="0034048C">
        <w:rPr>
          <w:rFonts w:ascii="Times New Roman" w:eastAsia="SimSun" w:hAnsi="Times New Roman" w:cs="Times New Roman"/>
          <w:sz w:val="28"/>
          <w:szCs w:val="28"/>
          <w:lang w:val="kk-KZ"/>
          <w14:ligatures w14:val="none"/>
        </w:rPr>
        <w:t>нде</w:t>
      </w:r>
      <w:r w:rsidRPr="0034048C">
        <w:rPr>
          <w:rFonts w:ascii="Times New Roman" w:eastAsia="SimSun" w:hAnsi="Times New Roman" w:cs="Times New Roman"/>
          <w:sz w:val="28"/>
          <w:szCs w:val="28"/>
          <w:lang w:val="kk-KZ" w:eastAsia="zh-CN"/>
          <w14:ligatures w14:val="none"/>
        </w:rPr>
        <w:t xml:space="preserve"> – 1</w:t>
      </w:r>
      <w:r w:rsidR="00F94D74" w:rsidRPr="0034048C">
        <w:rPr>
          <w:rFonts w:ascii="Times New Roman" w:eastAsia="SimSun" w:hAnsi="Times New Roman" w:cs="Times New Roman"/>
          <w:sz w:val="28"/>
          <w:szCs w:val="28"/>
          <w:lang w:val="kk-KZ" w:eastAsia="zh-CN"/>
          <w14:ligatures w14:val="none"/>
        </w:rPr>
        <w:t> 892,4</w:t>
      </w:r>
      <w:r w:rsidRPr="0034048C">
        <w:rPr>
          <w:rFonts w:ascii="Times New Roman" w:eastAsia="SimSun" w:hAnsi="Times New Roman" w:cs="Times New Roman"/>
          <w:sz w:val="28"/>
          <w:szCs w:val="28"/>
          <w:lang w:val="kk-KZ" w:eastAsia="zh-CN"/>
          <w14:ligatures w14:val="none"/>
        </w:rPr>
        <w:t xml:space="preserve"> </w:t>
      </w:r>
      <w:r w:rsidR="000F2502" w:rsidRPr="0034048C">
        <w:rPr>
          <w:rFonts w:ascii="Times New Roman" w:eastAsia="SimSun" w:hAnsi="Times New Roman" w:cs="Times New Roman"/>
          <w:sz w:val="28"/>
          <w:szCs w:val="28"/>
          <w:lang w:val="kk-KZ" w:eastAsia="zh-CN"/>
          <w14:ligatures w14:val="none"/>
        </w:rPr>
        <w:t>млрд.</w:t>
      </w:r>
      <w:r w:rsidRPr="0034048C">
        <w:rPr>
          <w:rFonts w:ascii="Times New Roman" w:eastAsia="SimSun" w:hAnsi="Times New Roman" w:cs="Times New Roman"/>
          <w:sz w:val="28"/>
          <w:szCs w:val="28"/>
          <w:lang w:val="kk-KZ" w:eastAsia="zh-CN"/>
          <w14:ligatures w14:val="none"/>
        </w:rPr>
        <w:t xml:space="preserve"> теңге</w:t>
      </w:r>
      <w:r w:rsidRPr="0034048C">
        <w:rPr>
          <w:rFonts w:ascii="Times New Roman" w:eastAsia="SimSun" w:hAnsi="Times New Roman" w:cs="Times New Roman"/>
          <w:sz w:val="28"/>
          <w:szCs w:val="28"/>
          <w:lang w:val="kk-KZ"/>
          <w14:ligatures w14:val="none"/>
        </w:rPr>
        <w:t>ге</w:t>
      </w:r>
      <w:r w:rsidRPr="0034048C">
        <w:rPr>
          <w:rFonts w:ascii="Times New Roman" w:eastAsia="SimSun" w:hAnsi="Times New Roman" w:cs="Times New Roman"/>
          <w:sz w:val="28"/>
          <w:szCs w:val="28"/>
          <w:lang w:val="kk-KZ" w:eastAsia="zh-CN"/>
          <w14:ligatures w14:val="none"/>
        </w:rPr>
        <w:t xml:space="preserve">, </w:t>
      </w:r>
      <w:r w:rsidRPr="0034048C">
        <w:rPr>
          <w:rFonts w:ascii="Times New Roman" w:eastAsia="SimSun" w:hAnsi="Times New Roman" w:cs="Times New Roman"/>
          <w:sz w:val="28"/>
          <w:szCs w:val="28"/>
          <w:lang w:val="kk-KZ"/>
          <w14:ligatures w14:val="none"/>
        </w:rPr>
        <w:t>нақты көлем индексі</w:t>
      </w:r>
      <w:r w:rsidRPr="0034048C">
        <w:rPr>
          <w:rFonts w:ascii="Times New Roman" w:eastAsia="SimSun" w:hAnsi="Times New Roman" w:cs="Times New Roman"/>
          <w:sz w:val="28"/>
          <w:szCs w:val="28"/>
          <w:lang w:val="kk-KZ" w:eastAsia="zh-CN"/>
          <w14:ligatures w14:val="none"/>
        </w:rPr>
        <w:t xml:space="preserve">  – </w:t>
      </w:r>
      <w:r w:rsidR="00F94D74" w:rsidRPr="0034048C">
        <w:rPr>
          <w:rFonts w:ascii="Times New Roman" w:eastAsia="SimSun" w:hAnsi="Times New Roman" w:cs="Times New Roman"/>
          <w:sz w:val="28"/>
          <w:szCs w:val="28"/>
          <w:lang w:val="kk-KZ" w:eastAsia="zh-CN"/>
          <w14:ligatures w14:val="none"/>
        </w:rPr>
        <w:t>98,4</w:t>
      </w:r>
      <w:r w:rsidRPr="0034048C">
        <w:rPr>
          <w:rFonts w:ascii="Times New Roman" w:eastAsia="SimSun" w:hAnsi="Times New Roman" w:cs="Times New Roman"/>
          <w:sz w:val="28"/>
          <w:szCs w:val="28"/>
          <w:lang w:val="kk-KZ" w:eastAsia="zh-CN"/>
          <w14:ligatures w14:val="none"/>
        </w:rPr>
        <w:t xml:space="preserve"> %.</w:t>
      </w:r>
    </w:p>
    <w:p w14:paraId="072BBF8A" w14:textId="0D7A0E62" w:rsidR="00682D23" w:rsidRPr="0034048C" w:rsidRDefault="00DD4B02" w:rsidP="00DF0737">
      <w:pPr>
        <w:spacing w:after="0" w:line="252" w:lineRule="auto"/>
        <w:ind w:firstLine="709"/>
        <w:jc w:val="both"/>
        <w:rPr>
          <w:rFonts w:ascii="Times New Roman" w:eastAsia="SimSun" w:hAnsi="Times New Roman" w:cs="Times New Roman"/>
          <w:sz w:val="28"/>
          <w:szCs w:val="28"/>
          <w:lang w:val="kk-KZ"/>
          <w14:ligatures w14:val="none"/>
        </w:rPr>
      </w:pPr>
      <w:r w:rsidRPr="0034048C">
        <w:rPr>
          <w:rFonts w:ascii="Times New Roman" w:eastAsia="SimSun" w:hAnsi="Times New Roman" w:cs="Times New Roman"/>
          <w:sz w:val="28"/>
          <w:szCs w:val="28"/>
          <w:lang w:val="kk-KZ" w:eastAsia="zh-CN"/>
          <w14:ligatures w14:val="none"/>
        </w:rPr>
        <w:t xml:space="preserve">Өткен жылы </w:t>
      </w:r>
      <w:r w:rsidR="00E4077E" w:rsidRPr="0034048C">
        <w:rPr>
          <w:rFonts w:ascii="Times New Roman" w:eastAsia="SimSun" w:hAnsi="Times New Roman" w:cs="Times New Roman"/>
          <w:sz w:val="28"/>
          <w:szCs w:val="28"/>
          <w:lang w:val="kk-KZ" w:eastAsia="zh-CN"/>
          <w14:ligatures w14:val="none"/>
        </w:rPr>
        <w:t>33,1</w:t>
      </w:r>
      <w:r w:rsidRPr="0034048C">
        <w:rPr>
          <w:rFonts w:ascii="Times New Roman" w:eastAsia="SimSun" w:hAnsi="Times New Roman" w:cs="Times New Roman"/>
          <w:sz w:val="28"/>
          <w:szCs w:val="28"/>
          <w:lang w:val="kk-KZ" w:eastAsia="zh-CN"/>
          <w14:ligatures w14:val="none"/>
        </w:rPr>
        <w:t xml:space="preserve"> </w:t>
      </w:r>
      <w:r w:rsidR="000F2502" w:rsidRPr="0034048C">
        <w:rPr>
          <w:rFonts w:ascii="Times New Roman" w:eastAsia="SimSun" w:hAnsi="Times New Roman" w:cs="Times New Roman"/>
          <w:sz w:val="28"/>
          <w:szCs w:val="28"/>
          <w:lang w:val="kk-KZ" w:eastAsia="zh-CN"/>
          <w14:ligatures w14:val="none"/>
        </w:rPr>
        <w:t>млрд.</w:t>
      </w:r>
      <w:r w:rsidRPr="0034048C">
        <w:rPr>
          <w:rFonts w:ascii="Times New Roman" w:eastAsia="SimSun" w:hAnsi="Times New Roman" w:cs="Times New Roman"/>
          <w:sz w:val="28"/>
          <w:szCs w:val="28"/>
          <w:lang w:val="kk-KZ" w:eastAsia="zh-CN"/>
          <w14:ligatures w14:val="none"/>
        </w:rPr>
        <w:t xml:space="preserve"> теңгеге </w:t>
      </w:r>
      <w:r w:rsidR="00E4077E" w:rsidRPr="0034048C">
        <w:rPr>
          <w:rFonts w:ascii="Times New Roman" w:eastAsia="SimSun" w:hAnsi="Times New Roman" w:cs="Times New Roman"/>
          <w:sz w:val="28"/>
          <w:szCs w:val="28"/>
          <w:lang w:val="kk-KZ" w:eastAsia="zh-CN"/>
          <w14:ligatures w14:val="none"/>
        </w:rPr>
        <w:t>15</w:t>
      </w:r>
      <w:r w:rsidRPr="0034048C">
        <w:rPr>
          <w:rFonts w:ascii="Times New Roman" w:eastAsia="SimSun" w:hAnsi="Times New Roman" w:cs="Times New Roman"/>
          <w:sz w:val="28"/>
          <w:szCs w:val="28"/>
          <w:lang w:val="kk-KZ" w:eastAsia="zh-CN"/>
          <w14:ligatures w14:val="none"/>
        </w:rPr>
        <w:t xml:space="preserve"> инвестициялық жоба іске қосылып, </w:t>
      </w:r>
      <w:r w:rsidR="0078773A" w:rsidRPr="0034048C">
        <w:rPr>
          <w:rFonts w:ascii="Times New Roman" w:eastAsia="SimSun" w:hAnsi="Times New Roman" w:cs="Times New Roman"/>
          <w:sz w:val="28"/>
          <w:szCs w:val="28"/>
          <w:lang w:val="kk-KZ" w:eastAsia="zh-CN"/>
          <w14:ligatures w14:val="none"/>
        </w:rPr>
        <w:t xml:space="preserve">        </w:t>
      </w:r>
      <w:r w:rsidR="00E4077E" w:rsidRPr="0034048C">
        <w:rPr>
          <w:rFonts w:ascii="Times New Roman" w:eastAsia="SimSun" w:hAnsi="Times New Roman" w:cs="Times New Roman"/>
          <w:sz w:val="28"/>
          <w:szCs w:val="28"/>
          <w:lang w:val="kk-KZ" w:eastAsia="zh-CN"/>
          <w14:ligatures w14:val="none"/>
        </w:rPr>
        <w:t>525</w:t>
      </w:r>
      <w:r w:rsidRPr="0034048C">
        <w:rPr>
          <w:rFonts w:ascii="Times New Roman" w:eastAsia="SimSun" w:hAnsi="Times New Roman" w:cs="Times New Roman"/>
          <w:sz w:val="28"/>
          <w:szCs w:val="28"/>
          <w:lang w:val="kk-KZ" w:eastAsia="zh-CN"/>
          <w14:ligatures w14:val="none"/>
        </w:rPr>
        <w:t xml:space="preserve"> жаңа жұмыс орны құрылды.</w:t>
      </w:r>
    </w:p>
    <w:p w14:paraId="43E5B219" w14:textId="05069906" w:rsidR="00682D23" w:rsidRPr="0034048C" w:rsidRDefault="00DD4B02" w:rsidP="00DF0737">
      <w:pPr>
        <w:spacing w:after="0" w:line="235" w:lineRule="auto"/>
        <w:ind w:firstLine="709"/>
        <w:jc w:val="both"/>
        <w:rPr>
          <w:lang w:val="kk-KZ"/>
        </w:rPr>
      </w:pPr>
      <w:r w:rsidRPr="0034048C">
        <w:rPr>
          <w:rFonts w:ascii="Times New Roman" w:eastAsia="SimSun" w:hAnsi="Times New Roman" w:cs="Times New Roman"/>
          <w:sz w:val="28"/>
          <w:szCs w:val="28"/>
          <w:lang w:val="kk-KZ" w:eastAsia="zh-CN"/>
          <w14:ligatures w14:val="none"/>
        </w:rPr>
        <w:t>202</w:t>
      </w:r>
      <w:r w:rsidR="000037A0" w:rsidRPr="0034048C">
        <w:rPr>
          <w:rFonts w:ascii="Times New Roman" w:eastAsia="SimSun" w:hAnsi="Times New Roman" w:cs="Times New Roman"/>
          <w:sz w:val="28"/>
          <w:szCs w:val="28"/>
          <w:lang w:val="kk-KZ" w:eastAsia="zh-CN"/>
          <w14:ligatures w14:val="none"/>
        </w:rPr>
        <w:t>5</w:t>
      </w:r>
      <w:r w:rsidRPr="0034048C">
        <w:rPr>
          <w:rFonts w:ascii="Times New Roman" w:eastAsia="SimSun" w:hAnsi="Times New Roman" w:cs="Times New Roman"/>
          <w:sz w:val="28"/>
          <w:szCs w:val="28"/>
          <w:lang w:val="kk-KZ" w:eastAsia="zh-CN"/>
          <w14:ligatures w14:val="none"/>
        </w:rPr>
        <w:t xml:space="preserve"> жылдың қорытындысы бойынша </w:t>
      </w:r>
      <w:r w:rsidRPr="0034048C">
        <w:rPr>
          <w:rFonts w:ascii="Times New Roman" w:eastAsia="SimSun" w:hAnsi="Times New Roman" w:cs="Times New Roman"/>
          <w:b/>
          <w:bCs/>
          <w:sz w:val="28"/>
          <w:szCs w:val="28"/>
          <w:lang w:val="kk-KZ" w:eastAsia="zh-CN"/>
          <w14:ligatures w14:val="none"/>
        </w:rPr>
        <w:t>ауыл шаруашылығы</w:t>
      </w:r>
      <w:r w:rsidRPr="0034048C">
        <w:rPr>
          <w:rFonts w:ascii="Times New Roman" w:eastAsia="SimSun" w:hAnsi="Times New Roman" w:cs="Times New Roman"/>
          <w:sz w:val="28"/>
          <w:szCs w:val="28"/>
          <w:lang w:val="kk-KZ" w:eastAsia="zh-CN"/>
          <w14:ligatures w14:val="none"/>
        </w:rPr>
        <w:t xml:space="preserve"> өнімдерінің </w:t>
      </w:r>
      <w:r w:rsidRPr="0034048C">
        <w:rPr>
          <w:rFonts w:ascii="Times New Roman" w:eastAsia="SimSun" w:hAnsi="Times New Roman" w:cs="Times New Roman"/>
          <w:sz w:val="28"/>
          <w:szCs w:val="28"/>
          <w:lang w:val="kk-KZ"/>
          <w14:ligatures w14:val="none"/>
        </w:rPr>
        <w:t>көлемі</w:t>
      </w:r>
      <w:r w:rsidRPr="0034048C">
        <w:rPr>
          <w:rFonts w:ascii="Times New Roman" w:eastAsia="SimSun" w:hAnsi="Times New Roman" w:cs="Times New Roman"/>
          <w:sz w:val="28"/>
          <w:szCs w:val="28"/>
          <w:lang w:val="kk-KZ" w:eastAsia="zh-CN"/>
          <w14:ligatures w14:val="none"/>
        </w:rPr>
        <w:t xml:space="preserve"> </w:t>
      </w:r>
      <w:r w:rsidR="000037A0" w:rsidRPr="0034048C">
        <w:rPr>
          <w:rFonts w:ascii="Times New Roman" w:eastAsia="SimSun" w:hAnsi="Times New Roman" w:cs="Times New Roman"/>
          <w:sz w:val="28"/>
          <w:szCs w:val="28"/>
          <w:lang w:val="kk-KZ" w:eastAsia="zh-CN"/>
          <w14:ligatures w14:val="none"/>
        </w:rPr>
        <w:t>569,8</w:t>
      </w:r>
      <w:r w:rsidRPr="0034048C">
        <w:rPr>
          <w:rFonts w:ascii="Times New Roman" w:eastAsia="SimSun" w:hAnsi="Times New Roman" w:cs="Times New Roman"/>
          <w:sz w:val="28"/>
          <w:szCs w:val="28"/>
          <w:lang w:val="kk-KZ" w:eastAsia="zh-CN"/>
          <w14:ligatures w14:val="none"/>
        </w:rPr>
        <w:t xml:space="preserve"> </w:t>
      </w:r>
      <w:r w:rsidR="000F2502" w:rsidRPr="0034048C">
        <w:rPr>
          <w:rFonts w:ascii="Times New Roman" w:eastAsia="SimSun" w:hAnsi="Times New Roman" w:cs="Times New Roman"/>
          <w:sz w:val="28"/>
          <w:szCs w:val="28"/>
          <w:lang w:val="kk-KZ" w:eastAsia="zh-CN"/>
          <w14:ligatures w14:val="none"/>
        </w:rPr>
        <w:t>млрд.</w:t>
      </w:r>
      <w:r w:rsidRPr="0034048C">
        <w:rPr>
          <w:rFonts w:ascii="Times New Roman" w:eastAsia="SimSun" w:hAnsi="Times New Roman" w:cs="Times New Roman"/>
          <w:sz w:val="28"/>
          <w:szCs w:val="28"/>
          <w:lang w:val="kk-KZ" w:eastAsia="zh-CN"/>
          <w14:ligatures w14:val="none"/>
        </w:rPr>
        <w:t xml:space="preserve"> теңгені құрады. Н</w:t>
      </w:r>
      <w:r w:rsidRPr="0034048C">
        <w:rPr>
          <w:rFonts w:ascii="Times New Roman" w:eastAsia="SimSun" w:hAnsi="Times New Roman" w:cs="Times New Roman"/>
          <w:sz w:val="28"/>
          <w:szCs w:val="28"/>
          <w:lang w:val="kk-KZ"/>
          <w14:ligatures w14:val="none"/>
        </w:rPr>
        <w:t>ақты көлем индексі</w:t>
      </w:r>
      <w:r w:rsidRPr="0034048C">
        <w:rPr>
          <w:rFonts w:ascii="Times New Roman" w:eastAsia="SimSun" w:hAnsi="Times New Roman" w:cs="Times New Roman"/>
          <w:sz w:val="28"/>
          <w:szCs w:val="28"/>
          <w:lang w:val="kk-KZ" w:eastAsia="zh-CN"/>
          <w14:ligatures w14:val="none"/>
        </w:rPr>
        <w:t xml:space="preserve"> – 10</w:t>
      </w:r>
      <w:r w:rsidR="0046133E" w:rsidRPr="0034048C">
        <w:rPr>
          <w:rFonts w:ascii="Times New Roman" w:eastAsia="SimSun" w:hAnsi="Times New Roman" w:cs="Times New Roman"/>
          <w:sz w:val="28"/>
          <w:szCs w:val="28"/>
          <w:lang w:val="kk-KZ" w:eastAsia="zh-CN"/>
          <w14:ligatures w14:val="none"/>
        </w:rPr>
        <w:t>1,2</w:t>
      </w:r>
      <w:r w:rsidRPr="0034048C">
        <w:rPr>
          <w:rFonts w:ascii="Times New Roman" w:eastAsia="SimSun" w:hAnsi="Times New Roman" w:cs="Times New Roman"/>
          <w:sz w:val="28"/>
          <w:szCs w:val="28"/>
          <w:lang w:val="kk-KZ" w:eastAsia="zh-CN"/>
          <w14:ligatures w14:val="none"/>
        </w:rPr>
        <w:t xml:space="preserve"> %.</w:t>
      </w:r>
      <w:r w:rsidRPr="0034048C">
        <w:rPr>
          <w:rFonts w:ascii="Times New Roman" w:eastAsia="SimSun" w:hAnsi="Times New Roman" w:cs="Times New Roman"/>
          <w:sz w:val="28"/>
          <w:szCs w:val="28"/>
          <w:lang w:val="kk-KZ"/>
          <w14:ligatures w14:val="none"/>
        </w:rPr>
        <w:t xml:space="preserve"> Ауыл шаруашылығы жалпы өнімінің ішінде мал шаруашылығының үлесі </w:t>
      </w:r>
      <w:r w:rsidRPr="0034048C">
        <w:rPr>
          <w:rFonts w:ascii="Times New Roman" w:eastAsia="SimSun" w:hAnsi="Times New Roman" w:cs="Times New Roman"/>
          <w:sz w:val="28"/>
          <w:szCs w:val="28"/>
          <w:lang w:val="kk-KZ" w:eastAsia="zh-CN"/>
          <w14:ligatures w14:val="none"/>
        </w:rPr>
        <w:t xml:space="preserve">– </w:t>
      </w:r>
      <w:r w:rsidR="007555F3" w:rsidRPr="0034048C">
        <w:rPr>
          <w:rFonts w:ascii="Times New Roman" w:eastAsia="SimSun" w:hAnsi="Times New Roman" w:cs="Times New Roman"/>
          <w:sz w:val="28"/>
          <w:szCs w:val="28"/>
          <w:lang w:val="kk-KZ" w:eastAsia="zh-CN"/>
          <w14:ligatures w14:val="none"/>
        </w:rPr>
        <w:br/>
      </w:r>
      <w:r w:rsidRPr="0034048C">
        <w:rPr>
          <w:rFonts w:ascii="Times New Roman" w:eastAsia="SimSun" w:hAnsi="Times New Roman" w:cs="Times New Roman"/>
          <w:sz w:val="28"/>
          <w:szCs w:val="28"/>
          <w:lang w:val="kk-KZ" w:eastAsia="zh-CN"/>
          <w14:ligatures w14:val="none"/>
        </w:rPr>
        <w:t>5</w:t>
      </w:r>
      <w:r w:rsidR="0046133E" w:rsidRPr="0034048C">
        <w:rPr>
          <w:rFonts w:ascii="Times New Roman" w:eastAsia="SimSun" w:hAnsi="Times New Roman" w:cs="Times New Roman"/>
          <w:sz w:val="28"/>
          <w:szCs w:val="28"/>
          <w:lang w:val="kk-KZ" w:eastAsia="zh-CN"/>
          <w14:ligatures w14:val="none"/>
        </w:rPr>
        <w:t>7,1</w:t>
      </w:r>
      <w:r w:rsidRPr="0034048C">
        <w:rPr>
          <w:rFonts w:ascii="Times New Roman" w:eastAsia="SimSun" w:hAnsi="Times New Roman" w:cs="Times New Roman"/>
          <w:sz w:val="28"/>
          <w:szCs w:val="28"/>
          <w:lang w:val="kk-KZ" w:eastAsia="zh-CN"/>
          <w14:ligatures w14:val="none"/>
        </w:rPr>
        <w:t xml:space="preserve"> % (</w:t>
      </w:r>
      <w:r w:rsidR="0046133E" w:rsidRPr="0034048C">
        <w:rPr>
          <w:rFonts w:ascii="Times New Roman" w:eastAsia="SimSun" w:hAnsi="Times New Roman" w:cs="Times New Roman"/>
          <w:sz w:val="28"/>
          <w:szCs w:val="28"/>
          <w:lang w:val="kk-KZ" w:eastAsia="zh-CN"/>
          <w14:ligatures w14:val="none"/>
        </w:rPr>
        <w:t>325,6</w:t>
      </w:r>
      <w:r w:rsidRPr="0034048C">
        <w:rPr>
          <w:rFonts w:ascii="Times New Roman" w:eastAsia="SimSun" w:hAnsi="Times New Roman" w:cs="Times New Roman"/>
          <w:sz w:val="28"/>
          <w:szCs w:val="28"/>
          <w:lang w:val="kk-KZ" w:eastAsia="zh-CN"/>
          <w14:ligatures w14:val="none"/>
        </w:rPr>
        <w:t xml:space="preserve"> </w:t>
      </w:r>
      <w:r w:rsidR="000F2502" w:rsidRPr="0034048C">
        <w:rPr>
          <w:rFonts w:ascii="Times New Roman" w:eastAsia="SimSun" w:hAnsi="Times New Roman" w:cs="Times New Roman"/>
          <w:sz w:val="28"/>
          <w:szCs w:val="28"/>
          <w:lang w:val="kk-KZ" w:eastAsia="zh-CN"/>
          <w14:ligatures w14:val="none"/>
        </w:rPr>
        <w:t>млрд.</w:t>
      </w:r>
      <w:r w:rsidRPr="0034048C">
        <w:rPr>
          <w:rFonts w:ascii="Times New Roman" w:eastAsia="SimSun" w:hAnsi="Times New Roman" w:cs="Times New Roman"/>
          <w:sz w:val="28"/>
          <w:szCs w:val="28"/>
          <w:lang w:val="kk-KZ" w:eastAsia="zh-CN"/>
          <w14:ligatures w14:val="none"/>
        </w:rPr>
        <w:t xml:space="preserve"> теңге), егін шаруашылығы – 4</w:t>
      </w:r>
      <w:r w:rsidR="0046133E" w:rsidRPr="0034048C">
        <w:rPr>
          <w:rFonts w:ascii="Times New Roman" w:eastAsia="SimSun" w:hAnsi="Times New Roman" w:cs="Times New Roman"/>
          <w:sz w:val="28"/>
          <w:szCs w:val="28"/>
          <w:lang w:val="kk-KZ" w:eastAsia="zh-CN"/>
          <w14:ligatures w14:val="none"/>
        </w:rPr>
        <w:t>2,9</w:t>
      </w:r>
      <w:r w:rsidRPr="0034048C">
        <w:rPr>
          <w:rFonts w:ascii="Times New Roman" w:eastAsia="SimSun" w:hAnsi="Times New Roman" w:cs="Times New Roman"/>
          <w:sz w:val="28"/>
          <w:szCs w:val="28"/>
          <w:lang w:val="kk-KZ" w:eastAsia="zh-CN"/>
          <w14:ligatures w14:val="none"/>
        </w:rPr>
        <w:t xml:space="preserve"> % (</w:t>
      </w:r>
      <w:r w:rsidR="0046133E" w:rsidRPr="0034048C">
        <w:rPr>
          <w:rFonts w:ascii="Times New Roman" w:eastAsia="SimSun" w:hAnsi="Times New Roman" w:cs="Times New Roman"/>
          <w:sz w:val="28"/>
          <w:szCs w:val="28"/>
          <w:lang w:val="kk-KZ" w:eastAsia="zh-CN"/>
          <w14:ligatures w14:val="none"/>
        </w:rPr>
        <w:t>244,0</w:t>
      </w:r>
      <w:r w:rsidRPr="0034048C">
        <w:rPr>
          <w:rFonts w:ascii="Times New Roman" w:eastAsia="SimSun" w:hAnsi="Times New Roman" w:cs="Times New Roman"/>
          <w:sz w:val="28"/>
          <w:szCs w:val="28"/>
          <w:lang w:val="kk-KZ" w:eastAsia="zh-CN"/>
          <w14:ligatures w14:val="none"/>
        </w:rPr>
        <w:t xml:space="preserve"> </w:t>
      </w:r>
      <w:r w:rsidR="000F2502" w:rsidRPr="0034048C">
        <w:rPr>
          <w:rFonts w:ascii="Times New Roman" w:eastAsia="SimSun" w:hAnsi="Times New Roman" w:cs="Times New Roman"/>
          <w:sz w:val="28"/>
          <w:szCs w:val="28"/>
          <w:lang w:val="kk-KZ" w:eastAsia="zh-CN"/>
          <w14:ligatures w14:val="none"/>
        </w:rPr>
        <w:t>млрд.</w:t>
      </w:r>
      <w:r w:rsidRPr="0034048C">
        <w:rPr>
          <w:rFonts w:ascii="Times New Roman" w:eastAsia="SimSun" w:hAnsi="Times New Roman" w:cs="Times New Roman"/>
          <w:sz w:val="28"/>
          <w:szCs w:val="28"/>
          <w:lang w:val="kk-KZ" w:eastAsia="zh-CN"/>
          <w14:ligatures w14:val="none"/>
        </w:rPr>
        <w:t xml:space="preserve"> теңге).</w:t>
      </w:r>
    </w:p>
    <w:p w14:paraId="5DEE3788" w14:textId="272BA12C" w:rsidR="00682D23" w:rsidRPr="0034048C" w:rsidRDefault="00DD4B02" w:rsidP="007555F3">
      <w:pPr>
        <w:spacing w:after="0" w:line="235"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202</w:t>
      </w:r>
      <w:r w:rsidR="000A20E3" w:rsidRPr="0034048C">
        <w:rPr>
          <w:rFonts w:ascii="Times New Roman" w:eastAsia="SimSun" w:hAnsi="Times New Roman" w:cs="Times New Roman"/>
          <w:sz w:val="28"/>
          <w:szCs w:val="28"/>
          <w:lang w:val="kk-KZ" w:eastAsia="zh-CN"/>
          <w14:ligatures w14:val="none"/>
        </w:rPr>
        <w:t>5</w:t>
      </w:r>
      <w:r w:rsidRPr="0034048C">
        <w:rPr>
          <w:rFonts w:ascii="Times New Roman" w:eastAsia="SimSun" w:hAnsi="Times New Roman" w:cs="Times New Roman"/>
          <w:sz w:val="28"/>
          <w:szCs w:val="28"/>
          <w:lang w:val="kk-KZ" w:eastAsia="zh-CN"/>
          <w14:ligatures w14:val="none"/>
        </w:rPr>
        <w:t xml:space="preserve"> жылы ірі қара мал басы </w:t>
      </w:r>
      <w:r w:rsidR="000A20E3" w:rsidRPr="0034048C">
        <w:rPr>
          <w:rFonts w:ascii="Times New Roman" w:eastAsia="SimSun" w:hAnsi="Times New Roman" w:cs="Times New Roman"/>
          <w:sz w:val="28"/>
          <w:szCs w:val="28"/>
          <w:lang w:val="kk-KZ" w:eastAsia="zh-CN"/>
          <w14:ligatures w14:val="none"/>
        </w:rPr>
        <w:t>6,2</w:t>
      </w:r>
      <w:r w:rsidRPr="0034048C">
        <w:rPr>
          <w:rFonts w:ascii="Times New Roman" w:eastAsia="SimSun" w:hAnsi="Times New Roman" w:cs="Times New Roman"/>
          <w:sz w:val="28"/>
          <w:szCs w:val="28"/>
          <w:lang w:val="kk-KZ" w:eastAsia="zh-CN"/>
          <w14:ligatures w14:val="none"/>
        </w:rPr>
        <w:t xml:space="preserve"> %-ға артып, 7</w:t>
      </w:r>
      <w:r w:rsidR="000A20E3" w:rsidRPr="0034048C">
        <w:rPr>
          <w:rFonts w:ascii="Times New Roman" w:eastAsia="SimSun" w:hAnsi="Times New Roman" w:cs="Times New Roman"/>
          <w:sz w:val="28"/>
          <w:szCs w:val="28"/>
          <w:lang w:val="kk-KZ" w:eastAsia="zh-CN"/>
          <w14:ligatures w14:val="none"/>
        </w:rPr>
        <w:t>43,9</w:t>
      </w:r>
      <w:r w:rsidRPr="0034048C">
        <w:rPr>
          <w:rFonts w:ascii="Times New Roman" w:eastAsia="SimSun" w:hAnsi="Times New Roman" w:cs="Times New Roman"/>
          <w:sz w:val="28"/>
          <w:szCs w:val="28"/>
          <w:lang w:val="kk-KZ" w:eastAsia="zh-CN"/>
          <w14:ligatures w14:val="none"/>
        </w:rPr>
        <w:t xml:space="preserve"> мың басты құрады, жылқы – </w:t>
      </w:r>
      <w:r w:rsidR="000A20E3" w:rsidRPr="0034048C">
        <w:rPr>
          <w:rFonts w:ascii="Times New Roman" w:eastAsia="SimSun" w:hAnsi="Times New Roman" w:cs="Times New Roman"/>
          <w:sz w:val="28"/>
          <w:szCs w:val="28"/>
          <w:lang w:val="kk-KZ" w:eastAsia="zh-CN"/>
          <w14:ligatures w14:val="none"/>
        </w:rPr>
        <w:t>4,4</w:t>
      </w:r>
      <w:r w:rsidRPr="0034048C">
        <w:rPr>
          <w:rFonts w:ascii="Times New Roman" w:eastAsia="SimSun" w:hAnsi="Times New Roman" w:cs="Times New Roman"/>
          <w:sz w:val="28"/>
          <w:szCs w:val="28"/>
          <w:lang w:val="kk-KZ" w:eastAsia="zh-CN"/>
          <w14:ligatures w14:val="none"/>
        </w:rPr>
        <w:t xml:space="preserve"> % (</w:t>
      </w:r>
      <w:r w:rsidR="000A20E3" w:rsidRPr="0034048C">
        <w:rPr>
          <w:rFonts w:ascii="Times New Roman" w:eastAsia="SimSun" w:hAnsi="Times New Roman" w:cs="Times New Roman"/>
          <w:sz w:val="28"/>
          <w:szCs w:val="28"/>
          <w:lang w:val="kk-KZ" w:eastAsia="zh-CN"/>
          <w14:ligatures w14:val="none"/>
        </w:rPr>
        <w:t>409,3</w:t>
      </w:r>
      <w:r w:rsidRPr="0034048C">
        <w:rPr>
          <w:rFonts w:ascii="Times New Roman" w:eastAsia="SimSun" w:hAnsi="Times New Roman" w:cs="Times New Roman"/>
          <w:sz w:val="28"/>
          <w:szCs w:val="28"/>
          <w:lang w:val="kk-KZ" w:eastAsia="zh-CN"/>
          <w14:ligatures w14:val="none"/>
        </w:rPr>
        <w:t xml:space="preserve"> мың бас), ұсақ мал – </w:t>
      </w:r>
      <w:r w:rsidR="000A20E3" w:rsidRPr="0034048C">
        <w:rPr>
          <w:rFonts w:ascii="Times New Roman" w:eastAsia="SimSun" w:hAnsi="Times New Roman" w:cs="Times New Roman"/>
          <w:sz w:val="28"/>
          <w:szCs w:val="28"/>
          <w:lang w:val="kk-KZ" w:eastAsia="zh-CN"/>
          <w14:ligatures w14:val="none"/>
        </w:rPr>
        <w:t>3,6</w:t>
      </w:r>
      <w:r w:rsidRPr="0034048C">
        <w:rPr>
          <w:rFonts w:ascii="Times New Roman" w:eastAsia="SimSun" w:hAnsi="Times New Roman" w:cs="Times New Roman"/>
          <w:sz w:val="28"/>
          <w:szCs w:val="28"/>
          <w:lang w:val="kk-KZ" w:eastAsia="zh-CN"/>
          <w14:ligatures w14:val="none"/>
        </w:rPr>
        <w:t xml:space="preserve"> % (1</w:t>
      </w:r>
      <w:r w:rsidR="000A20E3" w:rsidRPr="0034048C">
        <w:rPr>
          <w:rFonts w:ascii="Times New Roman" w:eastAsia="SimSun" w:hAnsi="Times New Roman" w:cs="Times New Roman"/>
          <w:sz w:val="28"/>
          <w:szCs w:val="28"/>
          <w:lang w:val="kk-KZ" w:eastAsia="zh-CN"/>
          <w14:ligatures w14:val="none"/>
        </w:rPr>
        <w:t> 163,6</w:t>
      </w:r>
      <w:r w:rsidRPr="0034048C">
        <w:rPr>
          <w:rFonts w:ascii="Times New Roman" w:eastAsia="SimSun" w:hAnsi="Times New Roman" w:cs="Times New Roman"/>
          <w:sz w:val="28"/>
          <w:szCs w:val="28"/>
          <w:lang w:val="kk-KZ" w:eastAsia="zh-CN"/>
          <w14:ligatures w14:val="none"/>
        </w:rPr>
        <w:t xml:space="preserve"> мың бас), құс – </w:t>
      </w:r>
      <w:r w:rsidR="007555F3" w:rsidRPr="0034048C">
        <w:rPr>
          <w:rFonts w:ascii="Times New Roman" w:eastAsia="SimSun" w:hAnsi="Times New Roman" w:cs="Times New Roman"/>
          <w:sz w:val="28"/>
          <w:szCs w:val="28"/>
          <w:lang w:val="kk-KZ" w:eastAsia="zh-CN"/>
          <w14:ligatures w14:val="none"/>
        </w:rPr>
        <w:br/>
      </w:r>
      <w:r w:rsidR="000A20E3" w:rsidRPr="0034048C">
        <w:rPr>
          <w:rFonts w:ascii="Times New Roman" w:eastAsia="SimSun" w:hAnsi="Times New Roman" w:cs="Times New Roman"/>
          <w:sz w:val="28"/>
          <w:szCs w:val="28"/>
          <w:lang w:val="kk-KZ" w:eastAsia="zh-CN"/>
          <w14:ligatures w14:val="none"/>
        </w:rPr>
        <w:t>3,6</w:t>
      </w:r>
      <w:r w:rsidRPr="0034048C">
        <w:rPr>
          <w:rFonts w:ascii="Times New Roman" w:eastAsia="SimSun" w:hAnsi="Times New Roman" w:cs="Times New Roman"/>
          <w:sz w:val="28"/>
          <w:szCs w:val="28"/>
          <w:lang w:val="kk-KZ" w:eastAsia="zh-CN"/>
          <w14:ligatures w14:val="none"/>
        </w:rPr>
        <w:t xml:space="preserve"> % (1</w:t>
      </w:r>
      <w:r w:rsidR="000A20E3" w:rsidRPr="0034048C">
        <w:rPr>
          <w:rFonts w:ascii="Times New Roman" w:eastAsia="SimSun" w:hAnsi="Times New Roman" w:cs="Times New Roman"/>
          <w:sz w:val="28"/>
          <w:szCs w:val="28"/>
          <w:lang w:val="kk-KZ" w:eastAsia="zh-CN"/>
          <w14:ligatures w14:val="none"/>
        </w:rPr>
        <w:t> 656,8</w:t>
      </w:r>
      <w:r w:rsidRPr="0034048C">
        <w:rPr>
          <w:rFonts w:ascii="Times New Roman" w:eastAsia="SimSun" w:hAnsi="Times New Roman" w:cs="Times New Roman"/>
          <w:sz w:val="28"/>
          <w:szCs w:val="28"/>
          <w:lang w:val="kk-KZ" w:eastAsia="zh-CN"/>
          <w14:ligatures w14:val="none"/>
        </w:rPr>
        <w:t xml:space="preserve"> мың бас).</w:t>
      </w:r>
    </w:p>
    <w:p w14:paraId="300F6EB4" w14:textId="77777777" w:rsidR="00A300DC" w:rsidRPr="0034048C" w:rsidRDefault="00DD4B02" w:rsidP="00DF0737">
      <w:pPr>
        <w:spacing w:after="0" w:line="235"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202</w:t>
      </w:r>
      <w:r w:rsidR="00071D57" w:rsidRPr="0034048C">
        <w:rPr>
          <w:rFonts w:ascii="Times New Roman" w:eastAsia="SimSun" w:hAnsi="Times New Roman" w:cs="Times New Roman"/>
          <w:sz w:val="28"/>
          <w:szCs w:val="28"/>
          <w:lang w:val="kk-KZ" w:eastAsia="zh-CN"/>
          <w14:ligatures w14:val="none"/>
        </w:rPr>
        <w:t>5</w:t>
      </w:r>
      <w:r w:rsidRPr="0034048C">
        <w:rPr>
          <w:rFonts w:ascii="Times New Roman" w:eastAsia="SimSun" w:hAnsi="Times New Roman" w:cs="Times New Roman"/>
          <w:sz w:val="28"/>
          <w:szCs w:val="28"/>
          <w:lang w:val="kk-KZ" w:eastAsia="zh-CN"/>
          <w14:ligatures w14:val="none"/>
        </w:rPr>
        <w:t xml:space="preserve"> жылы барлық санаттар</w:t>
      </w:r>
      <w:r w:rsidR="00443523" w:rsidRPr="0034048C">
        <w:rPr>
          <w:rFonts w:ascii="Times New Roman" w:eastAsia="SimSun" w:hAnsi="Times New Roman" w:cs="Times New Roman"/>
          <w:sz w:val="28"/>
          <w:szCs w:val="28"/>
          <w:lang w:val="kk-KZ" w:eastAsia="zh-CN"/>
          <w14:ligatures w14:val="none"/>
        </w:rPr>
        <w:t>д</w:t>
      </w:r>
      <w:r w:rsidRPr="0034048C">
        <w:rPr>
          <w:rFonts w:ascii="Times New Roman" w:eastAsia="SimSun" w:hAnsi="Times New Roman" w:cs="Times New Roman"/>
          <w:sz w:val="28"/>
          <w:szCs w:val="28"/>
          <w:lang w:val="kk-KZ" w:eastAsia="zh-CN"/>
          <w14:ligatures w14:val="none"/>
        </w:rPr>
        <w:t>ағы мал мен құстың сойылғаны немесе союға өткізілгені 1</w:t>
      </w:r>
      <w:r w:rsidR="00071D57" w:rsidRPr="0034048C">
        <w:rPr>
          <w:rFonts w:ascii="Times New Roman" w:eastAsia="SimSun" w:hAnsi="Times New Roman" w:cs="Times New Roman"/>
          <w:sz w:val="28"/>
          <w:szCs w:val="28"/>
          <w:lang w:val="kk-KZ" w:eastAsia="zh-CN"/>
          <w14:ligatures w14:val="none"/>
        </w:rPr>
        <w:t>60,0</w:t>
      </w:r>
      <w:r w:rsidRPr="0034048C">
        <w:rPr>
          <w:rFonts w:ascii="Times New Roman" w:eastAsia="SimSun" w:hAnsi="Times New Roman" w:cs="Times New Roman"/>
          <w:sz w:val="28"/>
          <w:szCs w:val="28"/>
          <w:lang w:val="kk-KZ" w:eastAsia="zh-CN"/>
          <w14:ligatures w14:val="none"/>
        </w:rPr>
        <w:t xml:space="preserve"> мың тоннаны құрады, 202</w:t>
      </w:r>
      <w:r w:rsidR="00071D57" w:rsidRPr="0034048C">
        <w:rPr>
          <w:rFonts w:ascii="Times New Roman" w:eastAsia="SimSun" w:hAnsi="Times New Roman" w:cs="Times New Roman"/>
          <w:sz w:val="28"/>
          <w:szCs w:val="28"/>
          <w:lang w:val="kk-KZ" w:eastAsia="zh-CN"/>
          <w14:ligatures w14:val="none"/>
        </w:rPr>
        <w:t>4</w:t>
      </w:r>
      <w:r w:rsidRPr="0034048C">
        <w:rPr>
          <w:rFonts w:ascii="Times New Roman" w:eastAsia="SimSun" w:hAnsi="Times New Roman" w:cs="Times New Roman"/>
          <w:sz w:val="28"/>
          <w:szCs w:val="28"/>
          <w:lang w:val="kk-KZ" w:eastAsia="zh-CN"/>
          <w14:ligatures w14:val="none"/>
        </w:rPr>
        <w:t xml:space="preserve"> жылмен салыстырғанда </w:t>
      </w:r>
      <w:r w:rsidR="007555F3" w:rsidRPr="0034048C">
        <w:rPr>
          <w:rFonts w:ascii="Times New Roman" w:eastAsia="SimSun" w:hAnsi="Times New Roman" w:cs="Times New Roman"/>
          <w:sz w:val="28"/>
          <w:szCs w:val="28"/>
          <w:lang w:val="kk-KZ" w:eastAsia="zh-CN"/>
          <w14:ligatures w14:val="none"/>
        </w:rPr>
        <w:br/>
      </w:r>
      <w:r w:rsidR="00071D57" w:rsidRPr="0034048C">
        <w:rPr>
          <w:rFonts w:ascii="Times New Roman" w:eastAsia="SimSun" w:hAnsi="Times New Roman" w:cs="Times New Roman"/>
          <w:sz w:val="28"/>
          <w:szCs w:val="28"/>
          <w:lang w:val="kk-KZ" w:eastAsia="zh-CN"/>
          <w14:ligatures w14:val="none"/>
        </w:rPr>
        <w:t>4,7</w:t>
      </w:r>
      <w:r w:rsidRPr="0034048C">
        <w:rPr>
          <w:rFonts w:ascii="Times New Roman" w:eastAsia="SimSun" w:hAnsi="Times New Roman" w:cs="Times New Roman"/>
          <w:sz w:val="28"/>
          <w:szCs w:val="28"/>
          <w:lang w:val="kk-KZ" w:eastAsia="zh-CN"/>
          <w14:ligatures w14:val="none"/>
        </w:rPr>
        <w:t xml:space="preserve"> %-ға өсті. </w:t>
      </w:r>
    </w:p>
    <w:p w14:paraId="16D53D11" w14:textId="688E2432" w:rsidR="00682D23" w:rsidRPr="0034048C" w:rsidRDefault="00DD4B02" w:rsidP="00DF0737">
      <w:pPr>
        <w:spacing w:after="0" w:line="235" w:lineRule="auto"/>
        <w:ind w:firstLine="709"/>
        <w:jc w:val="both"/>
        <w:rPr>
          <w:rFonts w:ascii="Times New Roman" w:eastAsia="SimSun" w:hAnsi="Times New Roman" w:cs="Times New Roman"/>
          <w:sz w:val="28"/>
          <w:szCs w:val="28"/>
          <w:lang w:val="kk-KZ"/>
          <w14:ligatures w14:val="none"/>
        </w:rPr>
      </w:pPr>
      <w:r w:rsidRPr="0034048C">
        <w:rPr>
          <w:rFonts w:ascii="Times New Roman" w:eastAsia="SimSun" w:hAnsi="Times New Roman" w:cs="Times New Roman"/>
          <w:sz w:val="28"/>
          <w:szCs w:val="28"/>
          <w:lang w:val="kk-KZ" w:eastAsia="zh-CN"/>
          <w14:ligatures w14:val="none"/>
        </w:rPr>
        <w:t xml:space="preserve">Сүт өндірісі </w:t>
      </w:r>
      <w:r w:rsidR="00071D57" w:rsidRPr="0034048C">
        <w:rPr>
          <w:rFonts w:ascii="Times New Roman" w:eastAsia="SimSun" w:hAnsi="Times New Roman" w:cs="Times New Roman"/>
          <w:sz w:val="28"/>
          <w:szCs w:val="28"/>
          <w:lang w:val="kk-KZ" w:eastAsia="zh-CN"/>
          <w14:ligatures w14:val="none"/>
        </w:rPr>
        <w:t>315,8</w:t>
      </w:r>
      <w:r w:rsidRPr="0034048C">
        <w:rPr>
          <w:rFonts w:ascii="Times New Roman" w:eastAsia="SimSun" w:hAnsi="Times New Roman" w:cs="Times New Roman"/>
          <w:sz w:val="28"/>
          <w:szCs w:val="28"/>
          <w:lang w:val="kk-KZ" w:eastAsia="zh-CN"/>
          <w14:ligatures w14:val="none"/>
        </w:rPr>
        <w:t xml:space="preserve"> мың тонна</w:t>
      </w:r>
      <w:r w:rsidRPr="0034048C">
        <w:rPr>
          <w:rFonts w:ascii="Times New Roman" w:eastAsia="SimSun" w:hAnsi="Times New Roman" w:cs="Times New Roman"/>
          <w:sz w:val="28"/>
          <w:szCs w:val="28"/>
          <w:lang w:val="kk-KZ"/>
          <w14:ligatures w14:val="none"/>
        </w:rPr>
        <w:t>ға жетіп</w:t>
      </w:r>
      <w:r w:rsidRPr="0034048C">
        <w:rPr>
          <w:rFonts w:ascii="Times New Roman" w:eastAsia="SimSun" w:hAnsi="Times New Roman" w:cs="Times New Roman"/>
          <w:sz w:val="28"/>
          <w:szCs w:val="28"/>
          <w:lang w:val="kk-KZ" w:eastAsia="zh-CN"/>
          <w14:ligatures w14:val="none"/>
        </w:rPr>
        <w:t xml:space="preserve">, өткен жылдың деңгейінен </w:t>
      </w:r>
      <w:r w:rsidR="00071D57" w:rsidRPr="0034048C">
        <w:rPr>
          <w:rFonts w:ascii="Times New Roman" w:eastAsia="SimSun" w:hAnsi="Times New Roman" w:cs="Times New Roman"/>
          <w:sz w:val="28"/>
          <w:szCs w:val="28"/>
          <w:lang w:val="kk-KZ" w:eastAsia="zh-CN"/>
          <w14:ligatures w14:val="none"/>
        </w:rPr>
        <w:t>6,4</w:t>
      </w:r>
      <w:r w:rsidRPr="0034048C">
        <w:rPr>
          <w:rFonts w:ascii="Times New Roman" w:eastAsia="SimSun" w:hAnsi="Times New Roman" w:cs="Times New Roman"/>
          <w:sz w:val="28"/>
          <w:szCs w:val="28"/>
          <w:lang w:val="kk-KZ" w:eastAsia="zh-CN"/>
          <w14:ligatures w14:val="none"/>
        </w:rPr>
        <w:t xml:space="preserve"> %-ға артық. Жұмыртқа өндірісі </w:t>
      </w:r>
      <w:r w:rsidRPr="0034048C">
        <w:rPr>
          <w:rFonts w:ascii="Times New Roman" w:eastAsia="SimSun" w:hAnsi="Times New Roman" w:cs="Times New Roman"/>
          <w:sz w:val="28"/>
          <w:szCs w:val="28"/>
          <w:lang w:val="kk-KZ"/>
          <w14:ligatures w14:val="none"/>
        </w:rPr>
        <w:t xml:space="preserve">- </w:t>
      </w:r>
      <w:r w:rsidRPr="0034048C">
        <w:rPr>
          <w:rFonts w:ascii="Times New Roman" w:eastAsia="SimSun" w:hAnsi="Times New Roman" w:cs="Times New Roman"/>
          <w:sz w:val="28"/>
          <w:szCs w:val="28"/>
          <w:lang w:val="kk-KZ" w:eastAsia="zh-CN"/>
          <w14:ligatures w14:val="none"/>
        </w:rPr>
        <w:t>58</w:t>
      </w:r>
      <w:r w:rsidR="00071D57" w:rsidRPr="0034048C">
        <w:rPr>
          <w:rFonts w:ascii="Times New Roman" w:eastAsia="SimSun" w:hAnsi="Times New Roman" w:cs="Times New Roman"/>
          <w:sz w:val="28"/>
          <w:szCs w:val="28"/>
          <w:lang w:val="kk-KZ" w:eastAsia="zh-CN"/>
          <w14:ligatures w14:val="none"/>
        </w:rPr>
        <w:t> 265,2</w:t>
      </w:r>
      <w:r w:rsidRPr="0034048C">
        <w:rPr>
          <w:rFonts w:ascii="Times New Roman" w:eastAsia="SimSun" w:hAnsi="Times New Roman" w:cs="Times New Roman"/>
          <w:sz w:val="28"/>
          <w:szCs w:val="28"/>
          <w:lang w:val="kk-KZ" w:eastAsia="zh-CN"/>
          <w14:ligatures w14:val="none"/>
        </w:rPr>
        <w:t xml:space="preserve"> мың дана, 202</w:t>
      </w:r>
      <w:r w:rsidR="00071D57" w:rsidRPr="0034048C">
        <w:rPr>
          <w:rFonts w:ascii="Times New Roman" w:eastAsia="SimSun" w:hAnsi="Times New Roman" w:cs="Times New Roman"/>
          <w:sz w:val="28"/>
          <w:szCs w:val="28"/>
          <w:lang w:val="kk-KZ" w:eastAsia="zh-CN"/>
          <w14:ligatures w14:val="none"/>
        </w:rPr>
        <w:t>4</w:t>
      </w:r>
      <w:r w:rsidRPr="0034048C">
        <w:rPr>
          <w:rFonts w:ascii="Times New Roman" w:eastAsia="SimSun" w:hAnsi="Times New Roman" w:cs="Times New Roman"/>
          <w:sz w:val="28"/>
          <w:szCs w:val="28"/>
          <w:lang w:val="kk-KZ" w:eastAsia="zh-CN"/>
          <w14:ligatures w14:val="none"/>
        </w:rPr>
        <w:t xml:space="preserve"> жылға қарағанда </w:t>
      </w:r>
      <w:r w:rsidR="00071D57" w:rsidRPr="0034048C">
        <w:rPr>
          <w:rFonts w:ascii="Times New Roman" w:eastAsia="SimSun" w:hAnsi="Times New Roman" w:cs="Times New Roman"/>
          <w:sz w:val="28"/>
          <w:szCs w:val="28"/>
          <w:lang w:val="kk-KZ" w:eastAsia="zh-CN"/>
          <w14:ligatures w14:val="none"/>
        </w:rPr>
        <w:t>0,5</w:t>
      </w:r>
      <w:r w:rsidRPr="0034048C">
        <w:rPr>
          <w:rFonts w:ascii="Times New Roman" w:eastAsia="SimSun" w:hAnsi="Times New Roman" w:cs="Times New Roman"/>
          <w:sz w:val="28"/>
          <w:szCs w:val="28"/>
          <w:lang w:val="kk-KZ" w:eastAsia="zh-CN"/>
          <w14:ligatures w14:val="none"/>
        </w:rPr>
        <w:t xml:space="preserve"> %-ға </w:t>
      </w:r>
      <w:r w:rsidR="00071D57" w:rsidRPr="0034048C">
        <w:rPr>
          <w:rFonts w:ascii="Times New Roman" w:eastAsia="SimSun" w:hAnsi="Times New Roman" w:cs="Times New Roman"/>
          <w:sz w:val="28"/>
          <w:szCs w:val="28"/>
          <w:lang w:val="kk-KZ" w:eastAsia="zh-CN"/>
          <w14:ligatures w14:val="none"/>
        </w:rPr>
        <w:t>кем</w:t>
      </w:r>
      <w:r w:rsidRPr="0034048C">
        <w:rPr>
          <w:rFonts w:ascii="Times New Roman" w:eastAsia="SimSun" w:hAnsi="Times New Roman" w:cs="Times New Roman"/>
          <w:sz w:val="28"/>
          <w:szCs w:val="28"/>
          <w:lang w:val="kk-KZ" w:eastAsia="zh-CN"/>
          <w14:ligatures w14:val="none"/>
        </w:rPr>
        <w:t>.</w:t>
      </w:r>
    </w:p>
    <w:p w14:paraId="13514B64" w14:textId="348EC36C" w:rsidR="00682D23" w:rsidRPr="0034048C" w:rsidRDefault="00DD4B02" w:rsidP="00DF0737">
      <w:pPr>
        <w:spacing w:after="0" w:line="235" w:lineRule="auto"/>
        <w:ind w:firstLine="709"/>
        <w:jc w:val="both"/>
        <w:rPr>
          <w:rFonts w:ascii="Times New Roman" w:eastAsia="SimSun" w:hAnsi="Times New Roman" w:cs="Times New Roman"/>
          <w:sz w:val="28"/>
          <w:szCs w:val="28"/>
          <w:lang w:val="kk-KZ"/>
          <w14:ligatures w14:val="none"/>
        </w:rPr>
      </w:pPr>
      <w:r w:rsidRPr="0034048C">
        <w:rPr>
          <w:rFonts w:ascii="Times New Roman" w:eastAsia="SimSun" w:hAnsi="Times New Roman" w:cs="Times New Roman"/>
          <w:sz w:val="28"/>
          <w:szCs w:val="28"/>
          <w:lang w:val="kk-KZ" w:eastAsia="zh-CN"/>
          <w14:ligatures w14:val="none"/>
        </w:rPr>
        <w:t>202</w:t>
      </w:r>
      <w:r w:rsidR="00071D57" w:rsidRPr="0034048C">
        <w:rPr>
          <w:rFonts w:ascii="Times New Roman" w:eastAsia="SimSun" w:hAnsi="Times New Roman" w:cs="Times New Roman"/>
          <w:sz w:val="28"/>
          <w:szCs w:val="28"/>
          <w:lang w:val="kk-KZ" w:eastAsia="zh-CN"/>
          <w14:ligatures w14:val="none"/>
        </w:rPr>
        <w:t>5</w:t>
      </w:r>
      <w:r w:rsidRPr="0034048C">
        <w:rPr>
          <w:rFonts w:ascii="Times New Roman" w:eastAsia="SimSun" w:hAnsi="Times New Roman" w:cs="Times New Roman"/>
          <w:sz w:val="28"/>
          <w:szCs w:val="28"/>
          <w:lang w:val="kk-KZ" w:eastAsia="zh-CN"/>
          <w14:ligatures w14:val="none"/>
        </w:rPr>
        <w:t xml:space="preserve"> жылы ауыл шаруашылығы саласына </w:t>
      </w:r>
      <w:r w:rsidR="00071D57" w:rsidRPr="0034048C">
        <w:rPr>
          <w:rFonts w:ascii="Times New Roman" w:eastAsia="SimSun" w:hAnsi="Times New Roman" w:cs="Times New Roman"/>
          <w:sz w:val="28"/>
          <w:szCs w:val="28"/>
          <w:lang w:val="kk-KZ" w:eastAsia="zh-CN"/>
          <w14:ligatures w14:val="none"/>
        </w:rPr>
        <w:t>49,5</w:t>
      </w:r>
      <w:r w:rsidRPr="0034048C">
        <w:rPr>
          <w:rFonts w:ascii="Times New Roman" w:eastAsia="SimSun" w:hAnsi="Times New Roman" w:cs="Times New Roman"/>
          <w:sz w:val="28"/>
          <w:szCs w:val="28"/>
          <w:lang w:val="kk-KZ" w:eastAsia="zh-CN"/>
          <w14:ligatures w14:val="none"/>
        </w:rPr>
        <w:t xml:space="preserve"> </w:t>
      </w:r>
      <w:r w:rsidR="000F2502" w:rsidRPr="0034048C">
        <w:rPr>
          <w:rFonts w:ascii="Times New Roman" w:eastAsia="SimSun" w:hAnsi="Times New Roman" w:cs="Times New Roman"/>
          <w:sz w:val="28"/>
          <w:szCs w:val="28"/>
          <w:lang w:val="kk-KZ" w:eastAsia="zh-CN"/>
          <w14:ligatures w14:val="none"/>
        </w:rPr>
        <w:t>млрд.</w:t>
      </w:r>
      <w:r w:rsidRPr="0034048C">
        <w:rPr>
          <w:rFonts w:ascii="Times New Roman" w:eastAsia="SimSun" w:hAnsi="Times New Roman" w:cs="Times New Roman"/>
          <w:sz w:val="28"/>
          <w:szCs w:val="28"/>
          <w:lang w:val="kk-KZ" w:eastAsia="zh-CN"/>
          <w14:ligatures w14:val="none"/>
        </w:rPr>
        <w:t xml:space="preserve"> теңге инвестиция тартылды, бұл 202</w:t>
      </w:r>
      <w:r w:rsidR="00071D57" w:rsidRPr="0034048C">
        <w:rPr>
          <w:rFonts w:ascii="Times New Roman" w:eastAsia="SimSun" w:hAnsi="Times New Roman" w:cs="Times New Roman"/>
          <w:sz w:val="28"/>
          <w:szCs w:val="28"/>
          <w:lang w:val="kk-KZ" w:eastAsia="zh-CN"/>
          <w14:ligatures w14:val="none"/>
        </w:rPr>
        <w:t>4</w:t>
      </w:r>
      <w:r w:rsidRPr="0034048C">
        <w:rPr>
          <w:rFonts w:ascii="Times New Roman" w:eastAsia="SimSun" w:hAnsi="Times New Roman" w:cs="Times New Roman"/>
          <w:sz w:val="28"/>
          <w:szCs w:val="28"/>
          <w:lang w:val="kk-KZ" w:eastAsia="zh-CN"/>
          <w14:ligatures w14:val="none"/>
        </w:rPr>
        <w:t xml:space="preserve"> жылдың сәйкес кезеңімен салыстырғанда </w:t>
      </w:r>
      <w:r w:rsidR="00071D57" w:rsidRPr="0034048C">
        <w:rPr>
          <w:rFonts w:ascii="Times New Roman" w:eastAsia="SimSun" w:hAnsi="Times New Roman" w:cs="Times New Roman"/>
          <w:sz w:val="28"/>
          <w:szCs w:val="28"/>
          <w:lang w:val="kk-KZ" w:eastAsia="zh-CN"/>
          <w14:ligatures w14:val="none"/>
        </w:rPr>
        <w:t>36,7</w:t>
      </w:r>
      <w:r w:rsidR="00F4311F" w:rsidRPr="0034048C">
        <w:rPr>
          <w:rFonts w:ascii="Times New Roman" w:eastAsia="SimSun" w:hAnsi="Times New Roman" w:cs="Times New Roman"/>
          <w:sz w:val="28"/>
          <w:szCs w:val="28"/>
          <w:lang w:val="kk-KZ" w:eastAsia="zh-CN"/>
          <w14:ligatures w14:val="none"/>
        </w:rPr>
        <w:t xml:space="preserve"> </w:t>
      </w:r>
      <w:r w:rsidR="00071D57" w:rsidRPr="0034048C">
        <w:rPr>
          <w:rFonts w:ascii="Times New Roman" w:eastAsia="SimSun" w:hAnsi="Times New Roman" w:cs="Times New Roman"/>
          <w:sz w:val="28"/>
          <w:szCs w:val="28"/>
          <w:lang w:val="kk-KZ" w:eastAsia="zh-CN"/>
          <w14:ligatures w14:val="none"/>
        </w:rPr>
        <w:t>%-ға артық</w:t>
      </w:r>
      <w:r w:rsidR="00F02E5F" w:rsidRPr="0034048C">
        <w:rPr>
          <w:rFonts w:ascii="Times New Roman" w:eastAsia="SimSun" w:hAnsi="Times New Roman" w:cs="Times New Roman"/>
          <w:sz w:val="28"/>
          <w:szCs w:val="28"/>
          <w:lang w:val="kk-KZ" w:eastAsia="zh-CN"/>
          <w14:ligatures w14:val="none"/>
        </w:rPr>
        <w:t xml:space="preserve"> </w:t>
      </w:r>
      <w:r w:rsidRPr="0034048C">
        <w:rPr>
          <w:rFonts w:ascii="Times New Roman" w:eastAsia="SimSun" w:hAnsi="Times New Roman" w:cs="Times New Roman"/>
          <w:sz w:val="28"/>
          <w:szCs w:val="28"/>
          <w:lang w:val="kk-KZ" w:eastAsia="zh-CN"/>
          <w14:ligatures w14:val="none"/>
        </w:rPr>
        <w:t>(</w:t>
      </w:r>
      <w:r w:rsidR="00071D57" w:rsidRPr="0034048C">
        <w:rPr>
          <w:rFonts w:ascii="Times New Roman" w:eastAsia="SimSun" w:hAnsi="Times New Roman" w:cs="Times New Roman"/>
          <w:sz w:val="28"/>
          <w:szCs w:val="28"/>
          <w:lang w:val="kk-KZ" w:eastAsia="zh-CN"/>
          <w14:ligatures w14:val="none"/>
        </w:rPr>
        <w:t>35,1</w:t>
      </w:r>
      <w:r w:rsidRPr="0034048C">
        <w:rPr>
          <w:rFonts w:ascii="Times New Roman" w:eastAsia="SimSun" w:hAnsi="Times New Roman" w:cs="Times New Roman"/>
          <w:sz w:val="28"/>
          <w:szCs w:val="28"/>
          <w:lang w:val="kk-KZ" w:eastAsia="zh-CN"/>
          <w14:ligatures w14:val="none"/>
        </w:rPr>
        <w:t xml:space="preserve"> </w:t>
      </w:r>
      <w:r w:rsidR="000F2502" w:rsidRPr="0034048C">
        <w:rPr>
          <w:rFonts w:ascii="Times New Roman" w:eastAsia="SimSun" w:hAnsi="Times New Roman" w:cs="Times New Roman"/>
          <w:sz w:val="28"/>
          <w:szCs w:val="28"/>
          <w:lang w:val="kk-KZ" w:eastAsia="zh-CN"/>
          <w14:ligatures w14:val="none"/>
        </w:rPr>
        <w:t>млрд.</w:t>
      </w:r>
      <w:r w:rsidRPr="0034048C">
        <w:rPr>
          <w:rFonts w:ascii="Times New Roman" w:eastAsia="SimSun" w:hAnsi="Times New Roman" w:cs="Times New Roman"/>
          <w:sz w:val="28"/>
          <w:szCs w:val="28"/>
          <w:lang w:val="kk-KZ" w:eastAsia="zh-CN"/>
          <w14:ligatures w14:val="none"/>
        </w:rPr>
        <w:t xml:space="preserve"> теңге).</w:t>
      </w:r>
    </w:p>
    <w:p w14:paraId="50DEFE40" w14:textId="77777777" w:rsidR="00A25562" w:rsidRPr="0034048C" w:rsidRDefault="00A25562" w:rsidP="00A25562">
      <w:pPr>
        <w:spacing w:after="0" w:line="235"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Былтыр ауыл шаруашылығы дақылдарының егіс алқабы 782,1 мың гектарды құрап, 2024 жылмен салыстырғанда 22 мың гектарға ұлғайды.</w:t>
      </w:r>
    </w:p>
    <w:p w14:paraId="15CCCFF8" w14:textId="77777777" w:rsidR="00A25562" w:rsidRPr="0034048C" w:rsidRDefault="00A25562" w:rsidP="00A25562">
      <w:pPr>
        <w:spacing w:after="0" w:line="235"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Мемлекет басшысының егіс алқаптарын әртараптандыру жөніндегі тапсырмасын іске асыру аясында бидайдың егіс алаңы 12,3 мың гектарға қысқартылып, майлы дақылдардың егіс алаңы 43 мың гектарға ұлғайтылды.</w:t>
      </w:r>
    </w:p>
    <w:p w14:paraId="6D531417" w14:textId="39BFE5AF" w:rsidR="00A25562" w:rsidRPr="0034048C" w:rsidRDefault="00A25562" w:rsidP="00A25562">
      <w:pPr>
        <w:spacing w:after="0" w:line="235"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Өңірде ауыл шаруашылығын жаңғырту және заманауи агротехнологияларды енгізу шеңберінде былтыр 592 бірлік жаңа ауыл шаруашылығы техникасы алынып (2024 жылы – 513 бірлік, өсім 115,4</w:t>
      </w:r>
      <w:r w:rsidR="00F4311F" w:rsidRPr="0034048C">
        <w:rPr>
          <w:rFonts w:ascii="Times New Roman" w:eastAsia="SimSun" w:hAnsi="Times New Roman" w:cs="Times New Roman"/>
          <w:sz w:val="28"/>
          <w:szCs w:val="28"/>
          <w:lang w:val="kk-KZ" w:eastAsia="zh-CN"/>
          <w14:ligatures w14:val="none"/>
        </w:rPr>
        <w:t xml:space="preserve"> </w:t>
      </w:r>
      <w:r w:rsidRPr="0034048C">
        <w:rPr>
          <w:rFonts w:ascii="Times New Roman" w:eastAsia="SimSun" w:hAnsi="Times New Roman" w:cs="Times New Roman"/>
          <w:sz w:val="28"/>
          <w:szCs w:val="28"/>
          <w:lang w:val="kk-KZ" w:eastAsia="zh-CN"/>
          <w14:ligatures w14:val="none"/>
        </w:rPr>
        <w:t>%), нәтижесінде техника паркін жаңарту деңгейі 6,7</w:t>
      </w:r>
      <w:r w:rsidR="00F4311F" w:rsidRPr="0034048C">
        <w:rPr>
          <w:rFonts w:ascii="Times New Roman" w:eastAsia="SimSun" w:hAnsi="Times New Roman" w:cs="Times New Roman"/>
          <w:sz w:val="28"/>
          <w:szCs w:val="28"/>
          <w:lang w:val="kk-KZ" w:eastAsia="zh-CN"/>
          <w14:ligatures w14:val="none"/>
        </w:rPr>
        <w:t xml:space="preserve"> </w:t>
      </w:r>
      <w:r w:rsidRPr="0034048C">
        <w:rPr>
          <w:rFonts w:ascii="Times New Roman" w:eastAsia="SimSun" w:hAnsi="Times New Roman" w:cs="Times New Roman"/>
          <w:sz w:val="28"/>
          <w:szCs w:val="28"/>
          <w:lang w:val="kk-KZ" w:eastAsia="zh-CN"/>
          <w14:ligatures w14:val="none"/>
        </w:rPr>
        <w:t>%-ға жетті (жоспар – 6,5</w:t>
      </w:r>
      <w:r w:rsidR="00F4311F" w:rsidRPr="0034048C">
        <w:rPr>
          <w:rFonts w:ascii="Times New Roman" w:eastAsia="SimSun" w:hAnsi="Times New Roman" w:cs="Times New Roman"/>
          <w:sz w:val="28"/>
          <w:szCs w:val="28"/>
          <w:lang w:val="kk-KZ" w:eastAsia="zh-CN"/>
          <w14:ligatures w14:val="none"/>
        </w:rPr>
        <w:t xml:space="preserve"> </w:t>
      </w:r>
      <w:r w:rsidRPr="0034048C">
        <w:rPr>
          <w:rFonts w:ascii="Times New Roman" w:eastAsia="SimSun" w:hAnsi="Times New Roman" w:cs="Times New Roman"/>
          <w:sz w:val="28"/>
          <w:szCs w:val="28"/>
          <w:lang w:val="kk-KZ" w:eastAsia="zh-CN"/>
          <w14:ligatures w14:val="none"/>
        </w:rPr>
        <w:t>%).</w:t>
      </w:r>
    </w:p>
    <w:p w14:paraId="4A3CFB3C" w14:textId="63EBD1E9" w:rsidR="00682D23" w:rsidRPr="0034048C" w:rsidRDefault="00A25562" w:rsidP="00A25562">
      <w:pPr>
        <w:spacing w:after="0" w:line="235" w:lineRule="auto"/>
        <w:ind w:firstLine="709"/>
        <w:jc w:val="both"/>
        <w:rPr>
          <w:rFonts w:ascii="Times New Roman" w:eastAsia="SimSun" w:hAnsi="Times New Roman" w:cs="Times New Roman"/>
          <w:sz w:val="28"/>
          <w:szCs w:val="28"/>
          <w:lang w:val="kk-KZ"/>
          <w14:ligatures w14:val="none"/>
        </w:rPr>
      </w:pPr>
      <w:r w:rsidRPr="0034048C">
        <w:rPr>
          <w:rFonts w:ascii="Times New Roman" w:eastAsia="SimSun" w:hAnsi="Times New Roman" w:cs="Times New Roman"/>
          <w:sz w:val="28"/>
          <w:szCs w:val="28"/>
          <w:lang w:val="kk-KZ" w:eastAsia="zh-CN"/>
          <w14:ligatures w14:val="none"/>
        </w:rPr>
        <w:t>Сонымен қатар былтырғы көктемгі егіс егу және күзгі егін жинау жұмыстарына 38 мың тонна жеңілдетілген дизель отыны жеткізіліп, 63,6 мың тонна минералды тыңайтқыштар енгізілді.</w:t>
      </w:r>
    </w:p>
    <w:p w14:paraId="63FA10DB" w14:textId="2372E9D6" w:rsidR="00E71119" w:rsidRPr="0034048C" w:rsidRDefault="00E71119" w:rsidP="00E71119">
      <w:pPr>
        <w:spacing w:after="0" w:line="235"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b/>
          <w:bCs/>
          <w:sz w:val="28"/>
          <w:szCs w:val="28"/>
          <w:lang w:val="kk-KZ" w:eastAsia="zh-CN"/>
          <w14:ligatures w14:val="none"/>
        </w:rPr>
        <w:t>Шағын және орта бизнес саласында</w:t>
      </w:r>
      <w:r w:rsidRPr="0034048C">
        <w:rPr>
          <w:rFonts w:ascii="Times New Roman" w:eastAsia="SimSun" w:hAnsi="Times New Roman" w:cs="Times New Roman"/>
          <w:sz w:val="28"/>
          <w:szCs w:val="28"/>
          <w:lang w:val="kk-KZ" w:eastAsia="zh-CN"/>
          <w14:ligatures w14:val="none"/>
        </w:rPr>
        <w:t xml:space="preserve"> 2025 жылы 106,1 мың адам жұмыспен қамтылған, бұл жалпы облыстағы жұмыскерлер санының 35,9</w:t>
      </w:r>
      <w:r w:rsidR="002A7A9A" w:rsidRPr="0034048C">
        <w:rPr>
          <w:rFonts w:ascii="Times New Roman" w:eastAsia="SimSun" w:hAnsi="Times New Roman" w:cs="Times New Roman"/>
          <w:sz w:val="28"/>
          <w:szCs w:val="28"/>
          <w:lang w:val="kk-KZ" w:eastAsia="zh-CN"/>
          <w14:ligatures w14:val="none"/>
        </w:rPr>
        <w:t xml:space="preserve"> </w:t>
      </w:r>
      <w:r w:rsidRPr="0034048C">
        <w:rPr>
          <w:rFonts w:ascii="Times New Roman" w:eastAsia="SimSun" w:hAnsi="Times New Roman" w:cs="Times New Roman"/>
          <w:sz w:val="28"/>
          <w:szCs w:val="28"/>
          <w:lang w:val="kk-KZ" w:eastAsia="zh-CN"/>
          <w14:ligatures w14:val="none"/>
        </w:rPr>
        <w:t>%-ын құрайды.</w:t>
      </w:r>
    </w:p>
    <w:p w14:paraId="0B659866" w14:textId="77777777" w:rsidR="00E71119" w:rsidRPr="0034048C" w:rsidRDefault="00E71119" w:rsidP="00E71119">
      <w:pPr>
        <w:spacing w:after="0" w:line="235"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Шағын және орта кәсіпкерлік субъектілерінің саны 2025 жылы 55,2 мың бірлікті құрады (2026 жылғы қаңтар-сәуір айларында 49,9 мың бірлік).</w:t>
      </w:r>
    </w:p>
    <w:p w14:paraId="539437AD" w14:textId="2F5E6EC7" w:rsidR="00E71119" w:rsidRPr="0034048C" w:rsidRDefault="00E71119" w:rsidP="007555F3">
      <w:pPr>
        <w:spacing w:after="0" w:line="235"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2025 жылы шағын және орта бизнес субъектілерімен шығарылған өнімдерінің көлемі 28,7</w:t>
      </w:r>
      <w:r w:rsidR="00F4311F" w:rsidRPr="0034048C">
        <w:rPr>
          <w:rFonts w:ascii="Times New Roman" w:eastAsia="SimSun" w:hAnsi="Times New Roman" w:cs="Times New Roman"/>
          <w:sz w:val="28"/>
          <w:szCs w:val="28"/>
          <w:lang w:val="kk-KZ" w:eastAsia="zh-CN"/>
          <w14:ligatures w14:val="none"/>
        </w:rPr>
        <w:t xml:space="preserve"> </w:t>
      </w:r>
      <w:r w:rsidRPr="0034048C">
        <w:rPr>
          <w:rFonts w:ascii="Times New Roman" w:eastAsia="SimSun" w:hAnsi="Times New Roman" w:cs="Times New Roman"/>
          <w:sz w:val="28"/>
          <w:szCs w:val="28"/>
          <w:lang w:val="kk-KZ" w:eastAsia="zh-CN"/>
          <w14:ligatures w14:val="none"/>
        </w:rPr>
        <w:t xml:space="preserve">%-ға өсіп, 1,6 трлн теңгеге өнім өндірілді. Оның </w:t>
      </w:r>
      <w:r w:rsidR="007555F3" w:rsidRPr="0034048C">
        <w:rPr>
          <w:rFonts w:ascii="Times New Roman" w:eastAsia="SimSun" w:hAnsi="Times New Roman" w:cs="Times New Roman"/>
          <w:sz w:val="28"/>
          <w:szCs w:val="28"/>
          <w:lang w:val="kk-KZ" w:eastAsia="zh-CN"/>
          <w14:ligatures w14:val="none"/>
        </w:rPr>
        <w:br/>
      </w:r>
      <w:r w:rsidRPr="0034048C">
        <w:rPr>
          <w:rFonts w:ascii="Times New Roman" w:eastAsia="SimSun" w:hAnsi="Times New Roman" w:cs="Times New Roman"/>
          <w:sz w:val="28"/>
          <w:szCs w:val="28"/>
          <w:lang w:val="kk-KZ" w:eastAsia="zh-CN"/>
          <w14:ligatures w14:val="none"/>
        </w:rPr>
        <w:t xml:space="preserve">598,2 </w:t>
      </w:r>
      <w:r w:rsidR="000F2502" w:rsidRPr="0034048C">
        <w:rPr>
          <w:rFonts w:ascii="Times New Roman" w:eastAsia="SimSun" w:hAnsi="Times New Roman" w:cs="Times New Roman"/>
          <w:sz w:val="28"/>
          <w:szCs w:val="28"/>
          <w:lang w:val="kk-KZ" w:eastAsia="zh-CN"/>
          <w14:ligatures w14:val="none"/>
        </w:rPr>
        <w:t>млрд.</w:t>
      </w:r>
      <w:r w:rsidRPr="0034048C">
        <w:rPr>
          <w:rFonts w:ascii="Times New Roman" w:eastAsia="SimSun" w:hAnsi="Times New Roman" w:cs="Times New Roman"/>
          <w:sz w:val="28"/>
          <w:szCs w:val="28"/>
          <w:lang w:val="kk-KZ" w:eastAsia="zh-CN"/>
          <w14:ligatures w14:val="none"/>
        </w:rPr>
        <w:t xml:space="preserve"> теңгесі жеке кәсіпкерлердің өнімі. </w:t>
      </w:r>
    </w:p>
    <w:p w14:paraId="7828D1A5" w14:textId="45F3EC5F" w:rsidR="00E71119" w:rsidRPr="0034048C" w:rsidRDefault="00E71119" w:rsidP="007555F3">
      <w:pPr>
        <w:spacing w:after="0" w:line="235"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 xml:space="preserve">Жалпы өңірлік өнімдегі шағын </w:t>
      </w:r>
      <w:r w:rsidR="00D77CC6" w:rsidRPr="0034048C">
        <w:rPr>
          <w:rFonts w:ascii="Times New Roman" w:eastAsia="SimSun" w:hAnsi="Times New Roman" w:cs="Times New Roman"/>
          <w:sz w:val="28"/>
          <w:szCs w:val="28"/>
          <w:lang w:val="kk-KZ" w:eastAsia="zh-CN"/>
          <w14:ligatures w14:val="none"/>
        </w:rPr>
        <w:t xml:space="preserve">және </w:t>
      </w:r>
      <w:r w:rsidRPr="0034048C">
        <w:rPr>
          <w:rFonts w:ascii="Times New Roman" w:eastAsia="SimSun" w:hAnsi="Times New Roman" w:cs="Times New Roman"/>
          <w:sz w:val="28"/>
          <w:szCs w:val="28"/>
          <w:lang w:val="kk-KZ" w:eastAsia="zh-CN"/>
          <w14:ligatures w14:val="none"/>
        </w:rPr>
        <w:t xml:space="preserve">орта бизнестің үлесі 2024 жылы </w:t>
      </w:r>
      <w:r w:rsidR="007555F3" w:rsidRPr="0034048C">
        <w:rPr>
          <w:rFonts w:ascii="Times New Roman" w:eastAsia="SimSun" w:hAnsi="Times New Roman" w:cs="Times New Roman"/>
          <w:sz w:val="28"/>
          <w:szCs w:val="28"/>
          <w:lang w:val="kk-KZ" w:eastAsia="zh-CN"/>
          <w14:ligatures w14:val="none"/>
        </w:rPr>
        <w:br/>
      </w:r>
      <w:r w:rsidRPr="0034048C">
        <w:rPr>
          <w:rFonts w:ascii="Times New Roman" w:eastAsia="SimSun" w:hAnsi="Times New Roman" w:cs="Times New Roman"/>
          <w:sz w:val="28"/>
          <w:szCs w:val="28"/>
          <w:lang w:val="kk-KZ" w:eastAsia="zh-CN"/>
          <w14:ligatures w14:val="none"/>
        </w:rPr>
        <w:t>18,4</w:t>
      </w:r>
      <w:r w:rsidR="00F4311F" w:rsidRPr="0034048C">
        <w:rPr>
          <w:rFonts w:ascii="Times New Roman" w:eastAsia="SimSun" w:hAnsi="Times New Roman" w:cs="Times New Roman"/>
          <w:sz w:val="28"/>
          <w:szCs w:val="28"/>
          <w:lang w:val="kk-KZ" w:eastAsia="zh-CN"/>
          <w14:ligatures w14:val="none"/>
        </w:rPr>
        <w:t xml:space="preserve"> </w:t>
      </w:r>
      <w:r w:rsidRPr="0034048C">
        <w:rPr>
          <w:rFonts w:ascii="Times New Roman" w:eastAsia="SimSun" w:hAnsi="Times New Roman" w:cs="Times New Roman"/>
          <w:sz w:val="28"/>
          <w:szCs w:val="28"/>
          <w:lang w:val="kk-KZ" w:eastAsia="zh-CN"/>
          <w14:ligatures w14:val="none"/>
        </w:rPr>
        <w:t>% болса, 2025 жылы 19,8</w:t>
      </w:r>
      <w:r w:rsidR="00F4311F" w:rsidRPr="0034048C">
        <w:rPr>
          <w:rFonts w:ascii="Times New Roman" w:eastAsia="SimSun" w:hAnsi="Times New Roman" w:cs="Times New Roman"/>
          <w:sz w:val="28"/>
          <w:szCs w:val="28"/>
          <w:lang w:val="kk-KZ" w:eastAsia="zh-CN"/>
          <w14:ligatures w14:val="none"/>
        </w:rPr>
        <w:t xml:space="preserve"> </w:t>
      </w:r>
      <w:r w:rsidRPr="0034048C">
        <w:rPr>
          <w:rFonts w:ascii="Times New Roman" w:eastAsia="SimSun" w:hAnsi="Times New Roman" w:cs="Times New Roman"/>
          <w:sz w:val="28"/>
          <w:szCs w:val="28"/>
          <w:lang w:val="kk-KZ" w:eastAsia="zh-CN"/>
          <w14:ligatures w14:val="none"/>
        </w:rPr>
        <w:t>%-ға дейін көтерілді.</w:t>
      </w:r>
    </w:p>
    <w:p w14:paraId="50FF9310" w14:textId="5E5DB12E" w:rsidR="00E71119" w:rsidRPr="0034048C" w:rsidRDefault="00E71119" w:rsidP="00E71119">
      <w:pPr>
        <w:spacing w:after="0" w:line="235"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 xml:space="preserve">Шағын және орта бизнесті қолдау мақсатында 2025 жылы 8,3 </w:t>
      </w:r>
      <w:r w:rsidR="000F2502" w:rsidRPr="0034048C">
        <w:rPr>
          <w:rFonts w:ascii="Times New Roman" w:eastAsia="SimSun" w:hAnsi="Times New Roman" w:cs="Times New Roman"/>
          <w:sz w:val="28"/>
          <w:szCs w:val="28"/>
          <w:lang w:val="kk-KZ" w:eastAsia="zh-CN"/>
          <w14:ligatures w14:val="none"/>
        </w:rPr>
        <w:t>млрд.</w:t>
      </w:r>
      <w:r w:rsidRPr="0034048C">
        <w:rPr>
          <w:rFonts w:ascii="Times New Roman" w:eastAsia="SimSun" w:hAnsi="Times New Roman" w:cs="Times New Roman"/>
          <w:sz w:val="28"/>
          <w:szCs w:val="28"/>
          <w:lang w:val="kk-KZ" w:eastAsia="zh-CN"/>
          <w14:ligatures w14:val="none"/>
        </w:rPr>
        <w:t xml:space="preserve"> теңге бағытталды. </w:t>
      </w:r>
    </w:p>
    <w:p w14:paraId="77B9AAD8" w14:textId="4FFEFF6F" w:rsidR="00E71119" w:rsidRPr="0034048C" w:rsidRDefault="00E71119" w:rsidP="00E71119">
      <w:pPr>
        <w:spacing w:after="0" w:line="235"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lastRenderedPageBreak/>
        <w:t>Шағын және орта бизнес субъектілерінен салық түсімдері 2024 жылмен салыстырғанда  23,1</w:t>
      </w:r>
      <w:r w:rsidR="00F4311F" w:rsidRPr="0034048C">
        <w:rPr>
          <w:rFonts w:ascii="Times New Roman" w:eastAsia="SimSun" w:hAnsi="Times New Roman" w:cs="Times New Roman"/>
          <w:sz w:val="28"/>
          <w:szCs w:val="28"/>
          <w:lang w:val="kk-KZ" w:eastAsia="zh-CN"/>
          <w14:ligatures w14:val="none"/>
        </w:rPr>
        <w:t xml:space="preserve"> </w:t>
      </w:r>
      <w:r w:rsidRPr="0034048C">
        <w:rPr>
          <w:rFonts w:ascii="Times New Roman" w:eastAsia="SimSun" w:hAnsi="Times New Roman" w:cs="Times New Roman"/>
          <w:sz w:val="28"/>
          <w:szCs w:val="28"/>
          <w:lang w:val="kk-KZ" w:eastAsia="zh-CN"/>
          <w14:ligatures w14:val="none"/>
        </w:rPr>
        <w:t xml:space="preserve">%-ға өсіп 108,2 </w:t>
      </w:r>
      <w:r w:rsidR="000F2502" w:rsidRPr="0034048C">
        <w:rPr>
          <w:rFonts w:ascii="Times New Roman" w:eastAsia="SimSun" w:hAnsi="Times New Roman" w:cs="Times New Roman"/>
          <w:sz w:val="28"/>
          <w:szCs w:val="28"/>
          <w:lang w:val="kk-KZ" w:eastAsia="zh-CN"/>
          <w14:ligatures w14:val="none"/>
        </w:rPr>
        <w:t>млрд.</w:t>
      </w:r>
      <w:r w:rsidRPr="0034048C">
        <w:rPr>
          <w:rFonts w:ascii="Times New Roman" w:eastAsia="SimSun" w:hAnsi="Times New Roman" w:cs="Times New Roman"/>
          <w:sz w:val="28"/>
          <w:szCs w:val="28"/>
          <w:lang w:val="kk-KZ" w:eastAsia="zh-CN"/>
          <w14:ligatures w14:val="none"/>
        </w:rPr>
        <w:t xml:space="preserve"> теңгені құрады.</w:t>
      </w:r>
    </w:p>
    <w:p w14:paraId="6205281B" w14:textId="360BE05D" w:rsidR="00E71119" w:rsidRPr="0034048C" w:rsidRDefault="00E71119" w:rsidP="00E71119">
      <w:pPr>
        <w:spacing w:after="0" w:line="235"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 xml:space="preserve">2025 жылы 5 өңірлік үйлестіру кеңесі өткізілді, нәтижесінде 184,5 </w:t>
      </w:r>
      <w:r w:rsidR="000F2502" w:rsidRPr="0034048C">
        <w:rPr>
          <w:rFonts w:ascii="Times New Roman" w:eastAsia="SimSun" w:hAnsi="Times New Roman" w:cs="Times New Roman"/>
          <w:sz w:val="28"/>
          <w:szCs w:val="28"/>
          <w:lang w:val="kk-KZ" w:eastAsia="zh-CN"/>
          <w14:ligatures w14:val="none"/>
        </w:rPr>
        <w:t>млрд.</w:t>
      </w:r>
      <w:r w:rsidRPr="0034048C">
        <w:rPr>
          <w:rFonts w:ascii="Times New Roman" w:eastAsia="SimSun" w:hAnsi="Times New Roman" w:cs="Times New Roman"/>
          <w:sz w:val="28"/>
          <w:szCs w:val="28"/>
          <w:lang w:val="kk-KZ" w:eastAsia="zh-CN"/>
          <w14:ligatures w14:val="none"/>
        </w:rPr>
        <w:t xml:space="preserve"> теңгеге 32 инвестициялық жобаға қолдау көрсетілді.</w:t>
      </w:r>
    </w:p>
    <w:p w14:paraId="214D795B" w14:textId="5C5D572B" w:rsidR="00682D23" w:rsidRPr="0034048C" w:rsidRDefault="00DD4B02" w:rsidP="00DF0737">
      <w:pPr>
        <w:spacing w:after="0" w:line="235" w:lineRule="auto"/>
        <w:ind w:firstLine="709"/>
        <w:jc w:val="both"/>
        <w:rPr>
          <w:rFonts w:ascii="Times New Roman" w:eastAsia="SimSun" w:hAnsi="Times New Roman" w:cs="Times New Roman"/>
          <w:sz w:val="28"/>
          <w:szCs w:val="28"/>
          <w:lang w:val="kk-KZ"/>
          <w14:ligatures w14:val="none"/>
        </w:rPr>
      </w:pPr>
      <w:r w:rsidRPr="0034048C">
        <w:rPr>
          <w:rFonts w:ascii="Times New Roman" w:eastAsia="SimSun" w:hAnsi="Times New Roman" w:cs="Times New Roman"/>
          <w:sz w:val="28"/>
          <w:szCs w:val="28"/>
          <w:lang w:val="kk-KZ" w:eastAsia="zh-CN"/>
          <w14:ligatures w14:val="none"/>
        </w:rPr>
        <w:t>202</w:t>
      </w:r>
      <w:r w:rsidR="0046133E" w:rsidRPr="0034048C">
        <w:rPr>
          <w:rFonts w:ascii="Times New Roman" w:eastAsia="SimSun" w:hAnsi="Times New Roman" w:cs="Times New Roman"/>
          <w:sz w:val="28"/>
          <w:szCs w:val="28"/>
          <w:lang w:val="kk-KZ" w:eastAsia="zh-CN"/>
          <w14:ligatures w14:val="none"/>
        </w:rPr>
        <w:t>5</w:t>
      </w:r>
      <w:r w:rsidRPr="0034048C">
        <w:rPr>
          <w:rFonts w:ascii="Times New Roman" w:eastAsia="SimSun" w:hAnsi="Times New Roman" w:cs="Times New Roman"/>
          <w:sz w:val="28"/>
          <w:szCs w:val="28"/>
          <w:lang w:val="kk-KZ" w:eastAsia="zh-CN"/>
          <w14:ligatures w14:val="none"/>
        </w:rPr>
        <w:t xml:space="preserve"> жылдың қорытындысы</w:t>
      </w:r>
      <w:r w:rsidR="00BD6199" w:rsidRPr="0034048C">
        <w:rPr>
          <w:rFonts w:ascii="Times New Roman" w:eastAsia="SimSun" w:hAnsi="Times New Roman" w:cs="Times New Roman"/>
          <w:sz w:val="28"/>
          <w:szCs w:val="28"/>
          <w:lang w:val="kk-KZ" w:eastAsia="zh-CN"/>
          <w14:ligatures w14:val="none"/>
        </w:rPr>
        <w:t xml:space="preserve">нда </w:t>
      </w:r>
      <w:r w:rsidRPr="0034048C">
        <w:rPr>
          <w:rFonts w:ascii="Times New Roman" w:eastAsia="SimSun" w:hAnsi="Times New Roman" w:cs="Times New Roman"/>
          <w:b/>
          <w:bCs/>
          <w:sz w:val="28"/>
          <w:szCs w:val="28"/>
          <w:lang w:val="kk-KZ" w:eastAsia="zh-CN"/>
          <w14:ligatures w14:val="none"/>
        </w:rPr>
        <w:t>ішкі сауда</w:t>
      </w:r>
      <w:r w:rsidRPr="0034048C">
        <w:rPr>
          <w:rFonts w:ascii="Times New Roman" w:eastAsia="SimSun" w:hAnsi="Times New Roman" w:cs="Times New Roman"/>
          <w:sz w:val="28"/>
          <w:szCs w:val="28"/>
          <w:lang w:val="kk-KZ" w:eastAsia="zh-CN"/>
          <w14:ligatures w14:val="none"/>
        </w:rPr>
        <w:t xml:space="preserve"> көлемі 1</w:t>
      </w:r>
      <w:r w:rsidR="0046133E" w:rsidRPr="0034048C">
        <w:rPr>
          <w:rFonts w:ascii="Times New Roman" w:eastAsia="SimSun" w:hAnsi="Times New Roman" w:cs="Times New Roman"/>
          <w:sz w:val="28"/>
          <w:szCs w:val="28"/>
          <w:lang w:val="kk-KZ" w:eastAsia="zh-CN"/>
          <w14:ligatures w14:val="none"/>
        </w:rPr>
        <w:t> 253,3</w:t>
      </w:r>
      <w:r w:rsidRPr="0034048C">
        <w:rPr>
          <w:rFonts w:ascii="Times New Roman" w:eastAsia="SimSun" w:hAnsi="Times New Roman" w:cs="Times New Roman"/>
          <w:sz w:val="28"/>
          <w:szCs w:val="28"/>
          <w:lang w:val="kk-KZ" w:eastAsia="zh-CN"/>
          <w14:ligatures w14:val="none"/>
        </w:rPr>
        <w:t xml:space="preserve"> </w:t>
      </w:r>
      <w:r w:rsidR="000F2502" w:rsidRPr="0034048C">
        <w:rPr>
          <w:rFonts w:ascii="Times New Roman" w:eastAsia="SimSun" w:hAnsi="Times New Roman" w:cs="Times New Roman"/>
          <w:sz w:val="28"/>
          <w:szCs w:val="28"/>
          <w:lang w:val="kk-KZ" w:eastAsia="zh-CN"/>
          <w14:ligatures w14:val="none"/>
        </w:rPr>
        <w:t>млрд.</w:t>
      </w:r>
      <w:r w:rsidRPr="0034048C">
        <w:rPr>
          <w:rFonts w:ascii="Times New Roman" w:eastAsia="SimSun" w:hAnsi="Times New Roman" w:cs="Times New Roman"/>
          <w:sz w:val="28"/>
          <w:szCs w:val="28"/>
          <w:lang w:val="kk-KZ" w:eastAsia="zh-CN"/>
          <w14:ligatures w14:val="none"/>
        </w:rPr>
        <w:t xml:space="preserve"> теңгені құрап, 202</w:t>
      </w:r>
      <w:r w:rsidR="0046133E" w:rsidRPr="0034048C">
        <w:rPr>
          <w:rFonts w:ascii="Times New Roman" w:eastAsia="SimSun" w:hAnsi="Times New Roman" w:cs="Times New Roman"/>
          <w:sz w:val="28"/>
          <w:szCs w:val="28"/>
          <w:lang w:val="kk-KZ" w:eastAsia="zh-CN"/>
          <w14:ligatures w14:val="none"/>
        </w:rPr>
        <w:t>4</w:t>
      </w:r>
      <w:r w:rsidRPr="0034048C">
        <w:rPr>
          <w:rFonts w:ascii="Times New Roman" w:eastAsia="SimSun" w:hAnsi="Times New Roman" w:cs="Times New Roman"/>
          <w:sz w:val="28"/>
          <w:szCs w:val="28"/>
          <w:lang w:val="kk-KZ" w:eastAsia="zh-CN"/>
          <w14:ligatures w14:val="none"/>
        </w:rPr>
        <w:t xml:space="preserve"> жылмен салыстырғанда </w:t>
      </w:r>
      <w:r w:rsidR="0046133E" w:rsidRPr="0034048C">
        <w:rPr>
          <w:rFonts w:ascii="Times New Roman" w:eastAsia="SimSun" w:hAnsi="Times New Roman" w:cs="Times New Roman"/>
          <w:sz w:val="28"/>
          <w:szCs w:val="28"/>
          <w:lang w:val="kk-KZ" w:eastAsia="zh-CN"/>
          <w14:ligatures w14:val="none"/>
        </w:rPr>
        <w:t>3,9</w:t>
      </w:r>
      <w:r w:rsidRPr="0034048C">
        <w:rPr>
          <w:rFonts w:ascii="Times New Roman" w:eastAsia="SimSun" w:hAnsi="Times New Roman" w:cs="Times New Roman"/>
          <w:sz w:val="28"/>
          <w:szCs w:val="28"/>
          <w:lang w:val="kk-KZ" w:eastAsia="zh-CN"/>
          <w14:ligatures w14:val="none"/>
        </w:rPr>
        <w:t xml:space="preserve"> %-ға артты (202</w:t>
      </w:r>
      <w:r w:rsidR="0046133E" w:rsidRPr="0034048C">
        <w:rPr>
          <w:rFonts w:ascii="Times New Roman" w:eastAsia="SimSun" w:hAnsi="Times New Roman" w:cs="Times New Roman"/>
          <w:sz w:val="28"/>
          <w:szCs w:val="28"/>
          <w:lang w:val="kk-KZ" w:eastAsia="zh-CN"/>
          <w14:ligatures w14:val="none"/>
        </w:rPr>
        <w:t>4</w:t>
      </w:r>
      <w:r w:rsidRPr="0034048C">
        <w:rPr>
          <w:rFonts w:ascii="Times New Roman" w:eastAsia="SimSun" w:hAnsi="Times New Roman" w:cs="Times New Roman"/>
          <w:sz w:val="28"/>
          <w:szCs w:val="28"/>
          <w:lang w:val="kk-KZ" w:eastAsia="zh-CN"/>
          <w14:ligatures w14:val="none"/>
        </w:rPr>
        <w:t xml:space="preserve"> жыл – </w:t>
      </w:r>
      <w:r w:rsidR="00E60C93" w:rsidRPr="0034048C">
        <w:rPr>
          <w:rFonts w:ascii="Times New Roman" w:eastAsia="SimSun" w:hAnsi="Times New Roman" w:cs="Times New Roman"/>
          <w:sz w:val="28"/>
          <w:szCs w:val="28"/>
          <w:lang w:val="kk-KZ" w:eastAsia="zh-CN"/>
          <w14:ligatures w14:val="none"/>
        </w:rPr>
        <w:t xml:space="preserve">1 111,6 </w:t>
      </w:r>
      <w:r w:rsidR="000F2502" w:rsidRPr="0034048C">
        <w:rPr>
          <w:rFonts w:ascii="Times New Roman" w:eastAsia="SimSun" w:hAnsi="Times New Roman" w:cs="Times New Roman"/>
          <w:sz w:val="28"/>
          <w:szCs w:val="28"/>
          <w:lang w:val="kk-KZ" w:eastAsia="zh-CN"/>
          <w14:ligatures w14:val="none"/>
        </w:rPr>
        <w:t>млрд.</w:t>
      </w:r>
      <w:r w:rsidRPr="0034048C">
        <w:rPr>
          <w:rFonts w:ascii="Times New Roman" w:eastAsia="SimSun" w:hAnsi="Times New Roman" w:cs="Times New Roman"/>
          <w:sz w:val="28"/>
          <w:szCs w:val="28"/>
          <w:lang w:val="kk-KZ" w:eastAsia="zh-CN"/>
          <w14:ligatures w14:val="none"/>
        </w:rPr>
        <w:t xml:space="preserve"> теңге, нақты көлем индексі – 10</w:t>
      </w:r>
      <w:r w:rsidR="00E60C93" w:rsidRPr="0034048C">
        <w:rPr>
          <w:rFonts w:ascii="Times New Roman" w:eastAsia="SimSun" w:hAnsi="Times New Roman" w:cs="Times New Roman"/>
          <w:sz w:val="28"/>
          <w:szCs w:val="28"/>
          <w:lang w:val="kk-KZ" w:eastAsia="zh-CN"/>
          <w14:ligatures w14:val="none"/>
        </w:rPr>
        <w:t>9,5</w:t>
      </w:r>
      <w:r w:rsidRPr="0034048C">
        <w:rPr>
          <w:rFonts w:ascii="Times New Roman" w:eastAsia="SimSun" w:hAnsi="Times New Roman" w:cs="Times New Roman"/>
          <w:sz w:val="28"/>
          <w:szCs w:val="28"/>
          <w:lang w:val="kk-KZ" w:eastAsia="zh-CN"/>
          <w14:ligatures w14:val="none"/>
        </w:rPr>
        <w:t xml:space="preserve"> %).</w:t>
      </w:r>
    </w:p>
    <w:p w14:paraId="34356B4E" w14:textId="29A9A1CB" w:rsidR="00682D23" w:rsidRPr="0034048C" w:rsidRDefault="00DD4B02" w:rsidP="00DF0737">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14:ligatures w14:val="none"/>
        </w:rPr>
      </w:pPr>
      <w:r w:rsidRPr="0034048C">
        <w:rPr>
          <w:rFonts w:ascii="Times New Roman" w:eastAsia="SimSun" w:hAnsi="Times New Roman" w:cs="Times New Roman"/>
          <w:sz w:val="28"/>
          <w:szCs w:val="28"/>
          <w:lang w:val="kk-KZ" w:eastAsia="zh-CN"/>
          <w14:ligatures w14:val="none"/>
        </w:rPr>
        <w:t>202</w:t>
      </w:r>
      <w:r w:rsidR="0046133E" w:rsidRPr="0034048C">
        <w:rPr>
          <w:rFonts w:ascii="Times New Roman" w:eastAsia="SimSun" w:hAnsi="Times New Roman" w:cs="Times New Roman"/>
          <w:sz w:val="28"/>
          <w:szCs w:val="28"/>
          <w:lang w:val="kk-KZ" w:eastAsia="zh-CN"/>
          <w14:ligatures w14:val="none"/>
        </w:rPr>
        <w:t>5</w:t>
      </w:r>
      <w:r w:rsidRPr="0034048C">
        <w:rPr>
          <w:rFonts w:ascii="Times New Roman" w:eastAsia="SimSun" w:hAnsi="Times New Roman" w:cs="Times New Roman"/>
          <w:sz w:val="28"/>
          <w:szCs w:val="28"/>
          <w:lang w:val="kk-KZ" w:eastAsia="zh-CN"/>
          <w14:ligatures w14:val="none"/>
        </w:rPr>
        <w:t xml:space="preserve"> жылғы бөлшек тауар айналымы – </w:t>
      </w:r>
      <w:r w:rsidR="0046133E" w:rsidRPr="0034048C">
        <w:rPr>
          <w:rFonts w:ascii="Times New Roman" w:eastAsia="SimSun" w:hAnsi="Times New Roman" w:cs="Times New Roman"/>
          <w:sz w:val="28"/>
          <w:szCs w:val="28"/>
          <w:lang w:val="kk-KZ" w:eastAsia="zh-CN"/>
          <w14:ligatures w14:val="none"/>
        </w:rPr>
        <w:t>782,4</w:t>
      </w:r>
      <w:r w:rsidRPr="0034048C">
        <w:rPr>
          <w:rFonts w:ascii="Times New Roman" w:eastAsia="SimSun" w:hAnsi="Times New Roman" w:cs="Times New Roman"/>
          <w:sz w:val="28"/>
          <w:szCs w:val="28"/>
          <w:lang w:val="kk-KZ" w:eastAsia="zh-CN"/>
          <w14:ligatures w14:val="none"/>
        </w:rPr>
        <w:t xml:space="preserve"> </w:t>
      </w:r>
      <w:r w:rsidR="000F2502" w:rsidRPr="0034048C">
        <w:rPr>
          <w:rFonts w:ascii="Times New Roman" w:eastAsia="SimSun" w:hAnsi="Times New Roman" w:cs="Times New Roman"/>
          <w:sz w:val="28"/>
          <w:szCs w:val="28"/>
          <w:lang w:val="kk-KZ" w:eastAsia="zh-CN"/>
          <w14:ligatures w14:val="none"/>
        </w:rPr>
        <w:t>млрд.</w:t>
      </w:r>
      <w:r w:rsidR="007B3594" w:rsidRPr="0034048C">
        <w:rPr>
          <w:rFonts w:ascii="Times New Roman" w:eastAsia="SimSun" w:hAnsi="Times New Roman" w:cs="Times New Roman"/>
          <w:sz w:val="28"/>
          <w:szCs w:val="28"/>
          <w:lang w:val="kk-KZ" w:eastAsia="zh-CN"/>
          <w14:ligatures w14:val="none"/>
        </w:rPr>
        <w:t xml:space="preserve"> </w:t>
      </w:r>
      <w:r w:rsidRPr="0034048C">
        <w:rPr>
          <w:rFonts w:ascii="Times New Roman" w:eastAsia="SimSun" w:hAnsi="Times New Roman" w:cs="Times New Roman"/>
          <w:sz w:val="28"/>
          <w:szCs w:val="28"/>
          <w:lang w:val="kk-KZ" w:eastAsia="zh-CN"/>
          <w14:ligatures w14:val="none"/>
        </w:rPr>
        <w:t>теңге (202</w:t>
      </w:r>
      <w:r w:rsidR="0046133E" w:rsidRPr="0034048C">
        <w:rPr>
          <w:rFonts w:ascii="Times New Roman" w:eastAsia="SimSun" w:hAnsi="Times New Roman" w:cs="Times New Roman"/>
          <w:sz w:val="28"/>
          <w:szCs w:val="28"/>
          <w:lang w:val="kk-KZ" w:eastAsia="zh-CN"/>
          <w14:ligatures w14:val="none"/>
        </w:rPr>
        <w:t>4</w:t>
      </w:r>
      <w:r w:rsidRPr="0034048C">
        <w:rPr>
          <w:rFonts w:ascii="Times New Roman" w:eastAsia="SimSun" w:hAnsi="Times New Roman" w:cs="Times New Roman"/>
          <w:sz w:val="28"/>
          <w:szCs w:val="28"/>
          <w:lang w:val="kk-KZ" w:eastAsia="zh-CN"/>
          <w14:ligatures w14:val="none"/>
        </w:rPr>
        <w:t xml:space="preserve"> жыл – </w:t>
      </w:r>
      <w:r w:rsidR="00F02E5F" w:rsidRPr="0034048C">
        <w:rPr>
          <w:rFonts w:ascii="Times New Roman" w:eastAsia="SimSun" w:hAnsi="Times New Roman" w:cs="Times New Roman"/>
          <w:sz w:val="28"/>
          <w:szCs w:val="28"/>
          <w:lang w:val="kk-KZ" w:eastAsia="zh-CN"/>
          <w14:ligatures w14:val="none"/>
        </w:rPr>
        <w:t xml:space="preserve">     </w:t>
      </w:r>
      <w:r w:rsidR="00E60C93" w:rsidRPr="0034048C">
        <w:rPr>
          <w:rFonts w:ascii="Times New Roman" w:eastAsia="SimSun" w:hAnsi="Times New Roman" w:cs="Times New Roman"/>
          <w:sz w:val="28"/>
          <w:szCs w:val="28"/>
          <w:lang w:val="kk-KZ" w:eastAsia="zh-CN"/>
          <w14:ligatures w14:val="none"/>
        </w:rPr>
        <w:t>785,4</w:t>
      </w:r>
      <w:r w:rsidRPr="0034048C">
        <w:rPr>
          <w:rFonts w:ascii="Times New Roman" w:eastAsia="SimSun" w:hAnsi="Times New Roman" w:cs="Times New Roman"/>
          <w:sz w:val="28"/>
          <w:szCs w:val="28"/>
          <w:lang w:val="kk-KZ" w:eastAsia="zh-CN"/>
          <w14:ligatures w14:val="none"/>
        </w:rPr>
        <w:t xml:space="preserve"> </w:t>
      </w:r>
      <w:r w:rsidR="000F2502" w:rsidRPr="0034048C">
        <w:rPr>
          <w:rFonts w:ascii="Times New Roman" w:eastAsia="SimSun" w:hAnsi="Times New Roman" w:cs="Times New Roman"/>
          <w:sz w:val="28"/>
          <w:szCs w:val="28"/>
          <w:lang w:val="kk-KZ" w:eastAsia="zh-CN"/>
          <w14:ligatures w14:val="none"/>
        </w:rPr>
        <w:t>млрд.</w:t>
      </w:r>
      <w:r w:rsidRPr="0034048C">
        <w:rPr>
          <w:rFonts w:ascii="Times New Roman" w:eastAsia="SimSun" w:hAnsi="Times New Roman" w:cs="Times New Roman"/>
          <w:sz w:val="28"/>
          <w:szCs w:val="28"/>
          <w:lang w:val="kk-KZ" w:eastAsia="zh-CN"/>
          <w14:ligatures w14:val="none"/>
        </w:rPr>
        <w:t xml:space="preserve"> теңге). Нақты көлем индексі– 1</w:t>
      </w:r>
      <w:r w:rsidR="00E60C93" w:rsidRPr="0034048C">
        <w:rPr>
          <w:rFonts w:ascii="Times New Roman" w:eastAsia="SimSun" w:hAnsi="Times New Roman" w:cs="Times New Roman"/>
          <w:sz w:val="28"/>
          <w:szCs w:val="28"/>
          <w:lang w:val="kk-KZ" w:eastAsia="zh-CN"/>
          <w14:ligatures w14:val="none"/>
        </w:rPr>
        <w:t>03,3</w:t>
      </w:r>
      <w:r w:rsidRPr="0034048C">
        <w:rPr>
          <w:rFonts w:ascii="Times New Roman" w:eastAsia="SimSun" w:hAnsi="Times New Roman" w:cs="Times New Roman"/>
          <w:sz w:val="28"/>
          <w:szCs w:val="28"/>
          <w:lang w:val="kk-KZ" w:eastAsia="zh-CN"/>
          <w14:ligatures w14:val="none"/>
        </w:rPr>
        <w:t xml:space="preserve"> %.</w:t>
      </w:r>
    </w:p>
    <w:p w14:paraId="0062619D" w14:textId="42E125B1" w:rsidR="00682D23" w:rsidRPr="0034048C" w:rsidRDefault="00DD4B02" w:rsidP="00DF0737">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14:ligatures w14:val="none"/>
        </w:rPr>
      </w:pPr>
      <w:r w:rsidRPr="0034048C">
        <w:rPr>
          <w:rFonts w:ascii="Times New Roman" w:eastAsia="SimSun" w:hAnsi="Times New Roman" w:cs="Times New Roman"/>
          <w:sz w:val="28"/>
          <w:szCs w:val="28"/>
          <w:lang w:val="kk-KZ" w:eastAsia="zh-CN"/>
          <w14:ligatures w14:val="none"/>
        </w:rPr>
        <w:t xml:space="preserve">Көтерме тауар айналымының көлемі – </w:t>
      </w:r>
      <w:r w:rsidR="0046133E" w:rsidRPr="0034048C">
        <w:rPr>
          <w:rFonts w:ascii="Times New Roman" w:eastAsia="SimSun" w:hAnsi="Times New Roman" w:cs="Times New Roman"/>
          <w:sz w:val="28"/>
          <w:szCs w:val="28"/>
          <w:lang w:val="kk-KZ" w:eastAsia="zh-CN"/>
          <w14:ligatures w14:val="none"/>
        </w:rPr>
        <w:t>465,3</w:t>
      </w:r>
      <w:r w:rsidRPr="0034048C">
        <w:rPr>
          <w:rFonts w:ascii="Times New Roman" w:eastAsia="SimSun" w:hAnsi="Times New Roman" w:cs="Times New Roman"/>
          <w:sz w:val="28"/>
          <w:szCs w:val="28"/>
          <w:lang w:val="kk-KZ" w:eastAsia="zh-CN"/>
          <w14:ligatures w14:val="none"/>
        </w:rPr>
        <w:t xml:space="preserve"> </w:t>
      </w:r>
      <w:r w:rsidR="000F2502" w:rsidRPr="0034048C">
        <w:rPr>
          <w:rFonts w:ascii="Times New Roman" w:eastAsia="SimSun" w:hAnsi="Times New Roman" w:cs="Times New Roman"/>
          <w:sz w:val="28"/>
          <w:szCs w:val="28"/>
          <w:lang w:val="kk-KZ" w:eastAsia="zh-CN"/>
          <w14:ligatures w14:val="none"/>
        </w:rPr>
        <w:t>млрд.</w:t>
      </w:r>
      <w:r w:rsidR="007B3594" w:rsidRPr="0034048C">
        <w:rPr>
          <w:rFonts w:ascii="Times New Roman" w:eastAsia="SimSun" w:hAnsi="Times New Roman" w:cs="Times New Roman"/>
          <w:sz w:val="28"/>
          <w:szCs w:val="28"/>
          <w:lang w:val="kk-KZ" w:eastAsia="zh-CN"/>
          <w14:ligatures w14:val="none"/>
        </w:rPr>
        <w:t xml:space="preserve"> </w:t>
      </w:r>
      <w:r w:rsidRPr="0034048C">
        <w:rPr>
          <w:rFonts w:ascii="Times New Roman" w:eastAsia="SimSun" w:hAnsi="Times New Roman" w:cs="Times New Roman"/>
          <w:sz w:val="28"/>
          <w:szCs w:val="28"/>
          <w:lang w:val="kk-KZ" w:eastAsia="zh-CN"/>
          <w14:ligatures w14:val="none"/>
        </w:rPr>
        <w:t>теңге (202</w:t>
      </w:r>
      <w:r w:rsidR="0046133E" w:rsidRPr="0034048C">
        <w:rPr>
          <w:rFonts w:ascii="Times New Roman" w:eastAsia="SimSun" w:hAnsi="Times New Roman" w:cs="Times New Roman"/>
          <w:sz w:val="28"/>
          <w:szCs w:val="28"/>
          <w:lang w:val="kk-KZ" w:eastAsia="zh-CN"/>
          <w14:ligatures w14:val="none"/>
        </w:rPr>
        <w:t>4</w:t>
      </w:r>
      <w:r w:rsidRPr="0034048C">
        <w:rPr>
          <w:rFonts w:ascii="Times New Roman" w:eastAsia="SimSun" w:hAnsi="Times New Roman" w:cs="Times New Roman"/>
          <w:sz w:val="28"/>
          <w:szCs w:val="28"/>
          <w:lang w:val="kk-KZ" w:eastAsia="zh-CN"/>
          <w14:ligatures w14:val="none"/>
        </w:rPr>
        <w:t xml:space="preserve"> жыл – </w:t>
      </w:r>
      <w:r w:rsidR="00F02E5F" w:rsidRPr="0034048C">
        <w:rPr>
          <w:rFonts w:ascii="Times New Roman" w:eastAsia="SimSun" w:hAnsi="Times New Roman" w:cs="Times New Roman"/>
          <w:sz w:val="28"/>
          <w:szCs w:val="28"/>
          <w:lang w:val="kk-KZ" w:eastAsia="zh-CN"/>
          <w14:ligatures w14:val="none"/>
        </w:rPr>
        <w:t xml:space="preserve">      </w:t>
      </w:r>
      <w:r w:rsidR="00E60C93" w:rsidRPr="0034048C">
        <w:rPr>
          <w:rFonts w:ascii="Times New Roman" w:eastAsia="SimSun" w:hAnsi="Times New Roman" w:cs="Times New Roman"/>
          <w:sz w:val="28"/>
          <w:szCs w:val="28"/>
          <w:lang w:val="kk-KZ" w:eastAsia="zh-CN"/>
          <w14:ligatures w14:val="none"/>
        </w:rPr>
        <w:t>465,2</w:t>
      </w:r>
      <w:r w:rsidRPr="0034048C">
        <w:rPr>
          <w:rFonts w:ascii="Times New Roman" w:eastAsia="SimSun" w:hAnsi="Times New Roman" w:cs="Times New Roman"/>
          <w:sz w:val="28"/>
          <w:szCs w:val="28"/>
          <w:lang w:val="kk-KZ" w:eastAsia="zh-CN"/>
          <w14:ligatures w14:val="none"/>
        </w:rPr>
        <w:t xml:space="preserve"> </w:t>
      </w:r>
      <w:r w:rsidR="000F2502" w:rsidRPr="0034048C">
        <w:rPr>
          <w:rFonts w:ascii="Times New Roman" w:eastAsia="SimSun" w:hAnsi="Times New Roman" w:cs="Times New Roman"/>
          <w:sz w:val="28"/>
          <w:szCs w:val="28"/>
          <w:lang w:val="kk-KZ" w:eastAsia="zh-CN"/>
          <w14:ligatures w14:val="none"/>
        </w:rPr>
        <w:t>млрд.</w:t>
      </w:r>
      <w:r w:rsidRPr="0034048C">
        <w:rPr>
          <w:rFonts w:ascii="Times New Roman" w:eastAsia="SimSun" w:hAnsi="Times New Roman" w:cs="Times New Roman"/>
          <w:sz w:val="28"/>
          <w:szCs w:val="28"/>
          <w:lang w:val="kk-KZ" w:eastAsia="zh-CN"/>
          <w14:ligatures w14:val="none"/>
        </w:rPr>
        <w:t xml:space="preserve"> теңге). Нақты көлем индексі– 108,</w:t>
      </w:r>
      <w:r w:rsidR="00E60C93" w:rsidRPr="0034048C">
        <w:rPr>
          <w:rFonts w:ascii="Times New Roman" w:eastAsia="SimSun" w:hAnsi="Times New Roman" w:cs="Times New Roman"/>
          <w:sz w:val="28"/>
          <w:szCs w:val="28"/>
          <w:lang w:val="kk-KZ" w:eastAsia="zh-CN"/>
          <w14:ligatures w14:val="none"/>
        </w:rPr>
        <w:t>9</w:t>
      </w:r>
      <w:r w:rsidRPr="0034048C">
        <w:rPr>
          <w:rFonts w:ascii="Times New Roman" w:eastAsia="SimSun" w:hAnsi="Times New Roman" w:cs="Times New Roman"/>
          <w:sz w:val="28"/>
          <w:szCs w:val="28"/>
          <w:lang w:val="kk-KZ" w:eastAsia="zh-CN"/>
          <w14:ligatures w14:val="none"/>
        </w:rPr>
        <w:t xml:space="preserve"> %.</w:t>
      </w:r>
    </w:p>
    <w:p w14:paraId="00E9EEFF" w14:textId="26F940C7" w:rsidR="00F02E5F" w:rsidRPr="0034048C" w:rsidRDefault="00DD4B02" w:rsidP="00DF0737">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202</w:t>
      </w:r>
      <w:r w:rsidR="0046133E" w:rsidRPr="0034048C">
        <w:rPr>
          <w:rFonts w:ascii="Times New Roman" w:eastAsia="SimSun" w:hAnsi="Times New Roman" w:cs="Times New Roman"/>
          <w:sz w:val="28"/>
          <w:szCs w:val="28"/>
          <w:lang w:val="kk-KZ" w:eastAsia="zh-CN"/>
          <w14:ligatures w14:val="none"/>
        </w:rPr>
        <w:t>5</w:t>
      </w:r>
      <w:r w:rsidRPr="0034048C">
        <w:rPr>
          <w:rFonts w:ascii="Times New Roman" w:eastAsia="SimSun" w:hAnsi="Times New Roman" w:cs="Times New Roman"/>
          <w:sz w:val="28"/>
          <w:szCs w:val="28"/>
          <w:lang w:val="kk-KZ" w:eastAsia="zh-CN"/>
          <w14:ligatures w14:val="none"/>
        </w:rPr>
        <w:t xml:space="preserve"> жылы </w:t>
      </w:r>
      <w:r w:rsidRPr="0034048C">
        <w:rPr>
          <w:rFonts w:ascii="Times New Roman" w:eastAsia="SimSun" w:hAnsi="Times New Roman" w:cs="Times New Roman"/>
          <w:b/>
          <w:bCs/>
          <w:sz w:val="28"/>
          <w:szCs w:val="28"/>
          <w:lang w:val="kk-KZ" w:eastAsia="zh-CN"/>
          <w14:ligatures w14:val="none"/>
        </w:rPr>
        <w:t>құрылыс жұмыстарының</w:t>
      </w:r>
      <w:r w:rsidRPr="0034048C">
        <w:rPr>
          <w:rFonts w:ascii="Times New Roman" w:eastAsia="SimSun" w:hAnsi="Times New Roman" w:cs="Times New Roman"/>
          <w:sz w:val="28"/>
          <w:szCs w:val="28"/>
          <w:lang w:val="kk-KZ" w:eastAsia="zh-CN"/>
          <w14:ligatures w14:val="none"/>
        </w:rPr>
        <w:t xml:space="preserve"> көлемі 3</w:t>
      </w:r>
      <w:r w:rsidR="0046133E" w:rsidRPr="0034048C">
        <w:rPr>
          <w:rFonts w:ascii="Times New Roman" w:eastAsia="SimSun" w:hAnsi="Times New Roman" w:cs="Times New Roman"/>
          <w:sz w:val="28"/>
          <w:szCs w:val="28"/>
          <w:lang w:val="kk-KZ" w:eastAsia="zh-CN"/>
          <w14:ligatures w14:val="none"/>
        </w:rPr>
        <w:t>66,9</w:t>
      </w:r>
      <w:r w:rsidRPr="0034048C">
        <w:rPr>
          <w:rFonts w:ascii="Times New Roman" w:eastAsia="SimSun" w:hAnsi="Times New Roman" w:cs="Times New Roman"/>
          <w:sz w:val="28"/>
          <w:szCs w:val="28"/>
          <w:lang w:val="kk-KZ" w:eastAsia="zh-CN"/>
          <w14:ligatures w14:val="none"/>
        </w:rPr>
        <w:t xml:space="preserve"> </w:t>
      </w:r>
      <w:r w:rsidR="000F2502" w:rsidRPr="0034048C">
        <w:rPr>
          <w:rFonts w:ascii="Times New Roman" w:eastAsia="SimSun" w:hAnsi="Times New Roman" w:cs="Times New Roman"/>
          <w:sz w:val="28"/>
          <w:szCs w:val="28"/>
          <w:lang w:val="kk-KZ" w:eastAsia="zh-CN"/>
          <w14:ligatures w14:val="none"/>
        </w:rPr>
        <w:t>млрд.</w:t>
      </w:r>
      <w:r w:rsidRPr="0034048C">
        <w:rPr>
          <w:rFonts w:ascii="Times New Roman" w:eastAsia="SimSun" w:hAnsi="Times New Roman" w:cs="Times New Roman"/>
          <w:sz w:val="28"/>
          <w:szCs w:val="28"/>
          <w:lang w:val="kk-KZ" w:eastAsia="zh-CN"/>
          <w14:ligatures w14:val="none"/>
        </w:rPr>
        <w:t xml:space="preserve"> теңгені құрап,</w:t>
      </w:r>
      <w:r w:rsidR="00F02E5F" w:rsidRPr="0034048C">
        <w:rPr>
          <w:rFonts w:ascii="Times New Roman" w:eastAsia="SimSun" w:hAnsi="Times New Roman" w:cs="Times New Roman"/>
          <w:sz w:val="28"/>
          <w:szCs w:val="28"/>
          <w:lang w:val="kk-KZ" w:eastAsia="zh-CN"/>
          <w14:ligatures w14:val="none"/>
        </w:rPr>
        <w:t xml:space="preserve">    </w:t>
      </w:r>
      <w:r w:rsidRPr="0034048C">
        <w:rPr>
          <w:rFonts w:ascii="Times New Roman" w:eastAsia="SimSun" w:hAnsi="Times New Roman" w:cs="Times New Roman"/>
          <w:sz w:val="28"/>
          <w:szCs w:val="28"/>
          <w:lang w:val="kk-KZ" w:eastAsia="zh-CN"/>
          <w14:ligatures w14:val="none"/>
        </w:rPr>
        <w:t xml:space="preserve"> </w:t>
      </w:r>
      <w:r w:rsidR="0046133E" w:rsidRPr="0034048C">
        <w:rPr>
          <w:rFonts w:ascii="Times New Roman" w:eastAsia="SimSun" w:hAnsi="Times New Roman" w:cs="Times New Roman"/>
          <w:sz w:val="28"/>
          <w:szCs w:val="28"/>
          <w:lang w:val="kk-KZ" w:eastAsia="zh-CN"/>
          <w14:ligatures w14:val="none"/>
        </w:rPr>
        <w:t>1</w:t>
      </w:r>
      <w:r w:rsidR="00E60C93" w:rsidRPr="0034048C">
        <w:rPr>
          <w:rFonts w:ascii="Times New Roman" w:eastAsia="SimSun" w:hAnsi="Times New Roman" w:cs="Times New Roman"/>
          <w:sz w:val="28"/>
          <w:szCs w:val="28"/>
          <w:lang w:val="kk-KZ" w:eastAsia="zh-CN"/>
          <w14:ligatures w14:val="none"/>
        </w:rPr>
        <w:t>2,2</w:t>
      </w:r>
      <w:r w:rsidRPr="0034048C">
        <w:rPr>
          <w:rFonts w:ascii="Times New Roman" w:eastAsia="SimSun" w:hAnsi="Times New Roman" w:cs="Times New Roman"/>
          <w:sz w:val="28"/>
          <w:szCs w:val="28"/>
          <w:lang w:val="kk-KZ" w:eastAsia="zh-CN"/>
          <w14:ligatures w14:val="none"/>
        </w:rPr>
        <w:t xml:space="preserve"> %-ға артты (202</w:t>
      </w:r>
      <w:r w:rsidR="0046133E" w:rsidRPr="0034048C">
        <w:rPr>
          <w:rFonts w:ascii="Times New Roman" w:eastAsia="SimSun" w:hAnsi="Times New Roman" w:cs="Times New Roman"/>
          <w:sz w:val="28"/>
          <w:szCs w:val="28"/>
          <w:lang w:val="kk-KZ" w:eastAsia="zh-CN"/>
          <w14:ligatures w14:val="none"/>
        </w:rPr>
        <w:t>4</w:t>
      </w:r>
      <w:r w:rsidRPr="0034048C">
        <w:rPr>
          <w:rFonts w:ascii="Times New Roman" w:eastAsia="SimSun" w:hAnsi="Times New Roman" w:cs="Times New Roman"/>
          <w:sz w:val="28"/>
          <w:szCs w:val="28"/>
          <w:lang w:val="kk-KZ" w:eastAsia="zh-CN"/>
          <w14:ligatures w14:val="none"/>
        </w:rPr>
        <w:t xml:space="preserve"> жыл – </w:t>
      </w:r>
      <w:r w:rsidR="00E60C93" w:rsidRPr="0034048C">
        <w:rPr>
          <w:rFonts w:ascii="Times New Roman" w:eastAsia="SimSun" w:hAnsi="Times New Roman" w:cs="Times New Roman"/>
          <w:sz w:val="28"/>
          <w:szCs w:val="28"/>
          <w:lang w:val="kk-KZ" w:eastAsia="zh-CN"/>
          <w14:ligatures w14:val="none"/>
        </w:rPr>
        <w:t>327,1</w:t>
      </w:r>
      <w:r w:rsidRPr="0034048C">
        <w:rPr>
          <w:rFonts w:ascii="Times New Roman" w:eastAsia="SimSun" w:hAnsi="Times New Roman" w:cs="Times New Roman"/>
          <w:sz w:val="28"/>
          <w:szCs w:val="28"/>
          <w:lang w:val="kk-KZ" w:eastAsia="zh-CN"/>
          <w14:ligatures w14:val="none"/>
        </w:rPr>
        <w:t xml:space="preserve"> </w:t>
      </w:r>
      <w:r w:rsidR="000F2502" w:rsidRPr="0034048C">
        <w:rPr>
          <w:rFonts w:ascii="Times New Roman" w:eastAsia="SimSun" w:hAnsi="Times New Roman" w:cs="Times New Roman"/>
          <w:sz w:val="28"/>
          <w:szCs w:val="28"/>
          <w:lang w:val="kk-KZ" w:eastAsia="zh-CN"/>
          <w14:ligatures w14:val="none"/>
        </w:rPr>
        <w:t>млрд.</w:t>
      </w:r>
      <w:r w:rsidRPr="0034048C">
        <w:rPr>
          <w:rFonts w:ascii="Times New Roman" w:eastAsia="SimSun" w:hAnsi="Times New Roman" w:cs="Times New Roman"/>
          <w:sz w:val="28"/>
          <w:szCs w:val="28"/>
          <w:lang w:val="kk-KZ" w:eastAsia="zh-CN"/>
          <w14:ligatures w14:val="none"/>
        </w:rPr>
        <w:t xml:space="preserve"> теңге). Нақты көлем индексі – 1</w:t>
      </w:r>
      <w:r w:rsidR="0046133E" w:rsidRPr="0034048C">
        <w:rPr>
          <w:rFonts w:ascii="Times New Roman" w:eastAsia="SimSun" w:hAnsi="Times New Roman" w:cs="Times New Roman"/>
          <w:sz w:val="28"/>
          <w:szCs w:val="28"/>
          <w:lang w:val="kk-KZ" w:eastAsia="zh-CN"/>
          <w14:ligatures w14:val="none"/>
        </w:rPr>
        <w:t>10,0</w:t>
      </w:r>
      <w:r w:rsidRPr="0034048C">
        <w:rPr>
          <w:rFonts w:ascii="Times New Roman" w:eastAsia="SimSun" w:hAnsi="Times New Roman" w:cs="Times New Roman"/>
          <w:sz w:val="28"/>
          <w:szCs w:val="28"/>
          <w:lang w:val="kk-KZ" w:eastAsia="zh-CN"/>
          <w14:ligatures w14:val="none"/>
        </w:rPr>
        <w:t xml:space="preserve"> %.</w:t>
      </w:r>
    </w:p>
    <w:p w14:paraId="20176ED6" w14:textId="679E10F2" w:rsidR="00F02E5F" w:rsidRPr="0034048C" w:rsidRDefault="00DD4B02" w:rsidP="00DF0737">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Өткен жылы 3</w:t>
      </w:r>
      <w:r w:rsidR="0046133E" w:rsidRPr="0034048C">
        <w:rPr>
          <w:rFonts w:ascii="Times New Roman" w:eastAsia="SimSun" w:hAnsi="Times New Roman" w:cs="Times New Roman"/>
          <w:sz w:val="28"/>
          <w:szCs w:val="28"/>
          <w:lang w:val="kk-KZ" w:eastAsia="zh-CN"/>
          <w14:ligatures w14:val="none"/>
        </w:rPr>
        <w:t>37,6</w:t>
      </w:r>
      <w:r w:rsidRPr="0034048C">
        <w:rPr>
          <w:rFonts w:ascii="Times New Roman" w:eastAsia="SimSun" w:hAnsi="Times New Roman" w:cs="Times New Roman"/>
          <w:sz w:val="28"/>
          <w:szCs w:val="28"/>
          <w:lang w:val="kk-KZ" w:eastAsia="zh-CN"/>
          <w14:ligatures w14:val="none"/>
        </w:rPr>
        <w:t xml:space="preserve"> мың шаршы метр тұрғын үй пайдалануға берілді, өсу қарқыны – </w:t>
      </w:r>
      <w:r w:rsidR="0046133E" w:rsidRPr="0034048C">
        <w:rPr>
          <w:rFonts w:ascii="Times New Roman" w:eastAsia="SimSun" w:hAnsi="Times New Roman" w:cs="Times New Roman"/>
          <w:sz w:val="28"/>
          <w:szCs w:val="28"/>
          <w:lang w:val="kk-KZ" w:eastAsia="zh-CN"/>
          <w14:ligatures w14:val="none"/>
        </w:rPr>
        <w:t>105,8</w:t>
      </w:r>
      <w:r w:rsidRPr="0034048C">
        <w:rPr>
          <w:rFonts w:ascii="Times New Roman" w:eastAsia="SimSun" w:hAnsi="Times New Roman" w:cs="Times New Roman"/>
          <w:sz w:val="28"/>
          <w:szCs w:val="28"/>
          <w:lang w:val="kk-KZ" w:eastAsia="zh-CN"/>
          <w14:ligatures w14:val="none"/>
        </w:rPr>
        <w:t xml:space="preserve"> %.</w:t>
      </w:r>
    </w:p>
    <w:p w14:paraId="7012BFDD" w14:textId="77777777" w:rsidR="001036C9" w:rsidRPr="0034048C" w:rsidRDefault="00DD4B02" w:rsidP="001036C9">
      <w:pPr>
        <w:pBdr>
          <w:bottom w:val="single" w:sz="4" w:space="30" w:color="FFFFFF"/>
        </w:pBdr>
        <w:tabs>
          <w:tab w:val="num" w:pos="-9713"/>
        </w:tabs>
        <w:spacing w:after="0" w:line="240" w:lineRule="auto"/>
        <w:ind w:firstLine="709"/>
        <w:jc w:val="both"/>
        <w:rPr>
          <w:rFonts w:ascii="Times New Roman" w:eastAsia="SimSun" w:hAnsi="Times New Roman" w:cs="Times New Roman"/>
          <w:b/>
          <w:bCs/>
          <w:sz w:val="28"/>
          <w:szCs w:val="28"/>
          <w:lang w:val="kk-KZ" w:eastAsia="zh-CN"/>
          <w14:ligatures w14:val="none"/>
        </w:rPr>
      </w:pPr>
      <w:r w:rsidRPr="0034048C">
        <w:rPr>
          <w:rFonts w:ascii="Times New Roman" w:eastAsia="SimSun" w:hAnsi="Times New Roman" w:cs="Times New Roman"/>
          <w:b/>
          <w:bCs/>
          <w:sz w:val="28"/>
          <w:szCs w:val="28"/>
          <w:lang w:val="kk-KZ" w:eastAsia="zh-CN"/>
          <w14:ligatures w14:val="none"/>
        </w:rPr>
        <w:t>Инвестиция</w:t>
      </w:r>
    </w:p>
    <w:p w14:paraId="2E315251" w14:textId="6407A1F9" w:rsidR="00BB6338" w:rsidRPr="0034048C" w:rsidRDefault="00DD4B02" w:rsidP="00BB633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202</w:t>
      </w:r>
      <w:r w:rsidR="0046133E" w:rsidRPr="0034048C">
        <w:rPr>
          <w:rFonts w:ascii="Times New Roman" w:eastAsia="SimSun" w:hAnsi="Times New Roman" w:cs="Times New Roman"/>
          <w:sz w:val="28"/>
          <w:szCs w:val="28"/>
          <w:lang w:val="kk-KZ" w:eastAsia="zh-CN"/>
          <w14:ligatures w14:val="none"/>
        </w:rPr>
        <w:t>5</w:t>
      </w:r>
      <w:r w:rsidRPr="0034048C">
        <w:rPr>
          <w:rFonts w:ascii="Times New Roman" w:eastAsia="SimSun" w:hAnsi="Times New Roman" w:cs="Times New Roman"/>
          <w:sz w:val="28"/>
          <w:szCs w:val="28"/>
          <w:lang w:val="kk-KZ" w:eastAsia="zh-CN"/>
          <w14:ligatures w14:val="none"/>
        </w:rPr>
        <w:t xml:space="preserve"> жылы облыс экономикасына </w:t>
      </w:r>
      <w:r w:rsidR="0046133E" w:rsidRPr="0034048C">
        <w:rPr>
          <w:rFonts w:ascii="Times New Roman" w:eastAsia="SimSun" w:hAnsi="Times New Roman" w:cs="Times New Roman"/>
          <w:sz w:val="28"/>
          <w:szCs w:val="28"/>
          <w:lang w:val="kk-KZ" w:eastAsia="zh-CN"/>
          <w14:ligatures w14:val="none"/>
        </w:rPr>
        <w:t>654,2</w:t>
      </w:r>
      <w:r w:rsidRPr="0034048C">
        <w:rPr>
          <w:rFonts w:ascii="Times New Roman" w:eastAsia="SimSun" w:hAnsi="Times New Roman" w:cs="Times New Roman"/>
          <w:sz w:val="28"/>
          <w:szCs w:val="28"/>
          <w:lang w:val="kk-KZ" w:eastAsia="zh-CN"/>
          <w14:ligatures w14:val="none"/>
        </w:rPr>
        <w:t xml:space="preserve"> </w:t>
      </w:r>
      <w:r w:rsidR="000F2502" w:rsidRPr="0034048C">
        <w:rPr>
          <w:rFonts w:ascii="Times New Roman" w:eastAsia="SimSun" w:hAnsi="Times New Roman" w:cs="Times New Roman"/>
          <w:sz w:val="28"/>
          <w:szCs w:val="28"/>
          <w:lang w:val="kk-KZ" w:eastAsia="zh-CN"/>
          <w14:ligatures w14:val="none"/>
        </w:rPr>
        <w:t>млрд.</w:t>
      </w:r>
      <w:r w:rsidRPr="0034048C">
        <w:rPr>
          <w:rFonts w:ascii="Times New Roman" w:eastAsia="SimSun" w:hAnsi="Times New Roman" w:cs="Times New Roman"/>
          <w:sz w:val="28"/>
          <w:szCs w:val="28"/>
          <w:lang w:val="kk-KZ" w:eastAsia="zh-CN"/>
          <w14:ligatures w14:val="none"/>
        </w:rPr>
        <w:t xml:space="preserve"> теңге инвестиция тартылып, өсім қарқыны 1</w:t>
      </w:r>
      <w:r w:rsidR="00E60C93" w:rsidRPr="0034048C">
        <w:rPr>
          <w:rFonts w:ascii="Times New Roman" w:eastAsia="SimSun" w:hAnsi="Times New Roman" w:cs="Times New Roman"/>
          <w:sz w:val="28"/>
          <w:szCs w:val="28"/>
          <w:lang w:val="kk-KZ" w:eastAsia="zh-CN"/>
          <w14:ligatures w14:val="none"/>
        </w:rPr>
        <w:t>16,9</w:t>
      </w:r>
      <w:r w:rsidRPr="0034048C">
        <w:rPr>
          <w:rFonts w:ascii="Times New Roman" w:eastAsia="SimSun" w:hAnsi="Times New Roman" w:cs="Times New Roman"/>
          <w:sz w:val="28"/>
          <w:szCs w:val="28"/>
          <w:lang w:val="kk-KZ" w:eastAsia="zh-CN"/>
          <w14:ligatures w14:val="none"/>
        </w:rPr>
        <w:t xml:space="preserve"> %-ды құрады (202</w:t>
      </w:r>
      <w:r w:rsidR="0046133E" w:rsidRPr="0034048C">
        <w:rPr>
          <w:rFonts w:ascii="Times New Roman" w:eastAsia="SimSun" w:hAnsi="Times New Roman" w:cs="Times New Roman"/>
          <w:sz w:val="28"/>
          <w:szCs w:val="28"/>
          <w:lang w:val="kk-KZ" w:eastAsia="zh-CN"/>
          <w14:ligatures w14:val="none"/>
        </w:rPr>
        <w:t>4</w:t>
      </w:r>
      <w:r w:rsidRPr="0034048C">
        <w:rPr>
          <w:rFonts w:ascii="Times New Roman" w:eastAsia="SimSun" w:hAnsi="Times New Roman" w:cs="Times New Roman"/>
          <w:sz w:val="28"/>
          <w:szCs w:val="28"/>
          <w:lang w:val="kk-KZ" w:eastAsia="zh-CN"/>
          <w14:ligatures w14:val="none"/>
        </w:rPr>
        <w:t xml:space="preserve"> жыл – 5</w:t>
      </w:r>
      <w:r w:rsidR="00E60C93" w:rsidRPr="0034048C">
        <w:rPr>
          <w:rFonts w:ascii="Times New Roman" w:eastAsia="SimSun" w:hAnsi="Times New Roman" w:cs="Times New Roman"/>
          <w:sz w:val="28"/>
          <w:szCs w:val="28"/>
          <w:lang w:val="kk-KZ" w:eastAsia="zh-CN"/>
          <w14:ligatures w14:val="none"/>
        </w:rPr>
        <w:t>59,7</w:t>
      </w:r>
      <w:r w:rsidRPr="0034048C">
        <w:rPr>
          <w:rFonts w:ascii="Times New Roman" w:eastAsia="SimSun" w:hAnsi="Times New Roman" w:cs="Times New Roman"/>
          <w:sz w:val="28"/>
          <w:szCs w:val="28"/>
          <w:lang w:val="kk-KZ" w:eastAsia="zh-CN"/>
          <w14:ligatures w14:val="none"/>
        </w:rPr>
        <w:t xml:space="preserve"> </w:t>
      </w:r>
      <w:r w:rsidR="000F2502" w:rsidRPr="0034048C">
        <w:rPr>
          <w:rFonts w:ascii="Times New Roman" w:eastAsia="SimSun" w:hAnsi="Times New Roman" w:cs="Times New Roman"/>
          <w:sz w:val="28"/>
          <w:szCs w:val="28"/>
          <w:lang w:val="kk-KZ" w:eastAsia="zh-CN"/>
          <w14:ligatures w14:val="none"/>
        </w:rPr>
        <w:t>млрд.</w:t>
      </w:r>
      <w:r w:rsidRPr="0034048C">
        <w:rPr>
          <w:rFonts w:ascii="Times New Roman" w:eastAsia="SimSun" w:hAnsi="Times New Roman" w:cs="Times New Roman"/>
          <w:sz w:val="28"/>
          <w:szCs w:val="28"/>
          <w:lang w:val="kk-KZ" w:eastAsia="zh-CN"/>
          <w14:ligatures w14:val="none"/>
        </w:rPr>
        <w:t xml:space="preserve"> теңге). Нақты көлем индексі – 1</w:t>
      </w:r>
      <w:r w:rsidR="0046133E" w:rsidRPr="0034048C">
        <w:rPr>
          <w:rFonts w:ascii="Times New Roman" w:eastAsia="SimSun" w:hAnsi="Times New Roman" w:cs="Times New Roman"/>
          <w:sz w:val="28"/>
          <w:szCs w:val="28"/>
          <w:lang w:val="kk-KZ" w:eastAsia="zh-CN"/>
          <w14:ligatures w14:val="none"/>
        </w:rPr>
        <w:t>13,4</w:t>
      </w:r>
      <w:r w:rsidRPr="0034048C">
        <w:rPr>
          <w:rFonts w:ascii="Times New Roman" w:eastAsia="SimSun" w:hAnsi="Times New Roman" w:cs="Times New Roman"/>
          <w:sz w:val="28"/>
          <w:szCs w:val="28"/>
          <w:lang w:val="kk-KZ" w:eastAsia="zh-CN"/>
          <w14:ligatures w14:val="none"/>
        </w:rPr>
        <w:t xml:space="preserve"> %.</w:t>
      </w:r>
    </w:p>
    <w:p w14:paraId="763B0919" w14:textId="0707C5E3" w:rsidR="00BB6338" w:rsidRPr="0034048C" w:rsidRDefault="00DD4B02" w:rsidP="002E1D21">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 xml:space="preserve">Инвестициялардың негізгі үлесі бюджеттен тыс қаражаттарға </w:t>
      </w:r>
      <w:r w:rsidR="002E1D21" w:rsidRPr="0034048C">
        <w:rPr>
          <w:rFonts w:ascii="Times New Roman" w:eastAsia="SimSun" w:hAnsi="Times New Roman" w:cs="Times New Roman"/>
          <w:sz w:val="28"/>
          <w:szCs w:val="28"/>
          <w:lang w:val="kk-KZ" w:eastAsia="zh-CN"/>
          <w14:ligatures w14:val="none"/>
        </w:rPr>
        <w:br/>
      </w:r>
      <w:r w:rsidRPr="0034048C">
        <w:rPr>
          <w:rFonts w:ascii="Times New Roman" w:eastAsia="SimSun" w:hAnsi="Times New Roman" w:cs="Times New Roman"/>
          <w:sz w:val="28"/>
          <w:szCs w:val="28"/>
          <w:lang w:val="kk-KZ" w:eastAsia="zh-CN"/>
          <w14:ligatures w14:val="none"/>
        </w:rPr>
        <w:t>74,</w:t>
      </w:r>
      <w:r w:rsidR="0046133E" w:rsidRPr="0034048C">
        <w:rPr>
          <w:rFonts w:ascii="Times New Roman" w:eastAsia="SimSun" w:hAnsi="Times New Roman" w:cs="Times New Roman"/>
          <w:sz w:val="28"/>
          <w:szCs w:val="28"/>
          <w:lang w:val="kk-KZ" w:eastAsia="zh-CN"/>
          <w14:ligatures w14:val="none"/>
        </w:rPr>
        <w:t>2</w:t>
      </w:r>
      <w:r w:rsidR="00F4311F" w:rsidRPr="0034048C">
        <w:rPr>
          <w:rFonts w:ascii="Times New Roman" w:eastAsia="SimSun" w:hAnsi="Times New Roman" w:cs="Times New Roman"/>
          <w:sz w:val="28"/>
          <w:szCs w:val="28"/>
          <w:lang w:val="kk-KZ" w:eastAsia="zh-CN"/>
          <w14:ligatures w14:val="none"/>
        </w:rPr>
        <w:t xml:space="preserve"> </w:t>
      </w:r>
      <w:r w:rsidRPr="0034048C">
        <w:rPr>
          <w:rFonts w:ascii="Times New Roman" w:eastAsia="SimSun" w:hAnsi="Times New Roman" w:cs="Times New Roman"/>
          <w:sz w:val="28"/>
          <w:szCs w:val="28"/>
          <w:lang w:val="kk-KZ" w:eastAsia="zh-CN"/>
          <w14:ligatures w14:val="none"/>
        </w:rPr>
        <w:t>% немесе 4</w:t>
      </w:r>
      <w:r w:rsidR="0046133E" w:rsidRPr="0034048C">
        <w:rPr>
          <w:rFonts w:ascii="Times New Roman" w:eastAsia="SimSun" w:hAnsi="Times New Roman" w:cs="Times New Roman"/>
          <w:sz w:val="28"/>
          <w:szCs w:val="28"/>
          <w:lang w:val="kk-KZ" w:eastAsia="zh-CN"/>
          <w14:ligatures w14:val="none"/>
        </w:rPr>
        <w:t>85,4</w:t>
      </w:r>
      <w:r w:rsidRPr="0034048C">
        <w:rPr>
          <w:rFonts w:ascii="Times New Roman" w:eastAsia="SimSun" w:hAnsi="Times New Roman" w:cs="Times New Roman"/>
          <w:sz w:val="28"/>
          <w:szCs w:val="28"/>
          <w:lang w:val="kk-KZ" w:eastAsia="zh-CN"/>
          <w14:ligatures w14:val="none"/>
        </w:rPr>
        <w:t xml:space="preserve"> </w:t>
      </w:r>
      <w:r w:rsidR="000F2502" w:rsidRPr="0034048C">
        <w:rPr>
          <w:rFonts w:ascii="Times New Roman" w:eastAsia="SimSun" w:hAnsi="Times New Roman" w:cs="Times New Roman"/>
          <w:sz w:val="28"/>
          <w:szCs w:val="28"/>
          <w:lang w:val="kk-KZ" w:eastAsia="zh-CN"/>
          <w14:ligatures w14:val="none"/>
        </w:rPr>
        <w:t>млрд.</w:t>
      </w:r>
      <w:r w:rsidRPr="0034048C">
        <w:rPr>
          <w:rFonts w:ascii="Times New Roman" w:eastAsia="SimSun" w:hAnsi="Times New Roman" w:cs="Times New Roman"/>
          <w:sz w:val="28"/>
          <w:szCs w:val="28"/>
          <w:lang w:val="kk-KZ" w:eastAsia="zh-CN"/>
          <w14:ligatures w14:val="none"/>
        </w:rPr>
        <w:t xml:space="preserve"> теңге тиесілі, бұл 202</w:t>
      </w:r>
      <w:r w:rsidR="0046133E" w:rsidRPr="0034048C">
        <w:rPr>
          <w:rFonts w:ascii="Times New Roman" w:eastAsia="SimSun" w:hAnsi="Times New Roman" w:cs="Times New Roman"/>
          <w:sz w:val="28"/>
          <w:szCs w:val="28"/>
          <w:lang w:val="kk-KZ" w:eastAsia="zh-CN"/>
          <w14:ligatures w14:val="none"/>
        </w:rPr>
        <w:t>4</w:t>
      </w:r>
      <w:r w:rsidRPr="0034048C">
        <w:rPr>
          <w:rFonts w:ascii="Times New Roman" w:eastAsia="SimSun" w:hAnsi="Times New Roman" w:cs="Times New Roman"/>
          <w:sz w:val="28"/>
          <w:szCs w:val="28"/>
          <w:lang w:val="kk-KZ" w:eastAsia="zh-CN"/>
          <w14:ligatures w14:val="none"/>
        </w:rPr>
        <w:t xml:space="preserve"> жылғы деңгейден </w:t>
      </w:r>
      <w:r w:rsidR="00E60C93" w:rsidRPr="0034048C">
        <w:rPr>
          <w:rFonts w:ascii="Times New Roman" w:eastAsia="SimSun" w:hAnsi="Times New Roman" w:cs="Times New Roman"/>
          <w:sz w:val="28"/>
          <w:szCs w:val="28"/>
          <w:lang w:val="kk-KZ" w:eastAsia="zh-CN"/>
          <w14:ligatures w14:val="none"/>
        </w:rPr>
        <w:t>16,0</w:t>
      </w:r>
      <w:r w:rsidRPr="0034048C">
        <w:rPr>
          <w:rFonts w:ascii="Times New Roman" w:eastAsia="SimSun" w:hAnsi="Times New Roman" w:cs="Times New Roman"/>
          <w:sz w:val="28"/>
          <w:szCs w:val="28"/>
          <w:lang w:val="kk-KZ" w:eastAsia="zh-CN"/>
          <w14:ligatures w14:val="none"/>
        </w:rPr>
        <w:t xml:space="preserve"> %-ға артық.</w:t>
      </w:r>
    </w:p>
    <w:p w14:paraId="4185BD86" w14:textId="181F062F" w:rsidR="00BB6338" w:rsidRPr="0034048C" w:rsidRDefault="00DD4B02" w:rsidP="00BB633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Бюджеттік инвестициялардың үлесі – 25,</w:t>
      </w:r>
      <w:r w:rsidR="0046133E" w:rsidRPr="0034048C">
        <w:rPr>
          <w:rFonts w:ascii="Times New Roman" w:eastAsia="SimSun" w:hAnsi="Times New Roman" w:cs="Times New Roman"/>
          <w:sz w:val="28"/>
          <w:szCs w:val="28"/>
          <w:lang w:val="kk-KZ" w:eastAsia="zh-CN"/>
          <w14:ligatures w14:val="none"/>
        </w:rPr>
        <w:t>8</w:t>
      </w:r>
      <w:r w:rsidRPr="0034048C">
        <w:rPr>
          <w:rFonts w:ascii="Times New Roman" w:eastAsia="SimSun" w:hAnsi="Times New Roman" w:cs="Times New Roman"/>
          <w:sz w:val="28"/>
          <w:szCs w:val="28"/>
          <w:lang w:val="kk-KZ" w:eastAsia="zh-CN"/>
          <w14:ligatures w14:val="none"/>
        </w:rPr>
        <w:t xml:space="preserve"> % немесе 1</w:t>
      </w:r>
      <w:r w:rsidR="0046133E" w:rsidRPr="0034048C">
        <w:rPr>
          <w:rFonts w:ascii="Times New Roman" w:eastAsia="SimSun" w:hAnsi="Times New Roman" w:cs="Times New Roman"/>
          <w:sz w:val="28"/>
          <w:szCs w:val="28"/>
          <w:lang w:val="kk-KZ" w:eastAsia="zh-CN"/>
          <w14:ligatures w14:val="none"/>
        </w:rPr>
        <w:t>68,9</w:t>
      </w:r>
      <w:r w:rsidRPr="0034048C">
        <w:rPr>
          <w:rFonts w:ascii="Times New Roman" w:eastAsia="SimSun" w:hAnsi="Times New Roman" w:cs="Times New Roman"/>
          <w:sz w:val="28"/>
          <w:szCs w:val="28"/>
          <w:lang w:val="kk-KZ" w:eastAsia="zh-CN"/>
          <w14:ligatures w14:val="none"/>
        </w:rPr>
        <w:t xml:space="preserve"> </w:t>
      </w:r>
      <w:r w:rsidR="000F2502" w:rsidRPr="0034048C">
        <w:rPr>
          <w:rFonts w:ascii="Times New Roman" w:eastAsia="SimSun" w:hAnsi="Times New Roman" w:cs="Times New Roman"/>
          <w:sz w:val="28"/>
          <w:szCs w:val="28"/>
          <w:lang w:val="kk-KZ" w:eastAsia="zh-CN"/>
          <w14:ligatures w14:val="none"/>
        </w:rPr>
        <w:t>млрд.</w:t>
      </w:r>
      <w:r w:rsidRPr="0034048C">
        <w:rPr>
          <w:rFonts w:ascii="Times New Roman" w:eastAsia="SimSun" w:hAnsi="Times New Roman" w:cs="Times New Roman"/>
          <w:sz w:val="28"/>
          <w:szCs w:val="28"/>
          <w:lang w:val="kk-KZ" w:eastAsia="zh-CN"/>
          <w14:ligatures w14:val="none"/>
        </w:rPr>
        <w:t xml:space="preserve"> теңге, бұл 202</w:t>
      </w:r>
      <w:r w:rsidR="0046133E" w:rsidRPr="0034048C">
        <w:rPr>
          <w:rFonts w:ascii="Times New Roman" w:eastAsia="SimSun" w:hAnsi="Times New Roman" w:cs="Times New Roman"/>
          <w:sz w:val="28"/>
          <w:szCs w:val="28"/>
          <w:lang w:val="kk-KZ" w:eastAsia="zh-CN"/>
          <w14:ligatures w14:val="none"/>
        </w:rPr>
        <w:t>4</w:t>
      </w:r>
      <w:r w:rsidRPr="0034048C">
        <w:rPr>
          <w:rFonts w:ascii="Times New Roman" w:eastAsia="SimSun" w:hAnsi="Times New Roman" w:cs="Times New Roman"/>
          <w:sz w:val="28"/>
          <w:szCs w:val="28"/>
          <w:lang w:val="kk-KZ" w:eastAsia="zh-CN"/>
          <w14:ligatures w14:val="none"/>
        </w:rPr>
        <w:t xml:space="preserve"> жылмен салыстырғанда </w:t>
      </w:r>
      <w:r w:rsidR="00E60C93" w:rsidRPr="0034048C">
        <w:rPr>
          <w:rFonts w:ascii="Times New Roman" w:eastAsia="SimSun" w:hAnsi="Times New Roman" w:cs="Times New Roman"/>
          <w:sz w:val="28"/>
          <w:szCs w:val="28"/>
          <w:lang w:val="kk-KZ" w:eastAsia="zh-CN"/>
          <w14:ligatures w14:val="none"/>
        </w:rPr>
        <w:t>19,4</w:t>
      </w:r>
      <w:r w:rsidRPr="0034048C">
        <w:rPr>
          <w:rFonts w:ascii="Times New Roman" w:eastAsia="SimSun" w:hAnsi="Times New Roman" w:cs="Times New Roman"/>
          <w:sz w:val="28"/>
          <w:szCs w:val="28"/>
          <w:lang w:val="kk-KZ" w:eastAsia="zh-CN"/>
          <w14:ligatures w14:val="none"/>
        </w:rPr>
        <w:t xml:space="preserve"> %-ға жоғары.</w:t>
      </w:r>
    </w:p>
    <w:p w14:paraId="6E43E3E9" w14:textId="67E6824B" w:rsidR="00BB6338" w:rsidRPr="0034048C" w:rsidRDefault="00DD4B02" w:rsidP="00BB633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Инвестициялардың басым бөлігі келесі бағыттарға тиесілі: өнеркәсіп – 34,</w:t>
      </w:r>
      <w:r w:rsidR="00E60C93" w:rsidRPr="0034048C">
        <w:rPr>
          <w:rFonts w:ascii="Times New Roman" w:eastAsia="SimSun" w:hAnsi="Times New Roman" w:cs="Times New Roman"/>
          <w:sz w:val="28"/>
          <w:szCs w:val="28"/>
          <w:lang w:val="kk-KZ" w:eastAsia="zh-CN"/>
          <w14:ligatures w14:val="none"/>
        </w:rPr>
        <w:t>6</w:t>
      </w:r>
      <w:r w:rsidRPr="0034048C">
        <w:rPr>
          <w:rFonts w:ascii="Times New Roman" w:eastAsia="SimSun" w:hAnsi="Times New Roman" w:cs="Times New Roman"/>
          <w:sz w:val="28"/>
          <w:szCs w:val="28"/>
          <w:lang w:val="kk-KZ" w:eastAsia="zh-CN"/>
          <w14:ligatures w14:val="none"/>
        </w:rPr>
        <w:t xml:space="preserve"> %, көлік және қоймалау – 3</w:t>
      </w:r>
      <w:r w:rsidR="00173E83" w:rsidRPr="0034048C">
        <w:rPr>
          <w:rFonts w:ascii="Times New Roman" w:eastAsia="SimSun" w:hAnsi="Times New Roman" w:cs="Times New Roman"/>
          <w:sz w:val="28"/>
          <w:szCs w:val="28"/>
          <w:lang w:val="kk-KZ" w:eastAsia="zh-CN"/>
          <w14:ligatures w14:val="none"/>
        </w:rPr>
        <w:t>0,7</w:t>
      </w:r>
      <w:r w:rsidRPr="0034048C">
        <w:rPr>
          <w:rFonts w:ascii="Times New Roman" w:eastAsia="SimSun" w:hAnsi="Times New Roman" w:cs="Times New Roman"/>
          <w:sz w:val="28"/>
          <w:szCs w:val="28"/>
          <w:lang w:val="kk-KZ" w:eastAsia="zh-CN"/>
          <w14:ligatures w14:val="none"/>
        </w:rPr>
        <w:t xml:space="preserve"> %, жылжымайтын мүлікпен жасалатын операциялар – 1</w:t>
      </w:r>
      <w:r w:rsidR="00173E83" w:rsidRPr="0034048C">
        <w:rPr>
          <w:rFonts w:ascii="Times New Roman" w:eastAsia="SimSun" w:hAnsi="Times New Roman" w:cs="Times New Roman"/>
          <w:sz w:val="28"/>
          <w:szCs w:val="28"/>
          <w:lang w:val="kk-KZ" w:eastAsia="zh-CN"/>
          <w14:ligatures w14:val="none"/>
        </w:rPr>
        <w:t>1,2</w:t>
      </w:r>
      <w:r w:rsidRPr="0034048C">
        <w:rPr>
          <w:rFonts w:ascii="Times New Roman" w:eastAsia="SimSun" w:hAnsi="Times New Roman" w:cs="Times New Roman"/>
          <w:sz w:val="28"/>
          <w:szCs w:val="28"/>
          <w:lang w:val="kk-KZ" w:eastAsia="zh-CN"/>
          <w14:ligatures w14:val="none"/>
        </w:rPr>
        <w:t xml:space="preserve"> %.</w:t>
      </w:r>
    </w:p>
    <w:p w14:paraId="1E2EB955" w14:textId="33148567" w:rsidR="00BB6338" w:rsidRPr="0034048C" w:rsidRDefault="00DD4B02" w:rsidP="00BB633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 xml:space="preserve">Шикізаттық емес секторының негізгі капиталына салынған инвестициялар </w:t>
      </w:r>
      <w:r w:rsidR="00AE4E6F" w:rsidRPr="0034048C">
        <w:rPr>
          <w:rFonts w:ascii="Times New Roman" w:eastAsia="SimSun" w:hAnsi="Times New Roman" w:cs="Times New Roman"/>
          <w:sz w:val="28"/>
          <w:szCs w:val="28"/>
          <w:lang w:val="kk-KZ" w:eastAsia="zh-CN"/>
          <w14:ligatures w14:val="none"/>
        </w:rPr>
        <w:t>19,1</w:t>
      </w:r>
      <w:r w:rsidRPr="0034048C">
        <w:rPr>
          <w:rFonts w:ascii="Times New Roman" w:eastAsia="SimSun" w:hAnsi="Times New Roman" w:cs="Times New Roman"/>
          <w:sz w:val="28"/>
          <w:szCs w:val="28"/>
          <w:lang w:val="kk-KZ" w:eastAsia="zh-CN"/>
          <w14:ligatures w14:val="none"/>
        </w:rPr>
        <w:t xml:space="preserve"> %-ға өсіп, </w:t>
      </w:r>
      <w:r w:rsidR="00AE4E6F" w:rsidRPr="0034048C">
        <w:rPr>
          <w:rFonts w:ascii="Times New Roman" w:eastAsia="SimSun" w:hAnsi="Times New Roman" w:cs="Times New Roman"/>
          <w:sz w:val="28"/>
          <w:szCs w:val="28"/>
          <w:lang w:val="kk-KZ" w:eastAsia="zh-CN"/>
          <w14:ligatures w14:val="none"/>
        </w:rPr>
        <w:t>350,4</w:t>
      </w:r>
      <w:r w:rsidRPr="0034048C">
        <w:rPr>
          <w:rFonts w:ascii="Times New Roman" w:eastAsia="SimSun" w:hAnsi="Times New Roman" w:cs="Times New Roman"/>
          <w:sz w:val="28"/>
          <w:szCs w:val="28"/>
          <w:lang w:val="kk-KZ" w:eastAsia="zh-CN"/>
          <w14:ligatures w14:val="none"/>
        </w:rPr>
        <w:t xml:space="preserve"> </w:t>
      </w:r>
      <w:r w:rsidR="000F2502" w:rsidRPr="0034048C">
        <w:rPr>
          <w:rFonts w:ascii="Times New Roman" w:eastAsia="SimSun" w:hAnsi="Times New Roman" w:cs="Times New Roman"/>
          <w:sz w:val="28"/>
          <w:szCs w:val="28"/>
          <w:lang w:val="kk-KZ" w:eastAsia="zh-CN"/>
          <w14:ligatures w14:val="none"/>
        </w:rPr>
        <w:t>млрд.</w:t>
      </w:r>
      <w:r w:rsidRPr="0034048C">
        <w:rPr>
          <w:rFonts w:ascii="Times New Roman" w:eastAsia="SimSun" w:hAnsi="Times New Roman" w:cs="Times New Roman"/>
          <w:sz w:val="28"/>
          <w:szCs w:val="28"/>
          <w:lang w:val="kk-KZ" w:eastAsia="zh-CN"/>
          <w14:ligatures w14:val="none"/>
        </w:rPr>
        <w:t xml:space="preserve"> теңгені құрады.</w:t>
      </w:r>
    </w:p>
    <w:p w14:paraId="0A76307B" w14:textId="4D269BC9" w:rsidR="00BD6199" w:rsidRPr="0034048C" w:rsidRDefault="00DD4B02" w:rsidP="00EE61CD">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 xml:space="preserve">Сыртқы инвестициялар </w:t>
      </w:r>
      <w:r w:rsidR="00AE4E6F" w:rsidRPr="0034048C">
        <w:rPr>
          <w:rFonts w:ascii="Times New Roman" w:eastAsia="SimSun" w:hAnsi="Times New Roman" w:cs="Times New Roman"/>
          <w:sz w:val="28"/>
          <w:szCs w:val="28"/>
          <w:lang w:val="kk-KZ" w:eastAsia="zh-CN"/>
          <w14:ligatures w14:val="none"/>
        </w:rPr>
        <w:t>95,3</w:t>
      </w:r>
      <w:r w:rsidRPr="0034048C">
        <w:rPr>
          <w:rFonts w:ascii="Times New Roman" w:eastAsia="SimSun" w:hAnsi="Times New Roman" w:cs="Times New Roman"/>
          <w:sz w:val="28"/>
          <w:szCs w:val="28"/>
          <w:lang w:val="kk-KZ" w:eastAsia="zh-CN"/>
          <w14:ligatures w14:val="none"/>
        </w:rPr>
        <w:t xml:space="preserve"> </w:t>
      </w:r>
      <w:r w:rsidR="000F2502" w:rsidRPr="0034048C">
        <w:rPr>
          <w:rFonts w:ascii="Times New Roman" w:eastAsia="SimSun" w:hAnsi="Times New Roman" w:cs="Times New Roman"/>
          <w:sz w:val="28"/>
          <w:szCs w:val="28"/>
          <w:lang w:val="kk-KZ" w:eastAsia="zh-CN"/>
          <w14:ligatures w14:val="none"/>
        </w:rPr>
        <w:t>млрд.</w:t>
      </w:r>
      <w:r w:rsidRPr="0034048C">
        <w:rPr>
          <w:rFonts w:ascii="Times New Roman" w:eastAsia="SimSun" w:hAnsi="Times New Roman" w:cs="Times New Roman"/>
          <w:sz w:val="28"/>
          <w:szCs w:val="28"/>
          <w:lang w:val="kk-KZ" w:eastAsia="zh-CN"/>
          <w14:ligatures w14:val="none"/>
        </w:rPr>
        <w:t xml:space="preserve"> теңгені немесе </w:t>
      </w:r>
      <w:r w:rsidR="00AE4E6F" w:rsidRPr="0034048C">
        <w:rPr>
          <w:rFonts w:ascii="Times New Roman" w:eastAsia="SimSun" w:hAnsi="Times New Roman" w:cs="Times New Roman"/>
          <w:sz w:val="28"/>
          <w:szCs w:val="28"/>
          <w:lang w:val="kk-KZ" w:eastAsia="zh-CN"/>
          <w14:ligatures w14:val="none"/>
        </w:rPr>
        <w:t>75,6</w:t>
      </w:r>
      <w:r w:rsidR="00F4311F" w:rsidRPr="0034048C">
        <w:rPr>
          <w:rFonts w:ascii="Times New Roman" w:eastAsia="SimSun" w:hAnsi="Times New Roman" w:cs="Times New Roman"/>
          <w:sz w:val="28"/>
          <w:szCs w:val="28"/>
          <w:lang w:val="kk-KZ" w:eastAsia="zh-CN"/>
          <w14:ligatures w14:val="none"/>
        </w:rPr>
        <w:t xml:space="preserve"> </w:t>
      </w:r>
      <w:r w:rsidRPr="0034048C">
        <w:rPr>
          <w:rFonts w:ascii="Times New Roman" w:eastAsia="SimSun" w:hAnsi="Times New Roman" w:cs="Times New Roman"/>
          <w:sz w:val="28"/>
          <w:szCs w:val="28"/>
          <w:lang w:val="kk-KZ" w:eastAsia="zh-CN"/>
          <w14:ligatures w14:val="none"/>
        </w:rPr>
        <w:t xml:space="preserve">%-ды құрады </w:t>
      </w:r>
      <w:r w:rsidR="00F02E5F" w:rsidRPr="0034048C">
        <w:rPr>
          <w:rFonts w:ascii="Times New Roman" w:eastAsia="SimSun" w:hAnsi="Times New Roman" w:cs="Times New Roman"/>
          <w:sz w:val="28"/>
          <w:szCs w:val="28"/>
          <w:lang w:val="kk-KZ" w:eastAsia="zh-CN"/>
          <w14:ligatures w14:val="none"/>
        </w:rPr>
        <w:t xml:space="preserve">     </w:t>
      </w:r>
      <w:r w:rsidRPr="0034048C">
        <w:rPr>
          <w:rFonts w:ascii="Times New Roman" w:eastAsia="SimSun" w:hAnsi="Times New Roman" w:cs="Times New Roman"/>
          <w:sz w:val="28"/>
          <w:szCs w:val="28"/>
          <w:lang w:val="kk-KZ" w:eastAsia="zh-CN"/>
          <w14:ligatures w14:val="none"/>
        </w:rPr>
        <w:t>(202</w:t>
      </w:r>
      <w:r w:rsidR="00AE4E6F" w:rsidRPr="0034048C">
        <w:rPr>
          <w:rFonts w:ascii="Times New Roman" w:eastAsia="SimSun" w:hAnsi="Times New Roman" w:cs="Times New Roman"/>
          <w:sz w:val="28"/>
          <w:szCs w:val="28"/>
          <w:lang w:val="kk-KZ" w:eastAsia="zh-CN"/>
          <w14:ligatures w14:val="none"/>
        </w:rPr>
        <w:t>4</w:t>
      </w:r>
      <w:r w:rsidRPr="0034048C">
        <w:rPr>
          <w:rFonts w:ascii="Times New Roman" w:eastAsia="SimSun" w:hAnsi="Times New Roman" w:cs="Times New Roman"/>
          <w:sz w:val="28"/>
          <w:szCs w:val="28"/>
          <w:lang w:val="kk-KZ" w:eastAsia="zh-CN"/>
          <w14:ligatures w14:val="none"/>
        </w:rPr>
        <w:t xml:space="preserve"> жыл – 1</w:t>
      </w:r>
      <w:r w:rsidR="00AE4E6F" w:rsidRPr="0034048C">
        <w:rPr>
          <w:rFonts w:ascii="Times New Roman" w:eastAsia="SimSun" w:hAnsi="Times New Roman" w:cs="Times New Roman"/>
          <w:sz w:val="28"/>
          <w:szCs w:val="28"/>
          <w:lang w:val="kk-KZ" w:eastAsia="zh-CN"/>
          <w14:ligatures w14:val="none"/>
        </w:rPr>
        <w:t>22,3</w:t>
      </w:r>
      <w:r w:rsidRPr="0034048C">
        <w:rPr>
          <w:rFonts w:ascii="Times New Roman" w:eastAsia="SimSun" w:hAnsi="Times New Roman" w:cs="Times New Roman"/>
          <w:sz w:val="28"/>
          <w:szCs w:val="28"/>
          <w:lang w:val="kk-KZ" w:eastAsia="zh-CN"/>
          <w14:ligatures w14:val="none"/>
        </w:rPr>
        <w:t xml:space="preserve"> </w:t>
      </w:r>
      <w:r w:rsidR="000F2502" w:rsidRPr="0034048C">
        <w:rPr>
          <w:rFonts w:ascii="Times New Roman" w:eastAsia="SimSun" w:hAnsi="Times New Roman" w:cs="Times New Roman"/>
          <w:sz w:val="28"/>
          <w:szCs w:val="28"/>
          <w:lang w:val="kk-KZ" w:eastAsia="zh-CN"/>
          <w14:ligatures w14:val="none"/>
        </w:rPr>
        <w:t>млрд.</w:t>
      </w:r>
      <w:r w:rsidRPr="0034048C">
        <w:rPr>
          <w:rFonts w:ascii="Times New Roman" w:eastAsia="SimSun" w:hAnsi="Times New Roman" w:cs="Times New Roman"/>
          <w:sz w:val="28"/>
          <w:szCs w:val="28"/>
          <w:lang w:val="kk-KZ" w:eastAsia="zh-CN"/>
          <w14:ligatures w14:val="none"/>
        </w:rPr>
        <w:t xml:space="preserve"> теңге).</w:t>
      </w:r>
    </w:p>
    <w:p w14:paraId="29CE3877" w14:textId="77777777" w:rsidR="000D3F76" w:rsidRPr="0034048C" w:rsidRDefault="00414325" w:rsidP="00A300DC">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 xml:space="preserve">2024 жылы сыртқы сауда айналымы (Ұлттық Банктің деректері бойынша) 2,6 </w:t>
      </w:r>
      <w:r w:rsidR="000F2502" w:rsidRPr="0034048C">
        <w:rPr>
          <w:rFonts w:ascii="Times New Roman" w:eastAsia="SimSun" w:hAnsi="Times New Roman" w:cs="Times New Roman"/>
          <w:sz w:val="28"/>
          <w:szCs w:val="28"/>
          <w:lang w:val="kk-KZ" w:eastAsia="zh-CN"/>
          <w14:ligatures w14:val="none"/>
        </w:rPr>
        <w:t>млрд.</w:t>
      </w:r>
      <w:r w:rsidRPr="0034048C">
        <w:rPr>
          <w:rFonts w:ascii="Times New Roman" w:eastAsia="SimSun" w:hAnsi="Times New Roman" w:cs="Times New Roman"/>
          <w:sz w:val="28"/>
          <w:szCs w:val="28"/>
          <w:lang w:val="kk-KZ" w:eastAsia="zh-CN"/>
          <w14:ligatures w14:val="none"/>
        </w:rPr>
        <w:t xml:space="preserve"> АҚШ долларын құрады (төмендеу 12,8</w:t>
      </w:r>
      <w:r w:rsidR="002A7A9A" w:rsidRPr="0034048C">
        <w:rPr>
          <w:rFonts w:ascii="Times New Roman" w:eastAsia="SimSun" w:hAnsi="Times New Roman" w:cs="Times New Roman"/>
          <w:sz w:val="28"/>
          <w:szCs w:val="28"/>
          <w:lang w:val="kk-KZ" w:eastAsia="zh-CN"/>
          <w14:ligatures w14:val="none"/>
        </w:rPr>
        <w:t xml:space="preserve"> </w:t>
      </w:r>
      <w:r w:rsidRPr="0034048C">
        <w:rPr>
          <w:rFonts w:ascii="Times New Roman" w:eastAsia="SimSun" w:hAnsi="Times New Roman" w:cs="Times New Roman"/>
          <w:sz w:val="28"/>
          <w:szCs w:val="28"/>
          <w:lang w:val="kk-KZ" w:eastAsia="zh-CN"/>
          <w14:ligatures w14:val="none"/>
        </w:rPr>
        <w:t xml:space="preserve">%-ға). </w:t>
      </w:r>
    </w:p>
    <w:p w14:paraId="0657F14F" w14:textId="5223284F" w:rsidR="00414325" w:rsidRPr="0034048C" w:rsidRDefault="00414325" w:rsidP="00A300DC">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Тауарлар экспорты 1,8</w:t>
      </w:r>
      <w:r w:rsidR="00F4311F" w:rsidRPr="0034048C">
        <w:rPr>
          <w:rFonts w:ascii="Times New Roman" w:eastAsia="SimSun" w:hAnsi="Times New Roman" w:cs="Times New Roman"/>
          <w:sz w:val="28"/>
          <w:szCs w:val="28"/>
          <w:lang w:val="kk-KZ" w:eastAsia="zh-CN"/>
          <w14:ligatures w14:val="none"/>
        </w:rPr>
        <w:t xml:space="preserve"> </w:t>
      </w:r>
      <w:r w:rsidRPr="0034048C">
        <w:rPr>
          <w:rFonts w:ascii="Times New Roman" w:eastAsia="SimSun" w:hAnsi="Times New Roman" w:cs="Times New Roman"/>
          <w:sz w:val="28"/>
          <w:szCs w:val="28"/>
          <w:lang w:val="kk-KZ" w:eastAsia="zh-CN"/>
          <w14:ligatures w14:val="none"/>
        </w:rPr>
        <w:t xml:space="preserve">%-ға өсіп, 139,5 </w:t>
      </w:r>
      <w:r w:rsidR="000F2502" w:rsidRPr="0034048C">
        <w:rPr>
          <w:rFonts w:ascii="Times New Roman" w:eastAsia="SimSun" w:hAnsi="Times New Roman" w:cs="Times New Roman"/>
          <w:sz w:val="28"/>
          <w:szCs w:val="28"/>
          <w:lang w:val="kk-KZ" w:eastAsia="zh-CN"/>
          <w14:ligatures w14:val="none"/>
        </w:rPr>
        <w:t>мл</w:t>
      </w:r>
      <w:r w:rsidR="00340703" w:rsidRPr="0034048C">
        <w:rPr>
          <w:rFonts w:ascii="Times New Roman" w:eastAsia="SimSun" w:hAnsi="Times New Roman" w:cs="Times New Roman"/>
          <w:sz w:val="28"/>
          <w:szCs w:val="28"/>
          <w:lang w:val="kk-KZ" w:eastAsia="zh-CN"/>
          <w14:ligatures w14:val="none"/>
        </w:rPr>
        <w:t>н</w:t>
      </w:r>
      <w:r w:rsidR="000F2502" w:rsidRPr="0034048C">
        <w:rPr>
          <w:rFonts w:ascii="Times New Roman" w:eastAsia="SimSun" w:hAnsi="Times New Roman" w:cs="Times New Roman"/>
          <w:sz w:val="28"/>
          <w:szCs w:val="28"/>
          <w:lang w:val="kk-KZ" w:eastAsia="zh-CN"/>
          <w14:ligatures w14:val="none"/>
        </w:rPr>
        <w:t>.</w:t>
      </w:r>
      <w:r w:rsidRPr="0034048C">
        <w:rPr>
          <w:rFonts w:ascii="Times New Roman" w:eastAsia="SimSun" w:hAnsi="Times New Roman" w:cs="Times New Roman"/>
          <w:sz w:val="28"/>
          <w:szCs w:val="28"/>
          <w:lang w:val="kk-KZ" w:eastAsia="zh-CN"/>
          <w14:ligatures w14:val="none"/>
        </w:rPr>
        <w:t xml:space="preserve"> АҚШ долларын құрады.</w:t>
      </w:r>
    </w:p>
    <w:p w14:paraId="76D12389" w14:textId="3E597BAC" w:rsidR="00414325" w:rsidRPr="0034048C" w:rsidRDefault="00414325" w:rsidP="00414325">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Импорт 13,5</w:t>
      </w:r>
      <w:r w:rsidR="00F4311F" w:rsidRPr="0034048C">
        <w:rPr>
          <w:rFonts w:ascii="Times New Roman" w:eastAsia="SimSun" w:hAnsi="Times New Roman" w:cs="Times New Roman"/>
          <w:sz w:val="28"/>
          <w:szCs w:val="28"/>
          <w:lang w:val="kk-KZ" w:eastAsia="zh-CN"/>
          <w14:ligatures w14:val="none"/>
        </w:rPr>
        <w:t xml:space="preserve"> </w:t>
      </w:r>
      <w:r w:rsidRPr="0034048C">
        <w:rPr>
          <w:rFonts w:ascii="Times New Roman" w:eastAsia="SimSun" w:hAnsi="Times New Roman" w:cs="Times New Roman"/>
          <w:sz w:val="28"/>
          <w:szCs w:val="28"/>
          <w:lang w:val="kk-KZ" w:eastAsia="zh-CN"/>
          <w14:ligatures w14:val="none"/>
        </w:rPr>
        <w:t xml:space="preserve">%-ға 2,4 </w:t>
      </w:r>
      <w:r w:rsidR="000F2502" w:rsidRPr="0034048C">
        <w:rPr>
          <w:rFonts w:ascii="Times New Roman" w:eastAsia="SimSun" w:hAnsi="Times New Roman" w:cs="Times New Roman"/>
          <w:sz w:val="28"/>
          <w:szCs w:val="28"/>
          <w:lang w:val="kk-KZ" w:eastAsia="zh-CN"/>
          <w14:ligatures w14:val="none"/>
        </w:rPr>
        <w:t>млрд.</w:t>
      </w:r>
      <w:r w:rsidRPr="0034048C">
        <w:rPr>
          <w:rFonts w:ascii="Times New Roman" w:eastAsia="SimSun" w:hAnsi="Times New Roman" w:cs="Times New Roman"/>
          <w:sz w:val="28"/>
          <w:szCs w:val="28"/>
          <w:lang w:val="kk-KZ" w:eastAsia="zh-CN"/>
          <w14:ligatures w14:val="none"/>
        </w:rPr>
        <w:t xml:space="preserve"> АҚШ долларына дейін төмендеді. </w:t>
      </w:r>
    </w:p>
    <w:p w14:paraId="504D35AE" w14:textId="61780389" w:rsidR="00414325" w:rsidRPr="0034048C" w:rsidRDefault="00414325" w:rsidP="00414325">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 xml:space="preserve">Теріс сауда теңгерімі 2,3 </w:t>
      </w:r>
      <w:r w:rsidR="000F2502" w:rsidRPr="0034048C">
        <w:rPr>
          <w:rFonts w:ascii="Times New Roman" w:eastAsia="SimSun" w:hAnsi="Times New Roman" w:cs="Times New Roman"/>
          <w:sz w:val="28"/>
          <w:szCs w:val="28"/>
          <w:lang w:val="kk-KZ" w:eastAsia="zh-CN"/>
          <w14:ligatures w14:val="none"/>
        </w:rPr>
        <w:t>млрд.</w:t>
      </w:r>
      <w:r w:rsidRPr="0034048C">
        <w:rPr>
          <w:rFonts w:ascii="Times New Roman" w:eastAsia="SimSun" w:hAnsi="Times New Roman" w:cs="Times New Roman"/>
          <w:sz w:val="28"/>
          <w:szCs w:val="28"/>
          <w:lang w:val="kk-KZ" w:eastAsia="zh-CN"/>
          <w14:ligatures w14:val="none"/>
        </w:rPr>
        <w:t xml:space="preserve"> АҚШ долларын құрады (төмендеу 14,3</w:t>
      </w:r>
      <w:r w:rsidR="00F4311F" w:rsidRPr="0034048C">
        <w:rPr>
          <w:rFonts w:ascii="Times New Roman" w:eastAsia="SimSun" w:hAnsi="Times New Roman" w:cs="Times New Roman"/>
          <w:sz w:val="28"/>
          <w:szCs w:val="28"/>
          <w:lang w:val="kk-KZ" w:eastAsia="zh-CN"/>
          <w14:ligatures w14:val="none"/>
        </w:rPr>
        <w:t xml:space="preserve"> </w:t>
      </w:r>
      <w:r w:rsidRPr="0034048C">
        <w:rPr>
          <w:rFonts w:ascii="Times New Roman" w:eastAsia="SimSun" w:hAnsi="Times New Roman" w:cs="Times New Roman"/>
          <w:sz w:val="28"/>
          <w:szCs w:val="28"/>
          <w:lang w:val="kk-KZ" w:eastAsia="zh-CN"/>
          <w14:ligatures w14:val="none"/>
        </w:rPr>
        <w:t>%).</w:t>
      </w:r>
    </w:p>
    <w:p w14:paraId="3D11383E" w14:textId="11A65576" w:rsidR="00414325" w:rsidRPr="0034048C" w:rsidRDefault="00414325" w:rsidP="00414325">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Жылдық мәндегі инфляция 8,4</w:t>
      </w:r>
      <w:r w:rsidR="00F4311F" w:rsidRPr="0034048C">
        <w:rPr>
          <w:rFonts w:ascii="Times New Roman" w:eastAsia="SimSun" w:hAnsi="Times New Roman" w:cs="Times New Roman"/>
          <w:sz w:val="28"/>
          <w:szCs w:val="28"/>
          <w:lang w:val="kk-KZ" w:eastAsia="zh-CN"/>
          <w14:ligatures w14:val="none"/>
        </w:rPr>
        <w:t xml:space="preserve"> </w:t>
      </w:r>
      <w:r w:rsidRPr="0034048C">
        <w:rPr>
          <w:rFonts w:ascii="Times New Roman" w:eastAsia="SimSun" w:hAnsi="Times New Roman" w:cs="Times New Roman"/>
          <w:sz w:val="28"/>
          <w:szCs w:val="28"/>
          <w:lang w:val="kk-KZ" w:eastAsia="zh-CN"/>
          <w14:ligatures w14:val="none"/>
        </w:rPr>
        <w:t>% (ҚР – 108,6</w:t>
      </w:r>
      <w:r w:rsidR="002A7A9A" w:rsidRPr="0034048C">
        <w:rPr>
          <w:rFonts w:ascii="Times New Roman" w:eastAsia="SimSun" w:hAnsi="Times New Roman" w:cs="Times New Roman"/>
          <w:sz w:val="28"/>
          <w:szCs w:val="28"/>
          <w:lang w:val="kk-KZ" w:eastAsia="zh-CN"/>
          <w14:ligatures w14:val="none"/>
        </w:rPr>
        <w:t xml:space="preserve"> </w:t>
      </w:r>
      <w:r w:rsidRPr="0034048C">
        <w:rPr>
          <w:rFonts w:ascii="Times New Roman" w:eastAsia="SimSun" w:hAnsi="Times New Roman" w:cs="Times New Roman"/>
          <w:sz w:val="28"/>
          <w:szCs w:val="28"/>
          <w:lang w:val="kk-KZ" w:eastAsia="zh-CN"/>
          <w14:ligatures w14:val="none"/>
        </w:rPr>
        <w:t>%) құрады. Азық – түлік тауарларының бағасы 7,9</w:t>
      </w:r>
      <w:r w:rsidR="002A7A9A" w:rsidRPr="0034048C">
        <w:rPr>
          <w:rFonts w:ascii="Times New Roman" w:eastAsia="SimSun" w:hAnsi="Times New Roman" w:cs="Times New Roman"/>
          <w:sz w:val="28"/>
          <w:szCs w:val="28"/>
          <w:lang w:val="kk-KZ" w:eastAsia="zh-CN"/>
          <w14:ligatures w14:val="none"/>
        </w:rPr>
        <w:t xml:space="preserve"> </w:t>
      </w:r>
      <w:r w:rsidRPr="0034048C">
        <w:rPr>
          <w:rFonts w:ascii="Times New Roman" w:eastAsia="SimSun" w:hAnsi="Times New Roman" w:cs="Times New Roman"/>
          <w:sz w:val="28"/>
          <w:szCs w:val="28"/>
          <w:lang w:val="kk-KZ" w:eastAsia="zh-CN"/>
          <w14:ligatures w14:val="none"/>
        </w:rPr>
        <w:t>%-ға (ҚР – 5,5</w:t>
      </w:r>
      <w:r w:rsidR="00F4311F" w:rsidRPr="0034048C">
        <w:rPr>
          <w:rFonts w:ascii="Times New Roman" w:eastAsia="SimSun" w:hAnsi="Times New Roman" w:cs="Times New Roman"/>
          <w:sz w:val="28"/>
          <w:szCs w:val="28"/>
          <w:lang w:val="kk-KZ" w:eastAsia="zh-CN"/>
          <w14:ligatures w14:val="none"/>
        </w:rPr>
        <w:t xml:space="preserve"> </w:t>
      </w:r>
      <w:r w:rsidRPr="0034048C">
        <w:rPr>
          <w:rFonts w:ascii="Times New Roman" w:eastAsia="SimSun" w:hAnsi="Times New Roman" w:cs="Times New Roman"/>
          <w:sz w:val="28"/>
          <w:szCs w:val="28"/>
          <w:lang w:val="kk-KZ" w:eastAsia="zh-CN"/>
          <w14:ligatures w14:val="none"/>
        </w:rPr>
        <w:t>%), азық – түлік емес тауарлар – 5,4</w:t>
      </w:r>
      <w:r w:rsidR="00F4311F" w:rsidRPr="0034048C">
        <w:rPr>
          <w:rFonts w:ascii="Times New Roman" w:eastAsia="SimSun" w:hAnsi="Times New Roman" w:cs="Times New Roman"/>
          <w:sz w:val="28"/>
          <w:szCs w:val="28"/>
          <w:lang w:val="kk-KZ" w:eastAsia="zh-CN"/>
          <w14:ligatures w14:val="none"/>
        </w:rPr>
        <w:t xml:space="preserve"> </w:t>
      </w:r>
      <w:r w:rsidRPr="0034048C">
        <w:rPr>
          <w:rFonts w:ascii="Times New Roman" w:eastAsia="SimSun" w:hAnsi="Times New Roman" w:cs="Times New Roman"/>
          <w:sz w:val="28"/>
          <w:szCs w:val="28"/>
          <w:lang w:val="kk-KZ" w:eastAsia="zh-CN"/>
          <w14:ligatures w14:val="none"/>
        </w:rPr>
        <w:t>%-</w:t>
      </w:r>
      <w:r w:rsidR="00A300DC" w:rsidRPr="0034048C">
        <w:rPr>
          <w:rFonts w:ascii="Times New Roman" w:eastAsia="SimSun" w:hAnsi="Times New Roman" w:cs="Times New Roman"/>
          <w:sz w:val="28"/>
          <w:szCs w:val="28"/>
          <w:lang w:val="kk-KZ" w:eastAsia="zh-CN"/>
          <w14:ligatures w14:val="none"/>
        </w:rPr>
        <w:t> </w:t>
      </w:r>
      <w:r w:rsidRPr="0034048C">
        <w:rPr>
          <w:rFonts w:ascii="Times New Roman" w:eastAsia="SimSun" w:hAnsi="Times New Roman" w:cs="Times New Roman"/>
          <w:sz w:val="28"/>
          <w:szCs w:val="28"/>
          <w:lang w:val="kk-KZ" w:eastAsia="zh-CN"/>
          <w14:ligatures w14:val="none"/>
        </w:rPr>
        <w:t>ға (ҚР – 108,3</w:t>
      </w:r>
      <w:r w:rsidR="00F4311F" w:rsidRPr="0034048C">
        <w:rPr>
          <w:rFonts w:ascii="Times New Roman" w:eastAsia="SimSun" w:hAnsi="Times New Roman" w:cs="Times New Roman"/>
          <w:sz w:val="28"/>
          <w:szCs w:val="28"/>
          <w:lang w:val="kk-KZ" w:eastAsia="zh-CN"/>
          <w14:ligatures w14:val="none"/>
        </w:rPr>
        <w:t xml:space="preserve"> </w:t>
      </w:r>
      <w:r w:rsidRPr="0034048C">
        <w:rPr>
          <w:rFonts w:ascii="Times New Roman" w:eastAsia="SimSun" w:hAnsi="Times New Roman" w:cs="Times New Roman"/>
          <w:sz w:val="28"/>
          <w:szCs w:val="28"/>
          <w:lang w:val="kk-KZ" w:eastAsia="zh-CN"/>
          <w14:ligatures w14:val="none"/>
        </w:rPr>
        <w:t>%), ақылы қызметтер – 13,5</w:t>
      </w:r>
      <w:r w:rsidR="00F4311F" w:rsidRPr="0034048C">
        <w:rPr>
          <w:rFonts w:ascii="Times New Roman" w:eastAsia="SimSun" w:hAnsi="Times New Roman" w:cs="Times New Roman"/>
          <w:sz w:val="28"/>
          <w:szCs w:val="28"/>
          <w:lang w:val="kk-KZ" w:eastAsia="zh-CN"/>
          <w14:ligatures w14:val="none"/>
        </w:rPr>
        <w:t xml:space="preserve"> </w:t>
      </w:r>
      <w:r w:rsidRPr="0034048C">
        <w:rPr>
          <w:rFonts w:ascii="Times New Roman" w:eastAsia="SimSun" w:hAnsi="Times New Roman" w:cs="Times New Roman"/>
          <w:sz w:val="28"/>
          <w:szCs w:val="28"/>
          <w:lang w:val="kk-KZ" w:eastAsia="zh-CN"/>
          <w14:ligatures w14:val="none"/>
        </w:rPr>
        <w:t>%-ға (ҚР – 113,3</w:t>
      </w:r>
      <w:r w:rsidR="00F4311F" w:rsidRPr="0034048C">
        <w:rPr>
          <w:rFonts w:ascii="Times New Roman" w:eastAsia="SimSun" w:hAnsi="Times New Roman" w:cs="Times New Roman"/>
          <w:sz w:val="28"/>
          <w:szCs w:val="28"/>
          <w:lang w:val="kk-KZ" w:eastAsia="zh-CN"/>
          <w14:ligatures w14:val="none"/>
        </w:rPr>
        <w:t xml:space="preserve"> </w:t>
      </w:r>
      <w:r w:rsidRPr="0034048C">
        <w:rPr>
          <w:rFonts w:ascii="Times New Roman" w:eastAsia="SimSun" w:hAnsi="Times New Roman" w:cs="Times New Roman"/>
          <w:sz w:val="28"/>
          <w:szCs w:val="28"/>
          <w:lang w:val="kk-KZ" w:eastAsia="zh-CN"/>
          <w14:ligatures w14:val="none"/>
        </w:rPr>
        <w:t xml:space="preserve">%) өсті. </w:t>
      </w:r>
    </w:p>
    <w:p w14:paraId="58A768CE" w14:textId="3B0BA3DB" w:rsidR="00414325" w:rsidRPr="0034048C" w:rsidRDefault="00414325" w:rsidP="007555F3">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Халықтың жан басына шаққандағы орташа ақшалай табысы 2024 жылы 142,2 мың теңгені құрады және номиналды мәнде 11,2</w:t>
      </w:r>
      <w:r w:rsidR="00F4311F" w:rsidRPr="0034048C">
        <w:rPr>
          <w:rFonts w:ascii="Times New Roman" w:eastAsia="SimSun" w:hAnsi="Times New Roman" w:cs="Times New Roman"/>
          <w:sz w:val="28"/>
          <w:szCs w:val="28"/>
          <w:lang w:val="kk-KZ" w:eastAsia="zh-CN"/>
          <w14:ligatures w14:val="none"/>
        </w:rPr>
        <w:t xml:space="preserve"> </w:t>
      </w:r>
      <w:r w:rsidRPr="0034048C">
        <w:rPr>
          <w:rFonts w:ascii="Times New Roman" w:eastAsia="SimSun" w:hAnsi="Times New Roman" w:cs="Times New Roman"/>
          <w:sz w:val="28"/>
          <w:szCs w:val="28"/>
          <w:lang w:val="kk-KZ" w:eastAsia="zh-CN"/>
          <w14:ligatures w14:val="none"/>
        </w:rPr>
        <w:t xml:space="preserve">% -ға, нақты мәнде </w:t>
      </w:r>
      <w:r w:rsidR="007555F3" w:rsidRPr="0034048C">
        <w:rPr>
          <w:rFonts w:ascii="Times New Roman" w:eastAsia="SimSun" w:hAnsi="Times New Roman" w:cs="Times New Roman"/>
          <w:sz w:val="28"/>
          <w:szCs w:val="28"/>
          <w:lang w:val="kk-KZ" w:eastAsia="zh-CN"/>
          <w14:ligatures w14:val="none"/>
        </w:rPr>
        <w:br/>
      </w:r>
      <w:r w:rsidRPr="0034048C">
        <w:rPr>
          <w:rFonts w:ascii="Times New Roman" w:eastAsia="SimSun" w:hAnsi="Times New Roman" w:cs="Times New Roman"/>
          <w:sz w:val="28"/>
          <w:szCs w:val="28"/>
          <w:lang w:val="kk-KZ" w:eastAsia="zh-CN"/>
          <w14:ligatures w14:val="none"/>
        </w:rPr>
        <w:t>2,2</w:t>
      </w:r>
      <w:r w:rsidR="00F4311F" w:rsidRPr="0034048C">
        <w:rPr>
          <w:rFonts w:ascii="Times New Roman" w:eastAsia="SimSun" w:hAnsi="Times New Roman" w:cs="Times New Roman"/>
          <w:sz w:val="28"/>
          <w:szCs w:val="28"/>
          <w:lang w:val="kk-KZ" w:eastAsia="zh-CN"/>
          <w14:ligatures w14:val="none"/>
        </w:rPr>
        <w:t xml:space="preserve"> </w:t>
      </w:r>
      <w:r w:rsidRPr="0034048C">
        <w:rPr>
          <w:rFonts w:ascii="Times New Roman" w:eastAsia="SimSun" w:hAnsi="Times New Roman" w:cs="Times New Roman"/>
          <w:sz w:val="28"/>
          <w:szCs w:val="28"/>
          <w:lang w:val="kk-KZ" w:eastAsia="zh-CN"/>
          <w14:ligatures w14:val="none"/>
        </w:rPr>
        <w:t>%-ға өсті. Орташа айлық жалақы номиналды мәнде 8,8</w:t>
      </w:r>
      <w:r w:rsidR="002A7A9A" w:rsidRPr="0034048C">
        <w:rPr>
          <w:rFonts w:ascii="Times New Roman" w:eastAsia="SimSun" w:hAnsi="Times New Roman" w:cs="Times New Roman"/>
          <w:sz w:val="28"/>
          <w:szCs w:val="28"/>
          <w:lang w:val="kk-KZ" w:eastAsia="zh-CN"/>
          <w14:ligatures w14:val="none"/>
        </w:rPr>
        <w:t xml:space="preserve"> </w:t>
      </w:r>
      <w:r w:rsidRPr="0034048C">
        <w:rPr>
          <w:rFonts w:ascii="Times New Roman" w:eastAsia="SimSun" w:hAnsi="Times New Roman" w:cs="Times New Roman"/>
          <w:sz w:val="28"/>
          <w:szCs w:val="28"/>
          <w:lang w:val="kk-KZ" w:eastAsia="zh-CN"/>
          <w14:ligatures w14:val="none"/>
        </w:rPr>
        <w:t xml:space="preserve">% ұлғайып, </w:t>
      </w:r>
      <w:r w:rsidR="007555F3" w:rsidRPr="0034048C">
        <w:rPr>
          <w:rFonts w:ascii="Times New Roman" w:eastAsia="SimSun" w:hAnsi="Times New Roman" w:cs="Times New Roman"/>
          <w:sz w:val="28"/>
          <w:szCs w:val="28"/>
          <w:lang w:val="kk-KZ" w:eastAsia="zh-CN"/>
          <w14:ligatures w14:val="none"/>
        </w:rPr>
        <w:br/>
      </w:r>
      <w:r w:rsidRPr="0034048C">
        <w:rPr>
          <w:rFonts w:ascii="Times New Roman" w:eastAsia="SimSun" w:hAnsi="Times New Roman" w:cs="Times New Roman"/>
          <w:sz w:val="28"/>
          <w:szCs w:val="28"/>
          <w:lang w:val="kk-KZ" w:eastAsia="zh-CN"/>
          <w14:ligatures w14:val="none"/>
        </w:rPr>
        <w:t>293,2 мың теңгені құрады.</w:t>
      </w:r>
    </w:p>
    <w:p w14:paraId="5BA74C34" w14:textId="476E8F67" w:rsidR="00BD6199" w:rsidRPr="0034048C" w:rsidRDefault="00414325" w:rsidP="00414325">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Жұмыссыздық деңгейі 2024 жылы 4,7</w:t>
      </w:r>
      <w:r w:rsidR="00F4311F" w:rsidRPr="0034048C">
        <w:rPr>
          <w:rFonts w:ascii="Times New Roman" w:eastAsia="SimSun" w:hAnsi="Times New Roman" w:cs="Times New Roman"/>
          <w:sz w:val="28"/>
          <w:szCs w:val="28"/>
          <w:lang w:val="kk-KZ" w:eastAsia="zh-CN"/>
          <w14:ligatures w14:val="none"/>
        </w:rPr>
        <w:t xml:space="preserve"> </w:t>
      </w:r>
      <w:r w:rsidRPr="0034048C">
        <w:rPr>
          <w:rFonts w:ascii="Times New Roman" w:eastAsia="SimSun" w:hAnsi="Times New Roman" w:cs="Times New Roman"/>
          <w:sz w:val="28"/>
          <w:szCs w:val="28"/>
          <w:lang w:val="kk-KZ" w:eastAsia="zh-CN"/>
          <w14:ligatures w14:val="none"/>
        </w:rPr>
        <w:t>% -ды құрады.</w:t>
      </w:r>
    </w:p>
    <w:p w14:paraId="7E71DDC5" w14:textId="732E8B6A" w:rsidR="00EE61CD" w:rsidRPr="0034048C" w:rsidRDefault="00DD4B02" w:rsidP="00EE61CD">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ab/>
      </w:r>
      <w:r w:rsidRPr="0034048C">
        <w:rPr>
          <w:rFonts w:ascii="Times New Roman" w:eastAsia="SimSun" w:hAnsi="Times New Roman" w:cs="Times New Roman"/>
          <w:sz w:val="28"/>
          <w:szCs w:val="28"/>
          <w:lang w:val="kk-KZ" w:eastAsia="zh-CN"/>
          <w14:ligatures w14:val="none"/>
        </w:rPr>
        <w:tab/>
      </w:r>
    </w:p>
    <w:p w14:paraId="7DF69238" w14:textId="4CFF6FD3" w:rsidR="00146046" w:rsidRPr="0034048C" w:rsidRDefault="00DD4B02" w:rsidP="00EE61CD">
      <w:pPr>
        <w:pBdr>
          <w:bottom w:val="single" w:sz="4" w:space="30" w:color="FFFFFF"/>
        </w:pBdr>
        <w:tabs>
          <w:tab w:val="num" w:pos="-9713"/>
        </w:tabs>
        <w:spacing w:after="0" w:line="240" w:lineRule="auto"/>
        <w:ind w:firstLine="709"/>
        <w:jc w:val="both"/>
        <w:rPr>
          <w:rFonts w:ascii="Times New Roman" w:eastAsia="SimSun" w:hAnsi="Times New Roman" w:cs="Times New Roman"/>
          <w:b/>
          <w:bCs/>
          <w:sz w:val="28"/>
          <w:szCs w:val="28"/>
          <w:lang w:val="kk-KZ" w:eastAsia="zh-CN"/>
          <w14:ligatures w14:val="none"/>
        </w:rPr>
      </w:pPr>
      <w:r w:rsidRPr="0034048C">
        <w:rPr>
          <w:rFonts w:ascii="Times New Roman" w:eastAsia="SimSun" w:hAnsi="Times New Roman" w:cs="Times New Roman"/>
          <w:b/>
          <w:bCs/>
          <w:sz w:val="28"/>
          <w:szCs w:val="28"/>
          <w:lang w:val="kk-KZ" w:eastAsia="zh-CN"/>
          <w14:ligatures w14:val="none"/>
        </w:rPr>
        <w:lastRenderedPageBreak/>
        <w:t>II.</w:t>
      </w:r>
      <w:r w:rsidR="00146046" w:rsidRPr="0034048C">
        <w:rPr>
          <w:rFonts w:ascii="Times New Roman" w:eastAsia="SimSun" w:hAnsi="Times New Roman" w:cs="Times New Roman"/>
          <w:b/>
          <w:bCs/>
          <w:sz w:val="28"/>
          <w:szCs w:val="28"/>
          <w:lang w:val="kk-KZ" w:eastAsia="zh-CN"/>
          <w14:ligatures w14:val="none"/>
        </w:rPr>
        <w:t xml:space="preserve"> Облыстың әлеуметтік-экономикалық дамуының есептік көрсеткіштерінің, есепті қаржы жылында мақұлданған даму болжамының деректерімен алшақтығының параметрлері мен себептеріне талдау</w:t>
      </w:r>
    </w:p>
    <w:p w14:paraId="05FB8EFA" w14:textId="77777777" w:rsidR="00A300DC" w:rsidRPr="0034048C" w:rsidRDefault="00A300DC" w:rsidP="00855D75">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p>
    <w:p w14:paraId="46B266D3" w14:textId="349EC6A0" w:rsidR="00855D75" w:rsidRPr="0034048C" w:rsidRDefault="00855D75" w:rsidP="00855D75">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 xml:space="preserve">2025 жылы жалпы </w:t>
      </w:r>
      <w:r w:rsidR="00B216A6" w:rsidRPr="0034048C">
        <w:rPr>
          <w:rFonts w:ascii="Times New Roman" w:eastAsia="SimSun" w:hAnsi="Times New Roman" w:cs="Times New Roman"/>
          <w:sz w:val="28"/>
          <w:szCs w:val="28"/>
          <w:lang w:val="kk-KZ" w:eastAsia="zh-CN"/>
          <w14:ligatures w14:val="none"/>
        </w:rPr>
        <w:t>өңірлік</w:t>
      </w:r>
      <w:r w:rsidRPr="0034048C">
        <w:rPr>
          <w:rFonts w:ascii="Times New Roman" w:eastAsia="SimSun" w:hAnsi="Times New Roman" w:cs="Times New Roman"/>
          <w:sz w:val="28"/>
          <w:szCs w:val="28"/>
          <w:lang w:val="kk-KZ" w:eastAsia="zh-CN"/>
          <w14:ligatures w14:val="none"/>
        </w:rPr>
        <w:t xml:space="preserve"> өнімнің өсімі </w:t>
      </w:r>
      <w:r w:rsidR="0010225C" w:rsidRPr="0034048C">
        <w:rPr>
          <w:rFonts w:ascii="Times New Roman" w:eastAsia="SimSun" w:hAnsi="Times New Roman" w:cs="Times New Roman"/>
          <w:sz w:val="28"/>
          <w:szCs w:val="28"/>
          <w:lang w:val="kk-KZ" w:eastAsia="zh-CN"/>
          <w14:ligatures w14:val="none"/>
        </w:rPr>
        <w:t xml:space="preserve">(бұдан әрі – ЖӨӨ) </w:t>
      </w:r>
      <w:r w:rsidRPr="0034048C">
        <w:rPr>
          <w:rFonts w:ascii="Times New Roman" w:eastAsia="SimSun" w:hAnsi="Times New Roman" w:cs="Times New Roman"/>
          <w:sz w:val="28"/>
          <w:szCs w:val="28"/>
          <w:lang w:val="kk-KZ" w:eastAsia="zh-CN"/>
          <w14:ligatures w14:val="none"/>
        </w:rPr>
        <w:t>101,2 %-ды құрады, бұл бекітілген болжамдық көрсеткіштен 1,7 пайыздық тармаққа төмен. Ж</w:t>
      </w:r>
      <w:r w:rsidR="00B216A6" w:rsidRPr="0034048C">
        <w:rPr>
          <w:rFonts w:ascii="Times New Roman" w:eastAsia="SimSun" w:hAnsi="Times New Roman" w:cs="Times New Roman"/>
          <w:sz w:val="28"/>
          <w:szCs w:val="28"/>
          <w:lang w:val="kk-KZ" w:eastAsia="zh-CN"/>
          <w14:ligatures w14:val="none"/>
        </w:rPr>
        <w:t>Ө</w:t>
      </w:r>
      <w:r w:rsidRPr="0034048C">
        <w:rPr>
          <w:rFonts w:ascii="Times New Roman" w:eastAsia="SimSun" w:hAnsi="Times New Roman" w:cs="Times New Roman"/>
          <w:sz w:val="28"/>
          <w:szCs w:val="28"/>
          <w:lang w:val="kk-KZ" w:eastAsia="zh-CN"/>
          <w14:ligatures w14:val="none"/>
        </w:rPr>
        <w:t>Ө өсімінің болжамдық көрсеткіштен төмен қалыптасуына экономика құрылымындағы үлесі 32,7 %-ды құрайтын тау-кен өнеркәсібінде нақты өсім болжамды көрсеткіштен 1,6 пайыздық тармаққа, үлесі 10,0 %-ды құрайтын сауда саласында 4,7 пайыздық тармаққа, ал үлесі 3,9 %-ды құрайтын көлік саласында 6,4 пайыздық тармаққа төмен қалыптасты.</w:t>
      </w:r>
    </w:p>
    <w:p w14:paraId="5AF702DA" w14:textId="550DCEA6" w:rsidR="00855D75" w:rsidRPr="0034048C" w:rsidRDefault="00855D75" w:rsidP="00855D75">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Аталған салалардың Ж</w:t>
      </w:r>
      <w:r w:rsidR="00B216A6" w:rsidRPr="0034048C">
        <w:rPr>
          <w:rFonts w:ascii="Times New Roman" w:eastAsia="SimSun" w:hAnsi="Times New Roman" w:cs="Times New Roman"/>
          <w:sz w:val="28"/>
          <w:szCs w:val="28"/>
          <w:lang w:val="kk-KZ" w:eastAsia="zh-CN"/>
          <w14:ligatures w14:val="none"/>
        </w:rPr>
        <w:t>Ө</w:t>
      </w:r>
      <w:r w:rsidRPr="0034048C">
        <w:rPr>
          <w:rFonts w:ascii="Times New Roman" w:eastAsia="SimSun" w:hAnsi="Times New Roman" w:cs="Times New Roman"/>
          <w:sz w:val="28"/>
          <w:szCs w:val="28"/>
          <w:lang w:val="kk-KZ" w:eastAsia="zh-CN"/>
          <w14:ligatures w14:val="none"/>
        </w:rPr>
        <w:t>Ө-дегі салыстырмалы түрде жоғары үлесін ескере отырып, олардың жоспарлы көрсеткіштерден төмен орындалуы жалпы экономикалық өсім қарқынының болжамдық мәнге толық жетпеуіне әсер етті.</w:t>
      </w:r>
    </w:p>
    <w:p w14:paraId="31FF3A96" w14:textId="5FFBD3BE" w:rsidR="00146046" w:rsidRPr="0034048C" w:rsidRDefault="00DD4B02" w:rsidP="00855D75">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Әлеуметтік-экономикалық дамудың болжамы шеңберіндегі көрсеткіштердің болжамы салалық мемлекеттік органдардың тиісті салалардағы өсу болжамдары негізінде жүзеге асырылады.</w:t>
      </w:r>
    </w:p>
    <w:p w14:paraId="76EB0809" w14:textId="77777777" w:rsidR="00C367D5" w:rsidRPr="0034048C" w:rsidRDefault="00DD4B02" w:rsidP="00146046">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Өнеркәсіп өндірісінің көлемі 202</w:t>
      </w:r>
      <w:r w:rsidR="00FC3814" w:rsidRPr="0034048C">
        <w:rPr>
          <w:rFonts w:ascii="Times New Roman" w:eastAsia="SimSun" w:hAnsi="Times New Roman" w:cs="Times New Roman"/>
          <w:sz w:val="28"/>
          <w:szCs w:val="28"/>
          <w:lang w:val="kk-KZ" w:eastAsia="zh-CN"/>
          <w14:ligatures w14:val="none"/>
        </w:rPr>
        <w:t>5</w:t>
      </w:r>
      <w:r w:rsidRPr="0034048C">
        <w:rPr>
          <w:rFonts w:ascii="Times New Roman" w:eastAsia="SimSun" w:hAnsi="Times New Roman" w:cs="Times New Roman"/>
          <w:sz w:val="28"/>
          <w:szCs w:val="28"/>
          <w:lang w:val="kk-KZ" w:eastAsia="zh-CN"/>
          <w14:ligatures w14:val="none"/>
        </w:rPr>
        <w:t xml:space="preserve"> жылы </w:t>
      </w:r>
      <w:r w:rsidR="00FC3814" w:rsidRPr="0034048C">
        <w:rPr>
          <w:rFonts w:ascii="Times New Roman" w:eastAsia="SimSun" w:hAnsi="Times New Roman" w:cs="Times New Roman"/>
          <w:sz w:val="28"/>
          <w:szCs w:val="28"/>
          <w:lang w:val="kk-KZ" w:eastAsia="zh-CN"/>
          <w14:ligatures w14:val="none"/>
        </w:rPr>
        <w:t>0,7</w:t>
      </w:r>
      <w:r w:rsidRPr="0034048C">
        <w:rPr>
          <w:rFonts w:ascii="Times New Roman" w:eastAsia="SimSun" w:hAnsi="Times New Roman" w:cs="Times New Roman"/>
          <w:sz w:val="28"/>
          <w:szCs w:val="28"/>
          <w:lang w:val="kk-KZ" w:eastAsia="zh-CN"/>
          <w14:ligatures w14:val="none"/>
        </w:rPr>
        <w:t xml:space="preserve"> %-ға артты, бұл болжамдық мәннен </w:t>
      </w:r>
      <w:r w:rsidR="00FC3814" w:rsidRPr="0034048C">
        <w:rPr>
          <w:rFonts w:ascii="Times New Roman" w:eastAsia="SimSun" w:hAnsi="Times New Roman" w:cs="Times New Roman"/>
          <w:sz w:val="28"/>
          <w:szCs w:val="28"/>
          <w:lang w:val="kk-KZ" w:eastAsia="zh-CN"/>
          <w14:ligatures w14:val="none"/>
        </w:rPr>
        <w:t>0,6</w:t>
      </w:r>
      <w:r w:rsidRPr="0034048C">
        <w:rPr>
          <w:rFonts w:ascii="Times New Roman" w:eastAsia="SimSun" w:hAnsi="Times New Roman" w:cs="Times New Roman"/>
          <w:sz w:val="28"/>
          <w:szCs w:val="28"/>
          <w:lang w:val="kk-KZ" w:eastAsia="zh-CN"/>
          <w14:ligatures w14:val="none"/>
        </w:rPr>
        <w:t xml:space="preserve"> пайыздық тармаққа </w:t>
      </w:r>
      <w:r w:rsidR="009C11E0" w:rsidRPr="0034048C">
        <w:rPr>
          <w:rFonts w:ascii="Times New Roman" w:eastAsia="SimSun" w:hAnsi="Times New Roman" w:cs="Times New Roman"/>
          <w:sz w:val="28"/>
          <w:szCs w:val="28"/>
          <w:lang w:val="kk-KZ" w:eastAsia="zh-CN"/>
          <w14:ligatures w14:val="none"/>
        </w:rPr>
        <w:t>жоғары</w:t>
      </w:r>
      <w:r w:rsidRPr="0034048C">
        <w:rPr>
          <w:rFonts w:ascii="Times New Roman" w:eastAsia="SimSun" w:hAnsi="Times New Roman" w:cs="Times New Roman"/>
          <w:sz w:val="28"/>
          <w:szCs w:val="28"/>
          <w:lang w:val="kk-KZ" w:eastAsia="zh-CN"/>
          <w14:ligatures w14:val="none"/>
        </w:rPr>
        <w:t xml:space="preserve">. </w:t>
      </w:r>
    </w:p>
    <w:p w14:paraId="0EA453F1" w14:textId="564A2E9C" w:rsidR="00682D23" w:rsidRPr="0034048C" w:rsidRDefault="00315044" w:rsidP="00146046">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Ж</w:t>
      </w:r>
      <w:r w:rsidR="009C11E0" w:rsidRPr="0034048C">
        <w:rPr>
          <w:rFonts w:ascii="Times New Roman" w:eastAsia="SimSun" w:hAnsi="Times New Roman" w:cs="Times New Roman"/>
          <w:sz w:val="28"/>
          <w:szCs w:val="28"/>
          <w:lang w:val="kk-KZ" w:eastAsia="zh-CN"/>
          <w14:ligatures w14:val="none"/>
        </w:rPr>
        <w:t xml:space="preserve">алпы өнеркәсіп өндірісінде өсім қалыптасқанымен, оның негізгі салаларының бірі – тау-кен өнеркәсібінде өндіріс көлемінің төмендеуі байқалды. </w:t>
      </w:r>
      <w:r w:rsidR="00146046" w:rsidRPr="0034048C">
        <w:rPr>
          <w:rFonts w:ascii="Times New Roman" w:eastAsia="SimSun" w:hAnsi="Times New Roman" w:cs="Times New Roman"/>
          <w:sz w:val="28"/>
          <w:szCs w:val="28"/>
          <w:lang w:val="kk-KZ" w:eastAsia="zh-CN"/>
          <w14:ligatures w14:val="none"/>
        </w:rPr>
        <w:t>Төмендеу</w:t>
      </w:r>
      <w:r w:rsidR="00DD4B02" w:rsidRPr="0034048C">
        <w:rPr>
          <w:rFonts w:ascii="Times New Roman" w:eastAsia="SimSun" w:hAnsi="Times New Roman" w:cs="Times New Roman"/>
          <w:sz w:val="28"/>
          <w:szCs w:val="28"/>
          <w:lang w:val="kk-KZ" w:eastAsia="zh-CN"/>
          <w14:ligatures w14:val="none"/>
        </w:rPr>
        <w:t xml:space="preserve"> табиғи факторға</w:t>
      </w:r>
      <w:r w:rsidR="00146046" w:rsidRPr="0034048C">
        <w:rPr>
          <w:rFonts w:ascii="Times New Roman" w:eastAsia="SimSun" w:hAnsi="Times New Roman" w:cs="Times New Roman"/>
          <w:sz w:val="28"/>
          <w:szCs w:val="28"/>
          <w:lang w:val="kk-KZ" w:eastAsia="zh-CN"/>
          <w14:ligatures w14:val="none"/>
        </w:rPr>
        <w:t xml:space="preserve"> байланысты</w:t>
      </w:r>
      <w:r w:rsidR="00DD4B02" w:rsidRPr="0034048C">
        <w:rPr>
          <w:rFonts w:ascii="Times New Roman" w:eastAsia="SimSun" w:hAnsi="Times New Roman" w:cs="Times New Roman"/>
          <w:sz w:val="28"/>
          <w:szCs w:val="28"/>
          <w:lang w:val="kk-KZ" w:eastAsia="zh-CN"/>
          <w14:ligatures w14:val="none"/>
        </w:rPr>
        <w:t xml:space="preserve"> – кен құрамындағы мыс концентрациясының азаюы.</w:t>
      </w:r>
    </w:p>
    <w:p w14:paraId="046E97B3" w14:textId="77777777" w:rsidR="00F77302" w:rsidRPr="0034048C" w:rsidRDefault="00F77302" w:rsidP="00F77302">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2025 жылы ауыл шаруашылығының жалпы өнім көлемі 1,2 %-ға өсті, бұл болжамдық деңгейден 2,1 пайыздық тармаққа төмен. Болжамдық көрсеткіштің төмен орындалуы негізінен өсімдік шаруашылығы өнімінің көлемінің төмендеуімен байланысты.</w:t>
      </w:r>
    </w:p>
    <w:p w14:paraId="5B2C6955" w14:textId="77777777" w:rsidR="000D3F76" w:rsidRPr="0034048C" w:rsidRDefault="00F77302" w:rsidP="0010225C">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 xml:space="preserve">Атап айтқанда, дәнді дақылдар өндірісінің төмендеуіне егіс алқаптарының 11,9 мың гектарға қысқаруы (2024 жылы – 308,4 мың га, 2025 жылы – 296,5 мың га), сондай-ақ өнімділіктің 3,5 ц/га төмендеуі (2024 жылы – 15,3 ц/га, </w:t>
      </w:r>
      <w:r w:rsidR="0010225C" w:rsidRPr="0034048C">
        <w:rPr>
          <w:rFonts w:ascii="Times New Roman" w:eastAsia="SimSun" w:hAnsi="Times New Roman" w:cs="Times New Roman"/>
          <w:sz w:val="28"/>
          <w:szCs w:val="28"/>
          <w:lang w:val="kk-KZ" w:eastAsia="zh-CN"/>
          <w14:ligatures w14:val="none"/>
        </w:rPr>
        <w:br/>
      </w:r>
      <w:r w:rsidRPr="0034048C">
        <w:rPr>
          <w:rFonts w:ascii="Times New Roman" w:eastAsia="SimSun" w:hAnsi="Times New Roman" w:cs="Times New Roman"/>
          <w:sz w:val="28"/>
          <w:szCs w:val="28"/>
          <w:lang w:val="kk-KZ" w:eastAsia="zh-CN"/>
          <w14:ligatures w14:val="none"/>
        </w:rPr>
        <w:t>2025 жылы</w:t>
      </w:r>
      <w:r w:rsidR="0010225C" w:rsidRPr="0034048C">
        <w:rPr>
          <w:rFonts w:ascii="Times New Roman" w:eastAsia="SimSun" w:hAnsi="Times New Roman" w:cs="Times New Roman"/>
          <w:sz w:val="28"/>
          <w:szCs w:val="28"/>
          <w:lang w:val="kk-KZ" w:eastAsia="zh-CN"/>
          <w14:ligatures w14:val="none"/>
        </w:rPr>
        <w:t xml:space="preserve">  </w:t>
      </w:r>
      <w:r w:rsidRPr="0034048C">
        <w:rPr>
          <w:rFonts w:ascii="Times New Roman" w:eastAsia="SimSun" w:hAnsi="Times New Roman" w:cs="Times New Roman"/>
          <w:sz w:val="28"/>
          <w:szCs w:val="28"/>
          <w:lang w:val="kk-KZ" w:eastAsia="zh-CN"/>
          <w14:ligatures w14:val="none"/>
        </w:rPr>
        <w:t xml:space="preserve">– 11,8 ц/га) әсер етті. </w:t>
      </w:r>
    </w:p>
    <w:p w14:paraId="2E85ECE4" w14:textId="51D1D618" w:rsidR="00E42C6F" w:rsidRPr="0034048C" w:rsidRDefault="00F77302" w:rsidP="0010225C">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Нәтижесінде дәнді дақылдардың жалпы түсімі 92,4 мың тоннаға төмендеп, 2024 жылғы 441,3 мың тоннадан 2025 жылы 348,9 мың тоннаға дейін қысқарды.</w:t>
      </w:r>
    </w:p>
    <w:p w14:paraId="04384923" w14:textId="60196DE6" w:rsidR="00140212" w:rsidRPr="0034048C" w:rsidRDefault="00DD4B02" w:rsidP="00140212">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14:ligatures w14:val="none"/>
        </w:rPr>
      </w:pPr>
      <w:r w:rsidRPr="0034048C">
        <w:rPr>
          <w:rFonts w:ascii="Times New Roman" w:eastAsia="SimSun" w:hAnsi="Times New Roman" w:cs="Times New Roman"/>
          <w:sz w:val="28"/>
          <w:szCs w:val="28"/>
          <w:lang w:val="kk-KZ" w:eastAsia="zh-CN"/>
          <w14:ligatures w14:val="none"/>
        </w:rPr>
        <w:t xml:space="preserve">Құрылыс жұмыстарының көлемі </w:t>
      </w:r>
      <w:r w:rsidR="00F77302" w:rsidRPr="0034048C">
        <w:rPr>
          <w:rFonts w:ascii="Times New Roman" w:eastAsia="SimSun" w:hAnsi="Times New Roman" w:cs="Times New Roman"/>
          <w:sz w:val="28"/>
          <w:szCs w:val="28"/>
          <w:lang w:val="kk-KZ" w:eastAsia="zh-CN"/>
          <w14:ligatures w14:val="none"/>
        </w:rPr>
        <w:t>10</w:t>
      </w:r>
      <w:r w:rsidRPr="0034048C">
        <w:rPr>
          <w:rFonts w:ascii="Times New Roman" w:eastAsia="SimSun" w:hAnsi="Times New Roman" w:cs="Times New Roman"/>
          <w:sz w:val="28"/>
          <w:szCs w:val="28"/>
          <w:lang w:val="kk-KZ" w:eastAsia="zh-CN"/>
          <w14:ligatures w14:val="none"/>
        </w:rPr>
        <w:t xml:space="preserve"> %-ға артты</w:t>
      </w:r>
      <w:r w:rsidRPr="0034048C">
        <w:rPr>
          <w:rFonts w:ascii="Times New Roman" w:eastAsia="SimSun" w:hAnsi="Times New Roman" w:cs="Times New Roman"/>
          <w:sz w:val="28"/>
          <w:szCs w:val="28"/>
          <w:lang w:val="kk-KZ"/>
          <w14:ligatures w14:val="none"/>
        </w:rPr>
        <w:t xml:space="preserve"> </w:t>
      </w:r>
      <w:r w:rsidR="0010225C" w:rsidRPr="0034048C">
        <w:rPr>
          <w:rFonts w:ascii="Times New Roman" w:eastAsia="SimSun" w:hAnsi="Times New Roman" w:cs="Times New Roman"/>
          <w:sz w:val="28"/>
          <w:szCs w:val="28"/>
          <w:lang w:val="kk-KZ"/>
          <w14:ligatures w14:val="none"/>
        </w:rPr>
        <w:t>бұл</w:t>
      </w:r>
      <w:r w:rsidR="00F77302" w:rsidRPr="0034048C">
        <w:rPr>
          <w:rFonts w:ascii="Times New Roman" w:eastAsia="SimSun" w:hAnsi="Times New Roman" w:cs="Times New Roman"/>
          <w:sz w:val="28"/>
          <w:szCs w:val="28"/>
          <w:lang w:val="kk-KZ"/>
          <w14:ligatures w14:val="none"/>
        </w:rPr>
        <w:t xml:space="preserve"> </w:t>
      </w:r>
      <w:r w:rsidRPr="0034048C">
        <w:rPr>
          <w:rFonts w:ascii="Times New Roman" w:eastAsia="SimSun" w:hAnsi="Times New Roman" w:cs="Times New Roman"/>
          <w:sz w:val="28"/>
          <w:szCs w:val="28"/>
          <w:lang w:val="kk-KZ" w:eastAsia="zh-CN"/>
          <w14:ligatures w14:val="none"/>
        </w:rPr>
        <w:t xml:space="preserve">болжамдық мәннен </w:t>
      </w:r>
      <w:r w:rsidR="0010225C" w:rsidRPr="0034048C">
        <w:rPr>
          <w:rFonts w:ascii="Times New Roman" w:eastAsia="SimSun" w:hAnsi="Times New Roman" w:cs="Times New Roman"/>
          <w:sz w:val="28"/>
          <w:szCs w:val="28"/>
          <w:lang w:val="kk-KZ"/>
          <w14:ligatures w14:val="none"/>
        </w:rPr>
        <w:br/>
      </w:r>
      <w:r w:rsidR="00F77302" w:rsidRPr="0034048C">
        <w:rPr>
          <w:rFonts w:ascii="Times New Roman" w:eastAsia="SimSun" w:hAnsi="Times New Roman" w:cs="Times New Roman"/>
          <w:sz w:val="28"/>
          <w:szCs w:val="28"/>
          <w:lang w:val="kk-KZ" w:eastAsia="zh-CN"/>
          <w14:ligatures w14:val="none"/>
        </w:rPr>
        <w:t>4</w:t>
      </w:r>
      <w:r w:rsidRPr="0034048C">
        <w:rPr>
          <w:rFonts w:ascii="Times New Roman" w:eastAsia="SimSun" w:hAnsi="Times New Roman" w:cs="Times New Roman"/>
          <w:sz w:val="28"/>
          <w:szCs w:val="28"/>
          <w:lang w:val="kk-KZ" w:eastAsia="zh-CN"/>
          <w14:ligatures w14:val="none"/>
        </w:rPr>
        <w:t xml:space="preserve"> пайыздық тармаққа жоғары</w:t>
      </w:r>
      <w:r w:rsidRPr="0034048C">
        <w:rPr>
          <w:rFonts w:ascii="Times New Roman" w:eastAsia="SimSun" w:hAnsi="Times New Roman" w:cs="Times New Roman"/>
          <w:sz w:val="28"/>
          <w:szCs w:val="28"/>
          <w:lang w:val="kk-KZ"/>
          <w14:ligatures w14:val="none"/>
        </w:rPr>
        <w:t>.</w:t>
      </w:r>
    </w:p>
    <w:p w14:paraId="1786B132" w14:textId="0219C234" w:rsidR="00140212" w:rsidRPr="0034048C" w:rsidRDefault="003C605F" w:rsidP="00140212">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2025 жылы көлік саласындағы қызмет көлемі 5,9 %-ға өсті</w:t>
      </w:r>
      <w:r w:rsidRPr="0034048C">
        <w:rPr>
          <w:rFonts w:ascii="Times New Roman" w:eastAsia="SimSun" w:hAnsi="Times New Roman" w:cs="Times New Roman"/>
          <w:sz w:val="28"/>
          <w:szCs w:val="28"/>
          <w:lang w:val="kk-KZ"/>
          <w14:ligatures w14:val="none"/>
        </w:rPr>
        <w:t xml:space="preserve"> (</w:t>
      </w:r>
      <w:r w:rsidRPr="0034048C">
        <w:rPr>
          <w:rFonts w:ascii="Times New Roman" w:eastAsia="SimSun" w:hAnsi="Times New Roman" w:cs="Times New Roman"/>
          <w:sz w:val="28"/>
          <w:szCs w:val="28"/>
          <w:lang w:val="kk-KZ" w:eastAsia="zh-CN"/>
          <w14:ligatures w14:val="none"/>
        </w:rPr>
        <w:t xml:space="preserve">болжамдық деңгейден </w:t>
      </w:r>
      <w:r w:rsidRPr="0034048C">
        <w:rPr>
          <w:rFonts w:ascii="Times New Roman" w:eastAsia="SimSun" w:hAnsi="Times New Roman" w:cs="Times New Roman"/>
          <w:sz w:val="28"/>
          <w:szCs w:val="28"/>
          <w:lang w:val="kk-KZ"/>
          <w14:ligatures w14:val="none"/>
        </w:rPr>
        <w:t xml:space="preserve">6,4 </w:t>
      </w:r>
      <w:r w:rsidRPr="0034048C">
        <w:rPr>
          <w:rFonts w:ascii="Times New Roman" w:eastAsia="SimSun" w:hAnsi="Times New Roman" w:cs="Times New Roman"/>
          <w:sz w:val="28"/>
          <w:szCs w:val="28"/>
          <w:lang w:val="kk-KZ" w:eastAsia="zh-CN"/>
          <w14:ligatures w14:val="none"/>
        </w:rPr>
        <w:t>пайыздық тармаққа төмен</w:t>
      </w:r>
      <w:r w:rsidRPr="0034048C">
        <w:rPr>
          <w:rFonts w:ascii="Times New Roman" w:eastAsia="SimSun" w:hAnsi="Times New Roman" w:cs="Times New Roman"/>
          <w:sz w:val="28"/>
          <w:szCs w:val="28"/>
          <w:lang w:val="kk-KZ"/>
          <w14:ligatures w14:val="none"/>
        </w:rPr>
        <w:t>)</w:t>
      </w:r>
      <w:r w:rsidRPr="0034048C">
        <w:rPr>
          <w:rFonts w:ascii="Times New Roman" w:eastAsia="SimSun" w:hAnsi="Times New Roman" w:cs="Times New Roman"/>
          <w:sz w:val="28"/>
          <w:szCs w:val="28"/>
          <w:lang w:val="kk-KZ" w:eastAsia="zh-CN"/>
          <w14:ligatures w14:val="none"/>
        </w:rPr>
        <w:t>. Тау-кен өнеркәсібі</w:t>
      </w:r>
      <w:r w:rsidR="00D77CC6" w:rsidRPr="0034048C">
        <w:rPr>
          <w:rFonts w:ascii="Times New Roman" w:eastAsia="SimSun" w:hAnsi="Times New Roman" w:cs="Times New Roman"/>
          <w:sz w:val="28"/>
          <w:szCs w:val="28"/>
          <w:lang w:val="kk-KZ" w:eastAsia="zh-CN"/>
          <w14:ligatures w14:val="none"/>
        </w:rPr>
        <w:t xml:space="preserve"> </w:t>
      </w:r>
      <w:r w:rsidRPr="0034048C">
        <w:rPr>
          <w:rFonts w:ascii="Times New Roman" w:eastAsia="SimSun" w:hAnsi="Times New Roman" w:cs="Times New Roman"/>
          <w:sz w:val="28"/>
          <w:szCs w:val="28"/>
          <w:lang w:val="kk-KZ" w:eastAsia="zh-CN"/>
          <w14:ligatures w14:val="none"/>
        </w:rPr>
        <w:t>мен өсімдік</w:t>
      </w:r>
      <w:r w:rsidR="00DD4B02" w:rsidRPr="0034048C">
        <w:rPr>
          <w:rFonts w:ascii="Times New Roman" w:eastAsia="SimSun" w:hAnsi="Times New Roman" w:cs="Times New Roman"/>
          <w:sz w:val="28"/>
          <w:szCs w:val="28"/>
          <w:lang w:val="kk-KZ" w:eastAsia="zh-CN"/>
          <w14:ligatures w14:val="none"/>
        </w:rPr>
        <w:t xml:space="preserve"> шаруашылығындағы өндірістік белсенділіктің </w:t>
      </w:r>
      <w:r w:rsidRPr="0034048C">
        <w:rPr>
          <w:rFonts w:ascii="Times New Roman" w:eastAsia="SimSun" w:hAnsi="Times New Roman" w:cs="Times New Roman"/>
          <w:sz w:val="28"/>
          <w:szCs w:val="28"/>
          <w:lang w:val="kk-KZ" w:eastAsia="zh-CN"/>
          <w14:ligatures w14:val="none"/>
        </w:rPr>
        <w:t>төмендеуі</w:t>
      </w:r>
      <w:r w:rsidR="00DD4B02" w:rsidRPr="0034048C">
        <w:rPr>
          <w:rFonts w:ascii="Times New Roman" w:eastAsia="SimSun" w:hAnsi="Times New Roman" w:cs="Times New Roman"/>
          <w:sz w:val="28"/>
          <w:szCs w:val="28"/>
          <w:lang w:val="kk-KZ" w:eastAsia="zh-CN"/>
          <w14:ligatures w14:val="none"/>
        </w:rPr>
        <w:t xml:space="preserve"> </w:t>
      </w:r>
      <w:r w:rsidRPr="0034048C">
        <w:rPr>
          <w:rFonts w:ascii="Times New Roman" w:eastAsia="SimSun" w:hAnsi="Times New Roman" w:cs="Times New Roman"/>
          <w:sz w:val="28"/>
          <w:szCs w:val="28"/>
          <w:lang w:val="kk-KZ" w:eastAsia="zh-CN"/>
          <w14:ligatures w14:val="none"/>
        </w:rPr>
        <w:t>осы</w:t>
      </w:r>
      <w:r w:rsidR="00DD4B02" w:rsidRPr="0034048C">
        <w:rPr>
          <w:rFonts w:ascii="Times New Roman" w:eastAsia="SimSun" w:hAnsi="Times New Roman" w:cs="Times New Roman"/>
          <w:sz w:val="28"/>
          <w:szCs w:val="28"/>
          <w:lang w:val="kk-KZ" w:eastAsia="zh-CN"/>
          <w14:ligatures w14:val="none"/>
        </w:rPr>
        <w:t xml:space="preserve"> сала</w:t>
      </w:r>
      <w:r w:rsidRPr="0034048C">
        <w:rPr>
          <w:rFonts w:ascii="Times New Roman" w:eastAsia="SimSun" w:hAnsi="Times New Roman" w:cs="Times New Roman"/>
          <w:sz w:val="28"/>
          <w:szCs w:val="28"/>
          <w:lang w:val="kk-KZ" w:eastAsia="zh-CN"/>
          <w14:ligatures w14:val="none"/>
        </w:rPr>
        <w:t>ға</w:t>
      </w:r>
      <w:r w:rsidR="00DD4B02" w:rsidRPr="0034048C">
        <w:rPr>
          <w:rFonts w:ascii="Times New Roman" w:eastAsia="SimSun" w:hAnsi="Times New Roman" w:cs="Times New Roman"/>
          <w:sz w:val="28"/>
          <w:szCs w:val="28"/>
          <w:lang w:val="kk-KZ" w:eastAsia="zh-CN"/>
          <w14:ligatures w14:val="none"/>
        </w:rPr>
        <w:t xml:space="preserve"> әсерін тигізді. </w:t>
      </w:r>
    </w:p>
    <w:p w14:paraId="11FA345D" w14:textId="77777777" w:rsidR="002E1D21" w:rsidRPr="0034048C" w:rsidRDefault="002E1D21" w:rsidP="00361082">
      <w:pPr>
        <w:pBdr>
          <w:bottom w:val="single" w:sz="4" w:space="30" w:color="FFFFFF"/>
        </w:pBdr>
        <w:tabs>
          <w:tab w:val="num" w:pos="-9713"/>
        </w:tabs>
        <w:spacing w:after="0" w:line="240" w:lineRule="auto"/>
        <w:ind w:firstLine="709"/>
        <w:jc w:val="both"/>
        <w:rPr>
          <w:rFonts w:ascii="Times New Roman" w:eastAsia="SimSun" w:hAnsi="Times New Roman" w:cs="Times New Roman"/>
          <w:b/>
          <w:bCs/>
          <w:sz w:val="28"/>
          <w:szCs w:val="28"/>
          <w:lang w:val="kk-KZ" w:eastAsia="zh-CN"/>
          <w14:ligatures w14:val="none"/>
        </w:rPr>
      </w:pPr>
    </w:p>
    <w:p w14:paraId="0675C052" w14:textId="7F699EB3" w:rsidR="00361082" w:rsidRPr="0034048C" w:rsidRDefault="00DD4B02" w:rsidP="00361082">
      <w:pPr>
        <w:pBdr>
          <w:bottom w:val="single" w:sz="4" w:space="30" w:color="FFFFFF"/>
        </w:pBdr>
        <w:tabs>
          <w:tab w:val="num" w:pos="-9713"/>
        </w:tabs>
        <w:spacing w:after="0" w:line="240" w:lineRule="auto"/>
        <w:ind w:firstLine="709"/>
        <w:jc w:val="both"/>
        <w:rPr>
          <w:rFonts w:ascii="Times New Roman" w:eastAsia="SimSun" w:hAnsi="Times New Roman" w:cs="Times New Roman"/>
          <w:b/>
          <w:bCs/>
          <w:sz w:val="28"/>
          <w:szCs w:val="28"/>
          <w:lang w:val="kk-KZ" w:eastAsia="zh-CN"/>
          <w14:ligatures w14:val="none"/>
        </w:rPr>
      </w:pPr>
      <w:r w:rsidRPr="0034048C">
        <w:rPr>
          <w:rFonts w:ascii="Times New Roman" w:eastAsia="SimSun" w:hAnsi="Times New Roman" w:cs="Times New Roman"/>
          <w:b/>
          <w:bCs/>
          <w:sz w:val="28"/>
          <w:szCs w:val="28"/>
          <w:lang w:val="kk-KZ" w:eastAsia="zh-CN"/>
          <w14:ligatures w14:val="none"/>
        </w:rPr>
        <w:t xml:space="preserve">III. </w:t>
      </w:r>
      <w:r w:rsidR="00A40173" w:rsidRPr="0034048C">
        <w:rPr>
          <w:rFonts w:ascii="Times New Roman" w:eastAsia="SimSun" w:hAnsi="Times New Roman" w:cs="Times New Roman"/>
          <w:b/>
          <w:bCs/>
          <w:sz w:val="28"/>
          <w:szCs w:val="28"/>
          <w:lang w:val="kk-KZ" w:eastAsia="zh-CN"/>
          <w14:ligatures w14:val="none"/>
        </w:rPr>
        <w:t>Әлеуметтік-экономикалық дамудың үрдістері мен негізгі бағыттары</w:t>
      </w:r>
    </w:p>
    <w:p w14:paraId="67B384FB" w14:textId="77777777" w:rsidR="00361082" w:rsidRPr="0034048C" w:rsidRDefault="00361082" w:rsidP="00361082">
      <w:pPr>
        <w:pBdr>
          <w:bottom w:val="single" w:sz="4" w:space="30" w:color="FFFFFF"/>
        </w:pBdr>
        <w:tabs>
          <w:tab w:val="num" w:pos="-9713"/>
        </w:tabs>
        <w:spacing w:after="0" w:line="240" w:lineRule="auto"/>
        <w:ind w:firstLine="709"/>
        <w:jc w:val="both"/>
        <w:rPr>
          <w:rFonts w:ascii="Times New Roman" w:eastAsia="SimSun" w:hAnsi="Times New Roman" w:cs="Times New Roman"/>
          <w:b/>
          <w:bCs/>
          <w:sz w:val="28"/>
          <w:szCs w:val="28"/>
          <w:lang w:val="kk-KZ" w:eastAsia="zh-CN"/>
          <w14:ligatures w14:val="none"/>
        </w:rPr>
      </w:pPr>
    </w:p>
    <w:p w14:paraId="51A31C24" w14:textId="5273CFBA" w:rsidR="0056565D" w:rsidRPr="0034048C" w:rsidRDefault="0056565D" w:rsidP="00361082">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14:ligatures w14:val="none"/>
        </w:rPr>
      </w:pPr>
      <w:r w:rsidRPr="0034048C">
        <w:rPr>
          <w:rFonts w:ascii="Times New Roman" w:eastAsia="SimSun" w:hAnsi="Times New Roman" w:cs="Times New Roman"/>
          <w:sz w:val="28"/>
          <w:szCs w:val="28"/>
          <w:lang w:val="kk-KZ"/>
          <w14:ligatures w14:val="none"/>
        </w:rPr>
        <w:t>202</w:t>
      </w:r>
      <w:r w:rsidR="00FC4FE8" w:rsidRPr="0034048C">
        <w:rPr>
          <w:rFonts w:ascii="Times New Roman" w:eastAsia="SimSun" w:hAnsi="Times New Roman" w:cs="Times New Roman"/>
          <w:sz w:val="28"/>
          <w:szCs w:val="28"/>
          <w:lang w:val="kk-KZ"/>
          <w14:ligatures w14:val="none"/>
        </w:rPr>
        <w:t>6</w:t>
      </w:r>
      <w:r w:rsidRPr="0034048C">
        <w:rPr>
          <w:rFonts w:ascii="Times New Roman" w:eastAsia="SimSun" w:hAnsi="Times New Roman" w:cs="Times New Roman"/>
          <w:sz w:val="28"/>
          <w:szCs w:val="28"/>
          <w:lang w:val="kk-KZ"/>
          <w14:ligatures w14:val="none"/>
        </w:rPr>
        <w:t xml:space="preserve"> жылғы қаңтар-тамыз айларында қысқа мерзімді экономикалық индикатор индексі 10</w:t>
      </w:r>
      <w:r w:rsidR="00FC4FE8" w:rsidRPr="0034048C">
        <w:rPr>
          <w:rFonts w:ascii="Times New Roman" w:eastAsia="SimSun" w:hAnsi="Times New Roman" w:cs="Times New Roman"/>
          <w:sz w:val="28"/>
          <w:szCs w:val="28"/>
          <w:lang w:val="kk-KZ"/>
          <w14:ligatures w14:val="none"/>
        </w:rPr>
        <w:t>3,4</w:t>
      </w:r>
      <w:r w:rsidR="00F4311F" w:rsidRPr="0034048C">
        <w:rPr>
          <w:rFonts w:ascii="Times New Roman" w:eastAsia="SimSun" w:hAnsi="Times New Roman" w:cs="Times New Roman"/>
          <w:sz w:val="28"/>
          <w:szCs w:val="28"/>
          <w:lang w:val="kk-KZ"/>
          <w14:ligatures w14:val="none"/>
        </w:rPr>
        <w:t xml:space="preserve"> </w:t>
      </w:r>
      <w:r w:rsidRPr="0034048C">
        <w:rPr>
          <w:rFonts w:ascii="Times New Roman" w:eastAsia="SimSun" w:hAnsi="Times New Roman" w:cs="Times New Roman"/>
          <w:sz w:val="28"/>
          <w:szCs w:val="28"/>
          <w:lang w:val="kk-KZ"/>
          <w14:ligatures w14:val="none"/>
        </w:rPr>
        <w:t xml:space="preserve">% құрады. </w:t>
      </w:r>
    </w:p>
    <w:p w14:paraId="02A393B4" w14:textId="77777777" w:rsidR="00FC4FE8" w:rsidRPr="0034048C" w:rsidRDefault="00FC4FE8" w:rsidP="00FC4FE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14:ligatures w14:val="none"/>
        </w:rPr>
      </w:pPr>
      <w:r w:rsidRPr="0034048C">
        <w:rPr>
          <w:rFonts w:ascii="Times New Roman" w:eastAsia="SimSun" w:hAnsi="Times New Roman" w:cs="Times New Roman"/>
          <w:sz w:val="28"/>
          <w:szCs w:val="28"/>
          <w:lang w:val="kk-KZ"/>
          <w14:ligatures w14:val="none"/>
        </w:rPr>
        <w:lastRenderedPageBreak/>
        <w:t>Өнеркәсіп өнімін өндіру көлемі 2026 жылғы қаңтар-тамызда 2,3 трлн теңгені құрады, НКИ – 101,2 %. Тау-кен өндіру өнеркәсібінде және карьерлерді қазуда нақты көлем индексі 99,2 % немесе 1,7 трлн теңгені құрады. Өңдеу өнеркәсібінде өндіріс көлемі 540,2 млрд. теңгені, нақты көлем индексі – 103,7 % құрады.</w:t>
      </w:r>
    </w:p>
    <w:p w14:paraId="5866119E" w14:textId="77777777" w:rsidR="00FC4FE8" w:rsidRPr="0034048C" w:rsidRDefault="00FC4FE8" w:rsidP="00FC4FE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14:ligatures w14:val="none"/>
        </w:rPr>
      </w:pPr>
      <w:r w:rsidRPr="0034048C">
        <w:rPr>
          <w:rFonts w:ascii="Times New Roman" w:eastAsia="SimSun" w:hAnsi="Times New Roman" w:cs="Times New Roman"/>
          <w:sz w:val="28"/>
          <w:szCs w:val="28"/>
          <w:lang w:val="kk-KZ"/>
          <w14:ligatures w14:val="none"/>
        </w:rPr>
        <w:t>Электр энергиясымен, газбен, бумен және ауаны кондициялаумен жабдықтау көлем индексі 120,9 % немесе 49,4 млрд. теңгені құрады. Сумен жабдықтау, су бұру, қалдықтарды жинау, өңдеу және жою, ластануды жою бойынша қызмет көлемі 6,9 млрд. теңгені құрап, нақты көлем индексі – 156,7 % көрсетті.</w:t>
      </w:r>
    </w:p>
    <w:p w14:paraId="5706BA76" w14:textId="5FCBF35A" w:rsidR="00FC4FE8" w:rsidRPr="0034048C" w:rsidRDefault="00FC4FE8" w:rsidP="002E1D21">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14:ligatures w14:val="none"/>
        </w:rPr>
      </w:pPr>
      <w:r w:rsidRPr="0034048C">
        <w:rPr>
          <w:rFonts w:ascii="Times New Roman" w:eastAsia="SimSun" w:hAnsi="Times New Roman" w:cs="Times New Roman"/>
          <w:sz w:val="28"/>
          <w:szCs w:val="28"/>
          <w:lang w:val="kk-KZ"/>
          <w14:ligatures w14:val="none"/>
        </w:rPr>
        <w:t xml:space="preserve">2025 жылдың қорытындысы бойынша өнеркәсіп өнімінің көлемі   </w:t>
      </w:r>
      <w:r w:rsidR="002E1D21" w:rsidRPr="0034048C">
        <w:rPr>
          <w:rFonts w:ascii="Times New Roman" w:eastAsia="SimSun" w:hAnsi="Times New Roman" w:cs="Times New Roman"/>
          <w:sz w:val="28"/>
          <w:szCs w:val="28"/>
          <w:lang w:val="kk-KZ"/>
          <w14:ligatures w14:val="none"/>
        </w:rPr>
        <w:br/>
      </w:r>
      <w:r w:rsidRPr="0034048C">
        <w:rPr>
          <w:rFonts w:ascii="Times New Roman" w:eastAsia="SimSun" w:hAnsi="Times New Roman" w:cs="Times New Roman"/>
          <w:sz w:val="28"/>
          <w:szCs w:val="28"/>
          <w:lang w:val="kk-KZ"/>
          <w14:ligatures w14:val="none"/>
        </w:rPr>
        <w:t xml:space="preserve">2,6 трлн. теңге, нақты көлем индексі – 99,1% күтілуде. Тау-кен өндіру өнеркәсібінде 1,8 трлн теңгеге өнім өндіру жоспарлануда НКИ – 97,3 %; Өңдеу өнеркәсібінде 697,2 млрд. теңге НКИ – 102,9 %. </w:t>
      </w:r>
    </w:p>
    <w:p w14:paraId="1000984F" w14:textId="72950739" w:rsidR="00FC4FE8" w:rsidRPr="0034048C" w:rsidRDefault="00FC4FE8" w:rsidP="002E1D21">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14:ligatures w14:val="none"/>
        </w:rPr>
      </w:pPr>
      <w:r w:rsidRPr="0034048C">
        <w:rPr>
          <w:rFonts w:ascii="Times New Roman" w:eastAsia="SimSun" w:hAnsi="Times New Roman" w:cs="Times New Roman"/>
          <w:sz w:val="28"/>
          <w:szCs w:val="28"/>
          <w:lang w:val="kk-KZ"/>
          <w14:ligatures w14:val="none"/>
        </w:rPr>
        <w:t xml:space="preserve">Негізгі капиталға салынған инвестициялар 340,6 млрд.теңгені немесе  </w:t>
      </w:r>
      <w:r w:rsidR="002E1D21" w:rsidRPr="0034048C">
        <w:rPr>
          <w:rFonts w:ascii="Times New Roman" w:eastAsia="SimSun" w:hAnsi="Times New Roman" w:cs="Times New Roman"/>
          <w:sz w:val="28"/>
          <w:szCs w:val="28"/>
          <w:lang w:val="kk-KZ"/>
          <w14:ligatures w14:val="none"/>
        </w:rPr>
        <w:br/>
      </w:r>
      <w:r w:rsidRPr="0034048C">
        <w:rPr>
          <w:rFonts w:ascii="Times New Roman" w:eastAsia="SimSun" w:hAnsi="Times New Roman" w:cs="Times New Roman"/>
          <w:sz w:val="28"/>
          <w:szCs w:val="28"/>
          <w:lang w:val="kk-KZ"/>
          <w14:ligatures w14:val="none"/>
        </w:rPr>
        <w:t>2025 жылдың тиісті кезеңімен салыстырғанда 112,3 %-ды құрады.</w:t>
      </w:r>
    </w:p>
    <w:p w14:paraId="7EB91A92" w14:textId="5A75BFC6" w:rsidR="00FC4FE8" w:rsidRPr="0034048C" w:rsidRDefault="00FC4FE8" w:rsidP="002E1D21">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14:ligatures w14:val="none"/>
        </w:rPr>
      </w:pPr>
      <w:r w:rsidRPr="0034048C">
        <w:rPr>
          <w:rFonts w:ascii="Times New Roman" w:eastAsia="SimSun" w:hAnsi="Times New Roman" w:cs="Times New Roman"/>
          <w:sz w:val="28"/>
          <w:szCs w:val="28"/>
          <w:lang w:val="kk-KZ"/>
          <w14:ligatures w14:val="none"/>
        </w:rPr>
        <w:t xml:space="preserve">Негізгі капиталға салынған инвестициялар көлемі 2026 жылы </w:t>
      </w:r>
      <w:r w:rsidR="002E1D21" w:rsidRPr="0034048C">
        <w:rPr>
          <w:rFonts w:ascii="Times New Roman" w:eastAsia="SimSun" w:hAnsi="Times New Roman" w:cs="Times New Roman"/>
          <w:sz w:val="28"/>
          <w:szCs w:val="28"/>
          <w:lang w:val="kk-KZ"/>
          <w14:ligatures w14:val="none"/>
        </w:rPr>
        <w:br/>
      </w:r>
      <w:r w:rsidRPr="0034048C">
        <w:rPr>
          <w:rFonts w:ascii="Times New Roman" w:eastAsia="SimSun" w:hAnsi="Times New Roman" w:cs="Times New Roman"/>
          <w:sz w:val="28"/>
          <w:szCs w:val="28"/>
          <w:lang w:val="kk-KZ"/>
          <w14:ligatures w14:val="none"/>
        </w:rPr>
        <w:t>750 млрд.теңгеге жоспарлануда (НКИ – 2025 жылға қарай 115,5 %).</w:t>
      </w:r>
    </w:p>
    <w:p w14:paraId="1E3D4935" w14:textId="77777777" w:rsidR="00FC4FE8" w:rsidRPr="0034048C" w:rsidRDefault="00FC4FE8" w:rsidP="00FC4FE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14:ligatures w14:val="none"/>
        </w:rPr>
      </w:pPr>
      <w:r w:rsidRPr="0034048C">
        <w:rPr>
          <w:rFonts w:ascii="Times New Roman" w:eastAsia="SimSun" w:hAnsi="Times New Roman" w:cs="Times New Roman"/>
          <w:sz w:val="28"/>
          <w:szCs w:val="28"/>
          <w:lang w:val="kk-KZ"/>
          <w14:ligatures w14:val="none"/>
        </w:rPr>
        <w:t>Облыстың экономикасына инвестиция тарту арқылы көтеруге болатындығын ескере отырып, шетел инвесторларымен кездесу өткізіліп, келісімдерге қол қойылды</w:t>
      </w:r>
    </w:p>
    <w:p w14:paraId="302E2B87" w14:textId="77777777" w:rsidR="00FC4FE8" w:rsidRPr="0034048C" w:rsidRDefault="00FC4FE8" w:rsidP="00FC4FE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14:ligatures w14:val="none"/>
        </w:rPr>
      </w:pPr>
      <w:r w:rsidRPr="0034048C">
        <w:rPr>
          <w:rFonts w:ascii="Times New Roman" w:eastAsia="SimSun" w:hAnsi="Times New Roman" w:cs="Times New Roman"/>
          <w:sz w:val="28"/>
          <w:szCs w:val="28"/>
          <w:lang w:val="kk-KZ"/>
          <w14:ligatures w14:val="none"/>
        </w:rPr>
        <w:t>Қытайға іс-сапар барысында, «Үлкен Алтай» халықаралық субөңірлік конференциясы аясында Қытай Халық Республикасынан келген инвесторлармен жалпы құны 1,5 млрд. АҚШ долларын құрайтын 15 меморандумға қол жеткізілді.</w:t>
      </w:r>
    </w:p>
    <w:p w14:paraId="5F014D13" w14:textId="3EFBBD4C" w:rsidR="00FC4FE8" w:rsidRPr="0034048C" w:rsidRDefault="00FC4FE8" w:rsidP="002E1D21">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14:ligatures w14:val="none"/>
        </w:rPr>
      </w:pPr>
      <w:r w:rsidRPr="0034048C">
        <w:rPr>
          <w:rFonts w:ascii="Times New Roman" w:eastAsia="SimSun" w:hAnsi="Times New Roman" w:cs="Times New Roman"/>
          <w:sz w:val="28"/>
          <w:szCs w:val="28"/>
          <w:lang w:val="kk-KZ"/>
          <w14:ligatures w14:val="none"/>
        </w:rPr>
        <w:t xml:space="preserve">Нәтижесінде, қытайлық серіктестердің қатысуымен жалпы сомасы </w:t>
      </w:r>
      <w:r w:rsidR="002E1D21" w:rsidRPr="0034048C">
        <w:rPr>
          <w:rFonts w:ascii="Times New Roman" w:eastAsia="SimSun" w:hAnsi="Times New Roman" w:cs="Times New Roman"/>
          <w:sz w:val="28"/>
          <w:szCs w:val="28"/>
          <w:lang w:val="kk-KZ"/>
          <w14:ligatures w14:val="none"/>
        </w:rPr>
        <w:br/>
      </w:r>
      <w:r w:rsidRPr="0034048C">
        <w:rPr>
          <w:rFonts w:ascii="Times New Roman" w:eastAsia="SimSun" w:hAnsi="Times New Roman" w:cs="Times New Roman"/>
          <w:sz w:val="28"/>
          <w:szCs w:val="28"/>
          <w:lang w:val="kk-KZ"/>
          <w14:ligatures w14:val="none"/>
        </w:rPr>
        <w:t>1 трлн. теңгеге 7 жобаны іске асыру басталды.</w:t>
      </w:r>
    </w:p>
    <w:p w14:paraId="4FF6A931" w14:textId="77777777" w:rsidR="00FC4FE8" w:rsidRPr="0034048C" w:rsidRDefault="00FC4FE8" w:rsidP="00FC4FE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14:ligatures w14:val="none"/>
        </w:rPr>
      </w:pPr>
      <w:r w:rsidRPr="0034048C">
        <w:rPr>
          <w:rFonts w:ascii="Times New Roman" w:eastAsia="SimSun" w:hAnsi="Times New Roman" w:cs="Times New Roman"/>
          <w:sz w:val="28"/>
          <w:szCs w:val="28"/>
          <w:lang w:val="kk-KZ"/>
          <w14:ligatures w14:val="none"/>
        </w:rPr>
        <w:t>Сонымен қатар өңірден шыққан елге танымал тұлғалар, кәсіпкерлер, меценаттар мен жанашыр азаматтардың басын қосып «Туған жерге туыңды тік» атты инвестициялық форум өткізіліп, 336 млрд. теңгеге маңызды 15 келісімдерге қол жеткізілді.</w:t>
      </w:r>
    </w:p>
    <w:p w14:paraId="6EB49AC5" w14:textId="5F58425C" w:rsidR="00FC4FE8" w:rsidRPr="0034048C" w:rsidRDefault="00FC4FE8" w:rsidP="002E1D21">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14:ligatures w14:val="none"/>
        </w:rPr>
      </w:pPr>
      <w:r w:rsidRPr="0034048C">
        <w:rPr>
          <w:rFonts w:ascii="Times New Roman" w:eastAsia="SimSun" w:hAnsi="Times New Roman" w:cs="Times New Roman"/>
          <w:sz w:val="28"/>
          <w:szCs w:val="28"/>
          <w:lang w:val="kk-KZ"/>
          <w14:ligatures w14:val="none"/>
        </w:rPr>
        <w:t xml:space="preserve">Осы жобалардың барлығы жүзеге асырыла бастады. Оның 2 былтыр пайдалануға берілді: «Pana Complex Semey» ЖШС - қонақ үй кешенін салу, құны – 6,5 млрд. теңге, 105 жұмыс орны; «Компания Восток строй» ЖШС – дене шынықтыру және сауықтыру кешені (Восход кенті), құны – 700 млн. теңге, </w:t>
      </w:r>
      <w:r w:rsidR="002E1D21" w:rsidRPr="0034048C">
        <w:rPr>
          <w:rFonts w:ascii="Times New Roman" w:eastAsia="SimSun" w:hAnsi="Times New Roman" w:cs="Times New Roman"/>
          <w:sz w:val="28"/>
          <w:szCs w:val="28"/>
          <w:lang w:val="kk-KZ"/>
          <w14:ligatures w14:val="none"/>
        </w:rPr>
        <w:br/>
      </w:r>
      <w:r w:rsidRPr="0034048C">
        <w:rPr>
          <w:rFonts w:ascii="Times New Roman" w:eastAsia="SimSun" w:hAnsi="Times New Roman" w:cs="Times New Roman"/>
          <w:sz w:val="28"/>
          <w:szCs w:val="28"/>
          <w:lang w:val="kk-KZ"/>
          <w14:ligatures w14:val="none"/>
        </w:rPr>
        <w:t>32 жұмыс орны.</w:t>
      </w:r>
    </w:p>
    <w:p w14:paraId="21A25F6B" w14:textId="77777777" w:rsidR="00FC4FE8" w:rsidRPr="0034048C" w:rsidRDefault="00FC4FE8" w:rsidP="00FC4FE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14:ligatures w14:val="none"/>
        </w:rPr>
      </w:pPr>
      <w:r w:rsidRPr="0034048C">
        <w:rPr>
          <w:rFonts w:ascii="Times New Roman" w:eastAsia="SimSun" w:hAnsi="Times New Roman" w:cs="Times New Roman"/>
          <w:sz w:val="28"/>
          <w:szCs w:val="28"/>
          <w:lang w:val="kk-KZ"/>
          <w14:ligatures w14:val="none"/>
        </w:rPr>
        <w:t>Бұдан бөлек ағымдағы жылы жалпы құны 17 млрд. теңгені құрайтын және 393 жаңа жұмыс орнын ашуға мүмкіндік беретін 4 жобаны пайдалануға беру жоспарлануда.</w:t>
      </w:r>
    </w:p>
    <w:p w14:paraId="6D335C6B" w14:textId="77777777" w:rsidR="00FC4FE8" w:rsidRPr="0034048C" w:rsidRDefault="00FC4FE8" w:rsidP="00FC4FE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14:ligatures w14:val="none"/>
        </w:rPr>
      </w:pPr>
      <w:r w:rsidRPr="0034048C">
        <w:rPr>
          <w:rFonts w:ascii="Times New Roman" w:eastAsia="SimSun" w:hAnsi="Times New Roman" w:cs="Times New Roman"/>
          <w:sz w:val="28"/>
          <w:szCs w:val="28"/>
          <w:lang w:val="kk-KZ"/>
          <w14:ligatures w14:val="none"/>
        </w:rPr>
        <w:t>Инвестициялық ахуалды жақсарту мақсатында жұмыс жүргізіліп, 2026 жылдың басынан бастап облыстың жалпы инвестициялық пулына кіретін жобалардың саны 112-ден 144-ке дейін ұлғайтылды.</w:t>
      </w:r>
    </w:p>
    <w:p w14:paraId="666D58D3" w14:textId="77777777" w:rsidR="00FC4FE8" w:rsidRPr="0034048C" w:rsidRDefault="00FC4FE8" w:rsidP="00FC4FE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14:ligatures w14:val="none"/>
        </w:rPr>
      </w:pPr>
      <w:r w:rsidRPr="0034048C">
        <w:rPr>
          <w:rFonts w:ascii="Times New Roman" w:eastAsia="SimSun" w:hAnsi="Times New Roman" w:cs="Times New Roman"/>
          <w:sz w:val="28"/>
          <w:szCs w:val="28"/>
          <w:lang w:val="kk-KZ"/>
          <w14:ligatures w14:val="none"/>
        </w:rPr>
        <w:t>Тартылатын инвестиция көлемі 4,4 трлн. теңгеден 5,4 трлн. теңгеге дейін артты.</w:t>
      </w:r>
    </w:p>
    <w:p w14:paraId="0BF57C7C" w14:textId="77777777" w:rsidR="00FC4FE8" w:rsidRPr="0034048C" w:rsidRDefault="00FC4FE8" w:rsidP="00FC4FE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14:ligatures w14:val="none"/>
        </w:rPr>
      </w:pPr>
      <w:r w:rsidRPr="0034048C">
        <w:rPr>
          <w:rFonts w:ascii="Times New Roman" w:eastAsia="SimSun" w:hAnsi="Times New Roman" w:cs="Times New Roman"/>
          <w:sz w:val="28"/>
          <w:szCs w:val="28"/>
          <w:lang w:val="kk-KZ"/>
          <w14:ligatures w14:val="none"/>
        </w:rPr>
        <w:lastRenderedPageBreak/>
        <w:t>Осы жобалардың 15 жалпы құны 33,1 млрд. теңгеге былтыр іске асырылып, 525 жаңа жұмыс орны құрылды.</w:t>
      </w:r>
    </w:p>
    <w:p w14:paraId="63B54EC0" w14:textId="77777777" w:rsidR="00FC4FE8" w:rsidRPr="0034048C" w:rsidRDefault="00FC4FE8" w:rsidP="00FC4FE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14:ligatures w14:val="none"/>
        </w:rPr>
      </w:pPr>
      <w:r w:rsidRPr="0034048C">
        <w:rPr>
          <w:rFonts w:ascii="Times New Roman" w:eastAsia="SimSun" w:hAnsi="Times New Roman" w:cs="Times New Roman"/>
          <w:sz w:val="28"/>
          <w:szCs w:val="28"/>
          <w:lang w:val="kk-KZ"/>
          <w14:ligatures w14:val="none"/>
        </w:rPr>
        <w:t>Биыл 38 жобаны жүзеге асыру арқылы 3 230 жаңа жұмыс орнын құру жоспарланып отыр, жалпы құны – 129,2 млрд. теңге.</w:t>
      </w:r>
    </w:p>
    <w:p w14:paraId="3D9B144F" w14:textId="77777777" w:rsidR="00FC4FE8" w:rsidRPr="0034048C" w:rsidRDefault="00FC4FE8" w:rsidP="00FC4FE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14:ligatures w14:val="none"/>
        </w:rPr>
      </w:pPr>
      <w:r w:rsidRPr="0034048C">
        <w:rPr>
          <w:rFonts w:ascii="Times New Roman" w:eastAsia="SimSun" w:hAnsi="Times New Roman" w:cs="Times New Roman"/>
          <w:sz w:val="28"/>
          <w:szCs w:val="28"/>
          <w:lang w:val="kk-KZ"/>
          <w14:ligatures w14:val="none"/>
        </w:rPr>
        <w:t>Бүгінгі күнге 34,6 млрд. теңгеге 14 жоба жүзеге асырылып, 598 жаңа жұмыс орны құрылды.</w:t>
      </w:r>
    </w:p>
    <w:p w14:paraId="0166FE82" w14:textId="77777777" w:rsidR="00FC4FE8" w:rsidRPr="0034048C" w:rsidRDefault="00FC4FE8" w:rsidP="00FC4FE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14:ligatures w14:val="none"/>
        </w:rPr>
      </w:pPr>
      <w:r w:rsidRPr="0034048C">
        <w:rPr>
          <w:rFonts w:ascii="Times New Roman" w:eastAsia="SimSun" w:hAnsi="Times New Roman" w:cs="Times New Roman"/>
          <w:sz w:val="28"/>
          <w:szCs w:val="28"/>
          <w:lang w:val="kk-KZ"/>
          <w14:ligatures w14:val="none"/>
        </w:rPr>
        <w:t>Облысқа инвестиция тарту, әлеуметтік- экономикалық дамуын жеделдету, жаңа өнеркәсіптік әлеуетін қалыптастыру үшін кешенді жұмыс жүргізілуде.</w:t>
      </w:r>
    </w:p>
    <w:p w14:paraId="673E729A" w14:textId="77777777" w:rsidR="00FC4FE8" w:rsidRPr="0034048C" w:rsidRDefault="00FC4FE8" w:rsidP="00FC4FE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14:ligatures w14:val="none"/>
        </w:rPr>
      </w:pPr>
      <w:r w:rsidRPr="0034048C">
        <w:rPr>
          <w:rFonts w:ascii="Times New Roman" w:eastAsia="SimSun" w:hAnsi="Times New Roman" w:cs="Times New Roman"/>
          <w:sz w:val="28"/>
          <w:szCs w:val="28"/>
          <w:lang w:val="kk-KZ"/>
          <w14:ligatures w14:val="none"/>
        </w:rPr>
        <w:t>Бүгінге атқарылған жұмыстардың нәтижесінде жалпы 35 млрд. теңге инвестиция көлемін құрайтын 1 048 тұрақты жұмыс орнымен тағы 3 ірі жобаны іске асыру басталды.</w:t>
      </w:r>
    </w:p>
    <w:p w14:paraId="089F88BB" w14:textId="2BD65B2F" w:rsidR="00FC4FE8" w:rsidRPr="0034048C" w:rsidRDefault="00FC4FE8" w:rsidP="002E1D21">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14:ligatures w14:val="none"/>
        </w:rPr>
      </w:pPr>
      <w:r w:rsidRPr="0034048C">
        <w:rPr>
          <w:rFonts w:ascii="Times New Roman" w:eastAsia="SimSun" w:hAnsi="Times New Roman" w:cs="Times New Roman"/>
          <w:sz w:val="28"/>
          <w:szCs w:val="28"/>
          <w:lang w:val="kk-KZ"/>
          <w14:ligatures w14:val="none"/>
        </w:rPr>
        <w:t xml:space="preserve">1. «SUTO KAZAKHSTAN» ЖШС - чиптер мен электрондық құрылғылар өндіру жөніндегі индустриялық парк салу, ауданы – 20 га. Инвестиция </w:t>
      </w:r>
      <w:r w:rsidR="002E1D21" w:rsidRPr="0034048C">
        <w:rPr>
          <w:rFonts w:ascii="Times New Roman" w:eastAsia="SimSun" w:hAnsi="Times New Roman" w:cs="Times New Roman"/>
          <w:sz w:val="28"/>
          <w:szCs w:val="28"/>
          <w:lang w:val="kk-KZ"/>
          <w14:ligatures w14:val="none"/>
        </w:rPr>
        <w:br/>
      </w:r>
      <w:r w:rsidRPr="0034048C">
        <w:rPr>
          <w:rFonts w:ascii="Times New Roman" w:eastAsia="SimSun" w:hAnsi="Times New Roman" w:cs="Times New Roman"/>
          <w:sz w:val="28"/>
          <w:szCs w:val="28"/>
          <w:lang w:val="kk-KZ"/>
          <w14:ligatures w14:val="none"/>
        </w:rPr>
        <w:t>27 млрд. теңге, 500 жұмыс орны;</w:t>
      </w:r>
    </w:p>
    <w:p w14:paraId="0A43BC98" w14:textId="75BB7551" w:rsidR="00FC4FE8" w:rsidRPr="0034048C" w:rsidRDefault="00FC4FE8" w:rsidP="002E1D21">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14:ligatures w14:val="none"/>
        </w:rPr>
      </w:pPr>
      <w:r w:rsidRPr="0034048C">
        <w:rPr>
          <w:rFonts w:ascii="Times New Roman" w:eastAsia="SimSun" w:hAnsi="Times New Roman" w:cs="Times New Roman"/>
          <w:sz w:val="28"/>
          <w:szCs w:val="28"/>
          <w:lang w:val="kk-KZ"/>
          <w14:ligatures w14:val="none"/>
        </w:rPr>
        <w:t xml:space="preserve">2. «УНИВЕРСАЛ-СМ» ЖШС - ағаш өңдеу кешені, ауданы – 56,6 га, </w:t>
      </w:r>
      <w:r w:rsidR="002E1D21" w:rsidRPr="0034048C">
        <w:rPr>
          <w:rFonts w:ascii="Times New Roman" w:eastAsia="SimSun" w:hAnsi="Times New Roman" w:cs="Times New Roman"/>
          <w:sz w:val="28"/>
          <w:szCs w:val="28"/>
          <w:lang w:val="kk-KZ"/>
          <w14:ligatures w14:val="none"/>
        </w:rPr>
        <w:br/>
      </w:r>
      <w:r w:rsidRPr="0034048C">
        <w:rPr>
          <w:rFonts w:ascii="Times New Roman" w:eastAsia="SimSun" w:hAnsi="Times New Roman" w:cs="Times New Roman"/>
          <w:sz w:val="28"/>
          <w:szCs w:val="28"/>
          <w:lang w:val="kk-KZ"/>
          <w14:ligatures w14:val="none"/>
        </w:rPr>
        <w:t>7,5 млрд. теңге, 530 жұмыс орны;</w:t>
      </w:r>
    </w:p>
    <w:p w14:paraId="63A6CD49" w14:textId="77777777" w:rsidR="00FC4FE8" w:rsidRPr="0034048C" w:rsidRDefault="00FC4FE8" w:rsidP="00FC4FE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14:ligatures w14:val="none"/>
        </w:rPr>
      </w:pPr>
      <w:r w:rsidRPr="0034048C">
        <w:rPr>
          <w:rFonts w:ascii="Times New Roman" w:eastAsia="SimSun" w:hAnsi="Times New Roman" w:cs="Times New Roman"/>
          <w:sz w:val="28"/>
          <w:szCs w:val="28"/>
          <w:lang w:val="kk-KZ"/>
          <w14:ligatures w14:val="none"/>
        </w:rPr>
        <w:t>3. «KZ. Golden Field» ЖШС - ағаш өңдеу кешені, ауданы - 4,6 га. жоба құны 500 млн. теңге, 18 жұмыс орны.</w:t>
      </w:r>
    </w:p>
    <w:p w14:paraId="111E60F5" w14:textId="77777777" w:rsidR="00FC4FE8" w:rsidRPr="0034048C" w:rsidRDefault="00FC4FE8" w:rsidP="00FC4FE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14:ligatures w14:val="none"/>
        </w:rPr>
      </w:pPr>
      <w:r w:rsidRPr="0034048C">
        <w:rPr>
          <w:rFonts w:ascii="Times New Roman" w:eastAsia="SimSun" w:hAnsi="Times New Roman" w:cs="Times New Roman"/>
          <w:sz w:val="28"/>
          <w:szCs w:val="28"/>
          <w:lang w:val="kk-KZ"/>
          <w14:ligatures w14:val="none"/>
        </w:rPr>
        <w:t>Семей қаласындағы қолданыстағы индустриялық аймақтағы жердің толық игерілуіне, инвесторлар тарапынан жоғары қызығушылыққа байланысты аумағын 96 гектардан 190 гектарға дейін кеңейтілді.</w:t>
      </w:r>
    </w:p>
    <w:p w14:paraId="557A5F02" w14:textId="77777777" w:rsidR="00FC4FE8" w:rsidRPr="0034048C" w:rsidRDefault="00FC4FE8" w:rsidP="00FC4FE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14:ligatures w14:val="none"/>
        </w:rPr>
      </w:pPr>
      <w:r w:rsidRPr="0034048C">
        <w:rPr>
          <w:rFonts w:ascii="Times New Roman" w:eastAsia="SimSun" w:hAnsi="Times New Roman" w:cs="Times New Roman"/>
          <w:sz w:val="28"/>
          <w:szCs w:val="28"/>
          <w:lang w:val="kk-KZ"/>
          <w14:ligatures w14:val="none"/>
        </w:rPr>
        <w:t>Инвесторларды өңірге тарту үшін облыста арнайы экономикалық аймақ құру мемлекет тарапынан қолдау тапты.</w:t>
      </w:r>
    </w:p>
    <w:p w14:paraId="529BBEEB" w14:textId="77777777" w:rsidR="00FC4FE8" w:rsidRPr="0034048C" w:rsidRDefault="00FC4FE8" w:rsidP="00FC4FE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14:ligatures w14:val="none"/>
        </w:rPr>
      </w:pPr>
      <w:r w:rsidRPr="0034048C">
        <w:rPr>
          <w:rFonts w:ascii="Times New Roman" w:eastAsia="SimSun" w:hAnsi="Times New Roman" w:cs="Times New Roman"/>
          <w:sz w:val="28"/>
          <w:szCs w:val="28"/>
          <w:lang w:val="kk-KZ"/>
          <w14:ligatures w14:val="none"/>
        </w:rPr>
        <w:t>Облыс орталығында жоспарланып отырған арнайы экономикалық аймақтың аумағы 600 гектар жер телімі қарастырылып, кейіннен 1 000 ге ктарға дейін ұлғайту көзделген.</w:t>
      </w:r>
    </w:p>
    <w:p w14:paraId="4A291D38" w14:textId="77777777" w:rsidR="00FC4FE8" w:rsidRPr="0034048C" w:rsidRDefault="00FC4FE8" w:rsidP="00FC4FE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14:ligatures w14:val="none"/>
        </w:rPr>
      </w:pPr>
      <w:r w:rsidRPr="0034048C">
        <w:rPr>
          <w:rFonts w:ascii="Times New Roman" w:eastAsia="SimSun" w:hAnsi="Times New Roman" w:cs="Times New Roman"/>
          <w:sz w:val="28"/>
          <w:szCs w:val="28"/>
          <w:lang w:val="kk-KZ"/>
          <w14:ligatures w14:val="none"/>
        </w:rPr>
        <w:t>Қазіргі уақытта «Семей» арнайы экономикалық аймағын құру туралы қаулы жобасы әзірленіп, тиісті мемлекеттік органдармен келісу сатысында тұр.</w:t>
      </w:r>
    </w:p>
    <w:p w14:paraId="552EE3A8" w14:textId="3ACF9F90" w:rsidR="00BD6199" w:rsidRPr="0034048C" w:rsidRDefault="00BD6199" w:rsidP="00FC4FE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Туристік инфрақұрылымға жан-жақты талдау жүргізіліп, негізгі басымдықтар айқындалды.</w:t>
      </w:r>
    </w:p>
    <w:p w14:paraId="04AA631C" w14:textId="77777777" w:rsidR="003F362C" w:rsidRPr="0034048C" w:rsidRDefault="003F362C" w:rsidP="003F362C">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 xml:space="preserve">Жалпы </w:t>
      </w:r>
      <w:r w:rsidRPr="0034048C">
        <w:rPr>
          <w:rFonts w:ascii="Times New Roman" w:eastAsia="SimSun" w:hAnsi="Times New Roman" w:cs="Times New Roman"/>
          <w:b/>
          <w:bCs/>
          <w:sz w:val="28"/>
          <w:szCs w:val="28"/>
          <w:lang w:val="kk-KZ" w:eastAsia="zh-CN"/>
          <w14:ligatures w14:val="none"/>
        </w:rPr>
        <w:t>туризм саласында</w:t>
      </w:r>
      <w:r w:rsidRPr="0034048C">
        <w:rPr>
          <w:rFonts w:ascii="Times New Roman" w:eastAsia="SimSun" w:hAnsi="Times New Roman" w:cs="Times New Roman"/>
          <w:sz w:val="28"/>
          <w:szCs w:val="28"/>
          <w:lang w:val="kk-KZ" w:eastAsia="zh-CN"/>
          <w14:ligatures w14:val="none"/>
        </w:rPr>
        <w:t xml:space="preserve"> 2029 жылға дейін облыста 94,8 млрд. теңгеге 51 жоба іске асыру жоспарлануда. Олардың ішінде ірі жобалардың бірі - Әзербайжан Республикасы инвесторларының қатысуымен «Алакөл» емдеу- сауықтыру кешенін салу. Бүгінге құрылыс орнын бекіту жұмыстары келісілуде.</w:t>
      </w:r>
    </w:p>
    <w:p w14:paraId="17A8EB30" w14:textId="77777777" w:rsidR="003F362C" w:rsidRPr="0034048C" w:rsidRDefault="003F362C" w:rsidP="003F362C">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Сонымен қатар шипалы көлінде балшықпен емдейтін санаторийді салу көзделіп отыр. Шипалы көлінің жағалауын электр энергиясымен қамтамасыз ету мақсатында Бесқарағай ауданы Қарабас ауылдық округінің Жандос ауылынан 18 км қашықтыққа электр беру желісін салу жобасы іске асырылуда. Қазіргі кезеңде 50 млн теңге көлемінде қаржыландыру көзделген, мердігер ұйым ретінде «KKB GROUP SOLUTION» ЖШС айқындалды, құрылыс-монтаж жұмыстары аяқталды.Алакөл жағалауын дамытуға былтырғы жылы 1 млрд. теңге бағытталды, биыл 10 млрд. теңге бөлінді.</w:t>
      </w:r>
    </w:p>
    <w:p w14:paraId="465344E3" w14:textId="77777777" w:rsidR="003F362C" w:rsidRPr="0034048C" w:rsidRDefault="003F362C" w:rsidP="003F362C">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Былтыр демалушыларға қолайлы жағдай жасау үшін жағалаудағы 400 м абаттандырылды, шағын қоғамдық кеңістіктер салынды, қоқыс жәшіктері, киім ауыстыратын кабиналар орнатылды.</w:t>
      </w:r>
    </w:p>
    <w:p w14:paraId="03869801" w14:textId="77777777" w:rsidR="003F362C" w:rsidRPr="0034048C" w:rsidRDefault="003F362C" w:rsidP="003F362C">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lastRenderedPageBreak/>
        <w:t>Биыл қауіпсіздікті қамтамасыз ету мақсатында бүкіл 4 км жағалау бүйекпен орнатылды, құтқару станциясы салынды.</w:t>
      </w:r>
    </w:p>
    <w:p w14:paraId="5D82022D" w14:textId="77777777" w:rsidR="003F362C" w:rsidRPr="0034048C" w:rsidRDefault="003F362C" w:rsidP="003F362C">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Биыл жасанды интеллект технологияларымен жабдықталған 137 заманауи бейнебақылау камерасы орнатылды, бүгінде бейнебақылау камераларының жалпы саны 224 бірлікті құрайды., 2 антенна-діңгек құрылғысы орнатылып, мобильді интернетпен толық қамтылды.</w:t>
      </w:r>
    </w:p>
    <w:p w14:paraId="5F9A71CE" w14:textId="77777777" w:rsidR="003F362C" w:rsidRPr="0034048C" w:rsidRDefault="003F362C" w:rsidP="003F362C">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Биылғы шомылу маусымына электр желілерінің және ішкі қосалқы станцияларды жөндеу және күтіп- ұстау жұмыстары 275 млн. теңгеге жасалды.</w:t>
      </w:r>
    </w:p>
    <w:p w14:paraId="430CD689" w14:textId="77777777" w:rsidR="003F362C" w:rsidRPr="0034048C" w:rsidRDefault="003F362C" w:rsidP="003F362C">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Туристік аймақты дамытуға әсер ететін екі үлкен жобаға биыл арнаулы мемлекеттік қордан 11,6 млрд. теңге бөлінді. Оның 5,4 млрд. теңгесі жаңа электр желісін тартуға, 6,2 млрд. теңгесі Үржар ауылындағы әуежайдың терминалын қайта жаңғыртуға.</w:t>
      </w:r>
    </w:p>
    <w:p w14:paraId="5E8F126B" w14:textId="77777777" w:rsidR="003F362C" w:rsidRPr="0034048C" w:rsidRDefault="003F362C" w:rsidP="003F362C">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Су, кәріздік желілер, блок-модульді тазарту құрылғысын салуға жобалау-сметалық құжаттаманы (бұдан әрі – ЖСҚ) әзірлеуге қаражат бөлінді.</w:t>
      </w:r>
    </w:p>
    <w:p w14:paraId="18C795F6" w14:textId="77777777" w:rsidR="003F362C" w:rsidRPr="0034048C" w:rsidRDefault="003F362C" w:rsidP="003F362C">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Сондай-ақ көл жағалауында көшелерді жөндеу жұмыстары жүргізіледі. Қабанбай ауылын айналма жолын салуға ЖСҚ әзірленуде.</w:t>
      </w:r>
    </w:p>
    <w:p w14:paraId="1BC7B6D9" w14:textId="77777777" w:rsidR="003F362C" w:rsidRPr="0034048C" w:rsidRDefault="008E75C5" w:rsidP="003F362C">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 xml:space="preserve">Биылғы жылы </w:t>
      </w:r>
      <w:r w:rsidRPr="0034048C">
        <w:rPr>
          <w:rFonts w:ascii="Times New Roman" w:eastAsia="SimSun" w:hAnsi="Times New Roman" w:cs="Times New Roman"/>
          <w:b/>
          <w:bCs/>
          <w:sz w:val="28"/>
          <w:szCs w:val="28"/>
          <w:lang w:val="kk-KZ" w:eastAsia="zh-CN"/>
          <w14:ligatures w14:val="none"/>
        </w:rPr>
        <w:t>ауыл шаруашылығы</w:t>
      </w:r>
      <w:r w:rsidRPr="0034048C">
        <w:rPr>
          <w:rFonts w:ascii="Times New Roman" w:eastAsia="SimSun" w:hAnsi="Times New Roman" w:cs="Times New Roman"/>
          <w:sz w:val="28"/>
          <w:szCs w:val="28"/>
          <w:lang w:val="kk-KZ" w:eastAsia="zh-CN"/>
          <w14:ligatures w14:val="none"/>
        </w:rPr>
        <w:t xml:space="preserve"> </w:t>
      </w:r>
      <w:r w:rsidR="003F362C" w:rsidRPr="0034048C">
        <w:rPr>
          <w:rFonts w:ascii="Times New Roman" w:eastAsia="SimSun" w:hAnsi="Times New Roman" w:cs="Times New Roman"/>
          <w:sz w:val="28"/>
          <w:szCs w:val="28"/>
          <w:lang w:val="kk-KZ" w:eastAsia="zh-CN"/>
          <w14:ligatures w14:val="none"/>
        </w:rPr>
        <w:t xml:space="preserve">егін жинау науқаны аясында жалпы жиналатын егіс көлемі 790,9 мың га, бұл 2025 жылмен салыстырғанда 8,8 мың га артық). </w:t>
      </w:r>
    </w:p>
    <w:p w14:paraId="3A917CD6" w14:textId="65CBB770" w:rsidR="003F362C" w:rsidRPr="0034048C" w:rsidRDefault="003F362C" w:rsidP="003F362C">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Өнімділікті арттыруда агротехнологиялық әдістерді қолдану жұмыстары жалғасын табады.Дақылдарының өнімділігін арттыруда минералды тыңайтқыштарды барынша қолдану өте маңызды. 2026 жылға арналған минералды тыңайтқыштарды енгізу жоспары 82,9 мың тонна. Бүгінгі таңда 76,6 мың тонна минералды тыңайтқышты жеткізу бойынша шарттар жасалып, аталған көлем толық жөнелтілді. Бұл жалпы жоспардың 92,5%-ын құрайды.</w:t>
      </w:r>
    </w:p>
    <w:p w14:paraId="7A6EFB2D" w14:textId="77777777" w:rsidR="003F362C" w:rsidRPr="0034048C" w:rsidRDefault="003F362C" w:rsidP="003F362C">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 xml:space="preserve">Жоспардың қалған 6,3 мың тоннасы күздік дақылдарды егу кезеңінде енгізу үшін қарастырылған. элиталық тұқым үлесін 9,6 %-дан 11,1 %-ға дейін жеткізілді. 2026 жылы мемлекеттік қолдау шараларының арқасында аграршылар 401 бірлік заманауи техника сатып алды, ауыл шаруашылығы техникасы паркін жаңарту деңгейі 4,5% жетті. Бұл көктемгі егіс және егін жинау кезеңіндегі еңбек өнімділігіне тікелей тиімділігін беруде. </w:t>
      </w:r>
    </w:p>
    <w:p w14:paraId="15E842FD" w14:textId="77777777" w:rsidR="003F362C" w:rsidRPr="0034048C" w:rsidRDefault="003F362C" w:rsidP="003F362C">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Ағымдағы жылдың қорытындысы бойынша 700 бірлік ауыл шаруашылығы техникасын сатып алу немесе техника паркін жаңарту деңгейін 8%-ға жеткізу жоспарлануда.</w:t>
      </w:r>
    </w:p>
    <w:p w14:paraId="337C8489" w14:textId="321CCCC4" w:rsidR="003F362C" w:rsidRPr="0034048C" w:rsidRDefault="003F362C" w:rsidP="003F362C">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Бүгінгі таңда облыста суармалы жердің жалпы ауданы 113,4 мың гектарды құрайды, оның 32,9 мың гектары (29%) пайдаланылуда. Суармалы жерлерді сумен қамтамасыз ету үшін облыста 2 су қоймасы жұмыс істеп тұр: Үржар ауданындағы Егінсу су қоймасы, Жарма ауданындағы Шар су қоймасы.</w:t>
      </w:r>
    </w:p>
    <w:p w14:paraId="4AF5413A" w14:textId="77777777" w:rsidR="003F362C" w:rsidRPr="0034048C" w:rsidRDefault="003F362C" w:rsidP="003F362C">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Су үнемдейтін технологияларды кеңінен енгізу аясында озық технологиялармен қамтылған алаң 30,6 мың гектарға жетіп, бұл көрсеткіш өткен жылмен салыстырғанда 7,1 мың гектарға ұлғайды.</w:t>
      </w:r>
    </w:p>
    <w:p w14:paraId="3DD43685" w14:textId="77777777" w:rsidR="003F362C" w:rsidRPr="0034048C" w:rsidRDefault="003F362C" w:rsidP="003F362C">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 xml:space="preserve">Су саласын дамытудың 2024–2028 жылдарға арналған республикалық кешенді жоспарына сәйкес облыста 7 су қоймасын, 10 гидротехникалық құрылымды салу және 17 ирригациялық жүйені қайта жаңарту жоспарланған. </w:t>
      </w:r>
    </w:p>
    <w:p w14:paraId="113C6E1A" w14:textId="77777777" w:rsidR="003F362C" w:rsidRPr="0034048C" w:rsidRDefault="003F362C" w:rsidP="003F362C">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lastRenderedPageBreak/>
        <w:t>Аталған жобаларды іске асыру нәтижесінде 54 мың гектар жаңа суармалы жер пайдалануға беріліп, 180 млн. текше метр су жинақталатын болады. Сонымен қатар, 181 шақырым магистральдық арналар жөнделіп, 1 гектардан алынатын өнімділік 16 центнерден 27 центнерге дейін артады.</w:t>
      </w:r>
    </w:p>
    <w:p w14:paraId="4CBBAFE0" w14:textId="77777777" w:rsidR="003F362C" w:rsidRPr="0034048C" w:rsidRDefault="003F362C" w:rsidP="003F362C">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Бүгінгі таңда 2024-2030 жылдарға арналған су үнемдеу технологияларын қолдана отырып, суармалы жерлерді ұлғайту бойынша Мастер-жоспар әзірленді. Нәтижесінде 2031 жылға дейін 88,2 мың гектарға дейін суармалы алаңдарды жеткізу жоспарлануда.</w:t>
      </w:r>
    </w:p>
    <w:p w14:paraId="28149498" w14:textId="77777777" w:rsidR="003F362C" w:rsidRPr="0034048C" w:rsidRDefault="003F362C" w:rsidP="003F362C">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 xml:space="preserve">Халықты сапалы </w:t>
      </w:r>
      <w:r w:rsidRPr="0034048C">
        <w:rPr>
          <w:rFonts w:ascii="Times New Roman" w:eastAsia="SimSun" w:hAnsi="Times New Roman" w:cs="Times New Roman"/>
          <w:b/>
          <w:bCs/>
          <w:sz w:val="28"/>
          <w:szCs w:val="28"/>
          <w:lang w:val="kk-KZ" w:eastAsia="zh-CN"/>
          <w14:ligatures w14:val="none"/>
        </w:rPr>
        <w:t>ауыз сумен қамтамасыз ету</w:t>
      </w:r>
      <w:r w:rsidRPr="0034048C">
        <w:rPr>
          <w:rFonts w:ascii="Times New Roman" w:eastAsia="SimSun" w:hAnsi="Times New Roman" w:cs="Times New Roman"/>
          <w:sz w:val="28"/>
          <w:szCs w:val="28"/>
          <w:lang w:val="kk-KZ" w:eastAsia="zh-CN"/>
          <w14:ligatures w14:val="none"/>
        </w:rPr>
        <w:t xml:space="preserve"> үшін жалпы құны 24,9 млрд. теңгеге 32 жоба іске асырылды. Нәтижесінде бұрын суы болмаған елді мекендер сумен қамтылады. Дегенмен өңірдегі қолданыстағы су құбыры желілерінің тозу деңгейі әлі де жоғары. Облыс бойынша тозу көрсеткіші 42,2 % болса, Семей қаласында бұл көрсеткіш – 50,8 %-ды құрайды. Аталған мәселені шешу мақсатында жалпы құны 29,2 млрд теңгеге 31 жоба іске асырылу жоспарланып отыр, оның ішінде 28 ауыспалы жобаға 2026 жылы облыстық бюджеттен 1,3 млрд теңге қарастырылды. </w:t>
      </w:r>
    </w:p>
    <w:p w14:paraId="4C6F56FF" w14:textId="77777777" w:rsidR="003F362C" w:rsidRPr="0034048C" w:rsidRDefault="003F362C" w:rsidP="003F362C">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Жобаларды іске асыру нәтижесінде су желілеріндегі тозу деңгейі  42,2 %-дан 36%-ға төмендетіледі. Жалпы 39 ауылдағы желілерді реконструкциялау кезең-кезеңмен жүзеге асырылатын болады.</w:t>
      </w:r>
    </w:p>
    <w:p w14:paraId="7B2FAD2C" w14:textId="522E11D7" w:rsidR="00FC4FE8" w:rsidRPr="0034048C" w:rsidRDefault="00FC4FE8" w:rsidP="003F362C">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 xml:space="preserve">Облыста халықты сапалы </w:t>
      </w:r>
      <w:r w:rsidRPr="0034048C">
        <w:rPr>
          <w:rFonts w:ascii="Times New Roman" w:eastAsia="SimSun" w:hAnsi="Times New Roman" w:cs="Times New Roman"/>
          <w:b/>
          <w:bCs/>
          <w:sz w:val="28"/>
          <w:szCs w:val="28"/>
          <w:lang w:val="kk-KZ" w:eastAsia="zh-CN"/>
          <w14:ligatures w14:val="none"/>
        </w:rPr>
        <w:t>жылумен қамтамасыз ету</w:t>
      </w:r>
      <w:r w:rsidRPr="0034048C">
        <w:rPr>
          <w:rFonts w:ascii="Times New Roman" w:eastAsia="SimSun" w:hAnsi="Times New Roman" w:cs="Times New Roman"/>
          <w:sz w:val="28"/>
          <w:szCs w:val="28"/>
          <w:lang w:val="kk-KZ" w:eastAsia="zh-CN"/>
          <w14:ligatures w14:val="none"/>
        </w:rPr>
        <w:t xml:space="preserve"> мәселесіне ерекше назар аударылып, бұл бағыттағы жұмыстар кезең-кезеңімен жүзеге асырылуда. Жылыту маусымына дайындық аясында арнайы талдау жүргізіліп, облыстың жылу желілерінде анықталған ақауларды жою бойынша тиісті жұмыстар атқарылды. Осы мақсаттарға Үкімет резервінен және бюджет қаражаты есебінен 14,5 млрд теңге бөлінді.</w:t>
      </w:r>
    </w:p>
    <w:p w14:paraId="6F1363FF" w14:textId="77777777" w:rsidR="00FC4FE8" w:rsidRPr="0034048C" w:rsidRDefault="00FC4FE8" w:rsidP="00FC4FE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ab/>
        <w:t>Бөлінген қаражат есебінен 49 жылу көзі жөнделіп, 38,1 км жылу желілері ауыстырылды. Нәтижесінде жылу желілерінің тозу деңгейі 55,6%-дан 52,3%-ға дейін, оның ішінде Семей қаласы бойынша 58,2%-дан 54,1%-ға дейін төмендеді.</w:t>
      </w:r>
    </w:p>
    <w:p w14:paraId="55F026F2" w14:textId="77777777" w:rsidR="00FC4FE8" w:rsidRPr="0034048C" w:rsidRDefault="00FC4FE8" w:rsidP="00FC4FE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ab/>
        <w:t>Ағымдағы жылы Үкімет резервінен Семей қаласының жылу желілерін ағымдағы жөндеуге 2,5 млрд теңге, сондай-ақ мемлекеттік бағалы қағаздар шығару есебінен бес жобаны іске асыруға 15,8 млрд теңге бөлінді.</w:t>
      </w:r>
    </w:p>
    <w:p w14:paraId="7912EEBF" w14:textId="77777777" w:rsidR="00FC4FE8" w:rsidRPr="0034048C" w:rsidRDefault="00FC4FE8" w:rsidP="00FC4FE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ab/>
        <w:t>Қаладағы өзекті мәселелердің бірі – жылу қуатының тапшылығы. Бүгінгі таңда Семей қаласының оң жағалауындағы жылу қуатының тапшылығы 147 Гкал/сағ құрайды. Инфрақұрылымның жеткіліксіз қуатына байланысты 2021 жылдан бері жаңа құрылыс объектілеріне техникалық шарттар берілмейді.</w:t>
      </w:r>
    </w:p>
    <w:p w14:paraId="665E179C" w14:textId="77777777" w:rsidR="00FC4FE8" w:rsidRPr="0034048C" w:rsidRDefault="00FC4FE8" w:rsidP="00FC4FE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ab/>
        <w:t>Облыс құрылғаннан бері инвесторлар тарапынан қызығушылық байқалуда. Сонымен қатар тұрғын үй кезегінде 32,8 мың адам тұр, оның ішінде Семей қаласы бойынша – 22,6 мың адам.</w:t>
      </w:r>
    </w:p>
    <w:p w14:paraId="42BCB02F" w14:textId="77777777" w:rsidR="00FC4FE8" w:rsidRPr="0034048C" w:rsidRDefault="00FC4FE8" w:rsidP="00FC4FE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ab/>
        <w:t>Семей қаласындағы жылу тапшылығы мәселесін түбегейлі шешу мақсатында 2030 жылға дейін жаңа жылу электр орталығын (ЖЭО) салу жоспарлануда.</w:t>
      </w:r>
    </w:p>
    <w:p w14:paraId="5BBFE638" w14:textId="77777777" w:rsidR="00FC4FE8" w:rsidRPr="0034048C" w:rsidRDefault="00FC4FE8" w:rsidP="00FC4FE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ab/>
        <w:t xml:space="preserve">ЖЭО құрылысына дейін жылу тапшылығын жабу үшін жалпы құны 27,3 млрд теңгені құрайтын, жиынтық қуаты 161,5 Гкал/сағ болатын 4 жобаны іске асыру қажет. Оның ішінде «103–103А» және «35 квартал» қазандықтарын жаңғырту жобаларына ағымдағы жылы мемлекеттік бағалы қағаздар есебінен </w:t>
      </w:r>
      <w:r w:rsidRPr="0034048C">
        <w:rPr>
          <w:rFonts w:ascii="Times New Roman" w:eastAsia="SimSun" w:hAnsi="Times New Roman" w:cs="Times New Roman"/>
          <w:sz w:val="28"/>
          <w:szCs w:val="28"/>
          <w:lang w:val="kk-KZ" w:eastAsia="zh-CN"/>
          <w14:ligatures w14:val="none"/>
        </w:rPr>
        <w:lastRenderedPageBreak/>
        <w:t>толық көлемде 9 млрд теңге бөлінді. Қалған екі жобаны іске асыру үшін 10 млрд теңге көлемінде қаржыландыру қажеттілігі бар.</w:t>
      </w:r>
    </w:p>
    <w:p w14:paraId="6DFD9302" w14:textId="77777777" w:rsidR="00FC4FE8" w:rsidRPr="0034048C" w:rsidRDefault="00FC4FE8" w:rsidP="00FC4FE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ab/>
        <w:t>Жаңа әкімшілік-іскерлік орталық шағын ауданында 70 мың тұрғынды орталықтандырылған жылумен қамтамасыз ету мақсатында қуаты 80 Гкал/сағ болатын, құны 9,8 млрд теңге жылу қазандығын салу жоспарлануда.</w:t>
      </w:r>
    </w:p>
    <w:p w14:paraId="171E98EA" w14:textId="77777777" w:rsidR="009E76AA" w:rsidRPr="0034048C" w:rsidRDefault="009E76AA" w:rsidP="009E76AA">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b/>
          <w:bCs/>
          <w:sz w:val="28"/>
          <w:szCs w:val="28"/>
          <w:lang w:val="kk-KZ" w:eastAsia="zh-CN"/>
          <w14:ligatures w14:val="none"/>
        </w:rPr>
        <w:t xml:space="preserve">Жол инфрақұрылымын дамыту </w:t>
      </w:r>
      <w:r w:rsidRPr="0034048C">
        <w:rPr>
          <w:rFonts w:ascii="Times New Roman" w:eastAsia="SimSun" w:hAnsi="Times New Roman" w:cs="Times New Roman"/>
          <w:sz w:val="28"/>
          <w:szCs w:val="28"/>
          <w:lang w:val="kk-KZ" w:eastAsia="zh-CN"/>
          <w14:ligatures w14:val="none"/>
        </w:rPr>
        <w:t>аясында өткен жылы облыста 584 км жол реконструкцияланып, 583 км жол жөндеуден өтті.</w:t>
      </w:r>
    </w:p>
    <w:p w14:paraId="0BDD1883" w14:textId="77777777" w:rsidR="009E76AA" w:rsidRPr="0034048C" w:rsidRDefault="009E76AA" w:rsidP="009E76AA">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Оның ішінде жалпы ұзындығы 584 км болатын екі магистральдық автожол реконструкцияланды: «Қалбатау – Майқапшағай» — 184 км және «Талдықорған – Қалбатау – Өскемен» — 400 км. Сонымен қатар, 258 км республикалық маңызы бар жол жөнделді, 325 км жергілікті жол жөндеуден өтті. Нәтижесінде нормативтік жағдайдағы жолдардың үлесі 88%-дан 89%-ға дейін артты.</w:t>
      </w:r>
    </w:p>
    <w:p w14:paraId="3C02025A" w14:textId="77777777" w:rsidR="009E76AA" w:rsidRPr="0034048C" w:rsidRDefault="009E76AA" w:rsidP="009E76AA">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Ағымдағы жылы 399,9 км жолды қалпына келтіру жұмыстары жүргізіледі, оның ішінде 259,5 км — республикалық маңызы бар, 140,4 км — жергілікті жолдар.</w:t>
      </w:r>
    </w:p>
    <w:p w14:paraId="34210958" w14:textId="77777777" w:rsidR="009E76AA" w:rsidRPr="0034048C" w:rsidRDefault="009E76AA" w:rsidP="009E76AA">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Семей қаласында жаңа төрт жолақты көпірдің құрылысы жүргізілуде. Жобаның құны 46,6 млрд теңгені құрайды, 2026 жылға дейін 27,1 млрд теңге игерілді. Жобаны аяқтау үшін ағымдағы жылы 19,9 млрд теңге бөлінді, оның ішінде 17,5 млрд теңге Арнаулы мемлекеттік қордан және 2,4 млрд теңге Инфрақұрылымдық даму қорынан қарастырылған.</w:t>
      </w:r>
    </w:p>
    <w:p w14:paraId="727035DB" w14:textId="77777777" w:rsidR="009E76AA" w:rsidRPr="0034048C" w:rsidRDefault="009E76AA" w:rsidP="009E76AA">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Құрылысты 2026 жылдың IV тоқсанында аяқтау жоспарлануда.</w:t>
      </w:r>
    </w:p>
    <w:p w14:paraId="55CEF7F0" w14:textId="77777777" w:rsidR="009E76AA" w:rsidRPr="0034048C" w:rsidRDefault="009E76AA" w:rsidP="009E76AA">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Абай облысында 10 теміржол вокзалын реконструкциялау жұмыстары жүргізілуде. Жобалардың жалпы құны 14,2 млрд теңгені құрайды.</w:t>
      </w:r>
    </w:p>
    <w:p w14:paraId="000A82E4" w14:textId="77777777" w:rsidR="009E76AA" w:rsidRPr="0034048C" w:rsidRDefault="009E76AA" w:rsidP="009E76AA">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2026 жылғы маусым айында Белагаш және Ауыл теміржол вокзалдары пайдалануға берілді. Тамыз айында Жарма, Үшбұйық, Шар, Дегелең және Жалаңашкөл теміржол вокзалдарының ашылуы өтті.</w:t>
      </w:r>
    </w:p>
    <w:p w14:paraId="2E4C09FE" w14:textId="77777777" w:rsidR="009E76AA" w:rsidRPr="0034048C" w:rsidRDefault="009E76AA" w:rsidP="009E76AA">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Қазіргі уақытта Ақтоғай, Аягөз және Семей теміржол вокзалдарын реконструкциялау жұмыстары жалғасуда.</w:t>
      </w:r>
    </w:p>
    <w:p w14:paraId="362832B6" w14:textId="77777777" w:rsidR="009E76AA" w:rsidRPr="0034048C" w:rsidRDefault="009E76AA" w:rsidP="009E76AA">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Аталған нысандардағы құрылыс жұмыстарын 2026 жылдың IV тоқсанында аяқтау жоспарлануда.</w:t>
      </w:r>
    </w:p>
    <w:p w14:paraId="3F2E44A3" w14:textId="77777777" w:rsidR="009E76AA" w:rsidRPr="0034048C" w:rsidRDefault="009E76AA" w:rsidP="009E76AA">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Жолаушыларды қоғамдық көлікпен тасымалдау саласында облыс орталығында 44 бағыт бойынша 330 автобус қатынайды. Семей қаласының автобус паркін жаңарту мақсатында өткен жылы жолаушылар тасымалдаушылар отандық өндірістің 76 автобусын сатып алды («Daewoo Bus Kazakhstan» ЖШС, «QazTehna» ЖШС және «СарыарқаАвтоПром» ЖШС).</w:t>
      </w:r>
    </w:p>
    <w:p w14:paraId="6D0BF6DB" w14:textId="77777777" w:rsidR="009E76AA" w:rsidRPr="0034048C" w:rsidRDefault="009E76AA" w:rsidP="009E76AA">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Ағымдағы жылы қосымша 59 автобус сатып алу жоспарлануда.</w:t>
      </w:r>
    </w:p>
    <w:p w14:paraId="7F0A20FF" w14:textId="77777777" w:rsidR="009E76AA" w:rsidRPr="0034048C" w:rsidRDefault="009E76AA" w:rsidP="009E76AA">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Туристік аймақты дамыту үшін маңызды болып табылатын Үржар ауылындағы әуежай терминалын реконструкциялауға ағымдағы жылы Арнаулы мемлекеттік қордан 6,2 млрд теңге бөлінді.</w:t>
      </w:r>
    </w:p>
    <w:p w14:paraId="1B3F7E1E" w14:textId="77777777" w:rsidR="009E76AA" w:rsidRPr="0034048C" w:rsidRDefault="009E76AA" w:rsidP="009E76AA">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Семей қаласында жалпы ұзындығы 756 км болатын 1 179 көше бар. Олардың тек 50%-ы асфальт төсемімен қамтылған. Өткен жылы қаладағы 52 көше жөндеуден өтті. Ағымдағы жылы осы мақсаттарға 3,3 млрд теңге бөлінді.</w:t>
      </w:r>
    </w:p>
    <w:p w14:paraId="4426506E" w14:textId="2F6A4756" w:rsidR="00FC4FE8" w:rsidRPr="0034048C" w:rsidRDefault="00FC4FE8" w:rsidP="009E76AA">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b/>
          <w:bCs/>
          <w:sz w:val="28"/>
          <w:szCs w:val="28"/>
          <w:lang w:val="kk-KZ" w:eastAsia="zh-CN"/>
          <w14:ligatures w14:val="none"/>
        </w:rPr>
        <w:t xml:space="preserve">Білім саласында </w:t>
      </w:r>
      <w:r w:rsidRPr="0034048C">
        <w:rPr>
          <w:rFonts w:ascii="Times New Roman" w:eastAsia="SimSun" w:hAnsi="Times New Roman" w:cs="Times New Roman"/>
          <w:sz w:val="28"/>
          <w:szCs w:val="28"/>
          <w:lang w:val="kk-KZ" w:eastAsia="zh-CN"/>
          <w14:ligatures w14:val="none"/>
        </w:rPr>
        <w:t>оқушылар тапшылығы – 7,4 мың орын, 2 апатты мектеп бар: Ақсуат ауданының Екпін ауылы, Жарма ауданының Суықбұлақ ауылы.</w:t>
      </w:r>
    </w:p>
    <w:p w14:paraId="47F59968" w14:textId="32531065" w:rsidR="00FC4FE8" w:rsidRPr="0034048C" w:rsidRDefault="00FC4FE8" w:rsidP="004050A5">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lastRenderedPageBreak/>
        <w:t>«Жайлы мектеп» ұлттық жобасы аясында 3 000 орынға 5 мектеп салынды: Қарағайлы шағын ауданында 1200 орынға, Бесқарағай ауылында 300 орынға, Водный кентінде 600 орынға, Аягөз қаласында 600 орынға, Шығыс кентінде 300 орынға.</w:t>
      </w:r>
    </w:p>
    <w:p w14:paraId="26751129" w14:textId="5E20808E" w:rsidR="00FC4FE8" w:rsidRPr="0034048C" w:rsidRDefault="00FC4FE8" w:rsidP="004050A5">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 xml:space="preserve">Облыс орталығында 500 орындық оқушылар сарайы салынды. </w:t>
      </w:r>
    </w:p>
    <w:p w14:paraId="742009B7" w14:textId="142A357F" w:rsidR="00FC4FE8" w:rsidRPr="0034048C" w:rsidRDefault="00FC4FE8" w:rsidP="00FC4FE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Сонымен қатар, Семей қаласында 30,</w:t>
      </w:r>
      <w:r w:rsidR="004050A5" w:rsidRPr="0034048C">
        <w:rPr>
          <w:rFonts w:ascii="Times New Roman" w:eastAsia="SimSun" w:hAnsi="Times New Roman" w:cs="Times New Roman"/>
          <w:sz w:val="28"/>
          <w:szCs w:val="28"/>
          <w:lang w:val="kk-KZ" w:eastAsia="zh-CN"/>
          <w14:ligatures w14:val="none"/>
        </w:rPr>
        <w:t xml:space="preserve"> </w:t>
      </w:r>
      <w:r w:rsidRPr="0034048C">
        <w:rPr>
          <w:rFonts w:ascii="Times New Roman" w:eastAsia="SimSun" w:hAnsi="Times New Roman" w:cs="Times New Roman"/>
          <w:sz w:val="28"/>
          <w:szCs w:val="28"/>
          <w:lang w:val="kk-KZ" w:eastAsia="zh-CN"/>
          <w14:ligatures w14:val="none"/>
        </w:rPr>
        <w:t>4 мектептерге қосымша 500 орындық құрылыс жұмыстары жүргізілуде.</w:t>
      </w:r>
    </w:p>
    <w:p w14:paraId="3F96BA37" w14:textId="77777777" w:rsidR="00FC4FE8" w:rsidRPr="0034048C" w:rsidRDefault="00FC4FE8" w:rsidP="00FC4FE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Білім беру сапасын арттыру мақсатында облыс орталығында 400 орындық «Білім-Инновация» лицей-интернатын және 1400 орындық «Binom School» мектебін, Ақсуат ауданында 300 орындық екі мектеп салу көзделіп отыр.</w:t>
      </w:r>
    </w:p>
    <w:p w14:paraId="2A5CCB24" w14:textId="7FC4E51E" w:rsidR="00FC4FE8" w:rsidRPr="0034048C" w:rsidRDefault="00FC4FE8" w:rsidP="00FC4FE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b/>
          <w:bCs/>
          <w:sz w:val="28"/>
          <w:szCs w:val="28"/>
          <w:lang w:val="kk-KZ" w:eastAsia="zh-CN"/>
          <w14:ligatures w14:val="none"/>
        </w:rPr>
        <w:t>Денсаулық сақтау саласында</w:t>
      </w:r>
      <w:r w:rsidRPr="0034048C">
        <w:rPr>
          <w:rFonts w:ascii="Times New Roman" w:eastAsia="SimSun" w:hAnsi="Times New Roman" w:cs="Times New Roman"/>
          <w:sz w:val="28"/>
          <w:szCs w:val="28"/>
          <w:lang w:val="kk-KZ" w:eastAsia="zh-CN"/>
          <w14:ligatures w14:val="none"/>
        </w:rPr>
        <w:t xml:space="preserve"> медициналық кадрлар тапшылығы жыл сайын азайып келеді — 82 маманнан 62 маманға дейін. Өзінің кадрлық резервін қалыптастыру мақсатында 2023 жылдан бастап жергілікті бюджет қаражаты есебінен резидентура бағдарламалары бойынша кадрлар даярлау жүзеге асырылуда. 2026 жылы 32 маман оқуын аяқтады. Қазіргі уақытта ауысымдағы контингент пен жаңадан қабылданғандарды қоса алғанда, 113 резидент білім алуда. 2026–2027 оқу жылына 26 білім беру бағдарламасы бойынша 45 резидент қабылданды.</w:t>
      </w:r>
    </w:p>
    <w:p w14:paraId="44E9F05B" w14:textId="77777777" w:rsidR="00FC4FE8" w:rsidRPr="0034048C" w:rsidRDefault="00FC4FE8" w:rsidP="00FC4FE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2025 жылы ауылдық елді мекендерге кемінде бес жыл мерзімге жұмыс істеуге келген тапшы мамандықтар бойынша 11 дәрігерге 100 ең төменгі жалақы мөлшерінде біржолғы ақшалай төлем берілді. 2026 жылы аталған әлеуметтік қолдау шарасымен 15 маманға дейін қамту жоспарлануда.</w:t>
      </w:r>
    </w:p>
    <w:p w14:paraId="5DB6A973" w14:textId="77777777" w:rsidR="00FC4FE8" w:rsidRPr="0034048C" w:rsidRDefault="00FC4FE8" w:rsidP="00FC4FE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2026 жылдың бірінші жартыжылдығында жергілікті бюджет қаражаты есебінен 62 медицина қызметкері біліктілігін арттырды. Оның ішінде 20 маман республика шегінде, 21 маман шетелде оқудан өтті, тағы 20 маман шетелдік мамандарды тарта отырып өткізілген шеберлік сабақтарына қатысты.</w:t>
      </w:r>
    </w:p>
    <w:p w14:paraId="438F8B2D" w14:textId="77777777" w:rsidR="00FC4FE8" w:rsidRPr="0034048C" w:rsidRDefault="00FC4FE8" w:rsidP="00FC4FE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«Ауылдық денсаулық сақтауды жаңғырту» ұлттық жобасы шеңберінде облыста медициналық-санитариялық алғашқы көмек (МСАК) объектілерінің 65-і салынды.</w:t>
      </w:r>
    </w:p>
    <w:p w14:paraId="74DB147D" w14:textId="77777777" w:rsidR="00FC4FE8" w:rsidRPr="0034048C" w:rsidRDefault="00FC4FE8" w:rsidP="00FC4FE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2026 жылғы тамыздағы жағдай бойынша барлық 65 МСАК объектісі бойынша құрылыс-монтаж жұмыстары (ҚМЖ) аяқталды, оның ішінде ағымдағы кезеңде аяқталған 3 объект бар. 3 объект бойынша жұмыстар 100%-ға аяқталып, қабылдау-тапсыру, тіркеу және аудиторлық тексеру рәсімдері жүргізілуде.</w:t>
      </w:r>
    </w:p>
    <w:p w14:paraId="13ADE2C5" w14:textId="77777777" w:rsidR="00FC4FE8" w:rsidRPr="0034048C" w:rsidRDefault="00FC4FE8" w:rsidP="00FC4FE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Үржар ауданының Үржар ауылындағы дәрігерлік амбулатория.</w:t>
      </w:r>
    </w:p>
    <w:p w14:paraId="10E14DA7" w14:textId="77777777" w:rsidR="00FC4FE8" w:rsidRPr="0034048C" w:rsidRDefault="00FC4FE8" w:rsidP="00FC4FE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«Үржар ауданының Үржар ауылында тәулігіне 50 келушіге арналған, 10 төсек-орындық күндізгі стационары бар дәрігерлік амбулатория салу» жобасы («Ауыл – Ел бесігі» бағдарламасы). Жалпы құны — 612,8 млн теңге. ҚМЖ 100%-ға аяқталды, құжаттар мемлекеттік тіркеуге тапсырылды.</w:t>
      </w:r>
    </w:p>
    <w:p w14:paraId="2E6CA7FB" w14:textId="77777777" w:rsidR="00FC4FE8" w:rsidRPr="0034048C" w:rsidRDefault="00FC4FE8" w:rsidP="00FC4FE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Ақсуат ауданындағы МСАК объектілері (Аққала және Қожагелді ауылдары).</w:t>
      </w:r>
    </w:p>
    <w:p w14:paraId="19751763" w14:textId="532BC6E8" w:rsidR="00FC4FE8" w:rsidRPr="0034048C" w:rsidRDefault="00FC4FE8" w:rsidP="00FC4FE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Екі объект бойынша да ҚМЖ 100%-ға аяқталды. 2026 жылғы 9 шілдеде Денсаулық сақтау басқармасы ғимараттарды мемлекеттік сатып алу туралы шарттар (дайын объектілерді сатып алу) жасасты.</w:t>
      </w:r>
    </w:p>
    <w:p w14:paraId="3C0EE437" w14:textId="77777777" w:rsidR="00FC4FE8" w:rsidRPr="0034048C" w:rsidRDefault="00FC4FE8" w:rsidP="00FC4FE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lastRenderedPageBreak/>
        <w:t>Сонымен қатар, Аягөз аудандық ауруханасы жанындағы реанимация бөліміне арналған жапсарлас құрылыс салынды. Жобаның жалпы құны — 1,611 млрд теңге, мердігер ұйым — «СРБ-L» ЖШС. Объект 2025 жылы аяқталды.</w:t>
      </w:r>
    </w:p>
    <w:p w14:paraId="2255F51D" w14:textId="77777777" w:rsidR="00FC4FE8" w:rsidRPr="0034048C" w:rsidRDefault="00FC4FE8" w:rsidP="00FC4FE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Қазіргі уақытта жалпы құны 2,9 млрд теңгені құрайтын 2 объектінің құрылысы аяқталды:</w:t>
      </w:r>
    </w:p>
    <w:p w14:paraId="56A918EC" w14:textId="77777777" w:rsidR="00FC4FE8" w:rsidRPr="0034048C" w:rsidRDefault="00FC4FE8" w:rsidP="00FC4FE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 Аягөз аудандық көпбейінді орталық ауруханасы жанындағы МРТ аппаратын орналастыруға арналған жапсарлас құрылыс — жалпы құны 234,4 млн теңге, мердігер ұйым — «AGM Service» ЖШС, дайындық деңгейі — 100%. Құрылыс-монтаж жұмыстары аяқталды, объектіні пайдалануға беру актісі 2026 жылғы 27 шілдеде рәсімделді. Қазіргі уақытта ғимаратты балансқа беру бойынша жұмыстар жүргізілуде.</w:t>
      </w:r>
    </w:p>
    <w:p w14:paraId="302E0933" w14:textId="77777777" w:rsidR="00FC4FE8" w:rsidRPr="0034048C" w:rsidRDefault="00FC4FE8" w:rsidP="00FC4FE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 Үржар аудандық көпбейінді орталық ауруханасы жанындағы «Тері арқылы коронарлық араласулар орталығы» ғимаратына жапсарлас құрылыс — жалпы құны 2,649 млрд теңге, мердігер ұйым — «AKM Invest Group» ЖШС, дайындық деңгейі — 100%. Құрылыс-монтаж жұмыстары аяқталды. Қазіргі уақытта объектіні пайдалануға қабылдау актісін ХҚКО-да тіркеу үшін қажетті құжаттар жинақталуда.</w:t>
      </w:r>
    </w:p>
    <w:p w14:paraId="7123BFD8" w14:textId="77777777" w:rsidR="00FC4FE8" w:rsidRPr="0034048C" w:rsidRDefault="00FC4FE8" w:rsidP="00FC4FE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Халыққа сапалы әрі қолжетімді медициналық көмек көрсету мақсатында жедел медициналық жәрдем станциясына лизинг арқылы 100 санитарлық автокөлік алынды (4,6 млрд. теңге). Нәтижесінде автокөліктердің тозу деңгейі 90 %-дан 71 %-ға дейін төмендеді.</w:t>
      </w:r>
    </w:p>
    <w:p w14:paraId="0383A4E7" w14:textId="77777777" w:rsidR="00FC4FE8" w:rsidRPr="0034048C" w:rsidRDefault="00FC4FE8" w:rsidP="00FC4FE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2026 жылы күрделі жөндеу жұмыстарына және жобалау-сметалық құжаттаманы (ЖСҚ) әзірлеуге 2,823 млрд теңге бөлінді:</w:t>
      </w:r>
    </w:p>
    <w:p w14:paraId="6C59E6E4" w14:textId="69F6E2D6" w:rsidR="00FC4FE8" w:rsidRPr="0034048C" w:rsidRDefault="00FC4FE8" w:rsidP="00FC4FE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 күрделі жөндеу жұмыстарына 18 жобаға — 2,785 млрд теңге;</w:t>
      </w:r>
    </w:p>
    <w:p w14:paraId="4FFBA2C7" w14:textId="0C371110" w:rsidR="00FC4FE8" w:rsidRPr="0034048C" w:rsidRDefault="00FC4FE8" w:rsidP="00FC4FE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 ЖСҚ әзірлеуге 6 жобаға — 38 млн теңге.</w:t>
      </w:r>
    </w:p>
    <w:p w14:paraId="03A08024" w14:textId="77777777" w:rsidR="00FC4FE8" w:rsidRPr="0034048C" w:rsidRDefault="00FC4FE8" w:rsidP="00FC4FE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Медициналық ұйымдарының тозу деңгейі 61,72 %-дан 59,7 %-ға дейін төмендеді.</w:t>
      </w:r>
    </w:p>
    <w:p w14:paraId="3F60A25F" w14:textId="77777777" w:rsidR="00FC4FE8" w:rsidRPr="0034048C" w:rsidRDefault="00FC4FE8" w:rsidP="00FC4FE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Медициналық жабдықтар 2,1 млрд. теңгеге жаңартылып, орташа тозу деңгейі 46,47 %-дан 45,01 %-ға дейін азайды.</w:t>
      </w:r>
    </w:p>
    <w:p w14:paraId="7941E050" w14:textId="77777777" w:rsidR="00FC4FE8" w:rsidRPr="0034048C" w:rsidRDefault="00FC4FE8" w:rsidP="00FC4FE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Облыстық деңгейдегі ауруханаларды жаңғырту және салу, сондай-ақ Жаңасемей ауданындағы медициналық-санитариялық алғашқы көмек (МСАК) объектілерін дамыту жөніндегі жоспарлар іске асырылуда.</w:t>
      </w:r>
    </w:p>
    <w:p w14:paraId="6F475A0A" w14:textId="77777777" w:rsidR="00FC4FE8" w:rsidRPr="0034048C" w:rsidRDefault="00FC4FE8" w:rsidP="00FC4FE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Денсаулық сақтау басқармасы Қазақстан Республикасының Денсаулық сақтау министрлігіне Жаңасемей ауданында МСАК объектілерін салу бойынша 9 жобаны Инфрақұрылымды дамыту қорының (ИДҚ) жобасына енгізу үшін құжаттар топтамасын әзірлеп, жолдады.</w:t>
      </w:r>
    </w:p>
    <w:p w14:paraId="1F5630F0" w14:textId="77777777" w:rsidR="00FC4FE8" w:rsidRPr="0034048C" w:rsidRDefault="00FC4FE8" w:rsidP="00FC4FE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Барлық 9 жоба бойынша жобалау-сметалық құжаттама (ЖСҚ) әзірленіп, мемлекеттік сараптаманың оң қорытындылары алынды. Жобалар ауданның ауылдық елді мекендерінде дәрігерлік амбулаториялар, медициналық пункттер және фельдшерлік-акушерлік пункттер салуды көздейді.</w:t>
      </w:r>
    </w:p>
    <w:p w14:paraId="48A0320A" w14:textId="77777777" w:rsidR="00FC4FE8" w:rsidRPr="0034048C" w:rsidRDefault="00FC4FE8" w:rsidP="00FC4FE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9 жобаның жалпы сметалық құны 2,94 млрд теңгені құрайды, оның ішінде ИДҚ шеңберінде сұралатын қаржыландыру көлемі — 2,87 млрд теңге.</w:t>
      </w:r>
    </w:p>
    <w:p w14:paraId="44AC9514" w14:textId="77777777" w:rsidR="00FC4FE8" w:rsidRPr="0034048C" w:rsidRDefault="00FC4FE8" w:rsidP="00FC4FE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Қазақстан Республикасы Денсаулық сақтау министрлігінің Мемлекеттік инвестициялық портфеліне келесі жобалар ұсынылды:</w:t>
      </w:r>
    </w:p>
    <w:p w14:paraId="2BE00C3D" w14:textId="7C3CBB0A" w:rsidR="00FC4FE8" w:rsidRPr="0034048C" w:rsidRDefault="00FC4FE8" w:rsidP="00FC4FE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lastRenderedPageBreak/>
        <w:t>•</w:t>
      </w:r>
      <w:r w:rsidR="00E161E2">
        <w:rPr>
          <w:rFonts w:ascii="Times New Roman" w:eastAsia="SimSun" w:hAnsi="Times New Roman" w:cs="Times New Roman"/>
          <w:sz w:val="28"/>
          <w:szCs w:val="28"/>
          <w:lang w:val="kk-KZ" w:eastAsia="zh-CN"/>
          <w14:ligatures w14:val="none"/>
        </w:rPr>
        <w:t xml:space="preserve"> </w:t>
      </w:r>
      <w:r w:rsidRPr="0034048C">
        <w:rPr>
          <w:rFonts w:ascii="Times New Roman" w:eastAsia="SimSun" w:hAnsi="Times New Roman" w:cs="Times New Roman"/>
          <w:sz w:val="28"/>
          <w:szCs w:val="28"/>
          <w:lang w:val="kk-KZ" w:eastAsia="zh-CN"/>
          <w14:ligatures w14:val="none"/>
        </w:rPr>
        <w:t>«Семей қаласында 300 төсек-орынға арналған көпбейінді облыстық аурухана салу» — қазіргі уақытта жобалау-сметалық құжаттама әзірленуде. Жобалау құны 621 млн теңгені, құрылыс құнының болжамды көлемі 75 млрд теңгені құрайды. Құжаттама мемлекеттік сараптамаға кезең-кезеңімен жолдануда.</w:t>
      </w:r>
    </w:p>
    <w:p w14:paraId="4D42502F" w14:textId="7B093081" w:rsidR="00FC4FE8" w:rsidRPr="0034048C" w:rsidRDefault="00FC4FE8" w:rsidP="00FC4FE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w:t>
      </w:r>
      <w:r w:rsidR="00E161E2">
        <w:rPr>
          <w:rFonts w:ascii="Times New Roman" w:eastAsia="SimSun" w:hAnsi="Times New Roman" w:cs="Times New Roman"/>
          <w:sz w:val="28"/>
          <w:szCs w:val="28"/>
          <w:lang w:val="kk-KZ" w:eastAsia="zh-CN"/>
          <w14:ligatures w14:val="none"/>
        </w:rPr>
        <w:t xml:space="preserve"> </w:t>
      </w:r>
      <w:r w:rsidRPr="0034048C">
        <w:rPr>
          <w:rFonts w:ascii="Times New Roman" w:eastAsia="SimSun" w:hAnsi="Times New Roman" w:cs="Times New Roman"/>
          <w:sz w:val="28"/>
          <w:szCs w:val="28"/>
          <w:lang w:val="kk-KZ" w:eastAsia="zh-CN"/>
          <w14:ligatures w14:val="none"/>
        </w:rPr>
        <w:t>«Семей қаласында облыстық көпбейінді балалар ауруханасын салу» — жобалау-сметалық құжаттама әзірленуде. Жобалау құны 528 млн теңгені, құрылыс құнының болжамды көлемі 75 млрд теңгені құрайды. Құжаттама мемлекеттік сараптамаға жолдануда.</w:t>
      </w:r>
    </w:p>
    <w:p w14:paraId="040AF49E" w14:textId="76BF3B93" w:rsidR="00FC4FE8" w:rsidRPr="0034048C" w:rsidRDefault="00FC4FE8" w:rsidP="00FC4FE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w:t>
      </w:r>
      <w:r w:rsidR="00E161E2">
        <w:rPr>
          <w:rFonts w:ascii="Times New Roman" w:eastAsia="SimSun" w:hAnsi="Times New Roman" w:cs="Times New Roman"/>
          <w:sz w:val="28"/>
          <w:szCs w:val="28"/>
          <w:lang w:val="kk-KZ" w:eastAsia="zh-CN"/>
          <w14:ligatures w14:val="none"/>
        </w:rPr>
        <w:t xml:space="preserve"> </w:t>
      </w:r>
      <w:r w:rsidRPr="0034048C">
        <w:rPr>
          <w:rFonts w:ascii="Times New Roman" w:eastAsia="SimSun" w:hAnsi="Times New Roman" w:cs="Times New Roman"/>
          <w:sz w:val="28"/>
          <w:szCs w:val="28"/>
          <w:lang w:val="kk-KZ" w:eastAsia="zh-CN"/>
          <w14:ligatures w14:val="none"/>
        </w:rPr>
        <w:t>«Абай облысы, Семей қаласында Облыстық қан орталығының ғимаратын салу» — электр қуатының ұлғаюына байланысты жобалау-сметалық құжаттамаға түзетулер енгізілуде. Техникалық шарттар алынғаннан кейін түзетілген құжаттама мемлекеттік сараптамаға қайта жолданады.</w:t>
      </w:r>
    </w:p>
    <w:p w14:paraId="33570733" w14:textId="77777777" w:rsidR="00FC4FE8" w:rsidRPr="0034048C" w:rsidRDefault="00FC4FE8" w:rsidP="00FC4FE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Мемлекеттік инвестициялық портфельге енгізілмеген жобалар бойынша:</w:t>
      </w:r>
    </w:p>
    <w:p w14:paraId="2CBBF30A" w14:textId="19820B4C" w:rsidR="00FC4FE8" w:rsidRPr="0034048C" w:rsidRDefault="00FC4FE8" w:rsidP="00FC4FE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w:t>
      </w:r>
      <w:r w:rsidR="00E161E2">
        <w:rPr>
          <w:rFonts w:ascii="Times New Roman" w:eastAsia="SimSun" w:hAnsi="Times New Roman" w:cs="Times New Roman"/>
          <w:sz w:val="28"/>
          <w:szCs w:val="28"/>
          <w:lang w:val="kk-KZ" w:eastAsia="zh-CN"/>
          <w14:ligatures w14:val="none"/>
        </w:rPr>
        <w:t xml:space="preserve"> </w:t>
      </w:r>
      <w:r w:rsidRPr="0034048C">
        <w:rPr>
          <w:rFonts w:ascii="Times New Roman" w:eastAsia="SimSun" w:hAnsi="Times New Roman" w:cs="Times New Roman"/>
          <w:sz w:val="28"/>
          <w:szCs w:val="28"/>
          <w:lang w:val="kk-KZ" w:eastAsia="zh-CN"/>
          <w14:ligatures w14:val="none"/>
        </w:rPr>
        <w:t>«Семей қаласының Ертіс өзенінің сол жағалау бөлігінде жедел медициналық жәрдем қосалқы станциясының ғимаратын салу» — жер учаскесінің болмауына байланысты жобаны іске асыру тоқтатылды. Қазіргі уақытта жер учаскесін рәсімдеу бойынша жұмыстар жүргізілуде. Жобаны одан әрі іске асыру үшін жобалау-сметалық құжаттаманы әзірлеуге қаржыландыру қажет.</w:t>
      </w:r>
    </w:p>
    <w:p w14:paraId="4167935C" w14:textId="4648A695" w:rsidR="00FC4FE8" w:rsidRPr="0034048C" w:rsidRDefault="00FC4FE8" w:rsidP="00FC4FE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w:t>
      </w:r>
      <w:r w:rsidR="00E161E2">
        <w:rPr>
          <w:rFonts w:ascii="Times New Roman" w:eastAsia="SimSun" w:hAnsi="Times New Roman" w:cs="Times New Roman"/>
          <w:sz w:val="28"/>
          <w:szCs w:val="28"/>
          <w:lang w:val="kk-KZ" w:eastAsia="zh-CN"/>
          <w14:ligatures w14:val="none"/>
        </w:rPr>
        <w:t xml:space="preserve"> </w:t>
      </w:r>
      <w:r w:rsidRPr="0034048C">
        <w:rPr>
          <w:rFonts w:ascii="Times New Roman" w:eastAsia="SimSun" w:hAnsi="Times New Roman" w:cs="Times New Roman"/>
          <w:sz w:val="28"/>
          <w:szCs w:val="28"/>
          <w:lang w:val="kk-KZ" w:eastAsia="zh-CN"/>
          <w14:ligatures w14:val="none"/>
        </w:rPr>
        <w:t>«Семей қаласының оң жағалау бөлігінде 300 келушіге арналған емхана салу» — жер учаскесі айқындалды, жобалау-сметалық құжаттаманың дайындық деңгейі 80%-ды құрайды. Жобаны іске асыру инвестор тарапынан тоқтатылды.</w:t>
      </w:r>
    </w:p>
    <w:p w14:paraId="4122127B" w14:textId="5DFFEB14" w:rsidR="00FC4FE8" w:rsidRPr="0034048C" w:rsidRDefault="00FC4FE8" w:rsidP="00FC4FE8">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w:t>
      </w:r>
      <w:r w:rsidR="00E161E2">
        <w:rPr>
          <w:rFonts w:ascii="Times New Roman" w:eastAsia="SimSun" w:hAnsi="Times New Roman" w:cs="Times New Roman"/>
          <w:sz w:val="28"/>
          <w:szCs w:val="28"/>
          <w:lang w:val="kk-KZ" w:eastAsia="zh-CN"/>
          <w14:ligatures w14:val="none"/>
        </w:rPr>
        <w:t xml:space="preserve"> </w:t>
      </w:r>
      <w:r w:rsidRPr="0034048C">
        <w:rPr>
          <w:rFonts w:ascii="Times New Roman" w:eastAsia="SimSun" w:hAnsi="Times New Roman" w:cs="Times New Roman"/>
          <w:sz w:val="28"/>
          <w:szCs w:val="28"/>
          <w:lang w:val="kk-KZ" w:eastAsia="zh-CN"/>
          <w14:ligatures w14:val="none"/>
        </w:rPr>
        <w:t>«Семей қаласының сол жағалау бөлігінде 300 келушіге арналған емхана салу» — қазіргі уақытта жер учаскелері қарастырылуда. Қарастырылып отырған жер учаскелерінің бірі бойынша сот даулары бар. Жобаны іске асыру инвестор тарапынан тоқтатылды.</w:t>
      </w:r>
    </w:p>
    <w:p w14:paraId="5DF3A163" w14:textId="66CF7E02" w:rsidR="00573D03" w:rsidRPr="0034048C" w:rsidRDefault="00E84917" w:rsidP="00FC4FE8">
      <w:pPr>
        <w:pBdr>
          <w:bottom w:val="single" w:sz="4" w:space="30" w:color="FFFFFF"/>
        </w:pBdr>
        <w:tabs>
          <w:tab w:val="num" w:pos="-9713"/>
        </w:tabs>
        <w:spacing w:after="0" w:line="240" w:lineRule="auto"/>
        <w:ind w:firstLine="709"/>
        <w:jc w:val="both"/>
        <w:rPr>
          <w:rFonts w:ascii="Times New Roman" w:eastAsia="SimSun" w:hAnsi="Times New Roman" w:cs="Times New Roman"/>
          <w:b/>
          <w:bCs/>
          <w:sz w:val="28"/>
          <w:szCs w:val="28"/>
          <w:lang w:val="kk-KZ" w:eastAsia="zh-CN"/>
          <w14:ligatures w14:val="none"/>
        </w:rPr>
      </w:pPr>
      <w:r w:rsidRPr="0034048C">
        <w:rPr>
          <w:rFonts w:ascii="Times New Roman" w:eastAsia="SimSun" w:hAnsi="Times New Roman" w:cs="Times New Roman"/>
          <w:b/>
          <w:bCs/>
          <w:sz w:val="28"/>
          <w:szCs w:val="28"/>
          <w:lang w:val="kk-KZ" w:eastAsia="zh-CN"/>
          <w14:ligatures w14:val="none"/>
        </w:rPr>
        <w:t>Ц</w:t>
      </w:r>
      <w:r w:rsidR="00573D03" w:rsidRPr="0034048C">
        <w:rPr>
          <w:rFonts w:ascii="Times New Roman" w:eastAsia="SimSun" w:hAnsi="Times New Roman" w:cs="Times New Roman"/>
          <w:b/>
          <w:bCs/>
          <w:sz w:val="28"/>
          <w:szCs w:val="28"/>
          <w:lang w:val="kk-KZ" w:eastAsia="zh-CN"/>
          <w14:ligatures w14:val="none"/>
        </w:rPr>
        <w:t xml:space="preserve">ифрландыру және жасанды интеллект </w:t>
      </w:r>
    </w:p>
    <w:p w14:paraId="7B396A5D" w14:textId="778E0F00" w:rsidR="00AA2EB7" w:rsidRPr="0034048C" w:rsidRDefault="00573D03" w:rsidP="00BA097C">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Негізгі басымдықтар айқындал</w:t>
      </w:r>
      <w:r w:rsidR="00042C09" w:rsidRPr="0034048C">
        <w:rPr>
          <w:rFonts w:ascii="Times New Roman" w:eastAsia="SimSun" w:hAnsi="Times New Roman" w:cs="Times New Roman"/>
          <w:sz w:val="28"/>
          <w:szCs w:val="28"/>
          <w:lang w:val="kk-KZ" w:eastAsia="zh-CN"/>
          <w14:ligatures w14:val="none"/>
        </w:rPr>
        <w:t>ды:</w:t>
      </w:r>
      <w:r w:rsidRPr="0034048C">
        <w:rPr>
          <w:rFonts w:ascii="Times New Roman" w:eastAsia="SimSun" w:hAnsi="Times New Roman" w:cs="Times New Roman"/>
          <w:sz w:val="28"/>
          <w:szCs w:val="28"/>
          <w:lang w:val="kk-KZ" w:eastAsia="zh-CN"/>
          <w14:ligatures w14:val="none"/>
        </w:rPr>
        <w:t xml:space="preserve"> мемлекеттік басқару тиімділігін арттыру, инфрақұрылымды цифрландыру және облыс тұрғындарына көрсетілетін қызметтердің сапасын жақсарту</w:t>
      </w:r>
      <w:r w:rsidR="00042C09" w:rsidRPr="0034048C">
        <w:rPr>
          <w:rFonts w:ascii="Times New Roman" w:eastAsia="SimSun" w:hAnsi="Times New Roman" w:cs="Times New Roman"/>
          <w:sz w:val="28"/>
          <w:szCs w:val="28"/>
          <w:lang w:val="kk-KZ" w:eastAsia="zh-CN"/>
          <w14:ligatures w14:val="none"/>
        </w:rPr>
        <w:t>. О</w:t>
      </w:r>
      <w:r w:rsidRPr="0034048C">
        <w:rPr>
          <w:rFonts w:ascii="Times New Roman" w:eastAsia="SimSun" w:hAnsi="Times New Roman" w:cs="Times New Roman"/>
          <w:sz w:val="28"/>
          <w:szCs w:val="28"/>
          <w:lang w:val="kk-KZ" w:eastAsia="zh-CN"/>
          <w14:ligatures w14:val="none"/>
        </w:rPr>
        <w:t>сы бағытта бірқатар нақты шаралар қабылдануда.</w:t>
      </w:r>
    </w:p>
    <w:p w14:paraId="2B6D1870" w14:textId="3B419733" w:rsidR="00AA2EB7" w:rsidRPr="0034048C" w:rsidRDefault="00AA2EB7" w:rsidP="00042C09">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Өңірдегі цифрлық дамуды жүйелі жоспарлау мақсатында 2 стратегиялық құжат дайындалды: «Абай облысы әкімдігінің цифрлық трансформация картасы» әзірленіп, бекітілді; «Абай облысының ақылды қалаларын дамытудың 2026–2030 жылдарға арналған стратегиясы» әзірленді.</w:t>
      </w:r>
    </w:p>
    <w:p w14:paraId="67BD13D4" w14:textId="77777777" w:rsidR="00AA2EB7" w:rsidRPr="0034048C" w:rsidRDefault="00AA2EB7" w:rsidP="00AA2EB7">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Республикалық деңгейдегі ақпараттық жүйелер қатарына әлеуметтік саладағы «Таңба», «Артспорт», «Дамубала», құжат айналымы мен мемлекеттік қызмет көрсету саласындағы Documentolog, eOtinish, eQyzmet (ЕҚАБЖ) және ауыл шаруашылығы жануарларын сәйкестендіру жүйесі кіреді.</w:t>
      </w:r>
    </w:p>
    <w:p w14:paraId="54E6EAF9" w14:textId="77777777" w:rsidR="00AA2EB7" w:rsidRPr="0034048C" w:rsidRDefault="00AA2EB7" w:rsidP="00AA2EB7">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«Абай облысының Геопорталын» QazTech платформасына көшіру 2026–2027 жылдарға жоспарланған. Қазіргі уақытта жұмыстың 20 пайызы орындалды. Кезекте – «Sergek VMS» және «Бірыңғай байланыс орталығы-109» жүйелері тұр.</w:t>
      </w:r>
    </w:p>
    <w:p w14:paraId="39D147F2" w14:textId="77777777" w:rsidR="00AA2EB7" w:rsidRPr="0034048C" w:rsidRDefault="00AA2EB7" w:rsidP="00AA2EB7">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 xml:space="preserve">Аталған ақпараттық жүйелер облыстың цифрлық экожүйесінің өзегі ретінде ведомствоаралық ақпарат алмасуды, мемлекеттік қызметтерді </w:t>
      </w:r>
      <w:r w:rsidRPr="0034048C">
        <w:rPr>
          <w:rFonts w:ascii="Times New Roman" w:eastAsia="SimSun" w:hAnsi="Times New Roman" w:cs="Times New Roman"/>
          <w:sz w:val="28"/>
          <w:szCs w:val="28"/>
          <w:lang w:val="kk-KZ" w:eastAsia="zh-CN"/>
          <w14:ligatures w14:val="none"/>
        </w:rPr>
        <w:lastRenderedPageBreak/>
        <w:t>автоматтандыруды және басқарушылық шешімдердің тиімділігін қамтамасыз етеді.</w:t>
      </w:r>
    </w:p>
    <w:p w14:paraId="2CC1E190" w14:textId="5F41BA1F" w:rsidR="00AA2EB7" w:rsidRPr="0034048C" w:rsidRDefault="00AA2EB7" w:rsidP="00AA2EB7">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 xml:space="preserve">Цифрландыру саласында Семей қаласы әкімінің гранты ұйымдастырылды: GovTech саласындағы жобаларға жалпы жүлде қоры 30 млн </w:t>
      </w:r>
      <w:r w:rsidR="00BA097C" w:rsidRPr="0034048C">
        <w:rPr>
          <w:rFonts w:ascii="Times New Roman" w:eastAsia="SimSun" w:hAnsi="Times New Roman" w:cs="Times New Roman"/>
          <w:sz w:val="28"/>
          <w:szCs w:val="28"/>
          <w:lang w:val="kk-KZ" w:eastAsia="zh-CN"/>
          <w14:ligatures w14:val="none"/>
        </w:rPr>
        <w:t>теңге</w:t>
      </w:r>
      <w:r w:rsidRPr="0034048C">
        <w:rPr>
          <w:rFonts w:ascii="Times New Roman" w:eastAsia="SimSun" w:hAnsi="Times New Roman" w:cs="Times New Roman"/>
          <w:sz w:val="28"/>
          <w:szCs w:val="28"/>
          <w:lang w:val="kk-KZ" w:eastAsia="zh-CN"/>
          <w14:ligatures w14:val="none"/>
        </w:rPr>
        <w:t xml:space="preserve"> бөлінді. Бұл шешім өңірдегі мемлекеттік қызметтерді цифрландыруға бағытталған жобалардың пайда болуына тікелей серпін берді.</w:t>
      </w:r>
    </w:p>
    <w:p w14:paraId="7F25EF7C" w14:textId="77777777" w:rsidR="000F41CA" w:rsidRPr="0034048C" w:rsidRDefault="00AA2EB7" w:rsidP="00BA097C">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Astana Innovations тәжірибесін үлгі етіп, өңірлік стартаптарды мемлекеттік және квазимемлекеттік секторға жүйелі түрде енгізуді жүргіз</w:t>
      </w:r>
      <w:r w:rsidR="00B046D1" w:rsidRPr="0034048C">
        <w:rPr>
          <w:rFonts w:ascii="Times New Roman" w:eastAsia="SimSun" w:hAnsi="Times New Roman" w:cs="Times New Roman"/>
          <w:sz w:val="28"/>
          <w:szCs w:val="28"/>
          <w:lang w:val="kk-KZ" w:eastAsia="zh-CN"/>
          <w14:ligatures w14:val="none"/>
        </w:rPr>
        <w:t>іл</w:t>
      </w:r>
      <w:r w:rsidRPr="0034048C">
        <w:rPr>
          <w:rFonts w:ascii="Times New Roman" w:eastAsia="SimSun" w:hAnsi="Times New Roman" w:cs="Times New Roman"/>
          <w:sz w:val="28"/>
          <w:szCs w:val="28"/>
          <w:lang w:val="kk-KZ" w:eastAsia="zh-CN"/>
          <w14:ligatures w14:val="none"/>
        </w:rPr>
        <w:t xml:space="preserve">уде. Бұл бағытта облыста 7 стартап жоба іске асырылуда: eNote, Jidek.kz, Erikti, SanEduPortal, Fcelimai.kz, Qyran, AgroHub, Erikti. </w:t>
      </w:r>
    </w:p>
    <w:p w14:paraId="4DD84DC3" w14:textId="77777777" w:rsidR="00AA2EB7" w:rsidRPr="0034048C" w:rsidRDefault="00AA2EB7" w:rsidP="00AA2EB7">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Пилоттық инвестициялық жобалар бойынша келіссөздер жүргізілуде: iKingtec — Семейдің цифрлық егізі, SpaceLab — өрт қаупінің автономды мониторингі, Yessen &amp; Company — ЖИ негізіндегі болжамды аналитика, «Smart City» — Семей бас жоспарына байланыс схемасын енгізу, «Yandex бағдаршамдар» — қалалық бағдаршамдарды смарт-жүйеге көшіру және Яндекс карталарымен интеграциялау.</w:t>
      </w:r>
    </w:p>
    <w:p w14:paraId="7E2C1DA8" w14:textId="786231E0" w:rsidR="00AA2EB7" w:rsidRPr="0034048C" w:rsidRDefault="00AA2EB7" w:rsidP="00E161E2">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 xml:space="preserve">Адам капиталы бағытында edu.astanahub.com платформасында </w:t>
      </w:r>
      <w:r w:rsidR="00E161E2">
        <w:rPr>
          <w:rFonts w:ascii="Times New Roman" w:eastAsia="SimSun" w:hAnsi="Times New Roman" w:cs="Times New Roman"/>
          <w:sz w:val="28"/>
          <w:szCs w:val="28"/>
          <w:lang w:val="kk-KZ" w:eastAsia="zh-CN"/>
          <w14:ligatures w14:val="none"/>
        </w:rPr>
        <w:br/>
      </w:r>
      <w:r w:rsidRPr="0034048C">
        <w:rPr>
          <w:rFonts w:ascii="Times New Roman" w:eastAsia="SimSun" w:hAnsi="Times New Roman" w:cs="Times New Roman"/>
          <w:sz w:val="28"/>
          <w:szCs w:val="28"/>
          <w:lang w:val="kk-KZ" w:eastAsia="zh-CN"/>
          <w14:ligatures w14:val="none"/>
        </w:rPr>
        <w:t>3 341 мемлекеттік қызметші оқуды және қорытынды тестілеуді сәтті аяқтады.</w:t>
      </w:r>
    </w:p>
    <w:p w14:paraId="1624567B" w14:textId="77777777" w:rsidR="00AA2EB7" w:rsidRPr="0034048C" w:rsidRDefault="00AA2EB7" w:rsidP="00AA2EB7">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2026 жылы Astana Hub автономды кластерлік қорының өңірлік филиалы — Semey Hub құрылды. Облыста адам капиталын дамытумен айналысатын екі технологиялық кластер жұмыс істейді: Abai IT-Valley және Semey Hub.</w:t>
      </w:r>
    </w:p>
    <w:p w14:paraId="0B1675F8" w14:textId="02EA7793" w:rsidR="00AA2EB7" w:rsidRPr="0034048C" w:rsidRDefault="00AA2EB7" w:rsidP="00AA2EB7">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 xml:space="preserve">Семей қаласында өңірдегі алғашқы жасанды интеллект мектебі — Tomorrow School Semey ашылды. Жобаның 2026 жылға бюджеті 146 млн </w:t>
      </w:r>
      <w:r w:rsidR="00CE2C09" w:rsidRPr="0034048C">
        <w:rPr>
          <w:rFonts w:ascii="Times New Roman" w:eastAsia="SimSun" w:hAnsi="Times New Roman" w:cs="Times New Roman"/>
          <w:sz w:val="28"/>
          <w:szCs w:val="28"/>
          <w:lang w:val="kk-KZ" w:eastAsia="zh-CN"/>
          <w14:ligatures w14:val="none"/>
        </w:rPr>
        <w:t>теңге</w:t>
      </w:r>
      <w:r w:rsidRPr="0034048C">
        <w:rPr>
          <w:rFonts w:ascii="Times New Roman" w:eastAsia="SimSun" w:hAnsi="Times New Roman" w:cs="Times New Roman"/>
          <w:sz w:val="28"/>
          <w:szCs w:val="28"/>
          <w:lang w:val="kk-KZ" w:eastAsia="zh-CN"/>
          <w14:ligatures w14:val="none"/>
        </w:rPr>
        <w:t xml:space="preserve"> құрайды. Барлығы 230 өтінім келіп түсті, Бірінші лекке 90 қатысушы өтті, қазіргі уақытта 32 қатысушы (35,6%) белсенді. Олардың 31-і Level 10+ деңгейіне жетті. Орташа деңгей — 13,8, орташа прогресс — 136 022 XP. Бұл белсенді қатысушылардың тұрақты негізгі тобы қалыптасқанын көрсетеді.</w:t>
      </w:r>
    </w:p>
    <w:p w14:paraId="28BE1FA0" w14:textId="1F58F27B" w:rsidR="00AA2EB7" w:rsidRPr="0034048C" w:rsidRDefault="00AA2EB7" w:rsidP="00BA097C">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Shakarim University, Alikhan Bokeikhan University және Семей медицина университетінде «AI-Sana» бағдарламасы студенттердің жасанды интеллект саласындағы құзыреттерін жүйелі дамытуға, заманауи AI-құралдарын меңгеруге және алған білімдерін практикалық жобаларда қолдануға бағытталған.</w:t>
      </w:r>
    </w:p>
    <w:p w14:paraId="1C208655" w14:textId="77777777" w:rsidR="00042C09" w:rsidRPr="0034048C" w:rsidRDefault="00042C09" w:rsidP="00BA097C">
      <w:pPr>
        <w:pBdr>
          <w:bottom w:val="single" w:sz="4" w:space="30" w:color="FFFFFF"/>
        </w:pBdr>
        <w:tabs>
          <w:tab w:val="num" w:pos="-9713"/>
        </w:tabs>
        <w:spacing w:after="0" w:line="240" w:lineRule="auto"/>
        <w:jc w:val="both"/>
        <w:rPr>
          <w:rFonts w:ascii="Times New Roman" w:eastAsia="SimSun" w:hAnsi="Times New Roman" w:cs="Times New Roman"/>
          <w:sz w:val="28"/>
          <w:szCs w:val="28"/>
          <w:lang w:val="kk-KZ" w:eastAsia="zh-CN"/>
          <w14:ligatures w14:val="none"/>
        </w:rPr>
      </w:pPr>
    </w:p>
    <w:p w14:paraId="6A2AC7EA" w14:textId="11EE0E91" w:rsidR="00042C09" w:rsidRPr="0034048C" w:rsidRDefault="0056565D" w:rsidP="00042C09">
      <w:pPr>
        <w:pBdr>
          <w:bottom w:val="single" w:sz="4" w:space="30" w:color="FFFFFF"/>
        </w:pBdr>
        <w:tabs>
          <w:tab w:val="num" w:pos="-9713"/>
        </w:tabs>
        <w:spacing w:after="0" w:line="240" w:lineRule="auto"/>
        <w:ind w:firstLine="709"/>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b/>
          <w:bCs/>
          <w:sz w:val="28"/>
          <w:szCs w:val="28"/>
          <w:lang w:val="kk-KZ" w:eastAsia="zh-CN"/>
          <w14:ligatures w14:val="none"/>
        </w:rPr>
        <w:t>IV. Облыстың әлеуметтік-экономикалық даму</w:t>
      </w:r>
      <w:r w:rsidR="00834896" w:rsidRPr="0034048C">
        <w:rPr>
          <w:rFonts w:ascii="Times New Roman" w:eastAsia="SimSun" w:hAnsi="Times New Roman" w:cs="Times New Roman"/>
          <w:b/>
          <w:bCs/>
          <w:sz w:val="28"/>
          <w:szCs w:val="28"/>
          <w:lang w:val="kk-KZ" w:eastAsia="zh-CN"/>
          <w14:ligatures w14:val="none"/>
        </w:rPr>
        <w:t>ының</w:t>
      </w:r>
      <w:r w:rsidRPr="0034048C">
        <w:rPr>
          <w:rFonts w:ascii="Times New Roman" w:eastAsia="SimSun" w:hAnsi="Times New Roman" w:cs="Times New Roman"/>
          <w:b/>
          <w:bCs/>
          <w:sz w:val="28"/>
          <w:szCs w:val="28"/>
          <w:lang w:val="kk-KZ" w:eastAsia="zh-CN"/>
          <w14:ligatures w14:val="none"/>
        </w:rPr>
        <w:t xml:space="preserve"> тәуекелдері:</w:t>
      </w:r>
    </w:p>
    <w:p w14:paraId="051FB17C" w14:textId="77777777" w:rsidR="00042C09" w:rsidRPr="0034048C" w:rsidRDefault="00042C09" w:rsidP="00042C09">
      <w:pPr>
        <w:pBdr>
          <w:bottom w:val="single" w:sz="4" w:space="30" w:color="FFFFFF"/>
        </w:pBdr>
        <w:tabs>
          <w:tab w:val="num" w:pos="-9713"/>
        </w:tabs>
        <w:spacing w:after="0" w:line="240" w:lineRule="auto"/>
        <w:jc w:val="both"/>
        <w:rPr>
          <w:rFonts w:ascii="Times New Roman" w:eastAsia="SimSun" w:hAnsi="Times New Roman" w:cs="Times New Roman"/>
          <w:sz w:val="28"/>
          <w:szCs w:val="28"/>
          <w:lang w:val="kk-KZ" w:eastAsia="zh-CN"/>
          <w14:ligatures w14:val="none"/>
        </w:rPr>
      </w:pPr>
    </w:p>
    <w:p w14:paraId="19FC0165" w14:textId="5C917686" w:rsidR="00042C09" w:rsidRPr="0034048C" w:rsidRDefault="00042C09" w:rsidP="00042C09">
      <w:pPr>
        <w:pBdr>
          <w:bottom w:val="single" w:sz="4" w:space="30" w:color="FFFFFF"/>
        </w:pBdr>
        <w:tabs>
          <w:tab w:val="num" w:pos="-9713"/>
        </w:tabs>
        <w:spacing w:after="0" w:line="240" w:lineRule="auto"/>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ab/>
      </w:r>
      <w:r w:rsidR="0056565D" w:rsidRPr="0034048C">
        <w:rPr>
          <w:rFonts w:ascii="Times New Roman" w:eastAsia="SimSun" w:hAnsi="Times New Roman" w:cs="Times New Roman"/>
          <w:sz w:val="28"/>
          <w:szCs w:val="28"/>
          <w:lang w:val="kk-KZ" w:eastAsia="zh-CN"/>
          <w14:ligatures w14:val="none"/>
        </w:rPr>
        <w:t>Өңір экономикасындағы өнеркәсіп өндірісінің үлесі 40</w:t>
      </w:r>
      <w:r w:rsidR="00CC4399" w:rsidRPr="0034048C">
        <w:rPr>
          <w:rFonts w:ascii="Times New Roman" w:eastAsia="SimSun" w:hAnsi="Times New Roman" w:cs="Times New Roman"/>
          <w:sz w:val="28"/>
          <w:szCs w:val="28"/>
          <w:lang w:val="kk-KZ" w:eastAsia="zh-CN"/>
          <w14:ligatures w14:val="none"/>
        </w:rPr>
        <w:t>%</w:t>
      </w:r>
      <w:r w:rsidR="0056565D" w:rsidRPr="0034048C">
        <w:rPr>
          <w:rFonts w:ascii="Times New Roman" w:eastAsia="SimSun" w:hAnsi="Times New Roman" w:cs="Times New Roman"/>
          <w:sz w:val="28"/>
          <w:szCs w:val="28"/>
          <w:lang w:val="kk-KZ" w:eastAsia="zh-CN"/>
          <w14:ligatures w14:val="none"/>
        </w:rPr>
        <w:t>, оның ішінде өнеркәсіптегі тау – кен саласының үлесі-70,6</w:t>
      </w:r>
      <w:r w:rsidR="00F4311F" w:rsidRPr="0034048C">
        <w:rPr>
          <w:rFonts w:ascii="Times New Roman" w:eastAsia="SimSun" w:hAnsi="Times New Roman" w:cs="Times New Roman"/>
          <w:sz w:val="28"/>
          <w:szCs w:val="28"/>
          <w:lang w:val="kk-KZ" w:eastAsia="zh-CN"/>
          <w14:ligatures w14:val="none"/>
        </w:rPr>
        <w:t xml:space="preserve"> </w:t>
      </w:r>
      <w:r w:rsidR="00CC4399" w:rsidRPr="0034048C">
        <w:rPr>
          <w:rFonts w:ascii="Times New Roman" w:eastAsia="SimSun" w:hAnsi="Times New Roman" w:cs="Times New Roman"/>
          <w:sz w:val="28"/>
          <w:szCs w:val="28"/>
          <w:lang w:val="kk-KZ" w:eastAsia="zh-CN"/>
          <w14:ligatures w14:val="none"/>
        </w:rPr>
        <w:t>%</w:t>
      </w:r>
      <w:r w:rsidR="0056565D" w:rsidRPr="0034048C">
        <w:rPr>
          <w:rFonts w:ascii="Times New Roman" w:eastAsia="SimSun" w:hAnsi="Times New Roman" w:cs="Times New Roman"/>
          <w:sz w:val="28"/>
          <w:szCs w:val="28"/>
          <w:lang w:val="kk-KZ" w:eastAsia="zh-CN"/>
          <w14:ligatures w14:val="none"/>
        </w:rPr>
        <w:t xml:space="preserve"> құрайды.</w:t>
      </w:r>
    </w:p>
    <w:p w14:paraId="6FEB0B24" w14:textId="77777777" w:rsidR="00042C09" w:rsidRPr="0034048C" w:rsidRDefault="00042C09" w:rsidP="00042C09">
      <w:pPr>
        <w:pBdr>
          <w:bottom w:val="single" w:sz="4" w:space="30" w:color="FFFFFF"/>
        </w:pBdr>
        <w:tabs>
          <w:tab w:val="num" w:pos="-9713"/>
        </w:tabs>
        <w:spacing w:after="0" w:line="240" w:lineRule="auto"/>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ab/>
      </w:r>
      <w:r w:rsidR="0056565D" w:rsidRPr="0034048C">
        <w:rPr>
          <w:rFonts w:ascii="Times New Roman" w:eastAsia="SimSun" w:hAnsi="Times New Roman" w:cs="Times New Roman"/>
          <w:sz w:val="28"/>
          <w:szCs w:val="28"/>
          <w:lang w:val="kk-KZ" w:eastAsia="zh-CN"/>
          <w14:ligatures w14:val="none"/>
        </w:rPr>
        <w:t>Облыстың экономикасы шикізат өндіруге бағытталған. Осы ресурстарға әлемдік бағалардың құбылмалылығы және кен орындарының сарқылуы облыс экономикасының дамуына әсер етуі мүмкін.</w:t>
      </w:r>
    </w:p>
    <w:p w14:paraId="1AD5CF68" w14:textId="77777777" w:rsidR="00042C09" w:rsidRPr="0034048C" w:rsidRDefault="00042C09" w:rsidP="00042C09">
      <w:pPr>
        <w:pBdr>
          <w:bottom w:val="single" w:sz="4" w:space="30" w:color="FFFFFF"/>
        </w:pBdr>
        <w:tabs>
          <w:tab w:val="num" w:pos="-9713"/>
        </w:tabs>
        <w:spacing w:after="0" w:line="240" w:lineRule="auto"/>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tab/>
      </w:r>
      <w:r w:rsidR="0056565D" w:rsidRPr="0034048C">
        <w:rPr>
          <w:rFonts w:ascii="Times New Roman" w:eastAsia="SimSun" w:hAnsi="Times New Roman" w:cs="Times New Roman"/>
          <w:sz w:val="28"/>
          <w:szCs w:val="28"/>
          <w:lang w:val="kk-KZ" w:eastAsia="zh-CN"/>
          <w14:ligatures w14:val="none"/>
        </w:rPr>
        <w:t xml:space="preserve">Семей қаласында жылу энергиясының тапшылығына байланысты </w:t>
      </w:r>
      <w:r w:rsidRPr="0034048C">
        <w:rPr>
          <w:rFonts w:ascii="Times New Roman" w:eastAsia="SimSun" w:hAnsi="Times New Roman" w:cs="Times New Roman"/>
          <w:sz w:val="28"/>
          <w:szCs w:val="28"/>
          <w:lang w:val="kk-KZ" w:eastAsia="zh-CN"/>
          <w14:ligatures w14:val="none"/>
        </w:rPr>
        <w:br/>
      </w:r>
      <w:r w:rsidR="0056565D" w:rsidRPr="0034048C">
        <w:rPr>
          <w:rFonts w:ascii="Times New Roman" w:eastAsia="SimSun" w:hAnsi="Times New Roman" w:cs="Times New Roman"/>
          <w:sz w:val="28"/>
          <w:szCs w:val="28"/>
          <w:lang w:val="kk-KZ" w:eastAsia="zh-CN"/>
          <w14:ligatures w14:val="none"/>
        </w:rPr>
        <w:t>2021 жылдан бастап жаңа құрылысқа техникалық рұқсат берілме</w:t>
      </w:r>
      <w:r w:rsidR="00CC4399" w:rsidRPr="0034048C">
        <w:rPr>
          <w:rFonts w:ascii="Times New Roman" w:eastAsia="SimSun" w:hAnsi="Times New Roman" w:cs="Times New Roman"/>
          <w:sz w:val="28"/>
          <w:szCs w:val="28"/>
          <w:lang w:val="kk-KZ" w:eastAsia="zh-CN"/>
          <w14:ligatures w14:val="none"/>
        </w:rPr>
        <w:t>й</w:t>
      </w:r>
      <w:r w:rsidR="0056565D" w:rsidRPr="0034048C">
        <w:rPr>
          <w:rFonts w:ascii="Times New Roman" w:eastAsia="SimSun" w:hAnsi="Times New Roman" w:cs="Times New Roman"/>
          <w:sz w:val="28"/>
          <w:szCs w:val="28"/>
          <w:lang w:val="kk-KZ" w:eastAsia="zh-CN"/>
          <w14:ligatures w14:val="none"/>
        </w:rPr>
        <w:t>ді.</w:t>
      </w:r>
    </w:p>
    <w:p w14:paraId="33B5AA3C" w14:textId="17828D58" w:rsidR="00682D23" w:rsidRPr="002749B6" w:rsidRDefault="00042C09" w:rsidP="00042C09">
      <w:pPr>
        <w:pBdr>
          <w:bottom w:val="single" w:sz="4" w:space="30" w:color="FFFFFF"/>
        </w:pBdr>
        <w:tabs>
          <w:tab w:val="num" w:pos="-9713"/>
        </w:tabs>
        <w:spacing w:after="0" w:line="240" w:lineRule="auto"/>
        <w:jc w:val="both"/>
        <w:rPr>
          <w:rFonts w:ascii="Times New Roman" w:eastAsia="SimSun" w:hAnsi="Times New Roman" w:cs="Times New Roman"/>
          <w:sz w:val="28"/>
          <w:szCs w:val="28"/>
          <w:lang w:val="kk-KZ" w:eastAsia="zh-CN"/>
          <w14:ligatures w14:val="none"/>
        </w:rPr>
      </w:pPr>
      <w:r w:rsidRPr="0034048C">
        <w:rPr>
          <w:rFonts w:ascii="Times New Roman" w:eastAsia="SimSun" w:hAnsi="Times New Roman" w:cs="Times New Roman"/>
          <w:sz w:val="28"/>
          <w:szCs w:val="28"/>
          <w:lang w:val="kk-KZ" w:eastAsia="zh-CN"/>
          <w14:ligatures w14:val="none"/>
        </w:rPr>
        <w:lastRenderedPageBreak/>
        <w:tab/>
      </w:r>
      <w:r w:rsidR="0056565D" w:rsidRPr="0034048C">
        <w:rPr>
          <w:rFonts w:ascii="Times New Roman" w:eastAsia="SimSun" w:hAnsi="Times New Roman" w:cs="Times New Roman"/>
          <w:sz w:val="28"/>
          <w:szCs w:val="28"/>
          <w:lang w:val="kk-KZ" w:eastAsia="zh-CN"/>
          <w14:ligatures w14:val="none"/>
        </w:rPr>
        <w:t>Инфрақұрылымның жоғары тозуы, жаңа құрылыс үшін бос алаңдардың болмауы негізгі әлеуметтік-экономикалық көрсеткіштердің (инвестициялар, құрылыс, тұрғын үйді іске қосу) дамуын тежейді.</w:t>
      </w:r>
    </w:p>
    <w:sectPr w:rsidR="00682D23" w:rsidRPr="002749B6" w:rsidSect="007B5AFE">
      <w:headerReference w:type="default" r:id="rId8"/>
      <w:pgSz w:w="11906" w:h="16838"/>
      <w:pgMar w:top="851" w:right="851" w:bottom="851" w:left="1418"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43DE2" w14:textId="77777777" w:rsidR="00CD1A9F" w:rsidRDefault="00CD1A9F">
      <w:pPr>
        <w:spacing w:after="0" w:line="240" w:lineRule="auto"/>
      </w:pPr>
      <w:r>
        <w:separator/>
      </w:r>
    </w:p>
  </w:endnote>
  <w:endnote w:type="continuationSeparator" w:id="0">
    <w:p w14:paraId="7BD1A526" w14:textId="77777777" w:rsidR="00CD1A9F" w:rsidRDefault="00CD1A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83545" w14:textId="77777777" w:rsidR="00CD1A9F" w:rsidRDefault="00CD1A9F">
      <w:pPr>
        <w:spacing w:after="0" w:line="240" w:lineRule="auto"/>
      </w:pPr>
      <w:r>
        <w:separator/>
      </w:r>
    </w:p>
  </w:footnote>
  <w:footnote w:type="continuationSeparator" w:id="0">
    <w:p w14:paraId="7FD9BAEF" w14:textId="77777777" w:rsidR="00CD1A9F" w:rsidRDefault="00CD1A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25954527"/>
      <w:docPartObj>
        <w:docPartGallery w:val="Page Numbers (Top of Page)"/>
        <w:docPartUnique/>
      </w:docPartObj>
    </w:sdtPr>
    <w:sdtEndPr>
      <w:rPr>
        <w:sz w:val="20"/>
        <w:szCs w:val="20"/>
      </w:rPr>
    </w:sdtEndPr>
    <w:sdtContent>
      <w:p w14:paraId="35E52A58" w14:textId="77777777" w:rsidR="00682D23" w:rsidRPr="00FD228B" w:rsidRDefault="00DD4B02">
        <w:pPr>
          <w:pStyle w:val="aff"/>
          <w:jc w:val="center"/>
          <w:rPr>
            <w:rFonts w:ascii="Times New Roman" w:hAnsi="Times New Roman" w:cs="Times New Roman"/>
            <w:sz w:val="20"/>
            <w:szCs w:val="20"/>
          </w:rPr>
        </w:pPr>
        <w:r w:rsidRPr="00FD228B">
          <w:rPr>
            <w:rFonts w:ascii="Times New Roman" w:hAnsi="Times New Roman" w:cs="Times New Roman"/>
          </w:rPr>
          <w:fldChar w:fldCharType="begin"/>
        </w:r>
        <w:r w:rsidRPr="00FD228B">
          <w:rPr>
            <w:rFonts w:ascii="Times New Roman" w:hAnsi="Times New Roman" w:cs="Times New Roman"/>
          </w:rPr>
          <w:instrText>PAGE   \* MERGEFORMAT</w:instrText>
        </w:r>
        <w:r w:rsidRPr="00FD228B">
          <w:rPr>
            <w:rFonts w:ascii="Times New Roman" w:hAnsi="Times New Roman" w:cs="Times New Roman"/>
          </w:rPr>
          <w:fldChar w:fldCharType="separate"/>
        </w:r>
        <w:r w:rsidRPr="00FD228B">
          <w:rPr>
            <w:rFonts w:ascii="Times New Roman" w:hAnsi="Times New Roman" w:cs="Times New Roman"/>
          </w:rPr>
          <w:t>2</w:t>
        </w:r>
        <w:r w:rsidRPr="00FD228B">
          <w:rPr>
            <w:rFonts w:ascii="Times New Roman" w:hAnsi="Times New Roman" w:cs="Times New Roman"/>
          </w:rPr>
          <w:fldChar w:fldCharType="end"/>
        </w:r>
      </w:p>
    </w:sdtContent>
  </w:sdt>
  <w:p w14:paraId="33964823" w14:textId="77777777" w:rsidR="00682D23" w:rsidRDefault="00682D23">
    <w:pPr>
      <w:pStyle w:val="af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522349"/>
    <w:multiLevelType w:val="hybridMultilevel"/>
    <w:tmpl w:val="616A7C38"/>
    <w:lvl w:ilvl="0" w:tplc="B9AC9E7C">
      <w:numFmt w:val="bullet"/>
      <w:lvlText w:val="-"/>
      <w:lvlJc w:val="left"/>
      <w:pPr>
        <w:ind w:left="1069" w:hanging="360"/>
      </w:pPr>
      <w:rPr>
        <w:rFonts w:ascii="Times New Roman" w:eastAsia="SimSun" w:hAnsi="Times New Roman" w:cs="Times New Roman"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1" w15:restartNumberingAfterBreak="0">
    <w:nsid w:val="3EBC7CA5"/>
    <w:multiLevelType w:val="multilevel"/>
    <w:tmpl w:val="549E8B04"/>
    <w:lvl w:ilvl="0">
      <w:start w:val="1"/>
      <w:numFmt w:val="bullet"/>
      <w:lvlText w:val="–"/>
      <w:lvlJc w:val="left"/>
      <w:pPr>
        <w:ind w:left="1418" w:hanging="360"/>
      </w:pPr>
      <w:rPr>
        <w:rFonts w:ascii="Arial" w:eastAsia="Arial" w:hAnsi="Arial" w:cs="Arial" w:hint="default"/>
      </w:rPr>
    </w:lvl>
    <w:lvl w:ilvl="1">
      <w:start w:val="1"/>
      <w:numFmt w:val="bullet"/>
      <w:lvlText w:val="o"/>
      <w:lvlJc w:val="left"/>
      <w:pPr>
        <w:ind w:left="2138" w:hanging="360"/>
      </w:pPr>
      <w:rPr>
        <w:rFonts w:ascii="Courier New" w:eastAsia="Courier New" w:hAnsi="Courier New" w:cs="Courier New" w:hint="default"/>
      </w:rPr>
    </w:lvl>
    <w:lvl w:ilvl="2">
      <w:start w:val="1"/>
      <w:numFmt w:val="bullet"/>
      <w:lvlText w:val="§"/>
      <w:lvlJc w:val="left"/>
      <w:pPr>
        <w:ind w:left="2858" w:hanging="360"/>
      </w:pPr>
      <w:rPr>
        <w:rFonts w:ascii="Wingdings" w:eastAsia="Wingdings" w:hAnsi="Wingdings" w:cs="Wingdings" w:hint="default"/>
      </w:rPr>
    </w:lvl>
    <w:lvl w:ilvl="3">
      <w:start w:val="1"/>
      <w:numFmt w:val="bullet"/>
      <w:lvlText w:val="·"/>
      <w:lvlJc w:val="left"/>
      <w:pPr>
        <w:ind w:left="3578" w:hanging="360"/>
      </w:pPr>
      <w:rPr>
        <w:rFonts w:ascii="Symbol" w:eastAsia="Symbol" w:hAnsi="Symbol" w:cs="Symbol" w:hint="default"/>
      </w:rPr>
    </w:lvl>
    <w:lvl w:ilvl="4">
      <w:start w:val="1"/>
      <w:numFmt w:val="bullet"/>
      <w:lvlText w:val="o"/>
      <w:lvlJc w:val="left"/>
      <w:pPr>
        <w:ind w:left="4298" w:hanging="360"/>
      </w:pPr>
      <w:rPr>
        <w:rFonts w:ascii="Courier New" w:eastAsia="Courier New" w:hAnsi="Courier New" w:cs="Courier New" w:hint="default"/>
      </w:rPr>
    </w:lvl>
    <w:lvl w:ilvl="5">
      <w:start w:val="1"/>
      <w:numFmt w:val="bullet"/>
      <w:lvlText w:val="§"/>
      <w:lvlJc w:val="left"/>
      <w:pPr>
        <w:ind w:left="5018" w:hanging="360"/>
      </w:pPr>
      <w:rPr>
        <w:rFonts w:ascii="Wingdings" w:eastAsia="Wingdings" w:hAnsi="Wingdings" w:cs="Wingdings" w:hint="default"/>
      </w:rPr>
    </w:lvl>
    <w:lvl w:ilvl="6">
      <w:start w:val="1"/>
      <w:numFmt w:val="bullet"/>
      <w:lvlText w:val="·"/>
      <w:lvlJc w:val="left"/>
      <w:pPr>
        <w:ind w:left="5738" w:hanging="360"/>
      </w:pPr>
      <w:rPr>
        <w:rFonts w:ascii="Symbol" w:eastAsia="Symbol" w:hAnsi="Symbol" w:cs="Symbol" w:hint="default"/>
      </w:rPr>
    </w:lvl>
    <w:lvl w:ilvl="7">
      <w:start w:val="1"/>
      <w:numFmt w:val="bullet"/>
      <w:lvlText w:val="o"/>
      <w:lvlJc w:val="left"/>
      <w:pPr>
        <w:ind w:left="6458" w:hanging="360"/>
      </w:pPr>
      <w:rPr>
        <w:rFonts w:ascii="Courier New" w:eastAsia="Courier New" w:hAnsi="Courier New" w:cs="Courier New" w:hint="default"/>
      </w:rPr>
    </w:lvl>
    <w:lvl w:ilvl="8">
      <w:start w:val="1"/>
      <w:numFmt w:val="bullet"/>
      <w:lvlText w:val="§"/>
      <w:lvlJc w:val="left"/>
      <w:pPr>
        <w:ind w:left="7178" w:hanging="360"/>
      </w:pPr>
      <w:rPr>
        <w:rFonts w:ascii="Wingdings" w:eastAsia="Wingdings" w:hAnsi="Wingdings" w:cs="Wingdings" w:hint="default"/>
      </w:rPr>
    </w:lvl>
  </w:abstractNum>
  <w:abstractNum w:abstractNumId="2" w15:restartNumberingAfterBreak="0">
    <w:nsid w:val="44390DB9"/>
    <w:multiLevelType w:val="hybridMultilevel"/>
    <w:tmpl w:val="F930580C"/>
    <w:lvl w:ilvl="0" w:tplc="950ECE82">
      <w:start w:val="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46736B1B"/>
    <w:multiLevelType w:val="multilevel"/>
    <w:tmpl w:val="95205230"/>
    <w:lvl w:ilvl="0">
      <w:start w:val="1"/>
      <w:numFmt w:val="bullet"/>
      <w:lvlText w:val="–"/>
      <w:lvlJc w:val="left"/>
      <w:pPr>
        <w:ind w:left="1418" w:hanging="360"/>
      </w:pPr>
      <w:rPr>
        <w:rFonts w:ascii="Arial" w:eastAsia="Arial" w:hAnsi="Arial" w:cs="Arial" w:hint="default"/>
      </w:rPr>
    </w:lvl>
    <w:lvl w:ilvl="1">
      <w:start w:val="1"/>
      <w:numFmt w:val="bullet"/>
      <w:lvlText w:val="o"/>
      <w:lvlJc w:val="left"/>
      <w:pPr>
        <w:ind w:left="2138" w:hanging="360"/>
      </w:pPr>
      <w:rPr>
        <w:rFonts w:ascii="Courier New" w:eastAsia="Courier New" w:hAnsi="Courier New" w:cs="Courier New" w:hint="default"/>
      </w:rPr>
    </w:lvl>
    <w:lvl w:ilvl="2">
      <w:start w:val="1"/>
      <w:numFmt w:val="bullet"/>
      <w:lvlText w:val="§"/>
      <w:lvlJc w:val="left"/>
      <w:pPr>
        <w:ind w:left="2858" w:hanging="360"/>
      </w:pPr>
      <w:rPr>
        <w:rFonts w:ascii="Wingdings" w:eastAsia="Wingdings" w:hAnsi="Wingdings" w:cs="Wingdings" w:hint="default"/>
      </w:rPr>
    </w:lvl>
    <w:lvl w:ilvl="3">
      <w:start w:val="1"/>
      <w:numFmt w:val="bullet"/>
      <w:lvlText w:val="·"/>
      <w:lvlJc w:val="left"/>
      <w:pPr>
        <w:ind w:left="3578" w:hanging="360"/>
      </w:pPr>
      <w:rPr>
        <w:rFonts w:ascii="Symbol" w:eastAsia="Symbol" w:hAnsi="Symbol" w:cs="Symbol" w:hint="default"/>
      </w:rPr>
    </w:lvl>
    <w:lvl w:ilvl="4">
      <w:start w:val="1"/>
      <w:numFmt w:val="bullet"/>
      <w:lvlText w:val="o"/>
      <w:lvlJc w:val="left"/>
      <w:pPr>
        <w:ind w:left="4298" w:hanging="360"/>
      </w:pPr>
      <w:rPr>
        <w:rFonts w:ascii="Courier New" w:eastAsia="Courier New" w:hAnsi="Courier New" w:cs="Courier New" w:hint="default"/>
      </w:rPr>
    </w:lvl>
    <w:lvl w:ilvl="5">
      <w:start w:val="1"/>
      <w:numFmt w:val="bullet"/>
      <w:lvlText w:val="§"/>
      <w:lvlJc w:val="left"/>
      <w:pPr>
        <w:ind w:left="5018" w:hanging="360"/>
      </w:pPr>
      <w:rPr>
        <w:rFonts w:ascii="Wingdings" w:eastAsia="Wingdings" w:hAnsi="Wingdings" w:cs="Wingdings" w:hint="default"/>
      </w:rPr>
    </w:lvl>
    <w:lvl w:ilvl="6">
      <w:start w:val="1"/>
      <w:numFmt w:val="bullet"/>
      <w:lvlText w:val="·"/>
      <w:lvlJc w:val="left"/>
      <w:pPr>
        <w:ind w:left="5738" w:hanging="360"/>
      </w:pPr>
      <w:rPr>
        <w:rFonts w:ascii="Symbol" w:eastAsia="Symbol" w:hAnsi="Symbol" w:cs="Symbol" w:hint="default"/>
      </w:rPr>
    </w:lvl>
    <w:lvl w:ilvl="7">
      <w:start w:val="1"/>
      <w:numFmt w:val="bullet"/>
      <w:lvlText w:val="o"/>
      <w:lvlJc w:val="left"/>
      <w:pPr>
        <w:ind w:left="6458" w:hanging="360"/>
      </w:pPr>
      <w:rPr>
        <w:rFonts w:ascii="Courier New" w:eastAsia="Courier New" w:hAnsi="Courier New" w:cs="Courier New" w:hint="default"/>
      </w:rPr>
    </w:lvl>
    <w:lvl w:ilvl="8">
      <w:start w:val="1"/>
      <w:numFmt w:val="bullet"/>
      <w:lvlText w:val="§"/>
      <w:lvlJc w:val="left"/>
      <w:pPr>
        <w:ind w:left="7178" w:hanging="360"/>
      </w:pPr>
      <w:rPr>
        <w:rFonts w:ascii="Wingdings" w:eastAsia="Wingdings" w:hAnsi="Wingdings" w:cs="Wingdings" w:hint="default"/>
      </w:rPr>
    </w:lvl>
  </w:abstractNum>
  <w:num w:numId="1" w16cid:durableId="1229194216">
    <w:abstractNumId w:val="3"/>
  </w:num>
  <w:num w:numId="2" w16cid:durableId="645547046">
    <w:abstractNumId w:val="1"/>
  </w:num>
  <w:num w:numId="3" w16cid:durableId="1780831433">
    <w:abstractNumId w:val="2"/>
  </w:num>
  <w:num w:numId="4" w16cid:durableId="9764964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D23"/>
    <w:rsid w:val="000037A0"/>
    <w:rsid w:val="00042C09"/>
    <w:rsid w:val="00071D57"/>
    <w:rsid w:val="0007319E"/>
    <w:rsid w:val="000A01F6"/>
    <w:rsid w:val="000A20E3"/>
    <w:rsid w:val="000B3178"/>
    <w:rsid w:val="000B52D9"/>
    <w:rsid w:val="000C699E"/>
    <w:rsid w:val="000D3F76"/>
    <w:rsid w:val="000F2502"/>
    <w:rsid w:val="000F3E85"/>
    <w:rsid w:val="000F41CA"/>
    <w:rsid w:val="00100798"/>
    <w:rsid w:val="0010225C"/>
    <w:rsid w:val="001036C9"/>
    <w:rsid w:val="00134D29"/>
    <w:rsid w:val="00140212"/>
    <w:rsid w:val="00146046"/>
    <w:rsid w:val="00170F03"/>
    <w:rsid w:val="00173E83"/>
    <w:rsid w:val="00196B08"/>
    <w:rsid w:val="001B10DC"/>
    <w:rsid w:val="001F380A"/>
    <w:rsid w:val="00214EB1"/>
    <w:rsid w:val="0023279B"/>
    <w:rsid w:val="00270392"/>
    <w:rsid w:val="002749B6"/>
    <w:rsid w:val="00274E6D"/>
    <w:rsid w:val="00275764"/>
    <w:rsid w:val="002810D2"/>
    <w:rsid w:val="002A7A9A"/>
    <w:rsid w:val="002B75ED"/>
    <w:rsid w:val="002C1732"/>
    <w:rsid w:val="002E0494"/>
    <w:rsid w:val="002E1D21"/>
    <w:rsid w:val="002E645E"/>
    <w:rsid w:val="00304CCC"/>
    <w:rsid w:val="00310E58"/>
    <w:rsid w:val="00315044"/>
    <w:rsid w:val="003264D2"/>
    <w:rsid w:val="0034048C"/>
    <w:rsid w:val="00340703"/>
    <w:rsid w:val="00347AA7"/>
    <w:rsid w:val="00361082"/>
    <w:rsid w:val="003857AF"/>
    <w:rsid w:val="00387469"/>
    <w:rsid w:val="0039598B"/>
    <w:rsid w:val="003A2BC4"/>
    <w:rsid w:val="003C605F"/>
    <w:rsid w:val="003F1455"/>
    <w:rsid w:val="003F362C"/>
    <w:rsid w:val="003F76FC"/>
    <w:rsid w:val="004050A5"/>
    <w:rsid w:val="00407048"/>
    <w:rsid w:val="004070BE"/>
    <w:rsid w:val="00412D54"/>
    <w:rsid w:val="00414325"/>
    <w:rsid w:val="0041594A"/>
    <w:rsid w:val="00435F82"/>
    <w:rsid w:val="004401E1"/>
    <w:rsid w:val="00443523"/>
    <w:rsid w:val="004571E0"/>
    <w:rsid w:val="00460643"/>
    <w:rsid w:val="0046133E"/>
    <w:rsid w:val="004926A4"/>
    <w:rsid w:val="00496B4E"/>
    <w:rsid w:val="004F5DD3"/>
    <w:rsid w:val="004F6504"/>
    <w:rsid w:val="00514468"/>
    <w:rsid w:val="00534BAF"/>
    <w:rsid w:val="00535A8C"/>
    <w:rsid w:val="00553881"/>
    <w:rsid w:val="0056565D"/>
    <w:rsid w:val="00573D03"/>
    <w:rsid w:val="00576027"/>
    <w:rsid w:val="005C1176"/>
    <w:rsid w:val="00615504"/>
    <w:rsid w:val="0065047A"/>
    <w:rsid w:val="006573A1"/>
    <w:rsid w:val="00657D99"/>
    <w:rsid w:val="006655A9"/>
    <w:rsid w:val="0068184A"/>
    <w:rsid w:val="00682D23"/>
    <w:rsid w:val="0068758D"/>
    <w:rsid w:val="00692471"/>
    <w:rsid w:val="006959C1"/>
    <w:rsid w:val="006A1384"/>
    <w:rsid w:val="006A4EB9"/>
    <w:rsid w:val="006B09DD"/>
    <w:rsid w:val="006B0D8B"/>
    <w:rsid w:val="006F20D6"/>
    <w:rsid w:val="006F218F"/>
    <w:rsid w:val="00721C01"/>
    <w:rsid w:val="00733489"/>
    <w:rsid w:val="007555F3"/>
    <w:rsid w:val="007740EA"/>
    <w:rsid w:val="0078773A"/>
    <w:rsid w:val="007A1550"/>
    <w:rsid w:val="007A5ACE"/>
    <w:rsid w:val="007A69AF"/>
    <w:rsid w:val="007B2652"/>
    <w:rsid w:val="007B3594"/>
    <w:rsid w:val="007B5AFE"/>
    <w:rsid w:val="007C1287"/>
    <w:rsid w:val="007E0A03"/>
    <w:rsid w:val="007E1CFA"/>
    <w:rsid w:val="007F4289"/>
    <w:rsid w:val="007F5785"/>
    <w:rsid w:val="00803D64"/>
    <w:rsid w:val="00820EBD"/>
    <w:rsid w:val="00824063"/>
    <w:rsid w:val="00834896"/>
    <w:rsid w:val="0083524D"/>
    <w:rsid w:val="00845A18"/>
    <w:rsid w:val="00855D75"/>
    <w:rsid w:val="008618B6"/>
    <w:rsid w:val="00865A86"/>
    <w:rsid w:val="0088765E"/>
    <w:rsid w:val="00890698"/>
    <w:rsid w:val="008A1921"/>
    <w:rsid w:val="008A2D10"/>
    <w:rsid w:val="008E1E3D"/>
    <w:rsid w:val="008E75C5"/>
    <w:rsid w:val="008F4CA3"/>
    <w:rsid w:val="0091444A"/>
    <w:rsid w:val="00917907"/>
    <w:rsid w:val="009773C8"/>
    <w:rsid w:val="00990AF4"/>
    <w:rsid w:val="009928AE"/>
    <w:rsid w:val="009A0AB6"/>
    <w:rsid w:val="009A27D7"/>
    <w:rsid w:val="009C11E0"/>
    <w:rsid w:val="009D17A6"/>
    <w:rsid w:val="009E76AA"/>
    <w:rsid w:val="00A014F8"/>
    <w:rsid w:val="00A072D7"/>
    <w:rsid w:val="00A14CCE"/>
    <w:rsid w:val="00A224EC"/>
    <w:rsid w:val="00A25562"/>
    <w:rsid w:val="00A258E0"/>
    <w:rsid w:val="00A300DC"/>
    <w:rsid w:val="00A40173"/>
    <w:rsid w:val="00A57D21"/>
    <w:rsid w:val="00A60C35"/>
    <w:rsid w:val="00A75707"/>
    <w:rsid w:val="00AA2EB7"/>
    <w:rsid w:val="00AD1CD7"/>
    <w:rsid w:val="00AD3344"/>
    <w:rsid w:val="00AD62F1"/>
    <w:rsid w:val="00AE4E6F"/>
    <w:rsid w:val="00AF034E"/>
    <w:rsid w:val="00AF2811"/>
    <w:rsid w:val="00B046D1"/>
    <w:rsid w:val="00B076B7"/>
    <w:rsid w:val="00B10D11"/>
    <w:rsid w:val="00B216A6"/>
    <w:rsid w:val="00B27B54"/>
    <w:rsid w:val="00B4146E"/>
    <w:rsid w:val="00B50711"/>
    <w:rsid w:val="00B543E9"/>
    <w:rsid w:val="00B67D79"/>
    <w:rsid w:val="00B94DD3"/>
    <w:rsid w:val="00BA097C"/>
    <w:rsid w:val="00BA67FD"/>
    <w:rsid w:val="00BA7805"/>
    <w:rsid w:val="00BB37C2"/>
    <w:rsid w:val="00BB6338"/>
    <w:rsid w:val="00BD6199"/>
    <w:rsid w:val="00BF17D4"/>
    <w:rsid w:val="00BF6D5C"/>
    <w:rsid w:val="00BF75A2"/>
    <w:rsid w:val="00C20CAB"/>
    <w:rsid w:val="00C367D5"/>
    <w:rsid w:val="00C52387"/>
    <w:rsid w:val="00C84251"/>
    <w:rsid w:val="00CC4399"/>
    <w:rsid w:val="00CD1A9F"/>
    <w:rsid w:val="00CE2C09"/>
    <w:rsid w:val="00D045F8"/>
    <w:rsid w:val="00D116A0"/>
    <w:rsid w:val="00D14A3C"/>
    <w:rsid w:val="00D27287"/>
    <w:rsid w:val="00D62C8B"/>
    <w:rsid w:val="00D77CC6"/>
    <w:rsid w:val="00DA3DC6"/>
    <w:rsid w:val="00DA4E50"/>
    <w:rsid w:val="00DC3897"/>
    <w:rsid w:val="00DC7D86"/>
    <w:rsid w:val="00DD4B02"/>
    <w:rsid w:val="00DE2F6D"/>
    <w:rsid w:val="00DF0737"/>
    <w:rsid w:val="00E02627"/>
    <w:rsid w:val="00E161E2"/>
    <w:rsid w:val="00E4077E"/>
    <w:rsid w:val="00E42C6F"/>
    <w:rsid w:val="00E60C93"/>
    <w:rsid w:val="00E61AB5"/>
    <w:rsid w:val="00E71119"/>
    <w:rsid w:val="00E7146A"/>
    <w:rsid w:val="00E75A4E"/>
    <w:rsid w:val="00E764F0"/>
    <w:rsid w:val="00E83123"/>
    <w:rsid w:val="00E84917"/>
    <w:rsid w:val="00EB0602"/>
    <w:rsid w:val="00EB4830"/>
    <w:rsid w:val="00ED74ED"/>
    <w:rsid w:val="00EE61CD"/>
    <w:rsid w:val="00EF1B83"/>
    <w:rsid w:val="00F02E5F"/>
    <w:rsid w:val="00F03F6E"/>
    <w:rsid w:val="00F066C8"/>
    <w:rsid w:val="00F4311F"/>
    <w:rsid w:val="00F70268"/>
    <w:rsid w:val="00F77302"/>
    <w:rsid w:val="00F85E7E"/>
    <w:rsid w:val="00F8652F"/>
    <w:rsid w:val="00F94D74"/>
    <w:rsid w:val="00FA3D85"/>
    <w:rsid w:val="00FC3814"/>
    <w:rsid w:val="00FC4FE8"/>
    <w:rsid w:val="00FC5D27"/>
    <w:rsid w:val="00FD228B"/>
    <w:rsid w:val="00FF45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F429D"/>
  <w15:docId w15:val="{38F96B24-C6FC-4764-892F-F3713B30E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a0"/>
    <w:uiPriority w:val="9"/>
    <w:rPr>
      <w:rFonts w:ascii="Arial" w:eastAsia="Arial" w:hAnsi="Arial" w:cs="Arial"/>
      <w:color w:val="2F5496" w:themeColor="accent1" w:themeShade="BF"/>
      <w:sz w:val="40"/>
      <w:szCs w:val="40"/>
    </w:rPr>
  </w:style>
  <w:style w:type="character" w:customStyle="1" w:styleId="Heading2Char">
    <w:name w:val="Heading 2 Char"/>
    <w:basedOn w:val="a0"/>
    <w:uiPriority w:val="9"/>
    <w:rPr>
      <w:rFonts w:ascii="Arial" w:eastAsia="Arial" w:hAnsi="Arial" w:cs="Arial"/>
      <w:color w:val="2F5496" w:themeColor="accent1" w:themeShade="BF"/>
      <w:sz w:val="32"/>
      <w:szCs w:val="32"/>
    </w:rPr>
  </w:style>
  <w:style w:type="character" w:customStyle="1" w:styleId="Heading3Char">
    <w:name w:val="Heading 3 Char"/>
    <w:basedOn w:val="a0"/>
    <w:uiPriority w:val="9"/>
    <w:rPr>
      <w:rFonts w:ascii="Arial" w:eastAsia="Arial" w:hAnsi="Arial" w:cs="Arial"/>
      <w:color w:val="2F5496" w:themeColor="accent1" w:themeShade="BF"/>
      <w:sz w:val="28"/>
      <w:szCs w:val="28"/>
    </w:rPr>
  </w:style>
  <w:style w:type="character" w:customStyle="1" w:styleId="Heading4Char">
    <w:name w:val="Heading 4 Char"/>
    <w:basedOn w:val="a0"/>
    <w:uiPriority w:val="9"/>
    <w:rPr>
      <w:rFonts w:ascii="Arial" w:eastAsia="Arial" w:hAnsi="Arial" w:cs="Arial"/>
      <w:i/>
      <w:iCs/>
      <w:color w:val="2F5496" w:themeColor="accent1" w:themeShade="BF"/>
    </w:rPr>
  </w:style>
  <w:style w:type="character" w:customStyle="1" w:styleId="Heading5Char">
    <w:name w:val="Heading 5 Char"/>
    <w:basedOn w:val="a0"/>
    <w:uiPriority w:val="9"/>
    <w:rPr>
      <w:rFonts w:ascii="Arial" w:eastAsia="Arial" w:hAnsi="Arial" w:cs="Arial"/>
      <w:color w:val="2F5496" w:themeColor="accent1" w:themeShade="BF"/>
    </w:rPr>
  </w:style>
  <w:style w:type="character" w:customStyle="1" w:styleId="Heading6Char">
    <w:name w:val="Heading 6 Char"/>
    <w:basedOn w:val="a0"/>
    <w:uiPriority w:val="9"/>
    <w:rPr>
      <w:rFonts w:ascii="Arial" w:eastAsia="Arial" w:hAnsi="Arial" w:cs="Arial"/>
      <w:i/>
      <w:iCs/>
      <w:color w:val="595959" w:themeColor="text1" w:themeTint="A6"/>
    </w:rPr>
  </w:style>
  <w:style w:type="character" w:customStyle="1" w:styleId="Heading7Char">
    <w:name w:val="Heading 7 Char"/>
    <w:basedOn w:val="a0"/>
    <w:uiPriority w:val="9"/>
    <w:rPr>
      <w:rFonts w:ascii="Arial" w:eastAsia="Arial" w:hAnsi="Arial" w:cs="Arial"/>
      <w:color w:val="595959" w:themeColor="text1" w:themeTint="A6"/>
    </w:rPr>
  </w:style>
  <w:style w:type="character" w:customStyle="1" w:styleId="Heading8Char">
    <w:name w:val="Heading 8 Char"/>
    <w:basedOn w:val="a0"/>
    <w:uiPriority w:val="9"/>
    <w:rPr>
      <w:rFonts w:ascii="Arial" w:eastAsia="Arial" w:hAnsi="Arial" w:cs="Arial"/>
      <w:i/>
      <w:iCs/>
      <w:color w:val="272727" w:themeColor="text1" w:themeTint="D8"/>
    </w:rPr>
  </w:style>
  <w:style w:type="character" w:customStyle="1" w:styleId="Heading9Char">
    <w:name w:val="Heading 9 Char"/>
    <w:basedOn w:val="a0"/>
    <w:uiPriority w:val="9"/>
    <w:rPr>
      <w:rFonts w:ascii="Arial" w:eastAsia="Arial" w:hAnsi="Arial" w:cs="Arial"/>
      <w:i/>
      <w:iCs/>
      <w:color w:val="272727" w:themeColor="text1" w:themeTint="D8"/>
    </w:rPr>
  </w:style>
  <w:style w:type="character" w:customStyle="1" w:styleId="TitleChar">
    <w:name w:val="Title Char"/>
    <w:basedOn w:val="a0"/>
    <w:uiPriority w:val="10"/>
    <w:rPr>
      <w:rFonts w:ascii="Arial" w:eastAsia="Arial" w:hAnsi="Arial" w:cs="Arial"/>
      <w:spacing w:val="-10"/>
      <w:sz w:val="56"/>
      <w:szCs w:val="56"/>
    </w:rPr>
  </w:style>
  <w:style w:type="character" w:customStyle="1" w:styleId="SubtitleChar">
    <w:name w:val="Subtitle Char"/>
    <w:basedOn w:val="a0"/>
    <w:uiPriority w:val="11"/>
    <w:rPr>
      <w:color w:val="595959" w:themeColor="text1" w:themeTint="A6"/>
      <w:spacing w:val="15"/>
      <w:sz w:val="28"/>
      <w:szCs w:val="28"/>
    </w:rPr>
  </w:style>
  <w:style w:type="character" w:customStyle="1" w:styleId="QuoteChar">
    <w:name w:val="Quote Char"/>
    <w:basedOn w:val="a0"/>
    <w:uiPriority w:val="29"/>
    <w:rPr>
      <w:i/>
      <w:iCs/>
      <w:color w:val="404040" w:themeColor="text1" w:themeTint="BF"/>
    </w:rPr>
  </w:style>
  <w:style w:type="character" w:customStyle="1" w:styleId="IntenseQuoteChar">
    <w:name w:val="Intense Quote Char"/>
    <w:basedOn w:val="a0"/>
    <w:uiPriority w:val="30"/>
    <w:rPr>
      <w:i/>
      <w:iCs/>
      <w:color w:val="2F5496" w:themeColor="accent1" w:themeShade="BF"/>
    </w:rPr>
  </w:style>
  <w:style w:type="paragraph" w:styleId="a3">
    <w:name w:val="No Spacing"/>
    <w:basedOn w:val="a"/>
    <w:uiPriority w:val="1"/>
    <w:qFormat/>
    <w:pPr>
      <w:spacing w:after="0" w:line="240" w:lineRule="auto"/>
    </w:pPr>
  </w:style>
  <w:style w:type="character" w:styleId="a4">
    <w:name w:val="Subtle Emphasis"/>
    <w:basedOn w:val="a0"/>
    <w:uiPriority w:val="19"/>
    <w:qFormat/>
    <w:rPr>
      <w:i/>
      <w:iCs/>
      <w:color w:val="404040" w:themeColor="text1" w:themeTint="BF"/>
    </w:rPr>
  </w:style>
  <w:style w:type="character" w:styleId="a5">
    <w:name w:val="Emphasis"/>
    <w:basedOn w:val="a0"/>
    <w:uiPriority w:val="20"/>
    <w:qFormat/>
    <w:rPr>
      <w:i/>
      <w:iCs/>
    </w:rPr>
  </w:style>
  <w:style w:type="character" w:styleId="a6">
    <w:name w:val="Strong"/>
    <w:basedOn w:val="a0"/>
    <w:uiPriority w:val="22"/>
    <w:qFormat/>
    <w:rPr>
      <w:b/>
      <w:bCs/>
    </w:rPr>
  </w:style>
  <w:style w:type="character" w:styleId="a7">
    <w:name w:val="Subtle Reference"/>
    <w:basedOn w:val="a0"/>
    <w:uiPriority w:val="31"/>
    <w:qFormat/>
    <w:rPr>
      <w:smallCaps/>
      <w:color w:val="5A5A5A" w:themeColor="text1" w:themeTint="A5"/>
    </w:rPr>
  </w:style>
  <w:style w:type="character" w:styleId="a8">
    <w:name w:val="Book Title"/>
    <w:basedOn w:val="a0"/>
    <w:uiPriority w:val="33"/>
    <w:qFormat/>
    <w:rPr>
      <w:b/>
      <w:bCs/>
      <w:i/>
      <w:iCs/>
      <w:spacing w:val="5"/>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uiPriority w:val="35"/>
    <w:unhideWhenUsed/>
    <w:qFormat/>
    <w:pPr>
      <w:spacing w:after="200" w:line="240" w:lineRule="auto"/>
    </w:pPr>
    <w:rPr>
      <w:i/>
      <w:iCs/>
      <w:color w:val="44546A" w:themeColor="text2"/>
      <w:sz w:val="18"/>
      <w:szCs w:val="18"/>
    </w:rPr>
  </w:style>
  <w:style w:type="paragraph" w:styleId="aa">
    <w:name w:val="footnote text"/>
    <w:basedOn w:val="a"/>
    <w:link w:val="ab"/>
    <w:uiPriority w:val="99"/>
    <w:semiHidden/>
    <w:unhideWhenUsed/>
    <w:pPr>
      <w:spacing w:after="0" w:line="240" w:lineRule="auto"/>
    </w:pPr>
    <w:rPr>
      <w:sz w:val="20"/>
      <w:szCs w:val="20"/>
    </w:rPr>
  </w:style>
  <w:style w:type="character" w:customStyle="1" w:styleId="ab">
    <w:name w:val="Текст сноски Знак"/>
    <w:basedOn w:val="a0"/>
    <w:link w:val="aa"/>
    <w:uiPriority w:val="99"/>
    <w:semiHidden/>
    <w:rPr>
      <w:sz w:val="20"/>
      <w:szCs w:val="20"/>
    </w:rPr>
  </w:style>
  <w:style w:type="character" w:styleId="ac">
    <w:name w:val="footnote reference"/>
    <w:basedOn w:val="a0"/>
    <w:uiPriority w:val="99"/>
    <w:semiHidden/>
    <w:unhideWhenUsed/>
    <w:rPr>
      <w:vertAlign w:val="superscript"/>
    </w:rPr>
  </w:style>
  <w:style w:type="paragraph" w:styleId="ad">
    <w:name w:val="endnote text"/>
    <w:basedOn w:val="a"/>
    <w:link w:val="ae"/>
    <w:uiPriority w:val="99"/>
    <w:semiHidden/>
    <w:unhideWhenUsed/>
    <w:pPr>
      <w:spacing w:after="0" w:line="240" w:lineRule="auto"/>
    </w:pPr>
    <w:rPr>
      <w:sz w:val="20"/>
      <w:szCs w:val="20"/>
    </w:rPr>
  </w:style>
  <w:style w:type="character" w:customStyle="1" w:styleId="ae">
    <w:name w:val="Текст концевой сноски Знак"/>
    <w:basedOn w:val="a0"/>
    <w:link w:val="ad"/>
    <w:uiPriority w:val="99"/>
    <w:semiHidden/>
    <w:rPr>
      <w:sz w:val="20"/>
      <w:szCs w:val="20"/>
    </w:rPr>
  </w:style>
  <w:style w:type="character" w:styleId="af">
    <w:name w:val="endnote reference"/>
    <w:basedOn w:val="a0"/>
    <w:uiPriority w:val="99"/>
    <w:semiHidden/>
    <w:unhideWhenUsed/>
    <w:rPr>
      <w:vertAlign w:val="superscript"/>
    </w:rPr>
  </w:style>
  <w:style w:type="character" w:styleId="af0">
    <w:name w:val="Hyperlink"/>
    <w:basedOn w:val="a0"/>
    <w:uiPriority w:val="99"/>
    <w:unhideWhenUsed/>
    <w:rPr>
      <w:color w:val="0563C1" w:themeColor="hyperlink"/>
      <w:u w:val="single"/>
    </w:rPr>
  </w:style>
  <w:style w:type="character" w:styleId="af1">
    <w:name w:val="FollowedHyperlink"/>
    <w:basedOn w:val="a0"/>
    <w:uiPriority w:val="99"/>
    <w:semiHidden/>
    <w:unhideWhenUsed/>
    <w:rPr>
      <w:color w:val="954F72" w:themeColor="followedHyperlink"/>
      <w:u w:val="single"/>
    </w:rPr>
  </w:style>
  <w:style w:type="paragraph" w:styleId="12">
    <w:name w:val="toc 1"/>
    <w:basedOn w:val="a"/>
    <w:next w:val="a"/>
    <w:uiPriority w:val="39"/>
    <w:unhideWhenUsed/>
    <w:pPr>
      <w:spacing w:after="100"/>
    </w:pPr>
  </w:style>
  <w:style w:type="paragraph" w:styleId="22">
    <w:name w:val="toc 2"/>
    <w:basedOn w:val="a"/>
    <w:next w:val="a"/>
    <w:uiPriority w:val="39"/>
    <w:unhideWhenUsed/>
    <w:pPr>
      <w:spacing w:after="100"/>
      <w:ind w:left="220"/>
    </w:pPr>
  </w:style>
  <w:style w:type="paragraph" w:styleId="32">
    <w:name w:val="toc 3"/>
    <w:basedOn w:val="a"/>
    <w:next w:val="a"/>
    <w:uiPriority w:val="39"/>
    <w:unhideWhenUsed/>
    <w:pPr>
      <w:spacing w:after="100"/>
      <w:ind w:left="440"/>
    </w:pPr>
  </w:style>
  <w:style w:type="paragraph" w:styleId="42">
    <w:name w:val="toc 4"/>
    <w:basedOn w:val="a"/>
    <w:next w:val="a"/>
    <w:uiPriority w:val="39"/>
    <w:unhideWhenUsed/>
    <w:pPr>
      <w:spacing w:after="100"/>
      <w:ind w:left="660"/>
    </w:pPr>
  </w:style>
  <w:style w:type="paragraph" w:styleId="52">
    <w:name w:val="toc 5"/>
    <w:basedOn w:val="a"/>
    <w:next w:val="a"/>
    <w:uiPriority w:val="39"/>
    <w:unhideWhenUsed/>
    <w:pPr>
      <w:spacing w:after="100"/>
      <w:ind w:left="880"/>
    </w:pPr>
  </w:style>
  <w:style w:type="paragraph" w:styleId="61">
    <w:name w:val="toc 6"/>
    <w:basedOn w:val="a"/>
    <w:next w:val="a"/>
    <w:uiPriority w:val="39"/>
    <w:unhideWhenUsed/>
    <w:pPr>
      <w:spacing w:after="100"/>
      <w:ind w:left="1100"/>
    </w:pPr>
  </w:style>
  <w:style w:type="paragraph" w:styleId="71">
    <w:name w:val="toc 7"/>
    <w:basedOn w:val="a"/>
    <w:next w:val="a"/>
    <w:uiPriority w:val="39"/>
    <w:unhideWhenUsed/>
    <w:pPr>
      <w:spacing w:after="100"/>
      <w:ind w:left="1320"/>
    </w:pPr>
  </w:style>
  <w:style w:type="paragraph" w:styleId="81">
    <w:name w:val="toc 8"/>
    <w:basedOn w:val="a"/>
    <w:next w:val="a"/>
    <w:uiPriority w:val="39"/>
    <w:unhideWhenUsed/>
    <w:pPr>
      <w:spacing w:after="100"/>
      <w:ind w:left="1540"/>
    </w:pPr>
  </w:style>
  <w:style w:type="paragraph" w:styleId="91">
    <w:name w:val="toc 9"/>
    <w:basedOn w:val="a"/>
    <w:next w:val="a"/>
    <w:uiPriority w:val="39"/>
    <w:unhideWhenUsed/>
    <w:pPr>
      <w:spacing w:after="100"/>
      <w:ind w:left="1760"/>
    </w:pPr>
  </w:style>
  <w:style w:type="paragraph" w:styleId="af2">
    <w:name w:val="TOC Heading"/>
    <w:uiPriority w:val="39"/>
    <w:unhideWhenUsed/>
  </w:style>
  <w:style w:type="paragraph" w:styleId="af3">
    <w:name w:val="table of figures"/>
    <w:basedOn w:val="a"/>
    <w:next w:val="a"/>
    <w:uiPriority w:val="99"/>
    <w:unhideWhenUsed/>
    <w:pPr>
      <w:spacing w:after="0"/>
    </w:pPr>
  </w:style>
  <w:style w:type="character" w:customStyle="1" w:styleId="10">
    <w:name w:val="Заголовок 1 Знак"/>
    <w:basedOn w:val="a0"/>
    <w:link w:val="1"/>
    <w:uiPriority w:val="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Pr>
      <w:rFonts w:eastAsiaTheme="majorEastAsia" w:cstheme="majorBidi"/>
      <w:i/>
      <w:iCs/>
      <w:color w:val="2F5496" w:themeColor="accent1" w:themeShade="BF"/>
    </w:rPr>
  </w:style>
  <w:style w:type="character" w:customStyle="1" w:styleId="50">
    <w:name w:val="Заголовок 5 Знак"/>
    <w:basedOn w:val="a0"/>
    <w:link w:val="5"/>
    <w:uiPriority w:val="9"/>
    <w:semiHidden/>
    <w:rPr>
      <w:rFonts w:eastAsiaTheme="majorEastAsia" w:cstheme="majorBidi"/>
      <w:color w:val="2F5496"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rPr>
      <w:rFonts w:eastAsiaTheme="majorEastAsia" w:cstheme="majorBidi"/>
      <w:color w:val="595959" w:themeColor="text1" w:themeTint="A6"/>
    </w:rPr>
  </w:style>
  <w:style w:type="character" w:customStyle="1" w:styleId="80">
    <w:name w:val="Заголовок 8 Знак"/>
    <w:basedOn w:val="a0"/>
    <w:link w:val="8"/>
    <w:uiPriority w:val="9"/>
    <w:semiHidden/>
    <w:rPr>
      <w:rFonts w:eastAsiaTheme="majorEastAsia" w:cstheme="majorBidi"/>
      <w:i/>
      <w:iCs/>
      <w:color w:val="272727" w:themeColor="text1" w:themeTint="D8"/>
    </w:rPr>
  </w:style>
  <w:style w:type="character" w:customStyle="1" w:styleId="90">
    <w:name w:val="Заголовок 9 Знак"/>
    <w:basedOn w:val="a0"/>
    <w:link w:val="9"/>
    <w:uiPriority w:val="9"/>
    <w:semiHidden/>
    <w:rPr>
      <w:rFonts w:eastAsiaTheme="majorEastAsia" w:cstheme="majorBidi"/>
      <w:color w:val="272727" w:themeColor="text1" w:themeTint="D8"/>
    </w:rPr>
  </w:style>
  <w:style w:type="paragraph" w:styleId="af4">
    <w:name w:val="Title"/>
    <w:basedOn w:val="a"/>
    <w:next w:val="a"/>
    <w:link w:val="af5"/>
    <w:uiPriority w:val="10"/>
    <w:qFormat/>
    <w:pPr>
      <w:spacing w:after="80" w:line="240" w:lineRule="auto"/>
      <w:contextualSpacing/>
    </w:pPr>
    <w:rPr>
      <w:rFonts w:asciiTheme="majorHAnsi" w:eastAsiaTheme="majorEastAsia" w:hAnsiTheme="majorHAnsi" w:cstheme="majorBidi"/>
      <w:spacing w:val="-10"/>
      <w:sz w:val="56"/>
      <w:szCs w:val="56"/>
    </w:rPr>
  </w:style>
  <w:style w:type="character" w:customStyle="1" w:styleId="af5">
    <w:name w:val="Заголовок Знак"/>
    <w:basedOn w:val="a0"/>
    <w:link w:val="af4"/>
    <w:uiPriority w:val="10"/>
    <w:rPr>
      <w:rFonts w:asciiTheme="majorHAnsi" w:eastAsiaTheme="majorEastAsia" w:hAnsiTheme="majorHAnsi" w:cstheme="majorBidi"/>
      <w:spacing w:val="-10"/>
      <w:sz w:val="56"/>
      <w:szCs w:val="56"/>
    </w:rPr>
  </w:style>
  <w:style w:type="paragraph" w:styleId="af6">
    <w:name w:val="Subtitle"/>
    <w:basedOn w:val="a"/>
    <w:next w:val="a"/>
    <w:link w:val="af7"/>
    <w:uiPriority w:val="11"/>
    <w:qFormat/>
    <w:pPr>
      <w:numPr>
        <w:ilvl w:val="1"/>
      </w:numPr>
    </w:pPr>
    <w:rPr>
      <w:rFonts w:eastAsiaTheme="majorEastAsia" w:cstheme="majorBidi"/>
      <w:color w:val="595959" w:themeColor="text1" w:themeTint="A6"/>
      <w:spacing w:val="15"/>
      <w:sz w:val="28"/>
      <w:szCs w:val="28"/>
    </w:rPr>
  </w:style>
  <w:style w:type="character" w:customStyle="1" w:styleId="af7">
    <w:name w:val="Подзаголовок Знак"/>
    <w:basedOn w:val="a0"/>
    <w:link w:val="af6"/>
    <w:uiPriority w:val="11"/>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rPr>
      <w:i/>
      <w:iCs/>
      <w:color w:val="404040" w:themeColor="text1" w:themeTint="BF"/>
    </w:rPr>
  </w:style>
  <w:style w:type="paragraph" w:styleId="af8">
    <w:name w:val="List Paragraph"/>
    <w:basedOn w:val="a"/>
    <w:uiPriority w:val="34"/>
    <w:qFormat/>
    <w:pPr>
      <w:ind w:left="720"/>
      <w:contextualSpacing/>
    </w:pPr>
  </w:style>
  <w:style w:type="character" w:styleId="af9">
    <w:name w:val="Intense Emphasis"/>
    <w:basedOn w:val="a0"/>
    <w:uiPriority w:val="21"/>
    <w:qFormat/>
    <w:rPr>
      <w:i/>
      <w:iCs/>
      <w:color w:val="2F5496" w:themeColor="accent1" w:themeShade="BF"/>
    </w:rPr>
  </w:style>
  <w:style w:type="paragraph" w:styleId="afa">
    <w:name w:val="Intense Quote"/>
    <w:basedOn w:val="a"/>
    <w:next w:val="a"/>
    <w:link w:val="afb"/>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b">
    <w:name w:val="Выделенная цитата Знак"/>
    <w:basedOn w:val="a0"/>
    <w:link w:val="afa"/>
    <w:uiPriority w:val="30"/>
    <w:rPr>
      <w:i/>
      <w:iCs/>
      <w:color w:val="2F5496" w:themeColor="accent1" w:themeShade="BF"/>
    </w:rPr>
  </w:style>
  <w:style w:type="character" w:styleId="afc">
    <w:name w:val="Intense Reference"/>
    <w:basedOn w:val="a0"/>
    <w:uiPriority w:val="32"/>
    <w:qFormat/>
    <w:rPr>
      <w:b/>
      <w:bCs/>
      <w:smallCaps/>
      <w:color w:val="2F5496" w:themeColor="accent1" w:themeShade="BF"/>
      <w:spacing w:val="5"/>
    </w:rPr>
  </w:style>
  <w:style w:type="paragraph" w:styleId="afd">
    <w:name w:val="Normal (Web)"/>
    <w:basedOn w:val="a"/>
    <w:uiPriority w:val="99"/>
    <w:semiHidden/>
    <w:unhideWhenUsed/>
    <w:pPr>
      <w:spacing w:before="100" w:beforeAutospacing="1" w:after="100" w:afterAutospacing="1" w:line="240" w:lineRule="auto"/>
    </w:pPr>
    <w:rPr>
      <w:rFonts w:ascii="Times New Roman" w:eastAsia="Times New Roman" w:hAnsi="Times New Roman" w:cs="Times New Roman"/>
      <w:sz w:val="24"/>
      <w:szCs w:val="24"/>
      <w14:ligatures w14:val="none"/>
    </w:rPr>
  </w:style>
  <w:style w:type="table" w:styleId="afe">
    <w:name w:val="Table Grid"/>
    <w:basedOn w:val="a1"/>
    <w:uiPriority w:val="39"/>
    <w:pPr>
      <w:spacing w:after="0" w:line="240" w:lineRule="auto"/>
    </w:pPr>
    <w:rPr>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
    <w:name w:val="header"/>
    <w:basedOn w:val="a"/>
    <w:link w:val="aff0"/>
    <w:uiPriority w:val="99"/>
    <w:unhideWhenUsed/>
    <w:pPr>
      <w:tabs>
        <w:tab w:val="center" w:pos="4677"/>
        <w:tab w:val="right" w:pos="9355"/>
      </w:tabs>
      <w:spacing w:after="0" w:line="240" w:lineRule="auto"/>
    </w:pPr>
  </w:style>
  <w:style w:type="character" w:customStyle="1" w:styleId="aff0">
    <w:name w:val="Верхний колонтитул Знак"/>
    <w:basedOn w:val="a0"/>
    <w:link w:val="aff"/>
    <w:uiPriority w:val="99"/>
  </w:style>
  <w:style w:type="paragraph" w:styleId="aff1">
    <w:name w:val="footer"/>
    <w:basedOn w:val="a"/>
    <w:link w:val="aff2"/>
    <w:uiPriority w:val="99"/>
    <w:unhideWhenUsed/>
    <w:pPr>
      <w:tabs>
        <w:tab w:val="center" w:pos="4677"/>
        <w:tab w:val="right" w:pos="9355"/>
      </w:tabs>
      <w:spacing w:after="0" w:line="240" w:lineRule="auto"/>
    </w:pPr>
  </w:style>
  <w:style w:type="character" w:customStyle="1" w:styleId="aff2">
    <w:name w:val="Нижний колонтитул Знак"/>
    <w:basedOn w:val="a0"/>
    <w:link w:val="aff1"/>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859277">
      <w:bodyDiv w:val="1"/>
      <w:marLeft w:val="0"/>
      <w:marRight w:val="0"/>
      <w:marTop w:val="0"/>
      <w:marBottom w:val="0"/>
      <w:divBdr>
        <w:top w:val="none" w:sz="0" w:space="0" w:color="auto"/>
        <w:left w:val="none" w:sz="0" w:space="0" w:color="auto"/>
        <w:bottom w:val="none" w:sz="0" w:space="0" w:color="auto"/>
        <w:right w:val="none" w:sz="0" w:space="0" w:color="auto"/>
      </w:divBdr>
      <w:divsChild>
        <w:div w:id="740062397">
          <w:marLeft w:val="0"/>
          <w:marRight w:val="0"/>
          <w:marTop w:val="0"/>
          <w:marBottom w:val="0"/>
          <w:divBdr>
            <w:top w:val="none" w:sz="0" w:space="0" w:color="auto"/>
            <w:left w:val="none" w:sz="0" w:space="0" w:color="auto"/>
            <w:bottom w:val="none" w:sz="0" w:space="0" w:color="auto"/>
            <w:right w:val="none" w:sz="0" w:space="0" w:color="auto"/>
          </w:divBdr>
          <w:divsChild>
            <w:div w:id="196851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439479-1810-488B-BBD3-F10B2F16EF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2594</TotalTime>
  <Pages>16</Pages>
  <Words>5268</Words>
  <Characters>30032</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Semei PC</dc:creator>
  <cp:keywords/>
  <dc:description/>
  <cp:lastModifiedBy>Экономики Управление</cp:lastModifiedBy>
  <cp:revision>116</cp:revision>
  <cp:lastPrinted>2026-09-08T04:08:00Z</cp:lastPrinted>
  <dcterms:created xsi:type="dcterms:W3CDTF">2025-10-01T05:37:00Z</dcterms:created>
  <dcterms:modified xsi:type="dcterms:W3CDTF">2026-10-05T11:20:00Z</dcterms:modified>
</cp:coreProperties>
</file>