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040F2" w14:textId="77777777" w:rsidR="006D5C08" w:rsidRPr="006D5C08" w:rsidRDefault="006D5C08" w:rsidP="006D5C08">
      <w:pPr>
        <w:spacing w:after="0" w:line="240" w:lineRule="auto"/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14:paraId="0E888D30" w14:textId="77777777" w:rsidR="006D5C08" w:rsidRPr="006D5C08" w:rsidRDefault="006D5C08" w:rsidP="00ED0C9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6D5C08">
        <w:rPr>
          <w:rFonts w:ascii="Times New Roman" w:hAnsi="Times New Roman" w:cs="Times New Roman"/>
          <w:b/>
          <w:lang w:val="kk-KZ"/>
        </w:rPr>
        <w:t>Мәслихат депутаттығына кандидаттарға</w:t>
      </w:r>
    </w:p>
    <w:p w14:paraId="279D14EC" w14:textId="77777777" w:rsidR="006D5C08" w:rsidRPr="006D5C08" w:rsidRDefault="006D5C08" w:rsidP="00ED0C9E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6D5C08">
        <w:rPr>
          <w:rFonts w:ascii="Times New Roman" w:hAnsi="Times New Roman" w:cs="Times New Roman"/>
          <w:b/>
          <w:lang w:val="kk-KZ"/>
        </w:rPr>
        <w:t>ТАЛАПТАР МЕН ҚАЖЕТТІ ҚҰЖАТТАР ТІЗБЕСІ</w:t>
      </w:r>
    </w:p>
    <w:p w14:paraId="50387B33" w14:textId="77777777" w:rsidR="006D5C08" w:rsidRPr="006D5C08" w:rsidRDefault="006D5C08" w:rsidP="006D5C08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>Қазақстан Республикасының Конституциясы</w:t>
      </w:r>
    </w:p>
    <w:p w14:paraId="21DB28B9" w14:textId="77777777" w:rsidR="006D5C08" w:rsidRPr="006D5C08" w:rsidRDefault="006D5C08" w:rsidP="006D5C08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6D5C08">
        <w:rPr>
          <w:rFonts w:ascii="Times New Roman" w:hAnsi="Times New Roman" w:cs="Times New Roman"/>
          <w:b/>
          <w:bCs/>
          <w:lang w:val="kk-KZ"/>
        </w:rPr>
        <w:t xml:space="preserve">88-бап </w:t>
      </w:r>
    </w:p>
    <w:p w14:paraId="6FB608D6" w14:textId="77777777" w:rsidR="006D5C08" w:rsidRPr="006D5C08" w:rsidRDefault="006D5C08" w:rsidP="006D5C08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>3 тармағы:Қазақстан Республикасының жиырма жасқа толған азаматы мәслихат депутаты болып сайлана алады. Республика азаматы бір мәслихаттың ғана депутаты бола алады.</w:t>
      </w:r>
    </w:p>
    <w:p w14:paraId="357DEC75" w14:textId="77777777" w:rsidR="006D5C08" w:rsidRPr="006D5C08" w:rsidRDefault="006D5C08" w:rsidP="006D5C08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>33-бап</w:t>
      </w:r>
    </w:p>
    <w:p w14:paraId="3AE521F1" w14:textId="77777777" w:rsidR="006D5C08" w:rsidRPr="006D5C08" w:rsidRDefault="006D5C08" w:rsidP="006D5C08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 xml:space="preserve">2. Республика азаматтарының мемлекеттік органдар мен жергілікті өзін-өзі басқару органдарын сайлауға және оларға сайлануға, сондай-ақ республикалық референдумға қатысуға құқығы бар. </w:t>
      </w:r>
    </w:p>
    <w:p w14:paraId="0353E170" w14:textId="77777777" w:rsidR="006D5C08" w:rsidRPr="006D5C08" w:rsidRDefault="006D5C08" w:rsidP="006D5C08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 xml:space="preserve">3. Сот іс-әрекетке қабілетсіз деп таныған, сондай-ақ сот үкімі бойынша бас бостандығынан айыру орындарында отырған азаматтардың сайлауға және сайлануға, республикалық референдумға қатысуға құқығы жоқ. </w:t>
      </w:r>
    </w:p>
    <w:p w14:paraId="43FC32B8" w14:textId="77777777" w:rsidR="006D5C08" w:rsidRPr="006D5C08" w:rsidRDefault="006D5C08" w:rsidP="006D5C08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>«Қазақстан Республикасындағы сайлау туралы» Қазақстан Республикасының 1995 жылғы 28 қыркүйектегі N 2464 Конституциялық заңы.</w:t>
      </w:r>
    </w:p>
    <w:p w14:paraId="3D329D0E" w14:textId="77777777" w:rsidR="006D5C08" w:rsidRPr="006D5C08" w:rsidRDefault="006D5C08" w:rsidP="006D5C08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D5C08">
        <w:rPr>
          <w:rFonts w:ascii="Times New Roman" w:hAnsi="Times New Roman" w:cs="Times New Roman"/>
          <w:lang w:val="kk-KZ"/>
        </w:rPr>
        <w:t>104 бап:</w:t>
      </w:r>
    </w:p>
    <w:tbl>
      <w:tblPr>
        <w:tblStyle w:val="ac"/>
        <w:tblW w:w="10131" w:type="dxa"/>
        <w:tblInd w:w="-572" w:type="dxa"/>
        <w:tblLook w:val="04A0" w:firstRow="1" w:lastRow="0" w:firstColumn="1" w:lastColumn="0" w:noHBand="0" w:noVBand="1"/>
      </w:tblPr>
      <w:tblGrid>
        <w:gridCol w:w="5387"/>
        <w:gridCol w:w="4744"/>
      </w:tblGrid>
      <w:tr w:rsidR="006D5C08" w:rsidRPr="006D5C08" w14:paraId="4AE782B0" w14:textId="77777777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BFF541" w14:textId="77777777" w:rsidR="006D5C08" w:rsidRPr="006D5C08" w:rsidRDefault="006D5C08" w:rsidP="006D5C0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D5C08">
              <w:rPr>
                <w:rFonts w:ascii="Times New Roman" w:hAnsi="Times New Roman" w:cs="Times New Roman"/>
                <w:b/>
                <w:lang w:val="kk-KZ"/>
              </w:rPr>
              <w:t>Партиядан немесе қоғамдық бірлестіктерден ұсынса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0B048" w14:textId="77777777" w:rsidR="006D5C08" w:rsidRPr="006D5C08" w:rsidRDefault="006D5C08" w:rsidP="006D5C08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6D5C08">
              <w:rPr>
                <w:rFonts w:ascii="Times New Roman" w:hAnsi="Times New Roman" w:cs="Times New Roman"/>
                <w:b/>
                <w:lang w:val="kk-KZ"/>
              </w:rPr>
              <w:t>Өзін- өзі ұсынса</w:t>
            </w:r>
          </w:p>
        </w:tc>
      </w:tr>
      <w:tr w:rsidR="006D5C08" w:rsidRPr="006D5C08" w14:paraId="362AC5DA" w14:textId="77777777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8D6D2F" w14:textId="77777777" w:rsidR="006D5C08" w:rsidRPr="006D5C08" w:rsidRDefault="006D5C08" w:rsidP="006D5C08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Партия, ҚБ жарғысынан (депутаттыққа ұсыну құқығын берітіндігі туралы) үзінді көшірме;</w:t>
            </w:r>
          </w:p>
          <w:p w14:paraId="02A27659" w14:textId="77777777" w:rsidR="006D5C08" w:rsidRPr="006D5C08" w:rsidRDefault="006D5C08" w:rsidP="006D5C08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саяси партияның тиісті филиалы (өкілдігі) жоғары басқару органы отырысының уәкiлеттi органда саяси партияны тiркеу туралы құжаттың көшiрмесi;</w:t>
            </w:r>
          </w:p>
          <w:p w14:paraId="2DA2F8BE" w14:textId="77777777" w:rsidR="006D5C08" w:rsidRPr="006D5C08" w:rsidRDefault="006D5C08" w:rsidP="006D5C08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Партияның, ҚБ конференцияның хаттамасынан үзiндi көшiрме;</w:t>
            </w:r>
          </w:p>
          <w:p w14:paraId="602D64A5" w14:textId="77777777" w:rsidR="006D5C08" w:rsidRPr="006D5C08" w:rsidRDefault="006D5C08" w:rsidP="006D5C08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Азаматтың партиялық тiзiмге енгiзуге келiсiм беру туралы өтiнiшi;</w:t>
            </w:r>
          </w:p>
          <w:p w14:paraId="487AF3B2" w14:textId="77777777" w:rsidR="006D5C08" w:rsidRPr="006D5C08" w:rsidRDefault="006D5C08" w:rsidP="006D5C08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Өмірбаяндық деректері;</w:t>
            </w:r>
          </w:p>
          <w:p w14:paraId="2FE3C0C4" w14:textId="77777777" w:rsidR="006D5C08" w:rsidRPr="006D5C08" w:rsidRDefault="006D5C08" w:rsidP="006D5C08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Кандидаттың жарнасын енгізгенін растайтын құжат (5 еселенген* ең төменгі айлық жалақы мөлшері 85000=425000 теңге);</w:t>
            </w:r>
          </w:p>
          <w:p w14:paraId="4F66F585" w14:textId="77777777" w:rsidR="006D5C08" w:rsidRPr="006D5C08" w:rsidRDefault="006D5C08" w:rsidP="006D5C08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Мемлекеттік кіріс органының кандидат пен оның зайыбының (жұбайының) активтер мен міндеттемелер туралы декларацияларды тапсырғандығы туралы анықтамалары;</w:t>
            </w:r>
          </w:p>
          <w:p w14:paraId="3BE5D2BF" w14:textId="77777777" w:rsidR="006D5C08" w:rsidRPr="006D5C08" w:rsidRDefault="006D5C08" w:rsidP="006D5C08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 xml:space="preserve">Кандидаттың саяси партиядағы мүшелігін растайтын құжат </w:t>
            </w:r>
          </w:p>
          <w:p w14:paraId="7AD2C4A5" w14:textId="77777777" w:rsidR="006D5C08" w:rsidRPr="006D5C08" w:rsidRDefault="006D5C08" w:rsidP="006D5C08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Жеке куәлік көшірмесі анық болуы керек (өзі, жұбайы);</w:t>
            </w:r>
          </w:p>
          <w:p w14:paraId="02CEF74A" w14:textId="77777777" w:rsidR="006D5C08" w:rsidRPr="006D5C08" w:rsidRDefault="006D5C08" w:rsidP="006D5C08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Диплом көшірмесі;</w:t>
            </w:r>
          </w:p>
          <w:p w14:paraId="58F18369" w14:textId="77777777" w:rsidR="006D5C08" w:rsidRPr="006D5C08" w:rsidRDefault="006D5C08" w:rsidP="006D5C08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Сурет 3*4- 2 дана.  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B2F75" w14:textId="77777777" w:rsidR="006D5C08" w:rsidRPr="006D5C08" w:rsidRDefault="006D5C08" w:rsidP="006D5C08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D5C08">
              <w:rPr>
                <w:rFonts w:ascii="Times New Roman" w:hAnsi="Times New Roman" w:cs="Times New Roman"/>
              </w:rPr>
              <w:t xml:space="preserve">Кандидат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болып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дауысқа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түсу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ниеті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өтініш</w:t>
            </w:r>
            <w:proofErr w:type="spellEnd"/>
            <w:r w:rsidRPr="006D5C08">
              <w:rPr>
                <w:rFonts w:ascii="Times New Roman" w:hAnsi="Times New Roman" w:cs="Times New Roman"/>
              </w:rPr>
              <w:t>;</w:t>
            </w:r>
          </w:p>
          <w:p w14:paraId="136883F5" w14:textId="77777777" w:rsidR="006D5C08" w:rsidRPr="006D5C08" w:rsidRDefault="006D5C08" w:rsidP="006D5C08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D5C08">
              <w:rPr>
                <w:rFonts w:ascii="Times New Roman" w:hAnsi="Times New Roman" w:cs="Times New Roman"/>
              </w:rPr>
              <w:t xml:space="preserve">Кандидат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өмірбаяндық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деректер</w:t>
            </w:r>
            <w:proofErr w:type="spellEnd"/>
            <w:r w:rsidRPr="006D5C08">
              <w:rPr>
                <w:rFonts w:ascii="Times New Roman" w:hAnsi="Times New Roman" w:cs="Times New Roman"/>
                <w:lang w:val="kk-KZ"/>
              </w:rPr>
              <w:t>і</w:t>
            </w:r>
            <w:r w:rsidRPr="006D5C08">
              <w:rPr>
                <w:rFonts w:ascii="Times New Roman" w:hAnsi="Times New Roman" w:cs="Times New Roman"/>
              </w:rPr>
              <w:t>;</w:t>
            </w:r>
          </w:p>
          <w:p w14:paraId="2B9B096C" w14:textId="77777777" w:rsidR="006D5C08" w:rsidRPr="006D5C08" w:rsidRDefault="006D5C08" w:rsidP="006D5C08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К</w:t>
            </w:r>
            <w:proofErr w:type="spellStart"/>
            <w:r w:rsidRPr="006D5C08">
              <w:rPr>
                <w:rFonts w:ascii="Times New Roman" w:hAnsi="Times New Roman" w:cs="Times New Roman"/>
              </w:rPr>
              <w:t>андидат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пен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оның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зайыбының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6D5C08">
              <w:rPr>
                <w:rFonts w:ascii="Times New Roman" w:hAnsi="Times New Roman" w:cs="Times New Roman"/>
              </w:rPr>
              <w:t>жұбайының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активтер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міндеттемелер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декларацияларды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тапсырғаны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кірістер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органының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анықтамасы</w:t>
            </w:r>
            <w:proofErr w:type="spellEnd"/>
            <w:r w:rsidRPr="006D5C08">
              <w:rPr>
                <w:rFonts w:ascii="Times New Roman" w:hAnsi="Times New Roman" w:cs="Times New Roman"/>
              </w:rPr>
              <w:t>;</w:t>
            </w:r>
          </w:p>
          <w:p w14:paraId="75C54FA5" w14:textId="77777777" w:rsidR="006D5C08" w:rsidRPr="006D5C08" w:rsidRDefault="006D5C08" w:rsidP="006D5C08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К</w:t>
            </w:r>
            <w:proofErr w:type="spellStart"/>
            <w:r w:rsidRPr="006D5C08">
              <w:rPr>
                <w:rFonts w:ascii="Times New Roman" w:hAnsi="Times New Roman" w:cs="Times New Roman"/>
              </w:rPr>
              <w:t>андидаттың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сайлау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жарнасын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енгізгенін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растайтын</w:t>
            </w:r>
            <w:proofErr w:type="spellEnd"/>
            <w:r w:rsidRPr="006D5C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D5C08">
              <w:rPr>
                <w:rFonts w:ascii="Times New Roman" w:hAnsi="Times New Roman" w:cs="Times New Roman"/>
              </w:rPr>
              <w:t>құжат</w:t>
            </w:r>
            <w:proofErr w:type="spellEnd"/>
            <w:r w:rsidRPr="006D5C08">
              <w:rPr>
                <w:rFonts w:ascii="Times New Roman" w:hAnsi="Times New Roman" w:cs="Times New Roman"/>
                <w:lang w:val="kk-KZ"/>
              </w:rPr>
              <w:t xml:space="preserve"> (5 еселенген* ең төменгі айлық жалақы мөлшері 85000=425000 теңге)</w:t>
            </w:r>
            <w:r w:rsidRPr="006D5C08">
              <w:rPr>
                <w:rFonts w:ascii="Times New Roman" w:hAnsi="Times New Roman" w:cs="Times New Roman"/>
              </w:rPr>
              <w:t>.</w:t>
            </w:r>
          </w:p>
          <w:p w14:paraId="2D8D5DDC" w14:textId="77777777" w:rsidR="006D5C08" w:rsidRPr="006D5C08" w:rsidRDefault="006D5C08" w:rsidP="006D5C08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Жеке куәлік көшірмесі анық болуы керек (өзі, жұбайы);</w:t>
            </w:r>
          </w:p>
          <w:p w14:paraId="23569093" w14:textId="77777777" w:rsidR="006D5C08" w:rsidRPr="006D5C08" w:rsidRDefault="006D5C08" w:rsidP="006D5C08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kk-KZ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Диплом көшірмесі;</w:t>
            </w:r>
          </w:p>
          <w:p w14:paraId="4AF50E1A" w14:textId="77777777" w:rsidR="006D5C08" w:rsidRPr="006D5C08" w:rsidRDefault="006D5C08" w:rsidP="006D5C08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D5C08">
              <w:rPr>
                <w:rFonts w:ascii="Times New Roman" w:hAnsi="Times New Roman" w:cs="Times New Roman"/>
                <w:lang w:val="kk-KZ"/>
              </w:rPr>
              <w:t>Сурет 3*4- 2 дана.</w:t>
            </w:r>
          </w:p>
        </w:tc>
      </w:tr>
    </w:tbl>
    <w:p w14:paraId="21F4FDD6" w14:textId="77777777" w:rsidR="006D5C08" w:rsidRPr="006D5C08" w:rsidRDefault="006D5C08" w:rsidP="006D5C08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B1A23BC" w14:textId="77777777" w:rsidR="001C58B1" w:rsidRPr="006D5C08" w:rsidRDefault="001C58B1" w:rsidP="006D5C08">
      <w:pPr>
        <w:spacing w:after="0" w:line="240" w:lineRule="auto"/>
        <w:rPr>
          <w:rFonts w:ascii="Times New Roman" w:hAnsi="Times New Roman" w:cs="Times New Roman"/>
        </w:rPr>
      </w:pPr>
    </w:p>
    <w:sectPr w:rsidR="001C58B1" w:rsidRPr="006D5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3BAA"/>
    <w:multiLevelType w:val="hybridMultilevel"/>
    <w:tmpl w:val="2ED4F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23EBC"/>
    <w:multiLevelType w:val="hybridMultilevel"/>
    <w:tmpl w:val="D5247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A775C"/>
    <w:multiLevelType w:val="multilevel"/>
    <w:tmpl w:val="8AC417D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333"/>
    <w:rsid w:val="001C58B1"/>
    <w:rsid w:val="003E0691"/>
    <w:rsid w:val="005B7B4A"/>
    <w:rsid w:val="0066455B"/>
    <w:rsid w:val="006D5C08"/>
    <w:rsid w:val="00956114"/>
    <w:rsid w:val="00C420EA"/>
    <w:rsid w:val="00D91333"/>
    <w:rsid w:val="00ED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1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1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3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13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3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13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13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13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13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13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13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13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13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133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13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13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13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13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1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91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13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13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13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13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13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133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13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133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9133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6D5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1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1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3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13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3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13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13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13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13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13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13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13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13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133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13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13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13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13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1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91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13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13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13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13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13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133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13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133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9133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6D5C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5</cp:revision>
  <dcterms:created xsi:type="dcterms:W3CDTF">2026-09-30T05:55:00Z</dcterms:created>
  <dcterms:modified xsi:type="dcterms:W3CDTF">2026-10-14T12:24:00Z</dcterms:modified>
</cp:coreProperties>
</file>