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6053" w:rsidRDefault="00166053" w:rsidP="00166053">
      <w:pPr>
        <w:spacing w:after="0" w:line="240" w:lineRule="auto"/>
        <w:jc w:val="center"/>
        <w:rPr>
          <w:rFonts w:ascii="Times New Roman" w:eastAsia="Times New Roman" w:hAnsi="Times New Roman"/>
          <w:b/>
          <w:sz w:val="28"/>
          <w:szCs w:val="28"/>
          <w:lang w:val="kk-KZ"/>
        </w:rPr>
      </w:pPr>
      <w:r>
        <w:rPr>
          <w:rFonts w:ascii="Times New Roman" w:eastAsia="Times New Roman" w:hAnsi="Times New Roman"/>
          <w:b/>
          <w:sz w:val="28"/>
          <w:szCs w:val="28"/>
          <w:lang w:val="kk-KZ"/>
        </w:rPr>
        <w:t xml:space="preserve">ҚЫЗЫЛОРДА ОБЛЫСЫ </w:t>
      </w:r>
    </w:p>
    <w:p w:rsidR="00166053" w:rsidRDefault="00166053" w:rsidP="00166053">
      <w:pPr>
        <w:spacing w:after="0" w:line="240" w:lineRule="auto"/>
        <w:jc w:val="center"/>
        <w:rPr>
          <w:rFonts w:ascii="Times New Roman" w:eastAsia="Times New Roman" w:hAnsi="Times New Roman"/>
          <w:b/>
          <w:sz w:val="28"/>
          <w:szCs w:val="28"/>
          <w:lang w:val="kk-KZ"/>
        </w:rPr>
      </w:pPr>
      <w:r>
        <w:rPr>
          <w:rFonts w:ascii="Times New Roman" w:eastAsia="Times New Roman" w:hAnsi="Times New Roman"/>
          <w:b/>
          <w:sz w:val="28"/>
          <w:szCs w:val="28"/>
          <w:lang w:val="kk-KZ"/>
        </w:rPr>
        <w:t>ЖАЛАҒАШ АУДАНЫНЫҢ ӘКІМДІГІ</w:t>
      </w:r>
    </w:p>
    <w:p w:rsidR="00166053" w:rsidRDefault="00166053" w:rsidP="00166053">
      <w:pPr>
        <w:spacing w:after="0" w:line="240" w:lineRule="auto"/>
        <w:jc w:val="center"/>
        <w:rPr>
          <w:rFonts w:ascii="Times New Roman" w:eastAsia="Times New Roman" w:hAnsi="Times New Roman"/>
          <w:b/>
          <w:sz w:val="28"/>
          <w:szCs w:val="28"/>
          <w:lang w:val="kk-KZ"/>
        </w:rPr>
      </w:pPr>
      <w:r>
        <w:rPr>
          <w:rFonts w:ascii="Times New Roman" w:eastAsia="Times New Roman" w:hAnsi="Times New Roman"/>
          <w:b/>
          <w:sz w:val="28"/>
          <w:szCs w:val="28"/>
          <w:lang w:val="kk-KZ"/>
        </w:rPr>
        <w:t>ҚАУЛЫ</w:t>
      </w:r>
    </w:p>
    <w:p w:rsidR="00166053" w:rsidRDefault="00166053" w:rsidP="00166053">
      <w:pPr>
        <w:spacing w:after="0" w:line="240" w:lineRule="auto"/>
        <w:jc w:val="center"/>
        <w:rPr>
          <w:rFonts w:ascii="Times New Roman" w:eastAsia="Times New Roman" w:hAnsi="Times New Roman"/>
          <w:sz w:val="28"/>
          <w:szCs w:val="28"/>
          <w:lang w:val="kk-KZ"/>
        </w:rPr>
      </w:pPr>
    </w:p>
    <w:p w:rsidR="00166053" w:rsidRDefault="00166053" w:rsidP="00166053">
      <w:pPr>
        <w:spacing w:after="0" w:line="240" w:lineRule="auto"/>
        <w:jc w:val="center"/>
        <w:rPr>
          <w:rFonts w:ascii="Times New Roman" w:eastAsia="Times New Roman" w:hAnsi="Times New Roman"/>
          <w:sz w:val="28"/>
          <w:szCs w:val="28"/>
          <w:lang w:val="kk-KZ"/>
        </w:rPr>
      </w:pPr>
      <w:r>
        <w:rPr>
          <w:rFonts w:ascii="Times New Roman" w:eastAsia="Times New Roman" w:hAnsi="Times New Roman"/>
          <w:sz w:val="28"/>
          <w:szCs w:val="28"/>
          <w:lang w:val="kk-KZ"/>
        </w:rPr>
        <w:t>Жалағаш кенті                               №                     «</w:t>
      </w:r>
      <w:r w:rsidR="009240EC">
        <w:rPr>
          <w:rFonts w:ascii="Times New Roman" w:eastAsia="Times New Roman" w:hAnsi="Times New Roman"/>
          <w:sz w:val="28"/>
          <w:szCs w:val="28"/>
          <w:lang w:val="kk-KZ"/>
        </w:rPr>
        <w:t>1</w:t>
      </w:r>
      <w:r>
        <w:rPr>
          <w:rFonts w:ascii="Times New Roman" w:eastAsia="Times New Roman" w:hAnsi="Times New Roman"/>
          <w:sz w:val="28"/>
          <w:szCs w:val="28"/>
          <w:lang w:val="kk-KZ"/>
        </w:rPr>
        <w:t xml:space="preserve">8» </w:t>
      </w:r>
      <w:r w:rsidR="009240EC">
        <w:rPr>
          <w:rFonts w:ascii="Times New Roman" w:eastAsia="Times New Roman" w:hAnsi="Times New Roman"/>
          <w:sz w:val="28"/>
          <w:szCs w:val="28"/>
          <w:lang w:val="kk-KZ"/>
        </w:rPr>
        <w:t>қыркүйек</w:t>
      </w:r>
      <w:r>
        <w:rPr>
          <w:rFonts w:ascii="Times New Roman" w:eastAsia="Times New Roman" w:hAnsi="Times New Roman"/>
          <w:sz w:val="28"/>
          <w:szCs w:val="28"/>
          <w:lang w:val="kk-KZ"/>
        </w:rPr>
        <w:t xml:space="preserve"> 2026 жыл.</w:t>
      </w:r>
    </w:p>
    <w:p w:rsidR="00166053" w:rsidRDefault="00166053" w:rsidP="00166053">
      <w:pPr>
        <w:spacing w:after="0" w:line="240" w:lineRule="auto"/>
        <w:jc w:val="both"/>
        <w:rPr>
          <w:rFonts w:ascii="Times New Roman" w:hAnsi="Times New Roman"/>
          <w:b/>
          <w:color w:val="000000" w:themeColor="text1"/>
          <w:sz w:val="28"/>
          <w:szCs w:val="28"/>
          <w:lang w:val="kk-KZ"/>
        </w:rPr>
      </w:pPr>
    </w:p>
    <w:p w:rsidR="007575F9" w:rsidRDefault="007575F9" w:rsidP="007575F9">
      <w:pPr>
        <w:spacing w:after="0" w:line="240" w:lineRule="auto"/>
        <w:jc w:val="both"/>
        <w:rPr>
          <w:rFonts w:ascii="Times New Roman" w:hAnsi="Times New Roman"/>
          <w:b/>
          <w:color w:val="000000" w:themeColor="text1"/>
          <w:sz w:val="28"/>
          <w:szCs w:val="28"/>
          <w:lang w:val="kk-KZ"/>
        </w:rPr>
      </w:pPr>
    </w:p>
    <w:p w:rsidR="009240EC" w:rsidRDefault="009240EC" w:rsidP="009240EC">
      <w:pPr>
        <w:spacing w:after="0" w:line="240" w:lineRule="auto"/>
        <w:jc w:val="both"/>
        <w:rPr>
          <w:rFonts w:ascii="Times New Roman" w:hAnsi="Times New Roman" w:cs="Times New Roman"/>
          <w:b/>
          <w:color w:val="000000" w:themeColor="text1"/>
          <w:sz w:val="28"/>
          <w:szCs w:val="28"/>
          <w:lang w:val="kk-KZ"/>
        </w:rPr>
      </w:pPr>
      <w:r w:rsidRPr="003E0D5B">
        <w:rPr>
          <w:rFonts w:ascii="Times New Roman" w:hAnsi="Times New Roman" w:cs="Times New Roman"/>
          <w:b/>
          <w:color w:val="000000" w:themeColor="text1"/>
          <w:sz w:val="28"/>
          <w:szCs w:val="28"/>
          <w:lang w:val="kk-KZ"/>
        </w:rPr>
        <w:t>«</w:t>
      </w:r>
      <w:r w:rsidRPr="009240EC">
        <w:rPr>
          <w:rFonts w:ascii="Times New Roman" w:hAnsi="Times New Roman" w:cs="Times New Roman"/>
          <w:b/>
          <w:color w:val="000000" w:themeColor="text1"/>
          <w:sz w:val="28"/>
          <w:szCs w:val="28"/>
          <w:lang w:val="kk-KZ"/>
        </w:rPr>
        <w:t>EKTON ENERGY KAZAKHSTAN</w:t>
      </w:r>
      <w:r w:rsidRPr="003E0D5B">
        <w:rPr>
          <w:rFonts w:ascii="Times New Roman" w:hAnsi="Times New Roman" w:cs="Times New Roman"/>
          <w:b/>
          <w:color w:val="000000" w:themeColor="text1"/>
          <w:sz w:val="28"/>
          <w:szCs w:val="28"/>
          <w:lang w:val="kk-KZ"/>
        </w:rPr>
        <w:t xml:space="preserve">» </w:t>
      </w:r>
    </w:p>
    <w:p w:rsidR="009240EC" w:rsidRDefault="009240EC" w:rsidP="009240EC">
      <w:pPr>
        <w:spacing w:after="0" w:line="240" w:lineRule="auto"/>
        <w:jc w:val="both"/>
        <w:rPr>
          <w:rFonts w:ascii="Times New Roman" w:hAnsi="Times New Roman" w:cs="Times New Roman"/>
          <w:b/>
          <w:color w:val="000000" w:themeColor="text1"/>
          <w:sz w:val="28"/>
          <w:szCs w:val="28"/>
          <w:lang w:val="kk-KZ"/>
        </w:rPr>
      </w:pPr>
      <w:r w:rsidRPr="003E0D5B">
        <w:rPr>
          <w:rFonts w:ascii="Times New Roman" w:hAnsi="Times New Roman" w:cs="Times New Roman"/>
          <w:b/>
          <w:color w:val="000000" w:themeColor="text1"/>
          <w:sz w:val="28"/>
          <w:szCs w:val="28"/>
          <w:lang w:val="kk-KZ"/>
        </w:rPr>
        <w:t xml:space="preserve">жауапкершілігі шектеулі серіктестігіне </w:t>
      </w:r>
    </w:p>
    <w:p w:rsidR="009240EC" w:rsidRPr="003E0D5B" w:rsidRDefault="009240EC" w:rsidP="009240EC">
      <w:pPr>
        <w:spacing w:after="0" w:line="240" w:lineRule="auto"/>
        <w:jc w:val="both"/>
        <w:rPr>
          <w:rFonts w:ascii="Times New Roman" w:hAnsi="Times New Roman" w:cs="Times New Roman"/>
          <w:b/>
          <w:sz w:val="28"/>
          <w:szCs w:val="28"/>
          <w:lang w:val="kk-KZ"/>
        </w:rPr>
      </w:pPr>
      <w:r w:rsidRPr="003E0D5B">
        <w:rPr>
          <w:rFonts w:ascii="Times New Roman" w:hAnsi="Times New Roman" w:cs="Times New Roman"/>
          <w:b/>
          <w:sz w:val="28"/>
          <w:szCs w:val="28"/>
          <w:lang w:val="kk-KZ"/>
        </w:rPr>
        <w:t xml:space="preserve">жер учаскеcіне уақытша өтеулі </w:t>
      </w:r>
    </w:p>
    <w:p w:rsidR="009240EC" w:rsidRPr="003E0D5B" w:rsidRDefault="009240EC" w:rsidP="009240EC">
      <w:pPr>
        <w:spacing w:after="0" w:line="240" w:lineRule="auto"/>
        <w:jc w:val="both"/>
        <w:rPr>
          <w:rFonts w:ascii="Times New Roman" w:hAnsi="Times New Roman" w:cs="Times New Roman"/>
          <w:b/>
          <w:sz w:val="28"/>
          <w:szCs w:val="28"/>
          <w:lang w:val="kk-KZ"/>
        </w:rPr>
      </w:pPr>
      <w:r w:rsidRPr="003E0D5B">
        <w:rPr>
          <w:rFonts w:ascii="Times New Roman" w:hAnsi="Times New Roman" w:cs="Times New Roman"/>
          <w:b/>
          <w:sz w:val="28"/>
          <w:szCs w:val="28"/>
          <w:lang w:val="kk-KZ"/>
        </w:rPr>
        <w:t xml:space="preserve">жер пайдалану (жалдау) </w:t>
      </w:r>
    </w:p>
    <w:p w:rsidR="009240EC" w:rsidRPr="003E0D5B" w:rsidRDefault="009240EC" w:rsidP="009240EC">
      <w:pPr>
        <w:spacing w:after="0" w:line="240" w:lineRule="auto"/>
        <w:jc w:val="both"/>
        <w:rPr>
          <w:rFonts w:ascii="Times New Roman" w:hAnsi="Times New Roman" w:cs="Times New Roman"/>
          <w:b/>
          <w:sz w:val="28"/>
          <w:szCs w:val="28"/>
          <w:lang w:val="kk-KZ"/>
        </w:rPr>
      </w:pPr>
      <w:r w:rsidRPr="003E0D5B">
        <w:rPr>
          <w:rFonts w:ascii="Times New Roman" w:hAnsi="Times New Roman" w:cs="Times New Roman"/>
          <w:b/>
          <w:sz w:val="28"/>
          <w:szCs w:val="28"/>
          <w:lang w:val="kk-KZ"/>
        </w:rPr>
        <w:t>құқығын табыстау туралы</w:t>
      </w:r>
    </w:p>
    <w:p w:rsidR="009240EC" w:rsidRPr="003E0D5B" w:rsidRDefault="009240EC" w:rsidP="009240EC">
      <w:pPr>
        <w:pStyle w:val="a4"/>
        <w:tabs>
          <w:tab w:val="left" w:pos="851"/>
        </w:tabs>
        <w:spacing w:before="0" w:after="0"/>
        <w:jc w:val="left"/>
        <w:rPr>
          <w:rFonts w:ascii="Times New Roman" w:hAnsi="Times New Roman" w:cs="Times New Roman"/>
          <w:sz w:val="28"/>
          <w:szCs w:val="28"/>
          <w:lang w:val="kk-KZ"/>
        </w:rPr>
      </w:pPr>
    </w:p>
    <w:p w:rsidR="009240EC" w:rsidRPr="003E0D5B" w:rsidRDefault="009240EC" w:rsidP="009240EC">
      <w:pPr>
        <w:spacing w:after="0" w:line="240" w:lineRule="auto"/>
        <w:rPr>
          <w:rFonts w:ascii="Times New Roman" w:hAnsi="Times New Roman" w:cs="Times New Roman"/>
          <w:sz w:val="28"/>
          <w:szCs w:val="28"/>
          <w:lang w:val="kk-KZ"/>
        </w:rPr>
      </w:pPr>
    </w:p>
    <w:p w:rsidR="009240EC" w:rsidRPr="003E0D5B" w:rsidRDefault="009240EC" w:rsidP="009240EC">
      <w:pPr>
        <w:spacing w:after="0" w:line="240" w:lineRule="auto"/>
        <w:ind w:firstLine="708"/>
        <w:jc w:val="both"/>
        <w:rPr>
          <w:rFonts w:ascii="Times New Roman" w:hAnsi="Times New Roman" w:cs="Times New Roman"/>
          <w:b/>
          <w:sz w:val="28"/>
          <w:szCs w:val="28"/>
          <w:lang w:val="kk-KZ"/>
        </w:rPr>
      </w:pPr>
      <w:r w:rsidRPr="003E0D5B">
        <w:rPr>
          <w:rFonts w:ascii="Times New Roman" w:hAnsi="Times New Roman" w:cs="Times New Roman"/>
          <w:sz w:val="28"/>
          <w:szCs w:val="28"/>
          <w:lang w:val="kk-KZ"/>
        </w:rPr>
        <w:t xml:space="preserve">Қазақстан Республикасы Жер кодексінің 17, 32, 35, 37, </w:t>
      </w:r>
      <w:r w:rsidRPr="0029650A">
        <w:rPr>
          <w:rFonts w:ascii="Times New Roman" w:hAnsi="Times New Roman" w:cs="Times New Roman"/>
          <w:sz w:val="28"/>
          <w:szCs w:val="28"/>
          <w:lang w:val="kk-KZ"/>
        </w:rPr>
        <w:t>48,</w:t>
      </w:r>
      <w:r w:rsidRPr="003E0D5B">
        <w:rPr>
          <w:rFonts w:ascii="Times New Roman" w:hAnsi="Times New Roman" w:cs="Times New Roman"/>
          <w:sz w:val="28"/>
          <w:szCs w:val="28"/>
          <w:lang w:val="kk-KZ"/>
        </w:rPr>
        <w:t xml:space="preserve"> 105,                                138-баптарына сәйкес,</w:t>
      </w:r>
      <w:r>
        <w:rPr>
          <w:rFonts w:ascii="Times New Roman" w:hAnsi="Times New Roman" w:cs="Times New Roman"/>
          <w:sz w:val="28"/>
          <w:szCs w:val="28"/>
          <w:lang w:val="kk-KZ"/>
        </w:rPr>
        <w:t xml:space="preserve"> өңірлік үйлестіру кеңесі отырысының 2026 жылғы 29 сәуірдегі хаттамасы, </w:t>
      </w:r>
      <w:r w:rsidRPr="003E0D5B">
        <w:rPr>
          <w:rFonts w:ascii="Times New Roman" w:hAnsi="Times New Roman" w:cs="Times New Roman"/>
          <w:sz w:val="28"/>
          <w:szCs w:val="28"/>
          <w:lang w:val="kk-KZ"/>
        </w:rPr>
        <w:t xml:space="preserve">аудандық жер комиссиясының 2026 жылғы                                        2 </w:t>
      </w:r>
      <w:r>
        <w:rPr>
          <w:rFonts w:ascii="Times New Roman" w:hAnsi="Times New Roman" w:cs="Times New Roman"/>
          <w:sz w:val="28"/>
          <w:szCs w:val="28"/>
          <w:lang w:val="kk-KZ"/>
        </w:rPr>
        <w:t>маусым</w:t>
      </w:r>
      <w:r w:rsidRPr="003E0D5B">
        <w:rPr>
          <w:rFonts w:ascii="Times New Roman" w:hAnsi="Times New Roman" w:cs="Times New Roman"/>
          <w:sz w:val="28"/>
          <w:szCs w:val="28"/>
          <w:lang w:val="kk-KZ"/>
        </w:rPr>
        <w:t>дағы №</w:t>
      </w:r>
      <w:r>
        <w:rPr>
          <w:rFonts w:ascii="Times New Roman" w:hAnsi="Times New Roman" w:cs="Times New Roman"/>
          <w:sz w:val="28"/>
          <w:szCs w:val="28"/>
          <w:lang w:val="kk-KZ"/>
        </w:rPr>
        <w:t>35</w:t>
      </w:r>
      <w:r w:rsidRPr="003E0D5B">
        <w:rPr>
          <w:rFonts w:ascii="Times New Roman" w:hAnsi="Times New Roman" w:cs="Times New Roman"/>
          <w:sz w:val="28"/>
          <w:szCs w:val="28"/>
          <w:lang w:val="kk-KZ"/>
        </w:rPr>
        <w:t xml:space="preserve">-1 хаттамалық шешімі және «Жалағаш ауданының ауыл шаруашылығы мен жер қатынастары бөлімі» коммуналдық мемлекеттік мекемесінің 2026 жылғы </w:t>
      </w:r>
      <w:r>
        <w:rPr>
          <w:rFonts w:ascii="Times New Roman" w:hAnsi="Times New Roman" w:cs="Times New Roman"/>
          <w:sz w:val="28"/>
          <w:szCs w:val="28"/>
          <w:lang w:val="kk-KZ"/>
        </w:rPr>
        <w:t>15</w:t>
      </w:r>
      <w:r w:rsidRPr="003E0D5B">
        <w:rPr>
          <w:rFonts w:ascii="Times New Roman" w:hAnsi="Times New Roman" w:cs="Times New Roman"/>
          <w:sz w:val="28"/>
          <w:szCs w:val="28"/>
          <w:lang w:val="kk-KZ"/>
        </w:rPr>
        <w:t xml:space="preserve"> </w:t>
      </w:r>
      <w:r>
        <w:rPr>
          <w:rFonts w:ascii="Times New Roman" w:hAnsi="Times New Roman" w:cs="Times New Roman"/>
          <w:sz w:val="28"/>
          <w:szCs w:val="28"/>
          <w:lang w:val="kk-KZ"/>
        </w:rPr>
        <w:t>қыркүйектегі</w:t>
      </w:r>
      <w:r w:rsidRPr="003E0D5B">
        <w:rPr>
          <w:rFonts w:ascii="Times New Roman" w:hAnsi="Times New Roman" w:cs="Times New Roman"/>
          <w:sz w:val="28"/>
          <w:szCs w:val="28"/>
          <w:lang w:val="kk-KZ"/>
        </w:rPr>
        <w:t xml:space="preserve"> №KZ</w:t>
      </w:r>
      <w:r>
        <w:rPr>
          <w:rFonts w:ascii="Times New Roman" w:hAnsi="Times New Roman" w:cs="Times New Roman"/>
          <w:sz w:val="28"/>
          <w:szCs w:val="28"/>
          <w:lang w:val="kk-KZ"/>
        </w:rPr>
        <w:t>70</w:t>
      </w:r>
      <w:r w:rsidRPr="003E0D5B">
        <w:rPr>
          <w:rFonts w:ascii="Times New Roman" w:hAnsi="Times New Roman" w:cs="Times New Roman"/>
          <w:sz w:val="28"/>
          <w:szCs w:val="28"/>
          <w:lang w:val="kk-KZ"/>
        </w:rPr>
        <w:t>VBG0</w:t>
      </w:r>
      <w:r>
        <w:rPr>
          <w:rFonts w:ascii="Times New Roman" w:hAnsi="Times New Roman" w:cs="Times New Roman"/>
          <w:sz w:val="28"/>
          <w:szCs w:val="28"/>
          <w:lang w:val="kk-KZ"/>
        </w:rPr>
        <w:t>1833049</w:t>
      </w:r>
      <w:r w:rsidRPr="003E0D5B">
        <w:rPr>
          <w:rFonts w:ascii="Times New Roman" w:hAnsi="Times New Roman" w:cs="Times New Roman"/>
          <w:sz w:val="28"/>
          <w:szCs w:val="28"/>
          <w:lang w:val="kk-KZ"/>
        </w:rPr>
        <w:t xml:space="preserve"> бұйрығымен бекітілген жер учаскесін қалыптастыру жөніндегі жерге орналастыру жобасы негізінде Жалағаш ауданының әкімдігі </w:t>
      </w:r>
      <w:r w:rsidRPr="003E0D5B">
        <w:rPr>
          <w:rFonts w:ascii="Times New Roman" w:hAnsi="Times New Roman" w:cs="Times New Roman"/>
          <w:b/>
          <w:sz w:val="28"/>
          <w:szCs w:val="28"/>
          <w:lang w:val="kk-KZ"/>
        </w:rPr>
        <w:t>ҚАУЛЫ ЕТЕДІ:</w:t>
      </w:r>
    </w:p>
    <w:p w:rsidR="009240EC" w:rsidRPr="003E0D5B" w:rsidRDefault="009240EC" w:rsidP="009240EC">
      <w:pPr>
        <w:spacing w:after="0" w:line="240" w:lineRule="auto"/>
        <w:ind w:firstLine="708"/>
        <w:jc w:val="both"/>
        <w:rPr>
          <w:rFonts w:ascii="Times New Roman" w:hAnsi="Times New Roman" w:cs="Times New Roman"/>
          <w:sz w:val="28"/>
          <w:szCs w:val="28"/>
          <w:lang w:val="kk-KZ"/>
        </w:rPr>
      </w:pPr>
      <w:r w:rsidRPr="003E0D5B">
        <w:rPr>
          <w:rFonts w:ascii="Times New Roman" w:hAnsi="Times New Roman" w:cs="Times New Roman"/>
          <w:sz w:val="28"/>
          <w:szCs w:val="28"/>
          <w:lang w:val="kk-KZ"/>
        </w:rPr>
        <w:t>1. Жалағаш кентінің солтүстік-шығыс</w:t>
      </w:r>
      <w:r>
        <w:rPr>
          <w:rFonts w:ascii="Times New Roman" w:hAnsi="Times New Roman" w:cs="Times New Roman"/>
          <w:sz w:val="28"/>
          <w:szCs w:val="28"/>
          <w:lang w:val="kk-KZ"/>
        </w:rPr>
        <w:t>ының</w:t>
      </w:r>
      <w:r w:rsidRPr="003E0D5B">
        <w:rPr>
          <w:rFonts w:ascii="Times New Roman" w:hAnsi="Times New Roman" w:cs="Times New Roman"/>
          <w:sz w:val="28"/>
          <w:szCs w:val="28"/>
          <w:lang w:val="kk-KZ"/>
        </w:rPr>
        <w:t xml:space="preserve"> </w:t>
      </w:r>
      <w:r>
        <w:rPr>
          <w:rFonts w:ascii="Times New Roman" w:hAnsi="Times New Roman" w:cs="Times New Roman"/>
          <w:sz w:val="28"/>
          <w:szCs w:val="28"/>
          <w:lang w:val="kk-KZ"/>
        </w:rPr>
        <w:t>Ақсу ауылдық округі аумағындағы</w:t>
      </w:r>
      <w:r w:rsidRPr="003E0D5B">
        <w:rPr>
          <w:rFonts w:ascii="Times New Roman" w:hAnsi="Times New Roman" w:cs="Times New Roman"/>
          <w:sz w:val="28"/>
          <w:szCs w:val="28"/>
          <w:lang w:val="kk-KZ"/>
        </w:rPr>
        <w:t xml:space="preserve"> босалқы жер санатынан жалпы алаңы </w:t>
      </w:r>
      <w:r>
        <w:rPr>
          <w:rFonts w:ascii="Times New Roman" w:hAnsi="Times New Roman" w:cs="Times New Roman"/>
          <w:sz w:val="28"/>
          <w:szCs w:val="28"/>
          <w:lang w:val="kk-KZ"/>
        </w:rPr>
        <w:t>45</w:t>
      </w:r>
      <w:r w:rsidRPr="003E0D5B">
        <w:rPr>
          <w:rFonts w:ascii="Times New Roman" w:hAnsi="Times New Roman" w:cs="Times New Roman"/>
          <w:sz w:val="28"/>
          <w:szCs w:val="28"/>
          <w:lang w:val="kk-KZ"/>
        </w:rPr>
        <w:t xml:space="preserve"> гектар жер учаскесі </w:t>
      </w:r>
      <w:r w:rsidRPr="003E0D5B">
        <w:rPr>
          <w:rFonts w:ascii="Times New Roman" w:hAnsi="Times New Roman" w:cs="Times New Roman"/>
          <w:color w:val="000000"/>
          <w:spacing w:val="1"/>
          <w:sz w:val="28"/>
          <w:szCs w:val="28"/>
          <w:shd w:val="clear" w:color="auto" w:fill="FFFFFF"/>
          <w:lang w:val="kk-KZ"/>
        </w:rPr>
        <w:t xml:space="preserve">өнеркәсiп, көлiк, байланыс жері, ғарыш қызметі, қорғаныс, ұлттық қауіпсіздік, ядролық қауіпсіздік аймағы мұқтажына арналған жер және ауыл шаруашылығына арналмаған өзге де жер </w:t>
      </w:r>
      <w:r w:rsidRPr="003E0D5B">
        <w:rPr>
          <w:rFonts w:ascii="Times New Roman" w:hAnsi="Times New Roman" w:cs="Times New Roman"/>
          <w:sz w:val="28"/>
          <w:szCs w:val="28"/>
          <w:lang w:val="kk-KZ"/>
        </w:rPr>
        <w:t>санатына ауыстырылсын.</w:t>
      </w:r>
    </w:p>
    <w:p w:rsidR="009240EC" w:rsidRPr="003E0D5B" w:rsidRDefault="009240EC" w:rsidP="009240EC">
      <w:pPr>
        <w:spacing w:after="0" w:line="240" w:lineRule="auto"/>
        <w:jc w:val="both"/>
        <w:rPr>
          <w:rFonts w:ascii="Times New Roman" w:eastAsia="Times New Roman" w:hAnsi="Times New Roman" w:cs="Times New Roman"/>
          <w:sz w:val="28"/>
          <w:szCs w:val="28"/>
          <w:lang w:val="kk-KZ"/>
        </w:rPr>
      </w:pPr>
      <w:r w:rsidRPr="003E0D5B">
        <w:rPr>
          <w:rFonts w:ascii="Times New Roman" w:hAnsi="Times New Roman" w:cs="Times New Roman"/>
          <w:sz w:val="28"/>
          <w:szCs w:val="28"/>
          <w:lang w:val="kk-KZ"/>
        </w:rPr>
        <w:tab/>
        <w:t>2.</w:t>
      </w:r>
      <w:r>
        <w:rPr>
          <w:rFonts w:ascii="Times New Roman" w:hAnsi="Times New Roman" w:cs="Times New Roman"/>
          <w:sz w:val="28"/>
          <w:szCs w:val="28"/>
          <w:lang w:val="kk-KZ"/>
        </w:rPr>
        <w:t xml:space="preserve"> </w:t>
      </w:r>
      <w:r w:rsidRPr="0029650A">
        <w:rPr>
          <w:rFonts w:ascii="Times New Roman" w:hAnsi="Times New Roman" w:cs="Times New Roman"/>
          <w:color w:val="000000" w:themeColor="text1"/>
          <w:sz w:val="28"/>
          <w:szCs w:val="28"/>
          <w:lang w:val="kk-KZ"/>
        </w:rPr>
        <w:t>«EKTON ENERGY KAZAKHSTAN»</w:t>
      </w:r>
      <w:r>
        <w:rPr>
          <w:rFonts w:ascii="Times New Roman" w:hAnsi="Times New Roman" w:cs="Times New Roman"/>
          <w:color w:val="000000" w:themeColor="text1"/>
          <w:sz w:val="28"/>
          <w:szCs w:val="28"/>
          <w:lang w:val="kk-KZ"/>
        </w:rPr>
        <w:t xml:space="preserve"> </w:t>
      </w:r>
      <w:r w:rsidRPr="003E0D5B">
        <w:rPr>
          <w:rFonts w:ascii="Times New Roman" w:hAnsi="Times New Roman" w:cs="Times New Roman"/>
          <w:color w:val="000000" w:themeColor="text1"/>
          <w:sz w:val="28"/>
          <w:szCs w:val="28"/>
          <w:lang w:val="kk-KZ"/>
        </w:rPr>
        <w:t>жауапкершілігі</w:t>
      </w:r>
      <w:r>
        <w:rPr>
          <w:rFonts w:ascii="Times New Roman" w:hAnsi="Times New Roman" w:cs="Times New Roman"/>
          <w:color w:val="000000" w:themeColor="text1"/>
          <w:sz w:val="28"/>
          <w:szCs w:val="28"/>
          <w:lang w:val="kk-KZ"/>
        </w:rPr>
        <w:t xml:space="preserve"> </w:t>
      </w:r>
      <w:r w:rsidRPr="003E0D5B">
        <w:rPr>
          <w:rFonts w:ascii="Times New Roman" w:hAnsi="Times New Roman" w:cs="Times New Roman"/>
          <w:color w:val="000000" w:themeColor="text1"/>
          <w:sz w:val="28"/>
          <w:szCs w:val="28"/>
          <w:lang w:val="kk-KZ"/>
        </w:rPr>
        <w:t>шектеулі</w:t>
      </w:r>
      <w:r>
        <w:rPr>
          <w:rFonts w:ascii="Times New Roman" w:hAnsi="Times New Roman" w:cs="Times New Roman"/>
          <w:color w:val="000000" w:themeColor="text1"/>
          <w:sz w:val="28"/>
          <w:szCs w:val="28"/>
          <w:lang w:val="kk-KZ"/>
        </w:rPr>
        <w:t xml:space="preserve"> </w:t>
      </w:r>
      <w:r w:rsidRPr="003E0D5B">
        <w:rPr>
          <w:rFonts w:ascii="Times New Roman" w:hAnsi="Times New Roman" w:cs="Times New Roman"/>
          <w:color w:val="000000" w:themeColor="text1"/>
          <w:sz w:val="28"/>
          <w:szCs w:val="28"/>
          <w:lang w:val="kk-KZ"/>
        </w:rPr>
        <w:t xml:space="preserve">серіктестігіне </w:t>
      </w:r>
      <w:r w:rsidRPr="003E0D5B">
        <w:rPr>
          <w:rFonts w:ascii="Times New Roman" w:hAnsi="Times New Roman" w:cs="Times New Roman"/>
          <w:sz w:val="28"/>
          <w:szCs w:val="28"/>
          <w:lang w:val="kk-KZ"/>
        </w:rPr>
        <w:t>Жалағаш кентінің солтүстік-шығыс</w:t>
      </w:r>
      <w:r>
        <w:rPr>
          <w:rFonts w:ascii="Times New Roman" w:hAnsi="Times New Roman" w:cs="Times New Roman"/>
          <w:sz w:val="28"/>
          <w:szCs w:val="28"/>
          <w:lang w:val="kk-KZ"/>
        </w:rPr>
        <w:t>ының</w:t>
      </w:r>
      <w:r w:rsidRPr="003E0D5B">
        <w:rPr>
          <w:rFonts w:ascii="Times New Roman" w:hAnsi="Times New Roman" w:cs="Times New Roman"/>
          <w:sz w:val="28"/>
          <w:szCs w:val="28"/>
          <w:lang w:val="kk-KZ"/>
        </w:rPr>
        <w:t xml:space="preserve"> </w:t>
      </w:r>
      <w:r>
        <w:rPr>
          <w:rFonts w:ascii="Times New Roman" w:hAnsi="Times New Roman" w:cs="Times New Roman"/>
          <w:sz w:val="28"/>
          <w:szCs w:val="28"/>
          <w:lang w:val="kk-KZ"/>
        </w:rPr>
        <w:t>Ақсу ауылдық округі аумағындағы</w:t>
      </w:r>
      <w:r w:rsidRPr="003E0D5B">
        <w:rPr>
          <w:rFonts w:ascii="Times New Roman" w:hAnsi="Times New Roman" w:cs="Times New Roman"/>
          <w:sz w:val="28"/>
          <w:szCs w:val="28"/>
          <w:lang w:val="kk-KZ"/>
        </w:rPr>
        <w:t xml:space="preserve"> </w:t>
      </w:r>
      <w:r w:rsidRPr="0090241C">
        <w:rPr>
          <w:rFonts w:ascii="Times New Roman" w:hAnsi="Times New Roman" w:cs="Times New Roman"/>
          <w:sz w:val="28"/>
          <w:szCs w:val="28"/>
          <w:lang w:val="kk-KZ"/>
        </w:rPr>
        <w:t>өне</w:t>
      </w:r>
      <w:r w:rsidRPr="003E0D5B">
        <w:rPr>
          <w:rFonts w:ascii="Times New Roman" w:hAnsi="Times New Roman" w:cs="Times New Roman"/>
          <w:sz w:val="28"/>
          <w:szCs w:val="28"/>
          <w:lang w:val="kk-KZ"/>
        </w:rPr>
        <w:t xml:space="preserve">ркәсiп, көлiк, байланыс, ғарыш қызметi, қорғаныс, ұлттық қауiпсiздiк мұқтажына арналған жер және ауыл шаруашылығына арналмаған өзге де жер санатынан </w:t>
      </w:r>
      <w:r>
        <w:rPr>
          <w:rFonts w:ascii="Times New Roman" w:hAnsi="Times New Roman" w:cs="Times New Roman"/>
          <w:sz w:val="28"/>
          <w:szCs w:val="28"/>
          <w:lang w:val="kk-KZ"/>
        </w:rPr>
        <w:t xml:space="preserve">күріш қауызы негізінде биоэнергетикалық электр станцияларын салу үшін </w:t>
      </w:r>
      <w:r w:rsidRPr="003E0D5B">
        <w:rPr>
          <w:rFonts w:ascii="Times New Roman" w:hAnsi="Times New Roman" w:cs="Times New Roman"/>
          <w:sz w:val="28"/>
          <w:szCs w:val="28"/>
          <w:lang w:val="kk-KZ"/>
        </w:rPr>
        <w:t xml:space="preserve">жалпы алаңы 45 </w:t>
      </w:r>
      <w:r w:rsidRPr="003E0D5B">
        <w:rPr>
          <w:rFonts w:ascii="Times New Roman" w:eastAsia="Times New Roman" w:hAnsi="Times New Roman" w:cs="Times New Roman"/>
          <w:sz w:val="28"/>
          <w:szCs w:val="28"/>
          <w:lang w:val="kk-KZ"/>
        </w:rPr>
        <w:t>гектар</w:t>
      </w:r>
      <w:r w:rsidRPr="003E0D5B">
        <w:rPr>
          <w:rFonts w:ascii="Times New Roman" w:hAnsi="Times New Roman" w:cs="Times New Roman"/>
          <w:sz w:val="28"/>
          <w:szCs w:val="28"/>
          <w:lang w:val="kk-KZ"/>
        </w:rPr>
        <w:t xml:space="preserve"> жер учаскесіне</w:t>
      </w:r>
      <w:r w:rsidRPr="003E0D5B">
        <w:rPr>
          <w:rFonts w:ascii="Times New Roman" w:eastAsia="Times New Roman" w:hAnsi="Times New Roman" w:cs="Times New Roman"/>
          <w:sz w:val="28"/>
          <w:szCs w:val="28"/>
          <w:lang w:val="kk-KZ"/>
        </w:rPr>
        <w:t>, оның ішінде 36</w:t>
      </w:r>
      <w:r>
        <w:rPr>
          <w:rFonts w:ascii="Times New Roman" w:eastAsia="Times New Roman" w:hAnsi="Times New Roman" w:cs="Times New Roman"/>
          <w:sz w:val="28"/>
          <w:szCs w:val="28"/>
          <w:lang w:val="kk-KZ"/>
        </w:rPr>
        <w:t>,36</w:t>
      </w:r>
      <w:r w:rsidRPr="003E0D5B">
        <w:rPr>
          <w:rFonts w:ascii="Times New Roman" w:eastAsia="Times New Roman" w:hAnsi="Times New Roman" w:cs="Times New Roman"/>
          <w:sz w:val="28"/>
          <w:szCs w:val="28"/>
          <w:lang w:val="kk-KZ"/>
        </w:rPr>
        <w:t xml:space="preserve"> гектар </w:t>
      </w:r>
      <w:r w:rsidRPr="003E0D5B">
        <w:rPr>
          <w:rFonts w:ascii="Times New Roman" w:hAnsi="Times New Roman" w:cs="Times New Roman"/>
          <w:sz w:val="28"/>
          <w:szCs w:val="28"/>
          <w:lang w:val="kk-KZ"/>
        </w:rPr>
        <w:t xml:space="preserve">жайылымдық, </w:t>
      </w:r>
      <w:r>
        <w:rPr>
          <w:rFonts w:ascii="Times New Roman" w:hAnsi="Times New Roman" w:cs="Times New Roman"/>
          <w:sz w:val="28"/>
          <w:szCs w:val="28"/>
          <w:lang w:val="kk-KZ"/>
        </w:rPr>
        <w:t>8,64</w:t>
      </w:r>
      <w:r w:rsidRPr="003E0D5B">
        <w:rPr>
          <w:rFonts w:ascii="Times New Roman" w:hAnsi="Times New Roman" w:cs="Times New Roman"/>
          <w:sz w:val="28"/>
          <w:szCs w:val="28"/>
          <w:lang w:val="kk-KZ"/>
        </w:rPr>
        <w:t xml:space="preserve"> гектар басқа алқаптары уақытша өтеулі жер пайдалану (жалдау) құқығы </w:t>
      </w:r>
      <w:r>
        <w:rPr>
          <w:rFonts w:ascii="Times New Roman" w:hAnsi="Times New Roman" w:cs="Times New Roman"/>
          <w:sz w:val="28"/>
          <w:szCs w:val="28"/>
          <w:lang w:val="kk-KZ"/>
        </w:rPr>
        <w:t>1</w:t>
      </w:r>
      <w:r w:rsidRPr="003E0D5B">
        <w:rPr>
          <w:rFonts w:ascii="Times New Roman" w:hAnsi="Times New Roman" w:cs="Times New Roman"/>
          <w:sz w:val="28"/>
          <w:szCs w:val="28"/>
          <w:lang w:val="kk-KZ"/>
        </w:rPr>
        <w:t xml:space="preserve"> (</w:t>
      </w:r>
      <w:r>
        <w:rPr>
          <w:rFonts w:ascii="Times New Roman" w:hAnsi="Times New Roman" w:cs="Times New Roman"/>
          <w:sz w:val="28"/>
          <w:szCs w:val="28"/>
          <w:lang w:val="kk-KZ"/>
        </w:rPr>
        <w:t>бір</w:t>
      </w:r>
      <w:r w:rsidRPr="003E0D5B">
        <w:rPr>
          <w:rFonts w:ascii="Times New Roman" w:hAnsi="Times New Roman" w:cs="Times New Roman"/>
          <w:sz w:val="28"/>
          <w:szCs w:val="28"/>
          <w:lang w:val="kk-KZ"/>
        </w:rPr>
        <w:t>) жыл</w:t>
      </w:r>
      <w:r w:rsidRPr="003E0D5B">
        <w:rPr>
          <w:rFonts w:ascii="Times New Roman" w:eastAsia="Times New Roman" w:hAnsi="Times New Roman" w:cs="Times New Roman"/>
          <w:sz w:val="28"/>
          <w:szCs w:val="28"/>
          <w:lang w:val="kk-KZ"/>
        </w:rPr>
        <w:t xml:space="preserve"> мерзімге табысталсын.</w:t>
      </w:r>
    </w:p>
    <w:p w:rsidR="009240EC" w:rsidRDefault="009240EC" w:rsidP="009240EC">
      <w:pPr>
        <w:pStyle w:val="a3"/>
        <w:ind w:firstLine="720"/>
        <w:jc w:val="both"/>
        <w:rPr>
          <w:rFonts w:ascii="Times New Roman" w:hAnsi="Times New Roman"/>
          <w:b w:val="0"/>
          <w:color w:val="auto"/>
          <w:sz w:val="28"/>
          <w:szCs w:val="28"/>
          <w:lang w:val="kk-KZ"/>
        </w:rPr>
      </w:pPr>
      <w:r w:rsidRPr="003E0D5B">
        <w:rPr>
          <w:rFonts w:ascii="Times New Roman" w:hAnsi="Times New Roman"/>
          <w:b w:val="0"/>
          <w:color w:val="auto"/>
          <w:sz w:val="28"/>
          <w:szCs w:val="28"/>
          <w:lang w:val="kk-KZ"/>
        </w:rPr>
        <w:t xml:space="preserve">3. Ауыл шаруашылығын жүргізуге байланысты емес мақсаттарға пайдалану үшін ауыл шаруашылығы алқаптарын алып қоюдан туындаған ауыл шаруашылығы өндірісіндегі шығасы мөлшерінің актісі осы қаулының қосымшасына сәйкес бекітілсін. </w:t>
      </w:r>
    </w:p>
    <w:p w:rsidR="009240EC" w:rsidRPr="003E0D5B" w:rsidRDefault="009240EC" w:rsidP="009240EC">
      <w:pPr>
        <w:pStyle w:val="a3"/>
        <w:tabs>
          <w:tab w:val="left" w:pos="709"/>
          <w:tab w:val="left" w:pos="851"/>
        </w:tabs>
        <w:jc w:val="both"/>
        <w:rPr>
          <w:rFonts w:ascii="Times New Roman" w:hAnsi="Times New Roman"/>
          <w:b w:val="0"/>
          <w:sz w:val="28"/>
          <w:szCs w:val="28"/>
          <w:lang w:val="kk-KZ"/>
        </w:rPr>
      </w:pPr>
      <w:r>
        <w:rPr>
          <w:lang w:val="kk-KZ"/>
        </w:rPr>
        <w:tab/>
      </w:r>
      <w:r w:rsidRPr="00EF0229">
        <w:rPr>
          <w:rFonts w:ascii="Times New Roman" w:hAnsi="Times New Roman"/>
          <w:b w:val="0"/>
          <w:color w:val="auto"/>
          <w:sz w:val="28"/>
          <w:szCs w:val="28"/>
          <w:lang w:val="kk-KZ"/>
        </w:rPr>
        <w:t>4.</w:t>
      </w:r>
      <w:r>
        <w:rPr>
          <w:lang w:val="kk-KZ"/>
        </w:rPr>
        <w:t xml:space="preserve"> </w:t>
      </w:r>
      <w:r w:rsidRPr="003E0D5B">
        <w:rPr>
          <w:rFonts w:ascii="Times New Roman" w:hAnsi="Times New Roman"/>
          <w:b w:val="0"/>
          <w:color w:val="000000" w:themeColor="text1"/>
          <w:sz w:val="28"/>
          <w:szCs w:val="28"/>
          <w:lang w:val="kk-KZ"/>
        </w:rPr>
        <w:t xml:space="preserve">«Жалағаш ауданының ауыл шаруашылығы мен жер қатынастары бөлімі» коммуналдық мемлекеттік мекемесі осы қаулы қабылданған күннен бастап он жұмыс күнінен кеш емес мерзімде </w:t>
      </w:r>
      <w:r w:rsidRPr="0090241C">
        <w:rPr>
          <w:rFonts w:ascii="Times New Roman" w:hAnsi="Times New Roman"/>
          <w:b w:val="0"/>
          <w:color w:val="000000" w:themeColor="text1"/>
          <w:sz w:val="28"/>
          <w:szCs w:val="28"/>
          <w:lang w:val="kk-KZ"/>
        </w:rPr>
        <w:t>«EKTON ENERGY KAZAKHSTAN»</w:t>
      </w:r>
      <w:r w:rsidRPr="003E0D5B">
        <w:rPr>
          <w:rFonts w:ascii="Times New Roman" w:hAnsi="Times New Roman"/>
          <w:b w:val="0"/>
          <w:color w:val="000000" w:themeColor="text1"/>
          <w:sz w:val="28"/>
          <w:szCs w:val="28"/>
          <w:lang w:val="kk-KZ"/>
        </w:rPr>
        <w:t xml:space="preserve"> жауапкершілігі шектеулі серіктестігі</w:t>
      </w:r>
      <w:r w:rsidRPr="003E0D5B">
        <w:rPr>
          <w:rFonts w:ascii="Times New Roman" w:eastAsia="Times New Roman" w:hAnsi="Times New Roman"/>
          <w:b w:val="0"/>
          <w:color w:val="000000" w:themeColor="text1"/>
          <w:sz w:val="28"/>
          <w:szCs w:val="28"/>
          <w:lang w:val="kk-KZ"/>
        </w:rPr>
        <w:t>мен</w:t>
      </w:r>
      <w:r w:rsidRPr="003E0D5B">
        <w:rPr>
          <w:rFonts w:ascii="Times New Roman" w:hAnsi="Times New Roman"/>
          <w:b w:val="0"/>
          <w:color w:val="000000" w:themeColor="text1"/>
          <w:sz w:val="28"/>
          <w:szCs w:val="28"/>
          <w:lang w:val="kk-KZ"/>
        </w:rPr>
        <w:t xml:space="preserve"> жер учаскесіне </w:t>
      </w:r>
      <w:r w:rsidRPr="003E0D5B">
        <w:rPr>
          <w:rFonts w:ascii="Times New Roman" w:hAnsi="Times New Roman"/>
          <w:b w:val="0"/>
          <w:color w:val="000000" w:themeColor="text1"/>
          <w:sz w:val="28"/>
          <w:szCs w:val="28"/>
          <w:lang w:val="kk-KZ"/>
        </w:rPr>
        <w:lastRenderedPageBreak/>
        <w:t xml:space="preserve">уақытша (ұзақ мерзімді) өтеулі жер пайдалану (жалға алу) құқығын беру туралы </w:t>
      </w:r>
      <w:r>
        <w:rPr>
          <w:rFonts w:ascii="Times New Roman" w:hAnsi="Times New Roman"/>
          <w:b w:val="0"/>
          <w:color w:val="1E1E1E"/>
          <w:sz w:val="28"/>
          <w:szCs w:val="28"/>
          <w:lang w:val="kk-KZ"/>
        </w:rPr>
        <w:t>шарт жасассын.</w:t>
      </w:r>
    </w:p>
    <w:p w:rsidR="009240EC" w:rsidRPr="003E0D5B" w:rsidRDefault="009240EC" w:rsidP="009240EC">
      <w:pPr>
        <w:pStyle w:val="a3"/>
        <w:ind w:firstLine="720"/>
        <w:jc w:val="both"/>
        <w:rPr>
          <w:rFonts w:ascii="Times New Roman" w:hAnsi="Times New Roman"/>
          <w:b w:val="0"/>
          <w:color w:val="auto"/>
          <w:sz w:val="28"/>
          <w:szCs w:val="28"/>
          <w:lang w:val="kk-KZ"/>
        </w:rPr>
      </w:pPr>
      <w:r>
        <w:rPr>
          <w:rFonts w:ascii="Times New Roman" w:hAnsi="Times New Roman"/>
          <w:b w:val="0"/>
          <w:color w:val="auto"/>
          <w:sz w:val="28"/>
          <w:szCs w:val="28"/>
          <w:lang w:val="kk-KZ"/>
        </w:rPr>
        <w:t>5</w:t>
      </w:r>
      <w:r w:rsidRPr="003E0D5B">
        <w:rPr>
          <w:rFonts w:ascii="Times New Roman" w:hAnsi="Times New Roman"/>
          <w:b w:val="0"/>
          <w:color w:val="auto"/>
          <w:sz w:val="28"/>
          <w:szCs w:val="28"/>
          <w:lang w:val="kk-KZ"/>
        </w:rPr>
        <w:t xml:space="preserve">. </w:t>
      </w:r>
      <w:r w:rsidRPr="0090241C">
        <w:rPr>
          <w:rFonts w:ascii="Times New Roman" w:hAnsi="Times New Roman"/>
          <w:b w:val="0"/>
          <w:color w:val="000000" w:themeColor="text1"/>
          <w:sz w:val="28"/>
          <w:szCs w:val="28"/>
          <w:lang w:val="kk-KZ"/>
        </w:rPr>
        <w:t>«EKTON ENERGY KAZAKHSTAN»</w:t>
      </w:r>
      <w:r w:rsidRPr="003E0D5B">
        <w:rPr>
          <w:rFonts w:ascii="Times New Roman" w:hAnsi="Times New Roman"/>
          <w:b w:val="0"/>
          <w:color w:val="000000" w:themeColor="text1"/>
          <w:sz w:val="28"/>
          <w:szCs w:val="28"/>
          <w:lang w:val="kk-KZ"/>
        </w:rPr>
        <w:t xml:space="preserve"> жауапкершілігі шектеулі серіктестігі</w:t>
      </w:r>
      <w:r w:rsidRPr="003E0D5B">
        <w:rPr>
          <w:rFonts w:ascii="Times New Roman" w:hAnsi="Times New Roman"/>
          <w:b w:val="0"/>
          <w:color w:val="auto"/>
          <w:sz w:val="28"/>
          <w:szCs w:val="28"/>
          <w:lang w:val="kk-KZ"/>
        </w:rPr>
        <w:t>:</w:t>
      </w:r>
      <w:r>
        <w:rPr>
          <w:rFonts w:ascii="Times New Roman" w:hAnsi="Times New Roman"/>
          <w:b w:val="0"/>
          <w:color w:val="auto"/>
          <w:sz w:val="28"/>
          <w:szCs w:val="28"/>
          <w:lang w:val="kk-KZ"/>
        </w:rPr>
        <w:t xml:space="preserve"> </w:t>
      </w:r>
    </w:p>
    <w:p w:rsidR="009240EC" w:rsidRPr="003E0D5B" w:rsidRDefault="009240EC" w:rsidP="009240EC">
      <w:pPr>
        <w:pStyle w:val="a3"/>
        <w:tabs>
          <w:tab w:val="left" w:pos="709"/>
          <w:tab w:val="left" w:pos="851"/>
          <w:tab w:val="left" w:pos="993"/>
        </w:tabs>
        <w:jc w:val="both"/>
        <w:rPr>
          <w:rFonts w:ascii="Times New Roman" w:hAnsi="Times New Roman"/>
          <w:b w:val="0"/>
          <w:color w:val="auto"/>
          <w:sz w:val="28"/>
          <w:szCs w:val="28"/>
          <w:lang w:val="kk-KZ"/>
        </w:rPr>
      </w:pPr>
      <w:r w:rsidRPr="003E0D5B">
        <w:rPr>
          <w:rFonts w:ascii="Times New Roman" w:hAnsi="Times New Roman"/>
          <w:b w:val="0"/>
          <w:color w:val="auto"/>
          <w:sz w:val="28"/>
          <w:szCs w:val="28"/>
          <w:lang w:val="kk-KZ"/>
        </w:rPr>
        <w:tab/>
      </w:r>
      <w:r w:rsidRPr="003E0D5B">
        <w:rPr>
          <w:rFonts w:ascii="Times New Roman" w:hAnsi="Times New Roman"/>
          <w:b w:val="0"/>
          <w:color w:val="000000" w:themeColor="text1"/>
          <w:sz w:val="28"/>
          <w:szCs w:val="28"/>
          <w:lang w:val="kk-KZ"/>
        </w:rPr>
        <w:t>1)</w:t>
      </w:r>
      <w:r w:rsidRPr="003E0D5B">
        <w:rPr>
          <w:rFonts w:ascii="Times New Roman" w:hAnsi="Times New Roman"/>
          <w:b w:val="0"/>
          <w:sz w:val="28"/>
          <w:szCs w:val="28"/>
          <w:lang w:val="kk-KZ"/>
        </w:rPr>
        <w:t xml:space="preserve"> </w:t>
      </w:r>
      <w:r w:rsidRPr="003E0D5B">
        <w:rPr>
          <w:rFonts w:ascii="Times New Roman" w:hAnsi="Times New Roman"/>
          <w:b w:val="0"/>
          <w:color w:val="auto"/>
          <w:sz w:val="28"/>
          <w:szCs w:val="28"/>
          <w:lang w:val="kk-KZ"/>
        </w:rPr>
        <w:t xml:space="preserve">ауыл шаруашылығын жүргізуге байланысты емес мақсаттарға пайдалану үшін ауыл шаруашылығы алқаптарын алып қоюдан туындаған ауыл шаруашылығы өндірісіндегі жалпы сомасы </w:t>
      </w:r>
      <w:r w:rsidRPr="00A47995">
        <w:rPr>
          <w:rFonts w:ascii="Times New Roman" w:hAnsi="Times New Roman"/>
          <w:b w:val="0"/>
          <w:color w:val="auto"/>
          <w:sz w:val="28"/>
          <w:szCs w:val="28"/>
          <w:lang w:val="kk-KZ"/>
        </w:rPr>
        <w:t>82</w:t>
      </w:r>
      <w:r>
        <w:rPr>
          <w:rFonts w:ascii="Times New Roman" w:hAnsi="Times New Roman"/>
          <w:b w:val="0"/>
          <w:color w:val="auto"/>
          <w:sz w:val="28"/>
          <w:szCs w:val="28"/>
          <w:lang w:val="kk-KZ"/>
        </w:rPr>
        <w:t>9008</w:t>
      </w:r>
      <w:r w:rsidRPr="003E0D5B">
        <w:rPr>
          <w:rFonts w:ascii="Times New Roman" w:hAnsi="Times New Roman"/>
          <w:b w:val="0"/>
          <w:color w:val="auto"/>
          <w:sz w:val="28"/>
          <w:szCs w:val="28"/>
          <w:lang w:val="kk-KZ"/>
        </w:rPr>
        <w:t xml:space="preserve"> (сегіз жүз жиырма </w:t>
      </w:r>
      <w:r>
        <w:rPr>
          <w:rFonts w:ascii="Times New Roman" w:hAnsi="Times New Roman"/>
          <w:b w:val="0"/>
          <w:color w:val="auto"/>
          <w:sz w:val="28"/>
          <w:szCs w:val="28"/>
          <w:lang w:val="kk-KZ"/>
        </w:rPr>
        <w:t>тоғыз мың сегіз</w:t>
      </w:r>
      <w:r w:rsidRPr="003E0D5B">
        <w:rPr>
          <w:rFonts w:ascii="Times New Roman" w:hAnsi="Times New Roman"/>
          <w:b w:val="0"/>
          <w:color w:val="auto"/>
          <w:sz w:val="28"/>
          <w:szCs w:val="28"/>
          <w:lang w:val="kk-KZ"/>
        </w:rPr>
        <w:t xml:space="preserve">) теңге шығасыны KZ24070105KSN0000000 (Қазақстан Республикасының Қаржы министрлігі Қазынашылық комитетінің Қызылорда облысы бойынша </w:t>
      </w:r>
      <w:r>
        <w:rPr>
          <w:rFonts w:ascii="Times New Roman" w:hAnsi="Times New Roman"/>
          <w:b w:val="0"/>
          <w:color w:val="auto"/>
          <w:sz w:val="28"/>
          <w:szCs w:val="28"/>
          <w:lang w:val="kk-KZ"/>
        </w:rPr>
        <w:t>Қ</w:t>
      </w:r>
      <w:r w:rsidRPr="003E0D5B">
        <w:rPr>
          <w:rFonts w:ascii="Times New Roman" w:hAnsi="Times New Roman"/>
          <w:b w:val="0"/>
          <w:color w:val="auto"/>
          <w:sz w:val="28"/>
          <w:szCs w:val="28"/>
          <w:lang w:val="kk-KZ"/>
        </w:rPr>
        <w:t>азынашылық</w:t>
      </w:r>
      <w:r>
        <w:rPr>
          <w:rFonts w:ascii="Times New Roman" w:hAnsi="Times New Roman"/>
          <w:b w:val="0"/>
          <w:color w:val="auto"/>
          <w:sz w:val="28"/>
          <w:szCs w:val="28"/>
          <w:lang w:val="kk-KZ"/>
        </w:rPr>
        <w:t xml:space="preserve"> </w:t>
      </w:r>
      <w:r w:rsidRPr="003E0D5B">
        <w:rPr>
          <w:rFonts w:ascii="Times New Roman" w:hAnsi="Times New Roman"/>
          <w:b w:val="0"/>
          <w:color w:val="auto"/>
          <w:sz w:val="28"/>
          <w:szCs w:val="28"/>
          <w:lang w:val="kk-KZ"/>
        </w:rPr>
        <w:t>департаменті,</w:t>
      </w:r>
      <w:r>
        <w:rPr>
          <w:rFonts w:ascii="Times New Roman" w:hAnsi="Times New Roman"/>
          <w:b w:val="0"/>
          <w:color w:val="auto"/>
          <w:sz w:val="28"/>
          <w:szCs w:val="28"/>
          <w:lang w:val="kk-KZ"/>
        </w:rPr>
        <w:t xml:space="preserve"> </w:t>
      </w:r>
      <w:r w:rsidRPr="003E0D5B">
        <w:rPr>
          <w:rFonts w:ascii="Times New Roman" w:hAnsi="Times New Roman"/>
          <w:b w:val="0"/>
          <w:color w:val="auto"/>
          <w:sz w:val="28"/>
          <w:szCs w:val="28"/>
          <w:lang w:val="kk-KZ"/>
        </w:rPr>
        <w:t>KKMFKZ2A,</w:t>
      </w:r>
      <w:r>
        <w:rPr>
          <w:rFonts w:ascii="Times New Roman" w:hAnsi="Times New Roman"/>
          <w:b w:val="0"/>
          <w:color w:val="auto"/>
          <w:sz w:val="28"/>
          <w:szCs w:val="28"/>
          <w:lang w:val="kk-KZ"/>
        </w:rPr>
        <w:t xml:space="preserve"> </w:t>
      </w:r>
      <w:r w:rsidRPr="003E0D5B">
        <w:rPr>
          <w:rFonts w:ascii="Times New Roman" w:hAnsi="Times New Roman"/>
          <w:b w:val="0"/>
          <w:color w:val="auto"/>
          <w:sz w:val="28"/>
          <w:szCs w:val="28"/>
          <w:lang w:val="kk-KZ"/>
        </w:rPr>
        <w:t>БСН</w:t>
      </w:r>
      <w:r>
        <w:rPr>
          <w:rFonts w:ascii="Times New Roman" w:hAnsi="Times New Roman"/>
          <w:b w:val="0"/>
          <w:color w:val="auto"/>
          <w:sz w:val="28"/>
          <w:szCs w:val="28"/>
          <w:lang w:val="kk-KZ"/>
        </w:rPr>
        <w:t xml:space="preserve"> </w:t>
      </w:r>
      <w:r w:rsidRPr="003E0D5B">
        <w:rPr>
          <w:rFonts w:ascii="Times New Roman" w:hAnsi="Times New Roman"/>
          <w:b w:val="0"/>
          <w:color w:val="auto"/>
          <w:sz w:val="28"/>
          <w:szCs w:val="28"/>
          <w:lang w:val="kk-KZ"/>
        </w:rPr>
        <w:t>940640000472,</w:t>
      </w:r>
      <w:r>
        <w:rPr>
          <w:rFonts w:ascii="Times New Roman" w:hAnsi="Times New Roman"/>
          <w:b w:val="0"/>
          <w:color w:val="auto"/>
          <w:sz w:val="28"/>
          <w:szCs w:val="28"/>
          <w:lang w:val="kk-KZ"/>
        </w:rPr>
        <w:t xml:space="preserve"> </w:t>
      </w:r>
      <w:r w:rsidRPr="003E0D5B">
        <w:rPr>
          <w:rFonts w:ascii="Times New Roman" w:hAnsi="Times New Roman"/>
          <w:b w:val="0"/>
          <w:color w:val="auto"/>
          <w:sz w:val="28"/>
          <w:szCs w:val="28"/>
          <w:lang w:val="kk-KZ"/>
        </w:rPr>
        <w:t>код</w:t>
      </w:r>
      <w:r>
        <w:rPr>
          <w:rFonts w:ascii="Times New Roman" w:hAnsi="Times New Roman"/>
          <w:b w:val="0"/>
          <w:color w:val="auto"/>
          <w:sz w:val="28"/>
          <w:szCs w:val="28"/>
          <w:lang w:val="kk-KZ"/>
        </w:rPr>
        <w:t xml:space="preserve"> </w:t>
      </w:r>
      <w:r w:rsidRPr="003E0D5B">
        <w:rPr>
          <w:rFonts w:ascii="Times New Roman" w:hAnsi="Times New Roman"/>
          <w:b w:val="0"/>
          <w:color w:val="auto"/>
          <w:sz w:val="28"/>
          <w:szCs w:val="28"/>
          <w:lang w:val="kk-KZ"/>
        </w:rPr>
        <w:t>201901 «ауылшаруашылығы өндірісінің шығасыларын өтеу») есеп айырысу шотына осы қаулы қабылданған к</w:t>
      </w:r>
      <w:r>
        <w:rPr>
          <w:rFonts w:ascii="Times New Roman" w:hAnsi="Times New Roman"/>
          <w:b w:val="0"/>
          <w:color w:val="auto"/>
          <w:sz w:val="28"/>
          <w:szCs w:val="28"/>
          <w:lang w:val="kk-KZ"/>
        </w:rPr>
        <w:t>үннен</w:t>
      </w:r>
      <w:r w:rsidRPr="003E0D5B">
        <w:rPr>
          <w:rFonts w:ascii="Times New Roman" w:hAnsi="Times New Roman"/>
          <w:b w:val="0"/>
          <w:color w:val="auto"/>
          <w:sz w:val="28"/>
          <w:szCs w:val="28"/>
          <w:lang w:val="kk-KZ"/>
        </w:rPr>
        <w:t xml:space="preserve"> бастап алты ай мерзімде өтесін;</w:t>
      </w:r>
    </w:p>
    <w:p w:rsidR="009240EC" w:rsidRPr="003E0D5B" w:rsidRDefault="009240EC" w:rsidP="009240EC">
      <w:pPr>
        <w:pStyle w:val="a3"/>
        <w:tabs>
          <w:tab w:val="left" w:pos="709"/>
          <w:tab w:val="left" w:pos="851"/>
        </w:tabs>
        <w:jc w:val="both"/>
        <w:rPr>
          <w:rFonts w:ascii="Times New Roman" w:hAnsi="Times New Roman"/>
          <w:b w:val="0"/>
          <w:color w:val="auto"/>
          <w:sz w:val="28"/>
          <w:szCs w:val="28"/>
          <w:lang w:val="kk-KZ"/>
        </w:rPr>
      </w:pPr>
      <w:r w:rsidRPr="003E0D5B">
        <w:rPr>
          <w:rFonts w:ascii="Times New Roman" w:hAnsi="Times New Roman"/>
          <w:b w:val="0"/>
          <w:color w:val="auto"/>
          <w:sz w:val="28"/>
          <w:szCs w:val="28"/>
          <w:lang w:val="kk-KZ"/>
        </w:rPr>
        <w:tab/>
      </w:r>
      <w:r>
        <w:rPr>
          <w:rFonts w:ascii="Times New Roman" w:hAnsi="Times New Roman"/>
          <w:b w:val="0"/>
          <w:color w:val="auto"/>
          <w:sz w:val="28"/>
          <w:szCs w:val="28"/>
          <w:lang w:val="kk-KZ"/>
        </w:rPr>
        <w:t>2</w:t>
      </w:r>
      <w:r w:rsidRPr="003E0D5B">
        <w:rPr>
          <w:rFonts w:ascii="Times New Roman" w:hAnsi="Times New Roman"/>
          <w:b w:val="0"/>
          <w:color w:val="auto"/>
          <w:sz w:val="28"/>
          <w:szCs w:val="28"/>
          <w:lang w:val="kk-KZ"/>
        </w:rPr>
        <w:t>) бүлінген жерлерден топырақтың құнарлы қабатын алу мен одан әрі пайдалану үшін сақтауды, уақытша өтеулі жер пайдалану мерзімі өткен соң жер учаскеcін қайта жаңғырту шараларын жасау арқылы бастапқы қалпына келтіруді және қолданыстағы заңнамаға сәйкес оны қайтаруды қамтамасыз етсін;</w:t>
      </w:r>
    </w:p>
    <w:p w:rsidR="009240EC" w:rsidRPr="003E0D5B" w:rsidRDefault="009240EC" w:rsidP="009240EC">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Pr="003E0D5B">
        <w:rPr>
          <w:rFonts w:ascii="Times New Roman" w:hAnsi="Times New Roman" w:cs="Times New Roman"/>
          <w:sz w:val="28"/>
          <w:szCs w:val="28"/>
          <w:lang w:val="kk-KZ"/>
        </w:rPr>
        <w:t xml:space="preserve">) осы қаулы қабылданған </w:t>
      </w:r>
      <w:r>
        <w:rPr>
          <w:rFonts w:ascii="Times New Roman" w:hAnsi="Times New Roman" w:cs="Times New Roman"/>
          <w:sz w:val="28"/>
          <w:szCs w:val="28"/>
          <w:lang w:val="kk-KZ"/>
        </w:rPr>
        <w:t>күннен</w:t>
      </w:r>
      <w:r w:rsidRPr="003E0D5B">
        <w:rPr>
          <w:rFonts w:ascii="Times New Roman" w:hAnsi="Times New Roman" w:cs="Times New Roman"/>
          <w:sz w:val="28"/>
          <w:szCs w:val="28"/>
          <w:lang w:val="kk-KZ"/>
        </w:rPr>
        <w:t xml:space="preserve"> бастап бір жыл ішінде бүлінген жерлерді қалпына келтіру жобасын әзірлесін.</w:t>
      </w:r>
    </w:p>
    <w:p w:rsidR="009240EC" w:rsidRPr="003E0D5B" w:rsidRDefault="009240EC" w:rsidP="009240EC">
      <w:pPr>
        <w:spacing w:after="0" w:line="240" w:lineRule="auto"/>
        <w:ind w:firstLine="708"/>
        <w:jc w:val="both"/>
        <w:rPr>
          <w:rFonts w:ascii="Times New Roman" w:hAnsi="Times New Roman" w:cs="Times New Roman"/>
          <w:color w:val="000000" w:themeColor="text1"/>
          <w:sz w:val="28"/>
          <w:szCs w:val="28"/>
          <w:lang w:val="kk-KZ"/>
        </w:rPr>
      </w:pPr>
      <w:r>
        <w:rPr>
          <w:rFonts w:ascii="Times New Roman" w:eastAsia="Times New Roman" w:hAnsi="Times New Roman" w:cs="Times New Roman"/>
          <w:sz w:val="28"/>
          <w:szCs w:val="28"/>
          <w:lang w:val="kk-KZ"/>
        </w:rPr>
        <w:t>6</w:t>
      </w:r>
      <w:r w:rsidRPr="003E0D5B">
        <w:rPr>
          <w:rFonts w:ascii="Times New Roman" w:eastAsia="Times New Roman" w:hAnsi="Times New Roman" w:cs="Times New Roman"/>
          <w:sz w:val="28"/>
          <w:szCs w:val="28"/>
          <w:lang w:val="kk-KZ"/>
        </w:rPr>
        <w:t>. Ж</w:t>
      </w:r>
      <w:r w:rsidRPr="003E0D5B">
        <w:rPr>
          <w:rFonts w:ascii="Times New Roman" w:hAnsi="Times New Roman" w:cs="Times New Roman"/>
          <w:color w:val="000000"/>
          <w:spacing w:val="1"/>
          <w:sz w:val="28"/>
          <w:szCs w:val="28"/>
          <w:shd w:val="clear" w:color="auto" w:fill="FFFFFF"/>
          <w:lang w:val="kk-KZ"/>
        </w:rPr>
        <w:t>ер учаскесінің бөлінетіндігі (бөлінбейтіндігі) туралы мәліметтер</w:t>
      </w:r>
      <w:r w:rsidRPr="003E0D5B">
        <w:rPr>
          <w:rFonts w:ascii="Times New Roman" w:eastAsia="Times New Roman" w:hAnsi="Times New Roman" w:cs="Times New Roman"/>
          <w:sz w:val="28"/>
          <w:szCs w:val="28"/>
          <w:lang w:val="kk-KZ"/>
        </w:rPr>
        <w:t xml:space="preserve">: бөлінбейді. </w:t>
      </w:r>
    </w:p>
    <w:p w:rsidR="009240EC" w:rsidRPr="003E0D5B" w:rsidRDefault="009240EC" w:rsidP="009240EC">
      <w:pPr>
        <w:spacing w:after="0" w:line="240" w:lineRule="auto"/>
        <w:ind w:firstLine="708"/>
        <w:jc w:val="both"/>
        <w:rPr>
          <w:rFonts w:ascii="Times New Roman" w:hAnsi="Times New Roman" w:cs="Times New Roman"/>
          <w:color w:val="000000" w:themeColor="text1"/>
          <w:sz w:val="28"/>
          <w:szCs w:val="28"/>
          <w:lang w:val="kk-KZ"/>
        </w:rPr>
      </w:pPr>
      <w:r>
        <w:rPr>
          <w:rFonts w:ascii="Times New Roman" w:eastAsia="Times New Roman" w:hAnsi="Times New Roman" w:cs="Times New Roman"/>
          <w:sz w:val="28"/>
          <w:szCs w:val="28"/>
          <w:lang w:val="kk-KZ"/>
        </w:rPr>
        <w:t>7</w:t>
      </w:r>
      <w:r w:rsidRPr="003E0D5B">
        <w:rPr>
          <w:rFonts w:ascii="Times New Roman" w:eastAsia="Times New Roman" w:hAnsi="Times New Roman" w:cs="Times New Roman"/>
          <w:sz w:val="28"/>
          <w:szCs w:val="28"/>
          <w:lang w:val="kk-KZ"/>
        </w:rPr>
        <w:t>. Ауыртпалықтар, сервитуттар: жоқ.</w:t>
      </w:r>
    </w:p>
    <w:p w:rsidR="009240EC" w:rsidRPr="003E0D5B" w:rsidRDefault="009240EC" w:rsidP="009240EC">
      <w:pPr>
        <w:pStyle w:val="a4"/>
        <w:spacing w:before="0" w:after="0"/>
        <w:ind w:firstLine="708"/>
        <w:jc w:val="both"/>
        <w:rPr>
          <w:rFonts w:ascii="Times New Roman" w:hAnsi="Times New Roman" w:cs="Times New Roman"/>
          <w:b w:val="0"/>
          <w:sz w:val="28"/>
          <w:szCs w:val="28"/>
          <w:lang w:val="kk-KZ"/>
        </w:rPr>
      </w:pPr>
      <w:r>
        <w:rPr>
          <w:rFonts w:ascii="Times New Roman" w:hAnsi="Times New Roman" w:cs="Times New Roman"/>
          <w:b w:val="0"/>
          <w:sz w:val="28"/>
          <w:szCs w:val="28"/>
          <w:lang w:val="kk-KZ"/>
        </w:rPr>
        <w:t>8</w:t>
      </w:r>
      <w:r w:rsidRPr="003E0D5B">
        <w:rPr>
          <w:rFonts w:ascii="Times New Roman" w:hAnsi="Times New Roman" w:cs="Times New Roman"/>
          <w:b w:val="0"/>
          <w:sz w:val="28"/>
          <w:szCs w:val="28"/>
          <w:lang w:val="kk-KZ"/>
        </w:rPr>
        <w:t>. Жер учаскеcін жыл сайынғы жалдау ақысының мөлшері жалға беру кезінде олар үшін төлемақының базалық ставкасы 120 пайыз шегінде белгіленсін.</w:t>
      </w:r>
    </w:p>
    <w:p w:rsidR="009240EC" w:rsidRPr="003E0D5B" w:rsidRDefault="009240EC" w:rsidP="009240EC">
      <w:pPr>
        <w:pStyle w:val="a4"/>
        <w:spacing w:before="0" w:after="0"/>
        <w:ind w:firstLine="708"/>
        <w:jc w:val="both"/>
        <w:rPr>
          <w:rFonts w:ascii="Times New Roman" w:hAnsi="Times New Roman" w:cs="Times New Roman"/>
          <w:b w:val="0"/>
          <w:sz w:val="28"/>
          <w:szCs w:val="28"/>
          <w:lang w:val="kk-KZ"/>
        </w:rPr>
      </w:pPr>
      <w:r>
        <w:rPr>
          <w:rFonts w:ascii="Times New Roman" w:hAnsi="Times New Roman" w:cs="Times New Roman"/>
          <w:b w:val="0"/>
          <w:sz w:val="28"/>
          <w:szCs w:val="28"/>
          <w:lang w:val="kk-KZ"/>
        </w:rPr>
        <w:t>9</w:t>
      </w:r>
      <w:r w:rsidRPr="003E0D5B">
        <w:rPr>
          <w:rFonts w:ascii="Times New Roman" w:hAnsi="Times New Roman" w:cs="Times New Roman"/>
          <w:b w:val="0"/>
          <w:sz w:val="28"/>
          <w:szCs w:val="28"/>
          <w:lang w:val="kk-KZ"/>
        </w:rPr>
        <w:t>. «Жалағаш ауданының ауыл шаруашылығы мен жер қатынастары бөлімі» коммуналдық мемлекеттік мекемесі заңнамада белгіленген тәртіппен осы қаулыдан туындайтын шараларды қабылдасын.</w:t>
      </w:r>
    </w:p>
    <w:p w:rsidR="009240EC" w:rsidRPr="003E0D5B" w:rsidRDefault="009240EC" w:rsidP="009240EC">
      <w:pPr>
        <w:spacing w:after="0" w:line="240" w:lineRule="auto"/>
        <w:jc w:val="both"/>
        <w:rPr>
          <w:rFonts w:ascii="Times New Roman" w:hAnsi="Times New Roman" w:cs="Times New Roman"/>
          <w:sz w:val="28"/>
          <w:szCs w:val="28"/>
          <w:lang w:val="kk-KZ" w:eastAsia="en-US"/>
        </w:rPr>
      </w:pPr>
      <w:r w:rsidRPr="003E0D5B">
        <w:rPr>
          <w:rFonts w:ascii="Times New Roman" w:hAnsi="Times New Roman" w:cs="Times New Roman"/>
          <w:sz w:val="28"/>
          <w:szCs w:val="28"/>
          <w:lang w:val="kk-KZ" w:eastAsia="en-US"/>
        </w:rPr>
        <w:tab/>
      </w:r>
      <w:r>
        <w:rPr>
          <w:rFonts w:ascii="Times New Roman" w:hAnsi="Times New Roman" w:cs="Times New Roman"/>
          <w:sz w:val="28"/>
          <w:szCs w:val="28"/>
          <w:lang w:val="kk-KZ" w:eastAsia="en-US"/>
        </w:rPr>
        <w:t>10</w:t>
      </w:r>
      <w:r w:rsidRPr="003E0D5B">
        <w:rPr>
          <w:rFonts w:ascii="Times New Roman" w:hAnsi="Times New Roman" w:cs="Times New Roman"/>
          <w:sz w:val="28"/>
          <w:szCs w:val="28"/>
          <w:lang w:val="kk-KZ" w:eastAsia="en-US"/>
        </w:rPr>
        <w:t xml:space="preserve">. Осы қаулының орындалуын бақылау </w:t>
      </w:r>
      <w:r>
        <w:rPr>
          <w:rFonts w:ascii="Times New Roman" w:hAnsi="Times New Roman" w:cs="Times New Roman"/>
          <w:sz w:val="28"/>
          <w:szCs w:val="28"/>
          <w:lang w:val="kk-KZ" w:eastAsia="en-US"/>
        </w:rPr>
        <w:t xml:space="preserve">жетекшілік ететін </w:t>
      </w:r>
      <w:r w:rsidRPr="003E0D5B">
        <w:rPr>
          <w:rFonts w:ascii="Times New Roman" w:hAnsi="Times New Roman" w:cs="Times New Roman"/>
          <w:sz w:val="28"/>
          <w:szCs w:val="28"/>
          <w:lang w:val="kk-KZ" w:eastAsia="en-US"/>
        </w:rPr>
        <w:t>Жалағаш ауданы әкімінің орынбасары</w:t>
      </w:r>
      <w:r>
        <w:rPr>
          <w:rFonts w:ascii="Times New Roman" w:hAnsi="Times New Roman" w:cs="Times New Roman"/>
          <w:sz w:val="28"/>
          <w:szCs w:val="28"/>
          <w:lang w:val="kk-KZ" w:eastAsia="en-US"/>
        </w:rPr>
        <w:t>на</w:t>
      </w:r>
      <w:r w:rsidRPr="003E0D5B">
        <w:rPr>
          <w:rFonts w:ascii="Times New Roman" w:hAnsi="Times New Roman" w:cs="Times New Roman"/>
          <w:sz w:val="28"/>
          <w:szCs w:val="28"/>
          <w:lang w:val="kk-KZ" w:eastAsia="en-US"/>
        </w:rPr>
        <w:t xml:space="preserve"> жүктелсін.</w:t>
      </w:r>
    </w:p>
    <w:p w:rsidR="009240EC" w:rsidRPr="003E0D5B" w:rsidRDefault="009240EC" w:rsidP="009240EC">
      <w:pPr>
        <w:spacing w:after="0" w:line="240" w:lineRule="auto"/>
        <w:ind w:firstLine="708"/>
        <w:jc w:val="both"/>
        <w:rPr>
          <w:rFonts w:ascii="Times New Roman" w:hAnsi="Times New Roman" w:cs="Times New Roman"/>
          <w:sz w:val="28"/>
          <w:szCs w:val="28"/>
          <w:lang w:val="kk-KZ" w:eastAsia="en-US"/>
        </w:rPr>
      </w:pPr>
      <w:r w:rsidRPr="003E0D5B">
        <w:rPr>
          <w:rFonts w:ascii="Times New Roman" w:hAnsi="Times New Roman" w:cs="Times New Roman"/>
          <w:sz w:val="28"/>
          <w:szCs w:val="28"/>
          <w:lang w:val="kk-KZ"/>
        </w:rPr>
        <w:t>1</w:t>
      </w:r>
      <w:r>
        <w:rPr>
          <w:rFonts w:ascii="Times New Roman" w:hAnsi="Times New Roman" w:cs="Times New Roman"/>
          <w:sz w:val="28"/>
          <w:szCs w:val="28"/>
          <w:lang w:val="kk-KZ"/>
        </w:rPr>
        <w:t>1</w:t>
      </w:r>
      <w:r w:rsidRPr="003E0D5B">
        <w:rPr>
          <w:rFonts w:ascii="Times New Roman" w:hAnsi="Times New Roman" w:cs="Times New Roman"/>
          <w:sz w:val="28"/>
          <w:szCs w:val="28"/>
          <w:lang w:val="kk-KZ"/>
        </w:rPr>
        <w:t>. Осы қаулы қол қойылған күнінен бастап күшіне енеді.</w:t>
      </w:r>
    </w:p>
    <w:p w:rsidR="009240EC" w:rsidRPr="003E0D5B" w:rsidRDefault="009240EC" w:rsidP="009240EC">
      <w:pPr>
        <w:spacing w:after="0" w:line="240" w:lineRule="auto"/>
        <w:jc w:val="both"/>
        <w:rPr>
          <w:rFonts w:ascii="Times New Roman" w:hAnsi="Times New Roman" w:cs="Times New Roman"/>
          <w:sz w:val="28"/>
          <w:szCs w:val="28"/>
          <w:lang w:val="kk-KZ"/>
        </w:rPr>
      </w:pPr>
    </w:p>
    <w:p w:rsidR="009240EC" w:rsidRPr="003E0D5B" w:rsidRDefault="009240EC" w:rsidP="009240EC">
      <w:pPr>
        <w:spacing w:after="0" w:line="240" w:lineRule="auto"/>
        <w:jc w:val="both"/>
        <w:rPr>
          <w:rFonts w:ascii="Times New Roman" w:hAnsi="Times New Roman" w:cs="Times New Roman"/>
          <w:sz w:val="28"/>
          <w:szCs w:val="28"/>
          <w:lang w:val="kk-KZ"/>
        </w:rPr>
      </w:pPr>
    </w:p>
    <w:p w:rsidR="009240EC" w:rsidRPr="003E0D5B" w:rsidRDefault="009240EC" w:rsidP="009240EC">
      <w:pPr>
        <w:spacing w:after="0" w:line="240" w:lineRule="auto"/>
        <w:rPr>
          <w:rFonts w:ascii="Times New Roman" w:hAnsi="Times New Roman" w:cs="Times New Roman"/>
          <w:b/>
          <w:sz w:val="28"/>
          <w:szCs w:val="28"/>
          <w:lang w:val="kk-KZ"/>
        </w:rPr>
      </w:pPr>
      <w:r w:rsidRPr="003E0D5B">
        <w:rPr>
          <w:rFonts w:ascii="Times New Roman" w:hAnsi="Times New Roman" w:cs="Times New Roman"/>
          <w:b/>
          <w:sz w:val="28"/>
          <w:szCs w:val="28"/>
          <w:lang w:val="kk-KZ"/>
        </w:rPr>
        <w:t xml:space="preserve">          Жалағаш ауданының</w:t>
      </w:r>
    </w:p>
    <w:p w:rsidR="009240EC" w:rsidRPr="003E0D5B" w:rsidRDefault="009240EC" w:rsidP="009240EC">
      <w:pPr>
        <w:spacing w:after="0" w:line="240" w:lineRule="auto"/>
        <w:rPr>
          <w:rFonts w:ascii="Times New Roman" w:hAnsi="Times New Roman" w:cs="Times New Roman"/>
          <w:b/>
          <w:sz w:val="28"/>
          <w:szCs w:val="28"/>
          <w:lang w:val="kk-KZ"/>
        </w:rPr>
      </w:pPr>
      <w:r w:rsidRPr="003E0D5B">
        <w:rPr>
          <w:rFonts w:ascii="Times New Roman" w:hAnsi="Times New Roman" w:cs="Times New Roman"/>
          <w:b/>
          <w:sz w:val="28"/>
          <w:szCs w:val="28"/>
          <w:lang w:val="kk-KZ"/>
        </w:rPr>
        <w:tab/>
        <w:t xml:space="preserve">               әкімі</w:t>
      </w:r>
      <w:r w:rsidRPr="003E0D5B">
        <w:rPr>
          <w:rFonts w:ascii="Times New Roman" w:hAnsi="Times New Roman" w:cs="Times New Roman"/>
          <w:b/>
          <w:sz w:val="28"/>
          <w:szCs w:val="28"/>
          <w:lang w:val="kk-KZ"/>
        </w:rPr>
        <w:tab/>
      </w:r>
      <w:r w:rsidRPr="003E0D5B">
        <w:rPr>
          <w:rFonts w:ascii="Times New Roman" w:hAnsi="Times New Roman" w:cs="Times New Roman"/>
          <w:b/>
          <w:sz w:val="28"/>
          <w:szCs w:val="28"/>
          <w:lang w:val="kk-KZ"/>
        </w:rPr>
        <w:tab/>
        <w:t xml:space="preserve">                     </w:t>
      </w:r>
      <w:r w:rsidRPr="003E0D5B">
        <w:rPr>
          <w:rFonts w:ascii="Times New Roman" w:hAnsi="Times New Roman" w:cs="Times New Roman"/>
          <w:b/>
          <w:sz w:val="28"/>
          <w:szCs w:val="28"/>
          <w:lang w:val="kk-KZ"/>
        </w:rPr>
        <w:tab/>
      </w:r>
      <w:r w:rsidRPr="003E0D5B">
        <w:rPr>
          <w:rFonts w:ascii="Times New Roman" w:hAnsi="Times New Roman" w:cs="Times New Roman"/>
          <w:b/>
          <w:sz w:val="28"/>
          <w:szCs w:val="28"/>
          <w:lang w:val="kk-KZ"/>
        </w:rPr>
        <w:tab/>
      </w:r>
      <w:r w:rsidRPr="003E0D5B">
        <w:rPr>
          <w:rFonts w:ascii="Times New Roman" w:hAnsi="Times New Roman" w:cs="Times New Roman"/>
          <w:b/>
          <w:sz w:val="28"/>
          <w:szCs w:val="28"/>
          <w:lang w:val="kk-KZ"/>
        </w:rPr>
        <w:tab/>
        <w:t xml:space="preserve">   </w:t>
      </w:r>
      <w:r>
        <w:rPr>
          <w:rFonts w:ascii="Times New Roman" w:hAnsi="Times New Roman" w:cs="Times New Roman"/>
          <w:b/>
          <w:sz w:val="28"/>
          <w:szCs w:val="28"/>
          <w:lang w:val="kk-KZ"/>
        </w:rPr>
        <w:t>Е</w:t>
      </w:r>
      <w:r w:rsidRPr="003E0D5B">
        <w:rPr>
          <w:rFonts w:ascii="Times New Roman" w:hAnsi="Times New Roman" w:cs="Times New Roman"/>
          <w:b/>
          <w:sz w:val="28"/>
          <w:szCs w:val="28"/>
          <w:lang w:val="kk-KZ"/>
        </w:rPr>
        <w:t xml:space="preserve">. </w:t>
      </w:r>
      <w:r>
        <w:rPr>
          <w:rFonts w:ascii="Times New Roman" w:hAnsi="Times New Roman" w:cs="Times New Roman"/>
          <w:b/>
          <w:sz w:val="28"/>
          <w:szCs w:val="28"/>
          <w:lang w:val="kk-KZ"/>
        </w:rPr>
        <w:t>Төрәлиев</w:t>
      </w:r>
    </w:p>
    <w:p w:rsidR="007575F9" w:rsidRPr="003E0D5B" w:rsidRDefault="007575F9" w:rsidP="007575F9">
      <w:pPr>
        <w:spacing w:after="0" w:line="240" w:lineRule="auto"/>
        <w:rPr>
          <w:rFonts w:ascii="Times New Roman" w:hAnsi="Times New Roman" w:cs="Times New Roman"/>
          <w:b/>
          <w:sz w:val="28"/>
          <w:szCs w:val="28"/>
          <w:lang w:val="kk-KZ"/>
        </w:rPr>
        <w:sectPr w:rsidR="007575F9" w:rsidRPr="003E0D5B" w:rsidSect="009240EC">
          <w:headerReference w:type="default" r:id="rId6"/>
          <w:pgSz w:w="11907" w:h="16839" w:code="9"/>
          <w:pgMar w:top="1418" w:right="851" w:bottom="1418" w:left="1418" w:header="709" w:footer="709" w:gutter="0"/>
          <w:cols w:space="708"/>
          <w:titlePg/>
          <w:docGrid w:linePitch="360"/>
        </w:sectPr>
      </w:pPr>
    </w:p>
    <w:p w:rsidR="007575F9" w:rsidRPr="00E34755" w:rsidRDefault="007575F9" w:rsidP="009240EC">
      <w:pPr>
        <w:spacing w:after="0" w:line="240" w:lineRule="auto"/>
        <w:ind w:left="8640"/>
        <w:jc w:val="both"/>
        <w:rPr>
          <w:rFonts w:ascii="Times New Roman" w:hAnsi="Times New Roman" w:cs="Times New Roman"/>
          <w:sz w:val="28"/>
          <w:szCs w:val="28"/>
          <w:lang w:val="kk-KZ"/>
        </w:rPr>
      </w:pPr>
      <w:r w:rsidRPr="00E34755">
        <w:rPr>
          <w:rFonts w:ascii="Times New Roman" w:hAnsi="Times New Roman" w:cs="Times New Roman"/>
          <w:sz w:val="28"/>
          <w:szCs w:val="28"/>
          <w:lang w:val="kk-KZ"/>
        </w:rPr>
        <w:t xml:space="preserve">Жалағаш ауданы әкімдігінің </w:t>
      </w:r>
      <w:r>
        <w:rPr>
          <w:rFonts w:ascii="Times New Roman" w:hAnsi="Times New Roman" w:cs="Times New Roman"/>
          <w:sz w:val="28"/>
          <w:szCs w:val="28"/>
          <w:lang w:val="kk-KZ"/>
        </w:rPr>
        <w:t xml:space="preserve">                     </w:t>
      </w:r>
      <w:r w:rsidRPr="00E34755">
        <w:rPr>
          <w:rFonts w:ascii="Times New Roman" w:hAnsi="Times New Roman" w:cs="Times New Roman"/>
          <w:sz w:val="28"/>
          <w:szCs w:val="28"/>
          <w:lang w:val="kk-KZ"/>
        </w:rPr>
        <w:t>202</w:t>
      </w:r>
      <w:r>
        <w:rPr>
          <w:rFonts w:ascii="Times New Roman" w:hAnsi="Times New Roman" w:cs="Times New Roman"/>
          <w:sz w:val="28"/>
          <w:szCs w:val="28"/>
          <w:lang w:val="kk-KZ"/>
        </w:rPr>
        <w:t>6</w:t>
      </w:r>
      <w:r w:rsidRPr="00E34755">
        <w:rPr>
          <w:rFonts w:ascii="Times New Roman" w:hAnsi="Times New Roman" w:cs="Times New Roman"/>
          <w:sz w:val="28"/>
          <w:szCs w:val="28"/>
          <w:lang w:val="kk-KZ"/>
        </w:rPr>
        <w:t xml:space="preserve"> жылғы «____» </w:t>
      </w:r>
      <w:r w:rsidR="009240EC">
        <w:rPr>
          <w:rFonts w:ascii="Times New Roman" w:hAnsi="Times New Roman" w:cs="Times New Roman"/>
          <w:sz w:val="28"/>
          <w:szCs w:val="28"/>
          <w:lang w:val="kk-KZ"/>
        </w:rPr>
        <w:t>қыркүйектегі</w:t>
      </w:r>
      <w:r w:rsidRPr="00E34755">
        <w:rPr>
          <w:rFonts w:ascii="Times New Roman" w:hAnsi="Times New Roman" w:cs="Times New Roman"/>
          <w:sz w:val="28"/>
          <w:szCs w:val="28"/>
          <w:lang w:val="kk-KZ"/>
        </w:rPr>
        <w:t xml:space="preserve"> №____ қаулысына қосымша </w:t>
      </w:r>
    </w:p>
    <w:p w:rsidR="007575F9" w:rsidRDefault="007575F9" w:rsidP="007575F9">
      <w:pPr>
        <w:spacing w:after="0" w:line="240" w:lineRule="auto"/>
        <w:ind w:left="9912"/>
        <w:rPr>
          <w:rFonts w:ascii="Times New Roman" w:hAnsi="Times New Roman" w:cs="Times New Roman"/>
          <w:sz w:val="28"/>
          <w:szCs w:val="28"/>
          <w:lang w:val="kk-KZ"/>
        </w:rPr>
      </w:pPr>
    </w:p>
    <w:p w:rsidR="00CC5487" w:rsidRPr="00E34755" w:rsidRDefault="00CC5487" w:rsidP="007575F9">
      <w:pPr>
        <w:spacing w:after="0" w:line="240" w:lineRule="auto"/>
        <w:ind w:left="9912"/>
        <w:rPr>
          <w:rFonts w:ascii="Times New Roman" w:hAnsi="Times New Roman" w:cs="Times New Roman"/>
          <w:sz w:val="28"/>
          <w:szCs w:val="28"/>
          <w:lang w:val="kk-KZ"/>
        </w:rPr>
      </w:pPr>
    </w:p>
    <w:p w:rsidR="009240EC" w:rsidRDefault="007575F9" w:rsidP="007575F9">
      <w:pPr>
        <w:spacing w:after="0" w:line="240" w:lineRule="auto"/>
        <w:jc w:val="center"/>
        <w:rPr>
          <w:rFonts w:ascii="Times New Roman" w:hAnsi="Times New Roman" w:cs="Times New Roman"/>
          <w:b/>
          <w:sz w:val="28"/>
          <w:szCs w:val="28"/>
          <w:lang w:val="kk-KZ"/>
        </w:rPr>
      </w:pPr>
      <w:r w:rsidRPr="00E34755">
        <w:rPr>
          <w:rFonts w:ascii="Times New Roman" w:hAnsi="Times New Roman" w:cs="Times New Roman"/>
          <w:b/>
          <w:sz w:val="28"/>
          <w:szCs w:val="28"/>
          <w:lang w:val="kk-KZ"/>
        </w:rPr>
        <w:t xml:space="preserve">Ауыл шаруашылығын жүргізуге байланысты емес мақсаттарға пайдалану үшін ауыл шаруашылығы алқаптарын алып қоюдан туындаған ауыл шаруашылығы өндірісіндегі </w:t>
      </w:r>
    </w:p>
    <w:p w:rsidR="007575F9" w:rsidRPr="00E34755" w:rsidRDefault="007575F9" w:rsidP="007575F9">
      <w:pPr>
        <w:spacing w:after="0" w:line="240" w:lineRule="auto"/>
        <w:jc w:val="center"/>
        <w:rPr>
          <w:rFonts w:ascii="Times New Roman" w:hAnsi="Times New Roman" w:cs="Times New Roman"/>
          <w:b/>
          <w:sz w:val="28"/>
          <w:szCs w:val="28"/>
          <w:lang w:val="kk-KZ"/>
        </w:rPr>
      </w:pPr>
      <w:r w:rsidRPr="00E34755">
        <w:rPr>
          <w:rFonts w:ascii="Times New Roman" w:hAnsi="Times New Roman" w:cs="Times New Roman"/>
          <w:b/>
          <w:sz w:val="28"/>
          <w:szCs w:val="28"/>
          <w:lang w:val="kk-KZ"/>
        </w:rPr>
        <w:t>шығасы мөлшерінің актісі</w:t>
      </w:r>
    </w:p>
    <w:p w:rsidR="007575F9" w:rsidRPr="00E34755" w:rsidRDefault="007575F9" w:rsidP="007575F9">
      <w:pPr>
        <w:spacing w:after="0" w:line="240" w:lineRule="auto"/>
        <w:jc w:val="center"/>
        <w:rPr>
          <w:rFonts w:ascii="Times New Roman" w:hAnsi="Times New Roman" w:cs="Times New Roman"/>
          <w:b/>
          <w:sz w:val="28"/>
          <w:szCs w:val="28"/>
          <w:lang w:val="kk-KZ"/>
        </w:rPr>
      </w:pPr>
    </w:p>
    <w:tbl>
      <w:tblPr>
        <w:tblW w:w="1346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1701"/>
        <w:gridCol w:w="2126"/>
        <w:gridCol w:w="1843"/>
        <w:gridCol w:w="1984"/>
        <w:gridCol w:w="2835"/>
      </w:tblGrid>
      <w:tr w:rsidR="007575F9" w:rsidRPr="00102BB8" w:rsidTr="009240EC">
        <w:tc>
          <w:tcPr>
            <w:tcW w:w="2977" w:type="dxa"/>
          </w:tcPr>
          <w:p w:rsidR="007575F9" w:rsidRPr="004B14AA" w:rsidRDefault="007575F9" w:rsidP="009240EC">
            <w:pPr>
              <w:spacing w:after="0" w:line="240" w:lineRule="auto"/>
              <w:jc w:val="center"/>
              <w:rPr>
                <w:rFonts w:ascii="Times New Roman" w:hAnsi="Times New Roman" w:cs="Times New Roman"/>
                <w:sz w:val="28"/>
                <w:szCs w:val="24"/>
                <w:lang w:val="kk-KZ"/>
              </w:rPr>
            </w:pPr>
            <w:r w:rsidRPr="004B14AA">
              <w:rPr>
                <w:rFonts w:ascii="Times New Roman" w:hAnsi="Times New Roman" w:cs="Times New Roman"/>
                <w:sz w:val="28"/>
                <w:szCs w:val="24"/>
                <w:lang w:val="kk-KZ"/>
              </w:rPr>
              <w:t>Нысаналы мақсаты</w:t>
            </w:r>
          </w:p>
        </w:tc>
        <w:tc>
          <w:tcPr>
            <w:tcW w:w="1701" w:type="dxa"/>
          </w:tcPr>
          <w:p w:rsidR="007575F9" w:rsidRPr="004B14AA" w:rsidRDefault="007575F9" w:rsidP="009240EC">
            <w:pPr>
              <w:spacing w:after="0" w:line="240" w:lineRule="auto"/>
              <w:jc w:val="center"/>
              <w:rPr>
                <w:rFonts w:ascii="Times New Roman" w:hAnsi="Times New Roman" w:cs="Times New Roman"/>
                <w:sz w:val="28"/>
                <w:szCs w:val="24"/>
                <w:lang w:val="kk-KZ"/>
              </w:rPr>
            </w:pPr>
            <w:r w:rsidRPr="004B14AA">
              <w:rPr>
                <w:rFonts w:ascii="Times New Roman" w:hAnsi="Times New Roman" w:cs="Times New Roman"/>
                <w:sz w:val="28"/>
                <w:szCs w:val="24"/>
                <w:lang w:val="kk-KZ"/>
              </w:rPr>
              <w:t>Жалпы жер көлемі,</w:t>
            </w:r>
          </w:p>
          <w:p w:rsidR="007575F9" w:rsidRPr="004B14AA" w:rsidRDefault="007575F9" w:rsidP="009240EC">
            <w:pPr>
              <w:spacing w:after="0" w:line="240" w:lineRule="auto"/>
              <w:jc w:val="center"/>
              <w:rPr>
                <w:rFonts w:ascii="Times New Roman" w:hAnsi="Times New Roman" w:cs="Times New Roman"/>
                <w:sz w:val="28"/>
                <w:szCs w:val="24"/>
                <w:lang w:val="kk-KZ"/>
              </w:rPr>
            </w:pPr>
            <w:r w:rsidRPr="004B14AA">
              <w:rPr>
                <w:rFonts w:ascii="Times New Roman" w:hAnsi="Times New Roman" w:cs="Times New Roman"/>
                <w:sz w:val="28"/>
                <w:szCs w:val="24"/>
                <w:lang w:val="kk-KZ"/>
              </w:rPr>
              <w:t>(гектар)</w:t>
            </w:r>
          </w:p>
        </w:tc>
        <w:tc>
          <w:tcPr>
            <w:tcW w:w="2126" w:type="dxa"/>
          </w:tcPr>
          <w:p w:rsidR="007575F9" w:rsidRPr="004B14AA" w:rsidRDefault="007575F9" w:rsidP="009240EC">
            <w:pPr>
              <w:spacing w:after="0" w:line="240" w:lineRule="auto"/>
              <w:jc w:val="center"/>
              <w:rPr>
                <w:rFonts w:ascii="Times New Roman" w:hAnsi="Times New Roman" w:cs="Times New Roman"/>
                <w:sz w:val="28"/>
                <w:szCs w:val="24"/>
                <w:lang w:val="kk-KZ"/>
              </w:rPr>
            </w:pPr>
            <w:r w:rsidRPr="004B14AA">
              <w:rPr>
                <w:rFonts w:ascii="Times New Roman" w:hAnsi="Times New Roman" w:cs="Times New Roman"/>
                <w:sz w:val="28"/>
                <w:szCs w:val="24"/>
                <w:lang w:val="kk-KZ"/>
              </w:rPr>
              <w:t>Оның ішінде жайылымдығы (гектар)</w:t>
            </w:r>
          </w:p>
        </w:tc>
        <w:tc>
          <w:tcPr>
            <w:tcW w:w="1843" w:type="dxa"/>
          </w:tcPr>
          <w:p w:rsidR="007575F9" w:rsidRPr="004B14AA" w:rsidRDefault="007575F9" w:rsidP="009240EC">
            <w:pPr>
              <w:spacing w:after="0" w:line="240" w:lineRule="auto"/>
              <w:jc w:val="center"/>
              <w:rPr>
                <w:rFonts w:ascii="Times New Roman" w:hAnsi="Times New Roman" w:cs="Times New Roman"/>
                <w:sz w:val="28"/>
                <w:szCs w:val="24"/>
                <w:lang w:val="kk-KZ"/>
              </w:rPr>
            </w:pPr>
            <w:r w:rsidRPr="004B14AA">
              <w:rPr>
                <w:rFonts w:ascii="Times New Roman" w:hAnsi="Times New Roman" w:cs="Times New Roman"/>
                <w:sz w:val="28"/>
                <w:szCs w:val="24"/>
                <w:lang w:val="kk-KZ"/>
              </w:rPr>
              <w:t>Топырақ түрі</w:t>
            </w:r>
          </w:p>
        </w:tc>
        <w:tc>
          <w:tcPr>
            <w:tcW w:w="1984" w:type="dxa"/>
          </w:tcPr>
          <w:p w:rsidR="007575F9" w:rsidRPr="004B14AA" w:rsidRDefault="007575F9" w:rsidP="009240EC">
            <w:pPr>
              <w:spacing w:after="0" w:line="240" w:lineRule="auto"/>
              <w:jc w:val="center"/>
              <w:rPr>
                <w:rFonts w:ascii="Times New Roman" w:hAnsi="Times New Roman" w:cs="Times New Roman"/>
                <w:sz w:val="28"/>
                <w:szCs w:val="24"/>
                <w:lang w:val="kk-KZ"/>
              </w:rPr>
            </w:pPr>
            <w:r w:rsidRPr="004B14AA">
              <w:rPr>
                <w:rFonts w:ascii="Times New Roman" w:hAnsi="Times New Roman" w:cs="Times New Roman"/>
                <w:sz w:val="28"/>
                <w:szCs w:val="24"/>
                <w:lang w:val="kk-KZ"/>
              </w:rPr>
              <w:t>Жаңа жерді игеру бағасы (теңге/гектар)</w:t>
            </w:r>
          </w:p>
        </w:tc>
        <w:tc>
          <w:tcPr>
            <w:tcW w:w="2835" w:type="dxa"/>
            <w:vAlign w:val="center"/>
          </w:tcPr>
          <w:p w:rsidR="007575F9" w:rsidRPr="004B14AA" w:rsidRDefault="007575F9" w:rsidP="00CC5487">
            <w:pPr>
              <w:spacing w:after="0" w:line="240" w:lineRule="auto"/>
              <w:jc w:val="center"/>
              <w:rPr>
                <w:rFonts w:ascii="Times New Roman" w:hAnsi="Times New Roman" w:cs="Times New Roman"/>
                <w:sz w:val="28"/>
                <w:szCs w:val="24"/>
                <w:lang w:val="kk-KZ"/>
              </w:rPr>
            </w:pPr>
            <w:r w:rsidRPr="004B14AA">
              <w:rPr>
                <w:rFonts w:ascii="Times New Roman" w:hAnsi="Times New Roman" w:cs="Times New Roman"/>
                <w:sz w:val="28"/>
                <w:szCs w:val="24"/>
                <w:lang w:val="kk-KZ"/>
              </w:rPr>
              <w:t>Ауыл шаруашылығы өндірісінің шығасыларын өтеу сомасы (теңге)</w:t>
            </w:r>
          </w:p>
        </w:tc>
      </w:tr>
      <w:tr w:rsidR="007575F9" w:rsidRPr="004B14AA" w:rsidTr="001E7FB2">
        <w:tc>
          <w:tcPr>
            <w:tcW w:w="2977" w:type="dxa"/>
          </w:tcPr>
          <w:p w:rsidR="007575F9" w:rsidRPr="004B14AA" w:rsidRDefault="007575F9" w:rsidP="00936BA1">
            <w:pPr>
              <w:spacing w:after="0" w:line="240" w:lineRule="auto"/>
              <w:jc w:val="center"/>
              <w:rPr>
                <w:rFonts w:ascii="Times New Roman" w:hAnsi="Times New Roman" w:cs="Times New Roman"/>
                <w:sz w:val="28"/>
                <w:szCs w:val="24"/>
                <w:lang w:val="kk-KZ"/>
              </w:rPr>
            </w:pPr>
            <w:r w:rsidRPr="004B14AA">
              <w:rPr>
                <w:rFonts w:ascii="Times New Roman" w:hAnsi="Times New Roman" w:cs="Times New Roman"/>
                <w:sz w:val="28"/>
                <w:szCs w:val="24"/>
                <w:lang w:val="kk-KZ"/>
              </w:rPr>
              <w:t>1</w:t>
            </w:r>
          </w:p>
        </w:tc>
        <w:tc>
          <w:tcPr>
            <w:tcW w:w="1701" w:type="dxa"/>
          </w:tcPr>
          <w:p w:rsidR="007575F9" w:rsidRPr="004B14AA" w:rsidRDefault="007575F9" w:rsidP="00936BA1">
            <w:pPr>
              <w:spacing w:after="0" w:line="240" w:lineRule="auto"/>
              <w:jc w:val="center"/>
              <w:rPr>
                <w:rFonts w:ascii="Times New Roman" w:hAnsi="Times New Roman" w:cs="Times New Roman"/>
                <w:sz w:val="28"/>
                <w:szCs w:val="24"/>
                <w:lang w:val="kk-KZ"/>
              </w:rPr>
            </w:pPr>
            <w:r w:rsidRPr="004B14AA">
              <w:rPr>
                <w:rFonts w:ascii="Times New Roman" w:hAnsi="Times New Roman" w:cs="Times New Roman"/>
                <w:sz w:val="28"/>
                <w:szCs w:val="24"/>
                <w:lang w:val="kk-KZ"/>
              </w:rPr>
              <w:t>2</w:t>
            </w:r>
          </w:p>
        </w:tc>
        <w:tc>
          <w:tcPr>
            <w:tcW w:w="2126" w:type="dxa"/>
          </w:tcPr>
          <w:p w:rsidR="007575F9" w:rsidRPr="004B14AA" w:rsidRDefault="007575F9" w:rsidP="00936BA1">
            <w:pPr>
              <w:spacing w:after="0" w:line="240" w:lineRule="auto"/>
              <w:jc w:val="center"/>
              <w:rPr>
                <w:rFonts w:ascii="Times New Roman" w:hAnsi="Times New Roman" w:cs="Times New Roman"/>
                <w:sz w:val="28"/>
                <w:szCs w:val="24"/>
                <w:lang w:val="kk-KZ"/>
              </w:rPr>
            </w:pPr>
            <w:r w:rsidRPr="004B14AA">
              <w:rPr>
                <w:rFonts w:ascii="Times New Roman" w:hAnsi="Times New Roman" w:cs="Times New Roman"/>
                <w:sz w:val="28"/>
                <w:szCs w:val="24"/>
                <w:lang w:val="kk-KZ"/>
              </w:rPr>
              <w:t>3</w:t>
            </w:r>
          </w:p>
        </w:tc>
        <w:tc>
          <w:tcPr>
            <w:tcW w:w="1843" w:type="dxa"/>
          </w:tcPr>
          <w:p w:rsidR="007575F9" w:rsidRPr="004B14AA" w:rsidRDefault="007575F9" w:rsidP="00936BA1">
            <w:pPr>
              <w:spacing w:after="0" w:line="240" w:lineRule="auto"/>
              <w:jc w:val="center"/>
              <w:rPr>
                <w:rFonts w:ascii="Times New Roman" w:hAnsi="Times New Roman" w:cs="Times New Roman"/>
                <w:sz w:val="28"/>
                <w:szCs w:val="24"/>
                <w:lang w:val="kk-KZ"/>
              </w:rPr>
            </w:pPr>
            <w:r w:rsidRPr="004B14AA">
              <w:rPr>
                <w:rFonts w:ascii="Times New Roman" w:hAnsi="Times New Roman" w:cs="Times New Roman"/>
                <w:sz w:val="28"/>
                <w:szCs w:val="24"/>
                <w:lang w:val="kk-KZ"/>
              </w:rPr>
              <w:t>4</w:t>
            </w:r>
          </w:p>
        </w:tc>
        <w:tc>
          <w:tcPr>
            <w:tcW w:w="1984" w:type="dxa"/>
          </w:tcPr>
          <w:p w:rsidR="007575F9" w:rsidRPr="004B14AA" w:rsidRDefault="007575F9" w:rsidP="00936BA1">
            <w:pPr>
              <w:spacing w:after="0" w:line="240" w:lineRule="auto"/>
              <w:jc w:val="center"/>
              <w:rPr>
                <w:rFonts w:ascii="Times New Roman" w:hAnsi="Times New Roman" w:cs="Times New Roman"/>
                <w:sz w:val="28"/>
                <w:szCs w:val="24"/>
                <w:lang w:val="kk-KZ"/>
              </w:rPr>
            </w:pPr>
            <w:r w:rsidRPr="004B14AA">
              <w:rPr>
                <w:rFonts w:ascii="Times New Roman" w:hAnsi="Times New Roman" w:cs="Times New Roman"/>
                <w:sz w:val="28"/>
                <w:szCs w:val="24"/>
                <w:lang w:val="kk-KZ"/>
              </w:rPr>
              <w:t>5</w:t>
            </w:r>
          </w:p>
        </w:tc>
        <w:tc>
          <w:tcPr>
            <w:tcW w:w="2835" w:type="dxa"/>
          </w:tcPr>
          <w:p w:rsidR="007575F9" w:rsidRPr="004B14AA" w:rsidRDefault="007575F9" w:rsidP="00936BA1">
            <w:pPr>
              <w:spacing w:after="0" w:line="240" w:lineRule="auto"/>
              <w:jc w:val="center"/>
              <w:rPr>
                <w:rFonts w:ascii="Times New Roman" w:hAnsi="Times New Roman" w:cs="Times New Roman"/>
                <w:sz w:val="28"/>
                <w:szCs w:val="24"/>
                <w:lang w:val="kk-KZ"/>
              </w:rPr>
            </w:pPr>
            <w:r w:rsidRPr="004B14AA">
              <w:rPr>
                <w:rFonts w:ascii="Times New Roman" w:hAnsi="Times New Roman" w:cs="Times New Roman"/>
                <w:sz w:val="28"/>
                <w:szCs w:val="24"/>
                <w:lang w:val="kk-KZ"/>
              </w:rPr>
              <w:t>6</w:t>
            </w:r>
          </w:p>
        </w:tc>
      </w:tr>
      <w:tr w:rsidR="007575F9" w:rsidRPr="004B14AA" w:rsidTr="001E7FB2">
        <w:tc>
          <w:tcPr>
            <w:tcW w:w="2977" w:type="dxa"/>
          </w:tcPr>
          <w:p w:rsidR="007575F9" w:rsidRPr="004B14AA" w:rsidRDefault="009240EC" w:rsidP="00936BA1">
            <w:pPr>
              <w:spacing w:after="0" w:line="240" w:lineRule="auto"/>
              <w:jc w:val="center"/>
              <w:rPr>
                <w:rFonts w:ascii="Times New Roman" w:hAnsi="Times New Roman" w:cs="Times New Roman"/>
                <w:b/>
                <w:color w:val="000000"/>
                <w:sz w:val="28"/>
                <w:szCs w:val="24"/>
                <w:lang w:val="kk-KZ"/>
              </w:rPr>
            </w:pPr>
            <w:r>
              <w:rPr>
                <w:rFonts w:ascii="Times New Roman" w:hAnsi="Times New Roman" w:cs="Times New Roman"/>
                <w:sz w:val="28"/>
                <w:szCs w:val="28"/>
                <w:lang w:val="kk-KZ"/>
              </w:rPr>
              <w:t>Күріш қауызы негізінде биоэнергетикалық электр станцияларын салу үшін</w:t>
            </w:r>
          </w:p>
        </w:tc>
        <w:tc>
          <w:tcPr>
            <w:tcW w:w="1701" w:type="dxa"/>
          </w:tcPr>
          <w:p w:rsidR="007575F9" w:rsidRPr="00E82972" w:rsidRDefault="007575F9" w:rsidP="00936BA1">
            <w:pPr>
              <w:spacing w:after="0" w:line="240" w:lineRule="auto"/>
              <w:jc w:val="center"/>
              <w:rPr>
                <w:rFonts w:ascii="Times New Roman" w:hAnsi="Times New Roman" w:cs="Times New Roman"/>
                <w:sz w:val="28"/>
                <w:szCs w:val="24"/>
                <w:lang w:val="kk-KZ"/>
              </w:rPr>
            </w:pPr>
            <w:r>
              <w:rPr>
                <w:rFonts w:ascii="Times New Roman" w:hAnsi="Times New Roman" w:cs="Times New Roman"/>
                <w:sz w:val="28"/>
                <w:szCs w:val="24"/>
                <w:lang w:val="kk-KZ"/>
              </w:rPr>
              <w:t>45</w:t>
            </w:r>
          </w:p>
        </w:tc>
        <w:tc>
          <w:tcPr>
            <w:tcW w:w="2126" w:type="dxa"/>
          </w:tcPr>
          <w:p w:rsidR="007575F9" w:rsidRPr="00E82972" w:rsidRDefault="007575F9" w:rsidP="00936BA1">
            <w:pPr>
              <w:spacing w:after="0" w:line="240" w:lineRule="auto"/>
              <w:jc w:val="center"/>
              <w:rPr>
                <w:rFonts w:ascii="Times New Roman" w:hAnsi="Times New Roman" w:cs="Times New Roman"/>
                <w:sz w:val="28"/>
                <w:szCs w:val="24"/>
                <w:lang w:val="kk-KZ"/>
              </w:rPr>
            </w:pPr>
            <w:r>
              <w:rPr>
                <w:rFonts w:ascii="Times New Roman" w:hAnsi="Times New Roman" w:cs="Times New Roman"/>
                <w:sz w:val="28"/>
                <w:szCs w:val="24"/>
                <w:lang w:val="kk-KZ"/>
              </w:rPr>
              <w:t>36</w:t>
            </w:r>
            <w:r w:rsidR="009240EC">
              <w:rPr>
                <w:rFonts w:ascii="Times New Roman" w:hAnsi="Times New Roman" w:cs="Times New Roman"/>
                <w:sz w:val="28"/>
                <w:szCs w:val="24"/>
                <w:lang w:val="kk-KZ"/>
              </w:rPr>
              <w:t>,36</w:t>
            </w:r>
          </w:p>
        </w:tc>
        <w:tc>
          <w:tcPr>
            <w:tcW w:w="1843" w:type="dxa"/>
          </w:tcPr>
          <w:p w:rsidR="007575F9" w:rsidRPr="004B14AA" w:rsidRDefault="007575F9" w:rsidP="00936BA1">
            <w:pPr>
              <w:spacing w:after="0" w:line="240" w:lineRule="auto"/>
              <w:jc w:val="center"/>
              <w:rPr>
                <w:rFonts w:ascii="Times New Roman" w:hAnsi="Times New Roman" w:cs="Times New Roman"/>
                <w:color w:val="000000"/>
                <w:sz w:val="28"/>
                <w:szCs w:val="24"/>
                <w:lang w:val="kk-KZ"/>
              </w:rPr>
            </w:pPr>
            <w:r w:rsidRPr="004B14AA">
              <w:rPr>
                <w:rFonts w:ascii="Times New Roman" w:hAnsi="Times New Roman" w:cs="Times New Roman"/>
                <w:color w:val="000000"/>
                <w:sz w:val="28"/>
                <w:szCs w:val="24"/>
                <w:lang w:val="kk-KZ"/>
              </w:rPr>
              <w:t xml:space="preserve">қоңыр </w:t>
            </w:r>
          </w:p>
        </w:tc>
        <w:tc>
          <w:tcPr>
            <w:tcW w:w="1984" w:type="dxa"/>
          </w:tcPr>
          <w:p w:rsidR="007575F9" w:rsidRPr="004B14AA" w:rsidRDefault="007575F9" w:rsidP="00936BA1">
            <w:pPr>
              <w:spacing w:after="0" w:line="240" w:lineRule="auto"/>
              <w:jc w:val="center"/>
              <w:rPr>
                <w:rFonts w:ascii="Times New Roman" w:hAnsi="Times New Roman" w:cs="Times New Roman"/>
                <w:color w:val="000000"/>
                <w:sz w:val="28"/>
                <w:szCs w:val="24"/>
                <w:lang w:val="kk-KZ"/>
              </w:rPr>
            </w:pPr>
            <w:r w:rsidRPr="004B14AA">
              <w:rPr>
                <w:rFonts w:ascii="Times New Roman" w:hAnsi="Times New Roman" w:cs="Times New Roman"/>
                <w:color w:val="000000"/>
                <w:sz w:val="28"/>
                <w:szCs w:val="24"/>
                <w:lang w:val="kk-KZ"/>
              </w:rPr>
              <w:t>2</w:t>
            </w:r>
            <w:r>
              <w:rPr>
                <w:rFonts w:ascii="Times New Roman" w:hAnsi="Times New Roman" w:cs="Times New Roman"/>
                <w:color w:val="000000"/>
                <w:sz w:val="28"/>
                <w:szCs w:val="24"/>
                <w:lang w:val="kk-KZ"/>
              </w:rPr>
              <w:t>2800</w:t>
            </w:r>
          </w:p>
        </w:tc>
        <w:tc>
          <w:tcPr>
            <w:tcW w:w="2835" w:type="dxa"/>
          </w:tcPr>
          <w:p w:rsidR="007575F9" w:rsidRPr="004B14AA" w:rsidRDefault="007575F9" w:rsidP="009240EC">
            <w:pPr>
              <w:spacing w:after="0" w:line="240" w:lineRule="auto"/>
              <w:jc w:val="center"/>
              <w:rPr>
                <w:rFonts w:ascii="Times New Roman" w:hAnsi="Times New Roman" w:cs="Times New Roman"/>
                <w:color w:val="000000"/>
                <w:sz w:val="28"/>
                <w:szCs w:val="24"/>
                <w:lang w:val="kk-KZ"/>
              </w:rPr>
            </w:pPr>
            <w:r>
              <w:rPr>
                <w:rFonts w:ascii="Times New Roman" w:hAnsi="Times New Roman" w:cs="Times New Roman"/>
                <w:color w:val="000000"/>
                <w:sz w:val="28"/>
                <w:szCs w:val="24"/>
                <w:lang w:val="kk-KZ"/>
              </w:rPr>
              <w:t>82</w:t>
            </w:r>
            <w:r w:rsidR="009240EC">
              <w:rPr>
                <w:rFonts w:ascii="Times New Roman" w:hAnsi="Times New Roman" w:cs="Times New Roman"/>
                <w:color w:val="000000"/>
                <w:sz w:val="28"/>
                <w:szCs w:val="24"/>
                <w:lang w:val="kk-KZ"/>
              </w:rPr>
              <w:t>9008</w:t>
            </w:r>
          </w:p>
        </w:tc>
      </w:tr>
    </w:tbl>
    <w:p w:rsidR="007575F9" w:rsidRPr="00E34755" w:rsidRDefault="007575F9" w:rsidP="007575F9">
      <w:pPr>
        <w:spacing w:after="0" w:line="240" w:lineRule="auto"/>
        <w:rPr>
          <w:rFonts w:ascii="Times New Roman" w:hAnsi="Times New Roman" w:cs="Times New Roman"/>
          <w:sz w:val="28"/>
          <w:szCs w:val="28"/>
          <w:lang w:val="kk-KZ"/>
        </w:rPr>
      </w:pPr>
    </w:p>
    <w:p w:rsidR="007575F9" w:rsidRPr="00E34755" w:rsidRDefault="007575F9" w:rsidP="007575F9">
      <w:pPr>
        <w:spacing w:after="0" w:line="240" w:lineRule="auto"/>
        <w:ind w:left="708"/>
        <w:jc w:val="both"/>
        <w:rPr>
          <w:rFonts w:ascii="Times New Roman" w:hAnsi="Times New Roman" w:cs="Times New Roman"/>
          <w:b/>
          <w:sz w:val="28"/>
          <w:szCs w:val="28"/>
          <w:lang w:val="kk-KZ"/>
        </w:rPr>
      </w:pPr>
      <w:r w:rsidRPr="00E34755">
        <w:rPr>
          <w:rFonts w:ascii="Times New Roman" w:hAnsi="Times New Roman" w:cs="Times New Roman"/>
          <w:b/>
          <w:sz w:val="28"/>
          <w:szCs w:val="28"/>
          <w:lang w:val="kk-KZ"/>
        </w:rPr>
        <w:t xml:space="preserve"> «Жалағаш ауданының ауыл  шаруашылығы </w:t>
      </w:r>
    </w:p>
    <w:p w:rsidR="007575F9" w:rsidRPr="00E34755" w:rsidRDefault="007575F9" w:rsidP="007575F9">
      <w:pPr>
        <w:spacing w:after="0" w:line="240" w:lineRule="auto"/>
        <w:ind w:left="708"/>
        <w:jc w:val="both"/>
        <w:rPr>
          <w:rFonts w:ascii="Times New Roman" w:hAnsi="Times New Roman" w:cs="Times New Roman"/>
          <w:b/>
          <w:sz w:val="28"/>
          <w:szCs w:val="28"/>
          <w:lang w:val="kk-KZ"/>
        </w:rPr>
      </w:pPr>
      <w:r w:rsidRPr="00E34755">
        <w:rPr>
          <w:rFonts w:ascii="Times New Roman" w:hAnsi="Times New Roman" w:cs="Times New Roman"/>
          <w:b/>
          <w:sz w:val="28"/>
          <w:szCs w:val="28"/>
          <w:lang w:val="kk-KZ"/>
        </w:rPr>
        <w:t xml:space="preserve"> мен жер қатынастары бөлімі» коммуналдық </w:t>
      </w:r>
    </w:p>
    <w:p w:rsidR="00102BB8" w:rsidRDefault="007575F9" w:rsidP="007575F9">
      <w:pPr>
        <w:spacing w:after="0" w:line="240" w:lineRule="auto"/>
        <w:ind w:left="708"/>
        <w:jc w:val="both"/>
        <w:rPr>
          <w:rFonts w:ascii="Times New Roman" w:hAnsi="Times New Roman" w:cs="Times New Roman"/>
          <w:b/>
          <w:sz w:val="28"/>
          <w:szCs w:val="28"/>
          <w:lang w:val="kk-KZ"/>
        </w:rPr>
      </w:pPr>
      <w:r w:rsidRPr="00E34755">
        <w:rPr>
          <w:rFonts w:ascii="Times New Roman" w:hAnsi="Times New Roman" w:cs="Times New Roman"/>
          <w:b/>
          <w:sz w:val="28"/>
          <w:szCs w:val="28"/>
          <w:lang w:val="kk-KZ"/>
        </w:rPr>
        <w:t xml:space="preserve">    </w:t>
      </w:r>
      <w:r w:rsidR="00102BB8">
        <w:rPr>
          <w:rFonts w:ascii="Times New Roman" w:hAnsi="Times New Roman" w:cs="Times New Roman"/>
          <w:b/>
          <w:sz w:val="28"/>
          <w:szCs w:val="28"/>
          <w:lang w:val="kk-KZ"/>
        </w:rPr>
        <w:t xml:space="preserve">     </w:t>
      </w:r>
      <w:r w:rsidRPr="00E34755">
        <w:rPr>
          <w:rFonts w:ascii="Times New Roman" w:hAnsi="Times New Roman" w:cs="Times New Roman"/>
          <w:b/>
          <w:sz w:val="28"/>
          <w:szCs w:val="28"/>
          <w:lang w:val="kk-KZ"/>
        </w:rPr>
        <w:t xml:space="preserve"> мемлекеттік мекемесі</w:t>
      </w:r>
      <w:r w:rsidR="00102BB8">
        <w:rPr>
          <w:rFonts w:ascii="Times New Roman" w:hAnsi="Times New Roman" w:cs="Times New Roman"/>
          <w:b/>
          <w:sz w:val="28"/>
          <w:szCs w:val="28"/>
          <w:lang w:val="kk-KZ"/>
        </w:rPr>
        <w:t xml:space="preserve"> </w:t>
      </w:r>
      <w:r w:rsidRPr="00E34755">
        <w:rPr>
          <w:rFonts w:ascii="Times New Roman" w:hAnsi="Times New Roman" w:cs="Times New Roman"/>
          <w:b/>
          <w:sz w:val="28"/>
          <w:szCs w:val="28"/>
          <w:lang w:val="kk-KZ"/>
        </w:rPr>
        <w:t>басшысы</w:t>
      </w:r>
      <w:r w:rsidR="00102BB8" w:rsidRPr="00102BB8">
        <w:rPr>
          <w:rFonts w:ascii="Times New Roman" w:hAnsi="Times New Roman" w:cs="Times New Roman"/>
          <w:b/>
          <w:sz w:val="28"/>
          <w:szCs w:val="28"/>
          <w:lang w:val="kk-KZ"/>
        </w:rPr>
        <w:t>ны</w:t>
      </w:r>
      <w:r w:rsidR="00102BB8">
        <w:rPr>
          <w:rFonts w:ascii="Times New Roman" w:hAnsi="Times New Roman" w:cs="Times New Roman"/>
          <w:b/>
          <w:sz w:val="28"/>
          <w:szCs w:val="28"/>
          <w:lang w:val="kk-KZ"/>
        </w:rPr>
        <w:t xml:space="preserve">ң </w:t>
      </w:r>
      <w:bookmarkStart w:id="0" w:name="_GoBack"/>
      <w:bookmarkEnd w:id="0"/>
    </w:p>
    <w:p w:rsidR="007575F9" w:rsidRPr="00E34755" w:rsidRDefault="00102BB8" w:rsidP="007575F9">
      <w:pPr>
        <w:spacing w:after="0" w:line="240" w:lineRule="auto"/>
        <w:ind w:left="70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міндетін атқарушы</w:t>
      </w:r>
      <w:r w:rsidR="007575F9" w:rsidRPr="00E34755">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7575F9" w:rsidRPr="00E34755">
        <w:rPr>
          <w:rFonts w:ascii="Times New Roman" w:hAnsi="Times New Roman" w:cs="Times New Roman"/>
          <w:b/>
          <w:sz w:val="28"/>
          <w:szCs w:val="28"/>
          <w:lang w:val="kk-KZ"/>
        </w:rPr>
        <w:t xml:space="preserve">                                               </w:t>
      </w:r>
      <w:r w:rsidR="007575F9">
        <w:rPr>
          <w:rFonts w:ascii="Times New Roman" w:hAnsi="Times New Roman" w:cs="Times New Roman"/>
          <w:b/>
          <w:sz w:val="28"/>
          <w:szCs w:val="28"/>
          <w:lang w:val="kk-KZ"/>
        </w:rPr>
        <w:t xml:space="preserve">               </w:t>
      </w:r>
      <w:r w:rsidR="007575F9" w:rsidRPr="00E34755">
        <w:rPr>
          <w:rFonts w:ascii="Times New Roman" w:hAnsi="Times New Roman" w:cs="Times New Roman"/>
          <w:b/>
          <w:sz w:val="28"/>
          <w:szCs w:val="28"/>
          <w:lang w:val="kk-KZ"/>
        </w:rPr>
        <w:t xml:space="preserve">     </w:t>
      </w:r>
      <w:r w:rsidR="007575F9">
        <w:rPr>
          <w:rFonts w:ascii="Times New Roman" w:hAnsi="Times New Roman" w:cs="Times New Roman"/>
          <w:b/>
          <w:sz w:val="28"/>
          <w:szCs w:val="28"/>
          <w:lang w:val="kk-KZ"/>
        </w:rPr>
        <w:t xml:space="preserve">   </w:t>
      </w:r>
      <w:r>
        <w:rPr>
          <w:rFonts w:ascii="Times New Roman" w:hAnsi="Times New Roman" w:cs="Times New Roman"/>
          <w:b/>
          <w:sz w:val="28"/>
          <w:szCs w:val="28"/>
          <w:lang w:val="kk-KZ"/>
        </w:rPr>
        <w:t>Н</w:t>
      </w:r>
      <w:r w:rsidR="007575F9" w:rsidRPr="00E34755">
        <w:rPr>
          <w:rFonts w:ascii="Times New Roman" w:hAnsi="Times New Roman" w:cs="Times New Roman"/>
          <w:b/>
          <w:sz w:val="28"/>
          <w:szCs w:val="28"/>
          <w:lang w:val="kk-KZ"/>
        </w:rPr>
        <w:t xml:space="preserve">. </w:t>
      </w:r>
      <w:r>
        <w:rPr>
          <w:rFonts w:ascii="Times New Roman" w:hAnsi="Times New Roman" w:cs="Times New Roman"/>
          <w:b/>
          <w:sz w:val="28"/>
          <w:szCs w:val="28"/>
          <w:lang w:val="kk-KZ"/>
        </w:rPr>
        <w:t>Есенәлиев</w:t>
      </w:r>
    </w:p>
    <w:p w:rsidR="007575F9" w:rsidRDefault="007575F9" w:rsidP="007575F9">
      <w:pPr>
        <w:spacing w:after="0" w:line="240" w:lineRule="auto"/>
        <w:ind w:left="708"/>
        <w:jc w:val="both"/>
        <w:rPr>
          <w:rFonts w:ascii="Times New Roman" w:hAnsi="Times New Roman" w:cs="Times New Roman"/>
          <w:b/>
          <w:sz w:val="28"/>
          <w:szCs w:val="28"/>
          <w:lang w:val="kk-KZ"/>
        </w:rPr>
      </w:pPr>
    </w:p>
    <w:p w:rsidR="007575F9" w:rsidRPr="00E34755" w:rsidRDefault="007575F9" w:rsidP="007575F9">
      <w:pPr>
        <w:spacing w:after="0" w:line="240" w:lineRule="auto"/>
        <w:ind w:left="708"/>
        <w:jc w:val="both"/>
        <w:rPr>
          <w:rFonts w:ascii="Times New Roman" w:hAnsi="Times New Roman" w:cs="Times New Roman"/>
          <w:b/>
          <w:sz w:val="28"/>
          <w:szCs w:val="28"/>
          <w:lang w:val="kk-KZ"/>
        </w:rPr>
      </w:pPr>
    </w:p>
    <w:p w:rsidR="009240EC" w:rsidRDefault="007575F9" w:rsidP="009240EC">
      <w:pPr>
        <w:spacing w:after="0" w:line="240" w:lineRule="auto"/>
        <w:ind w:left="708"/>
        <w:jc w:val="both"/>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 xml:space="preserve">           </w:t>
      </w:r>
      <w:r w:rsidR="009240EC" w:rsidRPr="0090241C">
        <w:rPr>
          <w:rFonts w:ascii="Times New Roman" w:hAnsi="Times New Roman" w:cs="Times New Roman"/>
          <w:b/>
          <w:color w:val="000000" w:themeColor="text1"/>
          <w:sz w:val="28"/>
          <w:szCs w:val="28"/>
          <w:lang w:val="kk-KZ"/>
        </w:rPr>
        <w:t>«EKTON ENERGY KAZAKHSTAN»</w:t>
      </w:r>
      <w:r w:rsidR="009240EC" w:rsidRPr="003E0D5B">
        <w:rPr>
          <w:rFonts w:ascii="Times New Roman" w:hAnsi="Times New Roman"/>
          <w:b/>
          <w:color w:val="000000" w:themeColor="text1"/>
          <w:sz w:val="28"/>
          <w:szCs w:val="28"/>
          <w:lang w:val="kk-KZ"/>
        </w:rPr>
        <w:t xml:space="preserve"> </w:t>
      </w:r>
    </w:p>
    <w:p w:rsidR="009240EC" w:rsidRDefault="009240EC" w:rsidP="009240EC">
      <w:pPr>
        <w:spacing w:after="0" w:line="240" w:lineRule="auto"/>
        <w:ind w:left="708"/>
        <w:jc w:val="both"/>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 xml:space="preserve">                 </w:t>
      </w:r>
      <w:r w:rsidRPr="003E0D5B">
        <w:rPr>
          <w:rFonts w:ascii="Times New Roman" w:hAnsi="Times New Roman"/>
          <w:b/>
          <w:color w:val="000000" w:themeColor="text1"/>
          <w:sz w:val="28"/>
          <w:szCs w:val="28"/>
          <w:lang w:val="kk-KZ"/>
        </w:rPr>
        <w:t xml:space="preserve">жауапкершілігі шектеулі </w:t>
      </w:r>
    </w:p>
    <w:p w:rsidR="007575F9" w:rsidRPr="00776B7D" w:rsidRDefault="009240EC" w:rsidP="009240EC">
      <w:pPr>
        <w:spacing w:after="0" w:line="240" w:lineRule="auto"/>
        <w:ind w:left="708"/>
        <w:jc w:val="both"/>
        <w:rPr>
          <w:rFonts w:ascii="Times New Roman" w:hAnsi="Times New Roman" w:cs="Times New Roman"/>
          <w:b/>
          <w:sz w:val="28"/>
          <w:szCs w:val="28"/>
          <w:lang w:val="kk-KZ"/>
        </w:rPr>
      </w:pPr>
      <w:r>
        <w:rPr>
          <w:rFonts w:ascii="Times New Roman" w:hAnsi="Times New Roman"/>
          <w:b/>
          <w:color w:val="000000" w:themeColor="text1"/>
          <w:sz w:val="28"/>
          <w:szCs w:val="28"/>
          <w:lang w:val="kk-KZ"/>
        </w:rPr>
        <w:t xml:space="preserve">                  </w:t>
      </w:r>
      <w:r w:rsidRPr="003E0D5B">
        <w:rPr>
          <w:rFonts w:ascii="Times New Roman" w:hAnsi="Times New Roman"/>
          <w:b/>
          <w:color w:val="000000" w:themeColor="text1"/>
          <w:sz w:val="28"/>
          <w:szCs w:val="28"/>
          <w:lang w:val="kk-KZ"/>
        </w:rPr>
        <w:t>серіктестігі</w:t>
      </w:r>
      <w:r w:rsidR="007575F9" w:rsidRPr="00E82972">
        <w:rPr>
          <w:rFonts w:ascii="Times New Roman" w:hAnsi="Times New Roman"/>
          <w:b/>
          <w:color w:val="000000" w:themeColor="text1"/>
          <w:sz w:val="28"/>
          <w:szCs w:val="28"/>
          <w:lang w:val="kk-KZ"/>
        </w:rPr>
        <w:t>нің</w:t>
      </w:r>
      <w:r w:rsidR="007575F9">
        <w:rPr>
          <w:rFonts w:ascii="Times New Roman" w:hAnsi="Times New Roman"/>
          <w:b/>
          <w:color w:val="000000" w:themeColor="text1"/>
          <w:sz w:val="28"/>
          <w:szCs w:val="28"/>
          <w:lang w:val="kk-KZ"/>
        </w:rPr>
        <w:t xml:space="preserve"> </w:t>
      </w:r>
      <w:r w:rsidR="004130C6">
        <w:rPr>
          <w:rFonts w:ascii="Times New Roman" w:hAnsi="Times New Roman"/>
          <w:b/>
          <w:color w:val="000000" w:themeColor="text1"/>
          <w:sz w:val="28"/>
          <w:szCs w:val="28"/>
          <w:lang w:val="kk-KZ"/>
        </w:rPr>
        <w:t>директоры</w:t>
      </w:r>
      <w:r w:rsidR="007575F9" w:rsidRPr="00E34755">
        <w:rPr>
          <w:rFonts w:ascii="Times New Roman" w:hAnsi="Times New Roman" w:cs="Times New Roman"/>
          <w:b/>
          <w:sz w:val="28"/>
          <w:szCs w:val="28"/>
          <w:lang w:val="kk-KZ"/>
        </w:rPr>
        <w:t xml:space="preserve">            </w:t>
      </w:r>
      <w:r w:rsidR="007575F9">
        <w:rPr>
          <w:rFonts w:ascii="Times New Roman" w:hAnsi="Times New Roman" w:cs="Times New Roman"/>
          <w:b/>
          <w:sz w:val="28"/>
          <w:szCs w:val="28"/>
          <w:lang w:val="kk-KZ"/>
        </w:rPr>
        <w:t xml:space="preserve">               </w:t>
      </w:r>
      <w:r w:rsidR="007575F9" w:rsidRPr="00E34755">
        <w:rPr>
          <w:rFonts w:ascii="Times New Roman" w:hAnsi="Times New Roman" w:cs="Times New Roman"/>
          <w:b/>
          <w:sz w:val="28"/>
          <w:szCs w:val="28"/>
          <w:lang w:val="kk-KZ"/>
        </w:rPr>
        <w:t xml:space="preserve">   </w:t>
      </w:r>
      <w:r w:rsidR="007575F9">
        <w:rPr>
          <w:rFonts w:ascii="Times New Roman" w:hAnsi="Times New Roman" w:cs="Times New Roman"/>
          <w:b/>
          <w:sz w:val="28"/>
          <w:szCs w:val="28"/>
          <w:lang w:val="kk-KZ"/>
        </w:rPr>
        <w:t xml:space="preserve">                    </w:t>
      </w:r>
      <w:r w:rsidR="007575F9" w:rsidRPr="00E34755">
        <w:rPr>
          <w:rFonts w:ascii="Times New Roman" w:hAnsi="Times New Roman" w:cs="Times New Roman"/>
          <w:b/>
          <w:sz w:val="28"/>
          <w:szCs w:val="28"/>
          <w:lang w:val="kk-KZ"/>
        </w:rPr>
        <w:t xml:space="preserve">          </w:t>
      </w:r>
      <w:r w:rsidR="007575F9">
        <w:rPr>
          <w:rFonts w:ascii="Times New Roman" w:hAnsi="Times New Roman" w:cs="Times New Roman"/>
          <w:b/>
          <w:sz w:val="28"/>
          <w:szCs w:val="28"/>
          <w:lang w:val="kk-KZ"/>
        </w:rPr>
        <w:t xml:space="preserve">                      М. </w:t>
      </w:r>
      <w:r>
        <w:rPr>
          <w:rFonts w:ascii="Times New Roman" w:hAnsi="Times New Roman" w:cs="Times New Roman"/>
          <w:b/>
          <w:sz w:val="28"/>
          <w:szCs w:val="28"/>
          <w:lang w:val="kk-KZ"/>
        </w:rPr>
        <w:t>Кахраман</w:t>
      </w:r>
      <w:r w:rsidR="00776B7D">
        <w:rPr>
          <w:rFonts w:ascii="Times New Roman" w:hAnsi="Times New Roman" w:cs="Times New Roman"/>
          <w:b/>
          <w:sz w:val="28"/>
          <w:szCs w:val="28"/>
          <w:lang w:val="kk-KZ"/>
        </w:rPr>
        <w:t xml:space="preserve">              </w:t>
      </w:r>
    </w:p>
    <w:sectPr w:rsidR="007575F9" w:rsidRPr="00776B7D" w:rsidSect="007575F9">
      <w:pgSz w:w="15840" w:h="12240" w:orient="landscape"/>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6C79" w:rsidRDefault="00926C79" w:rsidP="00CF107C">
      <w:pPr>
        <w:spacing w:after="0" w:line="240" w:lineRule="auto"/>
      </w:pPr>
      <w:r>
        <w:separator/>
      </w:r>
    </w:p>
  </w:endnote>
  <w:endnote w:type="continuationSeparator" w:id="0">
    <w:p w:rsidR="00926C79" w:rsidRDefault="00926C79" w:rsidP="00CF1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6C79" w:rsidRDefault="00926C79" w:rsidP="00CF107C">
      <w:pPr>
        <w:spacing w:after="0" w:line="240" w:lineRule="auto"/>
      </w:pPr>
      <w:r>
        <w:separator/>
      </w:r>
    </w:p>
  </w:footnote>
  <w:footnote w:type="continuationSeparator" w:id="0">
    <w:p w:rsidR="00926C79" w:rsidRDefault="00926C79" w:rsidP="00CF10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6611928"/>
      <w:docPartObj>
        <w:docPartGallery w:val="Page Numbers (Top of Page)"/>
        <w:docPartUnique/>
      </w:docPartObj>
    </w:sdtPr>
    <w:sdtEndPr/>
    <w:sdtContent>
      <w:p w:rsidR="00CF107C" w:rsidRDefault="00CF107C">
        <w:pPr>
          <w:pStyle w:val="a6"/>
          <w:jc w:val="center"/>
        </w:pPr>
        <w:r>
          <w:fldChar w:fldCharType="begin"/>
        </w:r>
        <w:r>
          <w:instrText>PAGE   \* MERGEFORMAT</w:instrText>
        </w:r>
        <w:r>
          <w:fldChar w:fldCharType="separate"/>
        </w:r>
        <w:r w:rsidR="00102BB8">
          <w:rPr>
            <w:noProof/>
          </w:rPr>
          <w:t>3</w:t>
        </w:r>
        <w:r>
          <w:fldChar w:fldCharType="end"/>
        </w:r>
      </w:p>
    </w:sdtContent>
  </w:sdt>
  <w:p w:rsidR="00CF107C" w:rsidRDefault="00CF107C">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1C25"/>
    <w:rsid w:val="00070A0E"/>
    <w:rsid w:val="000774FB"/>
    <w:rsid w:val="00102BB8"/>
    <w:rsid w:val="00123C55"/>
    <w:rsid w:val="00137A83"/>
    <w:rsid w:val="00166053"/>
    <w:rsid w:val="001E7FB2"/>
    <w:rsid w:val="002A0349"/>
    <w:rsid w:val="002D6D0E"/>
    <w:rsid w:val="002E4322"/>
    <w:rsid w:val="00316E1D"/>
    <w:rsid w:val="003E0D5B"/>
    <w:rsid w:val="004130C6"/>
    <w:rsid w:val="0048355B"/>
    <w:rsid w:val="00581FD2"/>
    <w:rsid w:val="00592093"/>
    <w:rsid w:val="00632C41"/>
    <w:rsid w:val="00656EC6"/>
    <w:rsid w:val="006814A5"/>
    <w:rsid w:val="00705A86"/>
    <w:rsid w:val="007575F9"/>
    <w:rsid w:val="00776B7D"/>
    <w:rsid w:val="007F1C25"/>
    <w:rsid w:val="00896E0F"/>
    <w:rsid w:val="009240EC"/>
    <w:rsid w:val="00926C79"/>
    <w:rsid w:val="00981449"/>
    <w:rsid w:val="00AE5AA4"/>
    <w:rsid w:val="00B65CEC"/>
    <w:rsid w:val="00C14B3F"/>
    <w:rsid w:val="00C57340"/>
    <w:rsid w:val="00CC5487"/>
    <w:rsid w:val="00CF107C"/>
    <w:rsid w:val="00D1766E"/>
    <w:rsid w:val="00E91AE6"/>
    <w:rsid w:val="00EF0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01933"/>
  <w15:docId w15:val="{383846A7-B7A7-417B-9B18-56229CC7D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75F9"/>
    <w:pPr>
      <w:spacing w:after="200" w:line="276" w:lineRule="auto"/>
    </w:pPr>
    <w:rPr>
      <w:rFonts w:eastAsiaTheme="minorEastAsia"/>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nhideWhenUsed/>
    <w:qFormat/>
    <w:rsid w:val="007575F9"/>
    <w:pPr>
      <w:spacing w:after="0" w:line="240" w:lineRule="auto"/>
    </w:pPr>
    <w:rPr>
      <w:rFonts w:cs="Times New Roman"/>
      <w:b/>
      <w:bCs/>
      <w:color w:val="5B9BD5" w:themeColor="accent1"/>
      <w:sz w:val="18"/>
      <w:szCs w:val="18"/>
      <w:lang w:eastAsia="en-US"/>
    </w:rPr>
  </w:style>
  <w:style w:type="paragraph" w:styleId="a4">
    <w:name w:val="Title"/>
    <w:basedOn w:val="a"/>
    <w:next w:val="a"/>
    <w:link w:val="a5"/>
    <w:uiPriority w:val="10"/>
    <w:qFormat/>
    <w:rsid w:val="007575F9"/>
    <w:pPr>
      <w:spacing w:before="240" w:after="60" w:line="240" w:lineRule="auto"/>
      <w:jc w:val="center"/>
      <w:outlineLvl w:val="0"/>
    </w:pPr>
    <w:rPr>
      <w:rFonts w:asciiTheme="majorHAnsi" w:eastAsiaTheme="majorEastAsia" w:hAnsiTheme="majorHAnsi" w:cstheme="majorBidi"/>
      <w:b/>
      <w:bCs/>
      <w:kern w:val="28"/>
      <w:sz w:val="32"/>
      <w:szCs w:val="32"/>
      <w:lang w:eastAsia="en-US"/>
    </w:rPr>
  </w:style>
  <w:style w:type="character" w:customStyle="1" w:styleId="a5">
    <w:name w:val="Заголовок Знак"/>
    <w:basedOn w:val="a0"/>
    <w:link w:val="a4"/>
    <w:uiPriority w:val="10"/>
    <w:rsid w:val="007575F9"/>
    <w:rPr>
      <w:rFonts w:asciiTheme="majorHAnsi" w:eastAsiaTheme="majorEastAsia" w:hAnsiTheme="majorHAnsi" w:cstheme="majorBidi"/>
      <w:b/>
      <w:bCs/>
      <w:kern w:val="28"/>
      <w:sz w:val="32"/>
      <w:szCs w:val="32"/>
      <w:lang w:val="ru-RU"/>
    </w:rPr>
  </w:style>
  <w:style w:type="paragraph" w:styleId="a6">
    <w:name w:val="header"/>
    <w:basedOn w:val="a"/>
    <w:link w:val="a7"/>
    <w:uiPriority w:val="99"/>
    <w:unhideWhenUsed/>
    <w:rsid w:val="00CF107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F107C"/>
    <w:rPr>
      <w:rFonts w:eastAsiaTheme="minorEastAsia"/>
      <w:lang w:val="ru-RU" w:eastAsia="ru-RU"/>
    </w:rPr>
  </w:style>
  <w:style w:type="paragraph" w:styleId="a8">
    <w:name w:val="footer"/>
    <w:basedOn w:val="a"/>
    <w:link w:val="a9"/>
    <w:uiPriority w:val="99"/>
    <w:unhideWhenUsed/>
    <w:rsid w:val="00CF107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F107C"/>
    <w:rPr>
      <w:rFonts w:eastAsiaTheme="minorEastAsia"/>
      <w:lang w:val="ru-RU" w:eastAsia="ru-RU"/>
    </w:rPr>
  </w:style>
  <w:style w:type="paragraph" w:styleId="aa">
    <w:name w:val="Balloon Text"/>
    <w:basedOn w:val="a"/>
    <w:link w:val="ab"/>
    <w:uiPriority w:val="99"/>
    <w:semiHidden/>
    <w:unhideWhenUsed/>
    <w:rsid w:val="00E91AE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E91AE6"/>
    <w:rPr>
      <w:rFonts w:ascii="Segoe UI" w:eastAsiaTheme="minorEastAsia"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759</Words>
  <Characters>4332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Universe</dc:creator>
  <cp:lastModifiedBy>Universe</cp:lastModifiedBy>
  <cp:revision>7</cp:revision>
  <cp:lastPrinted>2026-07-14T10:02:00Z</cp:lastPrinted>
  <dcterms:created xsi:type="dcterms:W3CDTF">2026-07-14T10:04:00Z</dcterms:created>
  <dcterms:modified xsi:type="dcterms:W3CDTF">2026-09-18T12:03:00Z</dcterms:modified>
</cp:coreProperties>
</file>