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4A0" w:rsidRDefault="00477213" w:rsidP="0094402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Структура сайта (Т</w:t>
      </w:r>
      <w:r w:rsidR="00944026" w:rsidRPr="00944026">
        <w:rPr>
          <w:rFonts w:ascii="Arial" w:hAnsi="Arial" w:cs="Arial"/>
          <w:b/>
          <w:sz w:val="28"/>
          <w:szCs w:val="28"/>
          <w:lang w:val="kk-KZ"/>
        </w:rPr>
        <w:t>ИК)</w:t>
      </w:r>
    </w:p>
    <w:p w:rsidR="007934A0" w:rsidRDefault="007934A0" w:rsidP="0094402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Мәслихаттардың депутаттарын сайлау-2026/</w:t>
      </w:r>
    </w:p>
    <w:p w:rsidR="00561A75" w:rsidRPr="00944026" w:rsidRDefault="007934A0" w:rsidP="0094402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bookmarkStart w:id="0" w:name="_GoBack"/>
      <w:bookmarkEnd w:id="0"/>
      <w:r>
        <w:rPr>
          <w:rFonts w:ascii="Arial" w:hAnsi="Arial" w:cs="Arial"/>
          <w:b/>
          <w:sz w:val="28"/>
          <w:szCs w:val="28"/>
          <w:lang w:val="kk-KZ"/>
        </w:rPr>
        <w:t xml:space="preserve"> Выборы депутатов маслихатов 2026</w:t>
      </w:r>
    </w:p>
    <w:p w:rsidR="00944026" w:rsidRDefault="00944026" w:rsidP="00944026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4676"/>
        <w:gridCol w:w="4814"/>
      </w:tblGrid>
      <w:tr w:rsidR="00944026" w:rsidTr="00F602F3">
        <w:tc>
          <w:tcPr>
            <w:tcW w:w="4676" w:type="dxa"/>
          </w:tcPr>
          <w:p w:rsidR="00944026" w:rsidRDefault="00944026" w:rsidP="00944026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ҚР Президентінің Жарлығы</w:t>
            </w:r>
          </w:p>
        </w:tc>
        <w:tc>
          <w:tcPr>
            <w:tcW w:w="4814" w:type="dxa"/>
          </w:tcPr>
          <w:p w:rsidR="00944026" w:rsidRDefault="00944026" w:rsidP="00944026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Указ Президента РК</w:t>
            </w:r>
          </w:p>
        </w:tc>
      </w:tr>
      <w:tr w:rsidR="00944026" w:rsidTr="00F602F3">
        <w:tc>
          <w:tcPr>
            <w:tcW w:w="4676" w:type="dxa"/>
          </w:tcPr>
          <w:p w:rsidR="00944026" w:rsidRDefault="00944026" w:rsidP="00944026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Қаулылар</w:t>
            </w:r>
          </w:p>
        </w:tc>
        <w:tc>
          <w:tcPr>
            <w:tcW w:w="4814" w:type="dxa"/>
          </w:tcPr>
          <w:p w:rsidR="00944026" w:rsidRDefault="00944026" w:rsidP="00944026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Постановления</w:t>
            </w:r>
          </w:p>
        </w:tc>
      </w:tr>
      <w:tr w:rsidR="00944026" w:rsidTr="00F602F3">
        <w:tc>
          <w:tcPr>
            <w:tcW w:w="4676" w:type="dxa"/>
          </w:tcPr>
          <w:p w:rsidR="00944026" w:rsidRDefault="002D0C00" w:rsidP="00944026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Күнтізбелік жоспар</w:t>
            </w:r>
          </w:p>
        </w:tc>
        <w:tc>
          <w:tcPr>
            <w:tcW w:w="4814" w:type="dxa"/>
          </w:tcPr>
          <w:p w:rsidR="00944026" w:rsidRDefault="002D0C00" w:rsidP="00944026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Календарный план</w:t>
            </w:r>
          </w:p>
        </w:tc>
      </w:tr>
      <w:tr w:rsidR="00944026" w:rsidTr="00B15D26">
        <w:tc>
          <w:tcPr>
            <w:tcW w:w="4676" w:type="dxa"/>
            <w:shd w:val="clear" w:color="auto" w:fill="DEEAF6" w:themeFill="accent1" w:themeFillTint="33"/>
          </w:tcPr>
          <w:p w:rsidR="00944026" w:rsidRDefault="0034540F" w:rsidP="00944026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Сайлау округтерінің </w:t>
            </w:r>
            <w:r w:rsidR="00300EF2">
              <w:rPr>
                <w:rFonts w:ascii="Arial" w:hAnsi="Arial" w:cs="Arial"/>
                <w:sz w:val="28"/>
                <w:szCs w:val="28"/>
                <w:lang w:val="kk-KZ"/>
              </w:rPr>
              <w:t>тізімі</w:t>
            </w:r>
            <w:r w:rsidR="00300EF2" w:rsidRPr="00300EF2">
              <w:rPr>
                <w:rFonts w:ascii="Arial" w:hAnsi="Arial" w:cs="Arial"/>
                <w:sz w:val="28"/>
                <w:szCs w:val="28"/>
                <w:lang w:val="kk-KZ"/>
              </w:rPr>
              <w:t>, олардың шекаралары мен аумақтық, округтік сайлау ком</w:t>
            </w:r>
            <w:r w:rsidR="00300EF2">
              <w:rPr>
                <w:rFonts w:ascii="Arial" w:hAnsi="Arial" w:cs="Arial"/>
                <w:sz w:val="28"/>
                <w:szCs w:val="28"/>
                <w:lang w:val="kk-KZ"/>
              </w:rPr>
              <w:t>иссияларының орналасқан жерлері</w:t>
            </w:r>
          </w:p>
        </w:tc>
        <w:tc>
          <w:tcPr>
            <w:tcW w:w="4814" w:type="dxa"/>
            <w:shd w:val="clear" w:color="auto" w:fill="DEEAF6" w:themeFill="accent1" w:themeFillTint="33"/>
          </w:tcPr>
          <w:p w:rsidR="00944026" w:rsidRDefault="00E248FF" w:rsidP="00944026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E248FF">
              <w:rPr>
                <w:rFonts w:ascii="Arial" w:hAnsi="Arial" w:cs="Arial"/>
                <w:sz w:val="28"/>
                <w:szCs w:val="28"/>
                <w:lang w:val="kk-KZ"/>
              </w:rPr>
              <w:t>Список изб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ирательных округов, их границы,</w:t>
            </w:r>
            <w:r w:rsidRPr="00E248FF">
              <w:rPr>
                <w:rFonts w:ascii="Arial" w:hAnsi="Arial" w:cs="Arial"/>
                <w:sz w:val="28"/>
                <w:szCs w:val="28"/>
                <w:lang w:val="kk-KZ"/>
              </w:rPr>
              <w:t xml:space="preserve"> места нахождения территориальных и окружных избирательных комис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сий</w:t>
            </w:r>
          </w:p>
        </w:tc>
      </w:tr>
      <w:tr w:rsidR="00944026" w:rsidTr="00B15D26">
        <w:tc>
          <w:tcPr>
            <w:tcW w:w="4676" w:type="dxa"/>
            <w:shd w:val="clear" w:color="auto" w:fill="DEEAF6" w:themeFill="accent1" w:themeFillTint="33"/>
          </w:tcPr>
          <w:p w:rsidR="00944026" w:rsidRDefault="00B15D26" w:rsidP="00944026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Сайлау комиссияларының құрамдары</w:t>
            </w:r>
          </w:p>
        </w:tc>
        <w:tc>
          <w:tcPr>
            <w:tcW w:w="4814" w:type="dxa"/>
            <w:shd w:val="clear" w:color="auto" w:fill="DEEAF6" w:themeFill="accent1" w:themeFillTint="33"/>
          </w:tcPr>
          <w:p w:rsidR="00944026" w:rsidRDefault="00E248FF" w:rsidP="00944026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Составы избирательных комиссии</w:t>
            </w:r>
          </w:p>
        </w:tc>
      </w:tr>
      <w:tr w:rsidR="00300EF2" w:rsidTr="00B15D26">
        <w:tc>
          <w:tcPr>
            <w:tcW w:w="4676" w:type="dxa"/>
            <w:shd w:val="clear" w:color="auto" w:fill="DEEAF6" w:themeFill="accent1" w:themeFillTint="33"/>
          </w:tcPr>
          <w:p w:rsidR="00300EF2" w:rsidRDefault="00300EF2" w:rsidP="00944026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Сайлау учаскелерінің шекаралары</w:t>
            </w:r>
          </w:p>
        </w:tc>
        <w:tc>
          <w:tcPr>
            <w:tcW w:w="4814" w:type="dxa"/>
            <w:shd w:val="clear" w:color="auto" w:fill="DEEAF6" w:themeFill="accent1" w:themeFillTint="33"/>
          </w:tcPr>
          <w:p w:rsidR="00300EF2" w:rsidRDefault="00E248FF" w:rsidP="00944026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Границы избирательных участков</w:t>
            </w:r>
          </w:p>
        </w:tc>
      </w:tr>
      <w:tr w:rsidR="00D53800" w:rsidTr="00F602F3">
        <w:tc>
          <w:tcPr>
            <w:tcW w:w="4676" w:type="dxa"/>
          </w:tcPr>
          <w:p w:rsidR="00D53800" w:rsidRDefault="00D53800" w:rsidP="00944026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Кандидаттар ұсынатын құжаттар тізбесі</w:t>
            </w:r>
          </w:p>
        </w:tc>
        <w:tc>
          <w:tcPr>
            <w:tcW w:w="4814" w:type="dxa"/>
          </w:tcPr>
          <w:p w:rsidR="00D53800" w:rsidRDefault="00E248FF" w:rsidP="00944026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E248FF">
              <w:rPr>
                <w:rFonts w:ascii="Arial" w:hAnsi="Arial" w:cs="Arial"/>
                <w:sz w:val="28"/>
                <w:szCs w:val="28"/>
                <w:lang w:val="kk-KZ"/>
              </w:rPr>
              <w:t>Перечень документов, представляемых кандидатами.</w:t>
            </w:r>
          </w:p>
        </w:tc>
      </w:tr>
      <w:tr w:rsidR="00944026" w:rsidTr="00F602F3">
        <w:tc>
          <w:tcPr>
            <w:tcW w:w="4676" w:type="dxa"/>
          </w:tcPr>
          <w:p w:rsidR="00944026" w:rsidRDefault="00E16017" w:rsidP="00944026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Ұ</w:t>
            </w:r>
            <w:r w:rsidR="00D07CAB">
              <w:rPr>
                <w:rFonts w:ascii="Arial" w:hAnsi="Arial" w:cs="Arial"/>
                <w:sz w:val="28"/>
                <w:szCs w:val="28"/>
                <w:lang w:val="kk-KZ"/>
              </w:rPr>
              <w:t>сыну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қорытындылары</w:t>
            </w:r>
          </w:p>
        </w:tc>
        <w:tc>
          <w:tcPr>
            <w:tcW w:w="4814" w:type="dxa"/>
          </w:tcPr>
          <w:p w:rsidR="00944026" w:rsidRDefault="00E16017" w:rsidP="00E16017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Итоги выдвижения</w:t>
            </w:r>
          </w:p>
        </w:tc>
      </w:tr>
      <w:tr w:rsidR="00944026" w:rsidTr="00B15D26">
        <w:tc>
          <w:tcPr>
            <w:tcW w:w="4676" w:type="dxa"/>
            <w:shd w:val="clear" w:color="auto" w:fill="DEEAF6" w:themeFill="accent1" w:themeFillTint="33"/>
          </w:tcPr>
          <w:p w:rsidR="00944026" w:rsidRDefault="00E16017" w:rsidP="00944026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Т</w:t>
            </w:r>
            <w:r w:rsidR="00D07CAB">
              <w:rPr>
                <w:rFonts w:ascii="Arial" w:hAnsi="Arial" w:cs="Arial"/>
                <w:sz w:val="28"/>
                <w:szCs w:val="28"/>
                <w:lang w:val="kk-KZ"/>
              </w:rPr>
              <w:t>іркеу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қорытындылары</w:t>
            </w:r>
          </w:p>
        </w:tc>
        <w:tc>
          <w:tcPr>
            <w:tcW w:w="4814" w:type="dxa"/>
            <w:shd w:val="clear" w:color="auto" w:fill="DEEAF6" w:themeFill="accent1" w:themeFillTint="33"/>
          </w:tcPr>
          <w:p w:rsidR="00944026" w:rsidRDefault="00E16017" w:rsidP="00E16017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Итоги регистрации</w:t>
            </w:r>
            <w:r w:rsidR="00E248FF">
              <w:rPr>
                <w:rFonts w:ascii="Arial" w:hAnsi="Arial" w:cs="Arial"/>
                <w:sz w:val="28"/>
                <w:szCs w:val="28"/>
                <w:lang w:val="kk-KZ"/>
              </w:rPr>
              <w:t xml:space="preserve"> кандидатов</w:t>
            </w:r>
          </w:p>
        </w:tc>
      </w:tr>
      <w:tr w:rsidR="00944026" w:rsidTr="00B15D26">
        <w:tc>
          <w:tcPr>
            <w:tcW w:w="4676" w:type="dxa"/>
            <w:shd w:val="clear" w:color="auto" w:fill="DEEAF6" w:themeFill="accent1" w:themeFillTint="33"/>
          </w:tcPr>
          <w:p w:rsidR="00944026" w:rsidRDefault="00D07CAB" w:rsidP="00944026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Үгіттік баспа материалдарын орналастыру орындары</w:t>
            </w:r>
          </w:p>
        </w:tc>
        <w:tc>
          <w:tcPr>
            <w:tcW w:w="4814" w:type="dxa"/>
            <w:shd w:val="clear" w:color="auto" w:fill="DEEAF6" w:themeFill="accent1" w:themeFillTint="33"/>
          </w:tcPr>
          <w:p w:rsidR="00944026" w:rsidRDefault="00E248FF" w:rsidP="00944026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Места размещения агитационных печатных материалов</w:t>
            </w:r>
          </w:p>
        </w:tc>
      </w:tr>
      <w:tr w:rsidR="00F602F3" w:rsidTr="00F602F3">
        <w:tc>
          <w:tcPr>
            <w:tcW w:w="4676" w:type="dxa"/>
          </w:tcPr>
          <w:p w:rsidR="00F602F3" w:rsidRDefault="00F602F3" w:rsidP="00F602F3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Кандидаттардың с</w:t>
            </w:r>
            <w:proofErr w:type="spellStart"/>
            <w:r w:rsidRPr="00F602F3">
              <w:rPr>
                <w:rFonts w:ascii="Arial" w:hAnsi="Arial" w:cs="Arial"/>
                <w:sz w:val="28"/>
                <w:szCs w:val="28"/>
              </w:rPr>
              <w:t>а</w:t>
            </w:r>
            <w:r>
              <w:rPr>
                <w:rFonts w:ascii="Arial" w:hAnsi="Arial" w:cs="Arial"/>
                <w:sz w:val="28"/>
                <w:szCs w:val="28"/>
              </w:rPr>
              <w:t>йлаушылармен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кездесу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өткізетін</w:t>
            </w:r>
            <w:proofErr w:type="spellEnd"/>
            <w:r w:rsidRPr="00F602F3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F602F3">
              <w:rPr>
                <w:rFonts w:ascii="Arial" w:hAnsi="Arial" w:cs="Arial"/>
                <w:sz w:val="28"/>
                <w:szCs w:val="28"/>
              </w:rPr>
              <w:t>үй-жайлар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тізімі</w:t>
            </w:r>
          </w:p>
          <w:p w:rsidR="0034540F" w:rsidRPr="0034540F" w:rsidRDefault="0034540F" w:rsidP="00F602F3">
            <w:pPr>
              <w:jc w:val="center"/>
              <w:rPr>
                <w:rFonts w:ascii="Arial" w:hAnsi="Arial" w:cs="Arial"/>
                <w:i/>
                <w:lang w:val="kk-KZ"/>
              </w:rPr>
            </w:pPr>
            <w:r w:rsidRPr="0034540F">
              <w:rPr>
                <w:rFonts w:ascii="Arial" w:hAnsi="Arial" w:cs="Arial"/>
                <w:i/>
                <w:highlight w:val="yellow"/>
                <w:lang w:val="kk-KZ"/>
              </w:rPr>
              <w:t>(кандидаттардың сайлаушылармен кездесулер кестесін (жүгінген кезде) осы бөлімде салу керек)</w:t>
            </w:r>
          </w:p>
        </w:tc>
        <w:tc>
          <w:tcPr>
            <w:tcW w:w="4814" w:type="dxa"/>
          </w:tcPr>
          <w:p w:rsidR="00F602F3" w:rsidRPr="00F602F3" w:rsidRDefault="00F602F3" w:rsidP="00F602F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602F3">
              <w:rPr>
                <w:rFonts w:ascii="Arial" w:hAnsi="Arial" w:cs="Arial"/>
                <w:sz w:val="28"/>
                <w:szCs w:val="28"/>
                <w:lang w:val="kk-KZ"/>
              </w:rPr>
              <w:t>Перечень помещений для проведения ка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ндидатами встреч с избирателями</w:t>
            </w:r>
          </w:p>
        </w:tc>
      </w:tr>
      <w:tr w:rsidR="008F6478" w:rsidTr="00F602F3">
        <w:tc>
          <w:tcPr>
            <w:tcW w:w="4676" w:type="dxa"/>
          </w:tcPr>
          <w:p w:rsidR="008F6478" w:rsidRDefault="008F6478" w:rsidP="008F647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Кандидаттардың үгіт материалдарын орналастыруға құқығы бар БАҚ</w:t>
            </w:r>
            <w:r w:rsidR="00F602F3">
              <w:rPr>
                <w:rFonts w:ascii="Arial" w:hAnsi="Arial" w:cs="Arial"/>
                <w:sz w:val="28"/>
                <w:szCs w:val="28"/>
                <w:lang w:val="kk-KZ"/>
              </w:rPr>
              <w:t>, онлайн-платформалар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тізімі</w:t>
            </w:r>
          </w:p>
        </w:tc>
        <w:tc>
          <w:tcPr>
            <w:tcW w:w="4814" w:type="dxa"/>
          </w:tcPr>
          <w:p w:rsidR="008F6478" w:rsidRDefault="00F602F3" w:rsidP="00F602F3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F602F3">
              <w:rPr>
                <w:rFonts w:ascii="Arial" w:hAnsi="Arial" w:cs="Arial"/>
                <w:sz w:val="28"/>
                <w:szCs w:val="28"/>
                <w:lang w:val="kk-KZ"/>
              </w:rPr>
              <w:t>Перечень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СМИ</w:t>
            </w:r>
            <w:r w:rsidRPr="00F602F3">
              <w:rPr>
                <w:rFonts w:ascii="Arial" w:hAnsi="Arial" w:cs="Arial"/>
                <w:sz w:val="28"/>
                <w:szCs w:val="28"/>
                <w:lang w:val="kk-KZ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онлайн-платформ</w:t>
            </w:r>
            <w:r w:rsidRPr="00F602F3">
              <w:rPr>
                <w:rFonts w:ascii="Arial" w:hAnsi="Arial" w:cs="Arial"/>
                <w:sz w:val="28"/>
                <w:szCs w:val="28"/>
                <w:lang w:val="kk-KZ"/>
              </w:rPr>
              <w:t xml:space="preserve"> имеющих право размещать аг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итационные материалы кандидатов</w:t>
            </w:r>
          </w:p>
        </w:tc>
      </w:tr>
      <w:tr w:rsidR="008F6478" w:rsidTr="00F602F3">
        <w:tc>
          <w:tcPr>
            <w:tcW w:w="4676" w:type="dxa"/>
          </w:tcPr>
          <w:p w:rsidR="008F6478" w:rsidRDefault="008F6478" w:rsidP="008F647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Әдістемелік материалдар</w:t>
            </w:r>
          </w:p>
        </w:tc>
        <w:tc>
          <w:tcPr>
            <w:tcW w:w="4814" w:type="dxa"/>
          </w:tcPr>
          <w:p w:rsidR="008F6478" w:rsidRDefault="00F602F3" w:rsidP="008F647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Методические материалы</w:t>
            </w:r>
          </w:p>
        </w:tc>
      </w:tr>
      <w:tr w:rsidR="00D24B64" w:rsidTr="00F602F3">
        <w:tc>
          <w:tcPr>
            <w:tcW w:w="4676" w:type="dxa"/>
          </w:tcPr>
          <w:p w:rsidR="00D24B64" w:rsidRDefault="00D24B64" w:rsidP="008F647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Ақпараттық материалдар</w:t>
            </w:r>
          </w:p>
        </w:tc>
        <w:tc>
          <w:tcPr>
            <w:tcW w:w="4814" w:type="dxa"/>
          </w:tcPr>
          <w:p w:rsidR="00D24B64" w:rsidRDefault="00F602F3" w:rsidP="008F647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Информационные материалы</w:t>
            </w:r>
          </w:p>
        </w:tc>
      </w:tr>
      <w:tr w:rsidR="00D24B64" w:rsidTr="00F602F3">
        <w:tc>
          <w:tcPr>
            <w:tcW w:w="4676" w:type="dxa"/>
          </w:tcPr>
          <w:p w:rsidR="00D24B64" w:rsidRDefault="00D24B64" w:rsidP="008F647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БАҚ үшін</w:t>
            </w:r>
          </w:p>
          <w:p w:rsidR="005C7409" w:rsidRPr="005C7409" w:rsidRDefault="005C7409" w:rsidP="008F6478">
            <w:pPr>
              <w:jc w:val="center"/>
              <w:rPr>
                <w:rFonts w:ascii="Arial" w:hAnsi="Arial" w:cs="Arial"/>
                <w:i/>
                <w:lang w:val="kk-KZ"/>
              </w:rPr>
            </w:pPr>
            <w:r w:rsidRPr="005C7409">
              <w:rPr>
                <w:rFonts w:ascii="Arial" w:hAnsi="Arial" w:cs="Arial"/>
                <w:i/>
                <w:highlight w:val="yellow"/>
                <w:lang w:val="kk-KZ"/>
              </w:rPr>
              <w:t>(Сайлау қорларының есептерін осы бөлімде салу керек)</w:t>
            </w:r>
          </w:p>
        </w:tc>
        <w:tc>
          <w:tcPr>
            <w:tcW w:w="4814" w:type="dxa"/>
          </w:tcPr>
          <w:p w:rsidR="00D24B64" w:rsidRDefault="00F602F3" w:rsidP="008F647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Для СМИ</w:t>
            </w:r>
          </w:p>
        </w:tc>
      </w:tr>
      <w:tr w:rsidR="008F6478" w:rsidTr="00F602F3">
        <w:tc>
          <w:tcPr>
            <w:tcW w:w="4676" w:type="dxa"/>
          </w:tcPr>
          <w:p w:rsidR="008F6478" w:rsidRPr="00D24B64" w:rsidRDefault="00D24B64" w:rsidP="008F647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Call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орталықтар, онлайн сервистер</w:t>
            </w:r>
          </w:p>
        </w:tc>
        <w:tc>
          <w:tcPr>
            <w:tcW w:w="4814" w:type="dxa"/>
          </w:tcPr>
          <w:p w:rsidR="008F6478" w:rsidRDefault="00F602F3" w:rsidP="008F647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F602F3">
              <w:rPr>
                <w:rFonts w:ascii="Arial" w:hAnsi="Arial" w:cs="Arial"/>
                <w:sz w:val="28"/>
                <w:szCs w:val="28"/>
                <w:lang w:val="kk-KZ"/>
              </w:rPr>
              <w:t>Call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центры, онлайн-сервисы</w:t>
            </w:r>
          </w:p>
        </w:tc>
      </w:tr>
      <w:tr w:rsidR="00D24B64" w:rsidTr="00B15D26">
        <w:tc>
          <w:tcPr>
            <w:tcW w:w="4676" w:type="dxa"/>
            <w:shd w:val="clear" w:color="auto" w:fill="DEEAF6" w:themeFill="accent1" w:themeFillTint="33"/>
          </w:tcPr>
          <w:p w:rsidR="00D24B64" w:rsidRPr="00D24B64" w:rsidRDefault="00E248FF" w:rsidP="008F647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Сайлау </w:t>
            </w:r>
            <w:r w:rsidR="00D24B64">
              <w:rPr>
                <w:rFonts w:ascii="Arial" w:hAnsi="Arial" w:cs="Arial"/>
                <w:sz w:val="28"/>
                <w:szCs w:val="28"/>
                <w:lang w:val="kk-KZ"/>
              </w:rPr>
              <w:t>қорытындылары</w:t>
            </w:r>
          </w:p>
        </w:tc>
        <w:tc>
          <w:tcPr>
            <w:tcW w:w="4814" w:type="dxa"/>
            <w:shd w:val="clear" w:color="auto" w:fill="DEEAF6" w:themeFill="accent1" w:themeFillTint="33"/>
          </w:tcPr>
          <w:p w:rsidR="00D24B64" w:rsidRDefault="00F602F3" w:rsidP="008F647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Итоги выборов</w:t>
            </w:r>
          </w:p>
        </w:tc>
      </w:tr>
      <w:tr w:rsidR="00D24B64" w:rsidTr="00B15D26">
        <w:tc>
          <w:tcPr>
            <w:tcW w:w="4676" w:type="dxa"/>
            <w:shd w:val="clear" w:color="auto" w:fill="DEEAF6" w:themeFill="accent1" w:themeFillTint="33"/>
          </w:tcPr>
          <w:p w:rsidR="00D24B64" w:rsidRDefault="00D24B64" w:rsidP="008F647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Депутаттарды тіркеу қорытындылары</w:t>
            </w:r>
          </w:p>
        </w:tc>
        <w:tc>
          <w:tcPr>
            <w:tcW w:w="4814" w:type="dxa"/>
            <w:shd w:val="clear" w:color="auto" w:fill="DEEAF6" w:themeFill="accent1" w:themeFillTint="33"/>
          </w:tcPr>
          <w:p w:rsidR="00D24B64" w:rsidRPr="00F602F3" w:rsidRDefault="00F602F3" w:rsidP="00F602F3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Результаты регистрации депутатов</w:t>
            </w:r>
          </w:p>
        </w:tc>
      </w:tr>
    </w:tbl>
    <w:p w:rsidR="00944026" w:rsidRPr="00944026" w:rsidRDefault="00944026" w:rsidP="00944026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sectPr w:rsidR="00944026" w:rsidRPr="00944026" w:rsidSect="001E1DB0">
      <w:pgSz w:w="11906" w:h="16838"/>
      <w:pgMar w:top="993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5B"/>
    <w:rsid w:val="001E1DB0"/>
    <w:rsid w:val="002D0C00"/>
    <w:rsid w:val="00300EF2"/>
    <w:rsid w:val="0034540F"/>
    <w:rsid w:val="00477213"/>
    <w:rsid w:val="00561A75"/>
    <w:rsid w:val="005C7409"/>
    <w:rsid w:val="00756C43"/>
    <w:rsid w:val="007934A0"/>
    <w:rsid w:val="008F6478"/>
    <w:rsid w:val="00944026"/>
    <w:rsid w:val="009B39B5"/>
    <w:rsid w:val="00A14199"/>
    <w:rsid w:val="00B15D26"/>
    <w:rsid w:val="00B36E87"/>
    <w:rsid w:val="00C4685B"/>
    <w:rsid w:val="00D07CAB"/>
    <w:rsid w:val="00D24B64"/>
    <w:rsid w:val="00D53800"/>
    <w:rsid w:val="00E16017"/>
    <w:rsid w:val="00E248FF"/>
    <w:rsid w:val="00F60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4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4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Жазира Танирберген</dc:creator>
  <cp:keywords/>
  <dc:description/>
  <cp:lastModifiedBy>Бекентаева</cp:lastModifiedBy>
  <cp:revision>15</cp:revision>
  <dcterms:created xsi:type="dcterms:W3CDTF">2026-09-08T10:21:00Z</dcterms:created>
  <dcterms:modified xsi:type="dcterms:W3CDTF">2026-10-13T07:28:00Z</dcterms:modified>
</cp:coreProperties>
</file>