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Default="00153B09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kk-KZ"/>
        </w:rPr>
      </w:pPr>
    </w:p>
    <w:p w:rsidR="006A7CD5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для средств массовой информации и пользователей онлайн-</w:t>
      </w:r>
    </w:p>
    <w:p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платформ о публика</w:t>
      </w:r>
      <w:r w:rsidR="006B72D4" w:rsidRPr="002F64A7">
        <w:rPr>
          <w:rFonts w:ascii="Arial" w:hAnsi="Arial" w:cs="Arial"/>
          <w:b/>
          <w:bCs/>
          <w:color w:val="000000"/>
          <w:sz w:val="28"/>
          <w:szCs w:val="27"/>
        </w:rPr>
        <w:t>ции сведений о размере оплаты и</w:t>
      </w:r>
      <w:r w:rsidR="005144CB" w:rsidRPr="002F64A7">
        <w:rPr>
          <w:rFonts w:ascii="Arial" w:hAnsi="Arial" w:cs="Arial"/>
          <w:b/>
          <w:bCs/>
          <w:color w:val="000000"/>
          <w:sz w:val="28"/>
          <w:szCs w:val="27"/>
          <w:lang w:val="kk-KZ"/>
        </w:rPr>
        <w:t xml:space="preserve"> </w:t>
      </w: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условиях</w:t>
      </w:r>
    </w:p>
    <w:p w:rsidR="006A7CD5" w:rsidRPr="002F64A7" w:rsidRDefault="006A7CD5" w:rsidP="006B72D4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  <w:r w:rsidRPr="002F64A7">
        <w:rPr>
          <w:rFonts w:ascii="Arial" w:hAnsi="Arial" w:cs="Arial"/>
          <w:b/>
          <w:bCs/>
          <w:color w:val="000000"/>
          <w:sz w:val="28"/>
          <w:szCs w:val="27"/>
        </w:rPr>
        <w:t>размещения предвыборных агитационных материалов</w:t>
      </w:r>
    </w:p>
    <w:p w:rsidR="006A7CD5" w:rsidRPr="002F64A7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7"/>
        </w:rPr>
      </w:pPr>
    </w:p>
    <w:p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F206D9">
        <w:rPr>
          <w:rFonts w:ascii="Arial" w:hAnsi="Arial" w:cs="Arial"/>
          <w:color w:val="000000"/>
          <w:sz w:val="28"/>
          <w:szCs w:val="28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F206D9">
        <w:rPr>
          <w:rFonts w:ascii="Arial" w:hAnsi="Arial" w:cs="Arial"/>
          <w:color w:val="000000"/>
          <w:sz w:val="28"/>
          <w:szCs w:val="28"/>
        </w:rPr>
        <w:t>до</w:t>
      </w:r>
      <w:r w:rsidRPr="00F206D9">
        <w:rPr>
          <w:rFonts w:ascii="Arial" w:hAnsi="Arial" w:cs="Arial"/>
          <w:color w:val="000000"/>
          <w:sz w:val="28"/>
          <w:szCs w:val="28"/>
        </w:rPr>
        <w:t xml:space="preserve"> </w:t>
      </w:r>
      <w:r w:rsidRPr="00C1221B">
        <w:rPr>
          <w:rFonts w:ascii="Arial" w:hAnsi="Arial" w:cs="Arial"/>
          <w:b/>
          <w:color w:val="000000"/>
          <w:sz w:val="28"/>
          <w:szCs w:val="28"/>
        </w:rPr>
        <w:t>27 октября 2026 года</w:t>
      </w:r>
      <w:r w:rsidRPr="00F206D9">
        <w:rPr>
          <w:rFonts w:ascii="Arial" w:hAnsi="Arial" w:cs="Arial"/>
          <w:color w:val="000000"/>
          <w:sz w:val="28"/>
          <w:szCs w:val="28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</w:t>
      </w:r>
      <w:proofErr w:type="gramEnd"/>
      <w:r w:rsidRPr="00F206D9">
        <w:rPr>
          <w:rFonts w:ascii="Arial" w:hAnsi="Arial" w:cs="Arial"/>
          <w:color w:val="000000"/>
          <w:sz w:val="28"/>
          <w:szCs w:val="28"/>
        </w:rPr>
        <w:t xml:space="preserve"> Территориальную избирательную комиссию. </w:t>
      </w:r>
    </w:p>
    <w:p w:rsidR="006A7CD5" w:rsidRPr="00F206D9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F206D9">
        <w:rPr>
          <w:sz w:val="28"/>
          <w:szCs w:val="28"/>
        </w:rPr>
        <w:t xml:space="preserve"> </w:t>
      </w:r>
      <w:r w:rsidRPr="00F206D9">
        <w:rPr>
          <w:rFonts w:ascii="Arial" w:hAnsi="Arial" w:cs="Arial"/>
          <w:color w:val="000000"/>
          <w:sz w:val="28"/>
          <w:szCs w:val="28"/>
        </w:rPr>
        <w:t>кандидатов по одномандатным территориальным избирательным округам до опубликования сведений о размере оплаты, условиях размещения агитационных материалов.</w:t>
      </w:r>
    </w:p>
    <w:p w:rsidR="00B35614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F206D9">
        <w:rPr>
          <w:rFonts w:ascii="Arial" w:hAnsi="Arial" w:cs="Arial"/>
          <w:color w:val="000000"/>
          <w:sz w:val="28"/>
          <w:szCs w:val="28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r w:rsidR="00A76070" w:rsidRPr="00F206D9">
        <w:rPr>
          <w:sz w:val="28"/>
          <w:szCs w:val="28"/>
        </w:rPr>
        <w:t xml:space="preserve"> </w:t>
      </w:r>
      <w:hyperlink r:id="rId5" w:history="1">
        <w:r w:rsidR="00A76070" w:rsidRPr="00F206D9">
          <w:rPr>
            <w:rStyle w:val="a4"/>
            <w:rFonts w:ascii="Arial" w:hAnsi="Arial" w:cs="Arial"/>
            <w:sz w:val="28"/>
            <w:szCs w:val="28"/>
          </w:rPr>
          <w:t>tic_alm_obl@saylau.kz</w:t>
        </w:r>
      </w:hyperlink>
      <w:r w:rsidR="00F206D9">
        <w:rPr>
          <w:rFonts w:ascii="Arial" w:hAnsi="Arial" w:cs="Arial"/>
          <w:color w:val="000000"/>
          <w:sz w:val="28"/>
          <w:szCs w:val="28"/>
          <w:lang w:val="kk-KZ"/>
        </w:rPr>
        <w:t xml:space="preserve">. </w:t>
      </w:r>
    </w:p>
    <w:p w:rsidR="006A7CD5" w:rsidRPr="00F206D9" w:rsidRDefault="00E23154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 xml:space="preserve">Телефон для справок – </w:t>
      </w:r>
      <w:r w:rsidR="00A76070" w:rsidRPr="00F206D9">
        <w:rPr>
          <w:rFonts w:ascii="Arial" w:hAnsi="Arial" w:cs="Arial"/>
          <w:color w:val="000000"/>
          <w:sz w:val="28"/>
          <w:szCs w:val="28"/>
          <w:lang w:val="kk-KZ"/>
        </w:rPr>
        <w:t>87714150691</w:t>
      </w:r>
      <w:r>
        <w:rPr>
          <w:rFonts w:ascii="Arial" w:hAnsi="Arial" w:cs="Arial"/>
          <w:color w:val="000000"/>
          <w:sz w:val="28"/>
          <w:szCs w:val="28"/>
          <w:lang w:val="kk-KZ"/>
        </w:rPr>
        <w:t>,</w:t>
      </w:r>
      <w:r w:rsidR="00A76070" w:rsidRPr="00F206D9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9E3C62" w:rsidRPr="00F206D9">
        <w:rPr>
          <w:rFonts w:ascii="Arial" w:hAnsi="Arial" w:cs="Arial"/>
          <w:color w:val="000000"/>
          <w:sz w:val="28"/>
          <w:szCs w:val="28"/>
          <w:lang w:val="kk-KZ"/>
        </w:rPr>
        <w:t>Бексултанов Айдын Нуртаевич</w:t>
      </w:r>
      <w:r>
        <w:rPr>
          <w:rFonts w:ascii="Arial" w:hAnsi="Arial" w:cs="Arial"/>
          <w:color w:val="000000"/>
          <w:sz w:val="28"/>
          <w:szCs w:val="28"/>
          <w:lang w:val="kk-KZ"/>
        </w:rPr>
        <w:t>.</w:t>
      </w:r>
      <w:r w:rsidR="009E3C62" w:rsidRPr="00F206D9">
        <w:rPr>
          <w:rFonts w:ascii="Arial" w:hAnsi="Arial" w:cs="Arial"/>
          <w:color w:val="000000"/>
          <w:sz w:val="28"/>
          <w:szCs w:val="28"/>
          <w:lang w:val="kk-KZ"/>
        </w:rPr>
        <w:t xml:space="preserve">  </w:t>
      </w:r>
      <w:bookmarkStart w:id="0" w:name="_GoBack"/>
      <w:bookmarkEnd w:id="0"/>
    </w:p>
    <w:sectPr w:rsidR="006A7CD5" w:rsidRPr="00F20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53B09"/>
    <w:rsid w:val="00216798"/>
    <w:rsid w:val="00241304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alm_obl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Admin</cp:lastModifiedBy>
  <cp:revision>9</cp:revision>
  <cp:lastPrinted>2026-10-14T05:50:00Z</cp:lastPrinted>
  <dcterms:created xsi:type="dcterms:W3CDTF">2026-10-13T06:08:00Z</dcterms:created>
  <dcterms:modified xsi:type="dcterms:W3CDTF">2026-10-14T06:26:00Z</dcterms:modified>
</cp:coreProperties>
</file>