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F317E" w14:textId="6726561C" w:rsidR="00892E1E" w:rsidRDefault="00450E12" w:rsidP="00892E1E">
      <w:pPr>
        <w:rPr>
          <w:color w:val="3399FF"/>
          <w:lang w:val="kk-KZ"/>
        </w:rPr>
      </w:pPr>
      <w:r>
        <w:rPr>
          <w:color w:val="3399FF"/>
          <w:lang w:val="kk-KZ"/>
        </w:rPr>
        <w:t xml:space="preserve">         Смирново ауылы </w:t>
      </w:r>
      <w:r w:rsidR="00892E1E" w:rsidRPr="00D31102">
        <w:rPr>
          <w:color w:val="3399FF"/>
          <w:lang w:val="kk-KZ"/>
        </w:rPr>
        <w:t xml:space="preserve">                                                                   </w:t>
      </w:r>
      <w:r w:rsidR="00892E1E">
        <w:rPr>
          <w:color w:val="3399FF"/>
          <w:lang w:val="kk-KZ"/>
        </w:rPr>
        <w:t xml:space="preserve">                                      </w:t>
      </w:r>
      <w:r>
        <w:rPr>
          <w:color w:val="3399FF"/>
          <w:lang w:val="kk-KZ"/>
        </w:rPr>
        <w:t>село Смирново</w:t>
      </w:r>
    </w:p>
    <w:p w14:paraId="6A6A7D99" w14:textId="77777777" w:rsidR="00EE69B8" w:rsidRDefault="00EE69B8" w:rsidP="00934587">
      <w:pPr>
        <w:rPr>
          <w:color w:val="3399FF"/>
          <w:lang w:val="kk-KZ"/>
        </w:rPr>
      </w:pPr>
    </w:p>
    <w:p w14:paraId="126133B9" w14:textId="77777777" w:rsidR="00642211" w:rsidRDefault="00642211" w:rsidP="00934587">
      <w:pPr>
        <w:rPr>
          <w:color w:val="3399FF"/>
          <w:lang w:val="kk-KZ"/>
        </w:rPr>
      </w:pPr>
    </w:p>
    <w:p w14:paraId="62CACCF1" w14:textId="77777777" w:rsidR="00F82E79" w:rsidRDefault="00F82E79" w:rsidP="00F82E79">
      <w:pPr>
        <w:jc w:val="center"/>
        <w:rPr>
          <w:b/>
          <w:sz w:val="28"/>
          <w:szCs w:val="28"/>
          <w:lang w:val="kk-KZ"/>
        </w:rPr>
      </w:pPr>
    </w:p>
    <w:p w14:paraId="43595BF8" w14:textId="77777777" w:rsidR="00F82E79" w:rsidRDefault="00F82E79" w:rsidP="00F82E79">
      <w:pPr>
        <w:jc w:val="center"/>
        <w:rPr>
          <w:b/>
          <w:sz w:val="28"/>
          <w:szCs w:val="28"/>
          <w:lang w:val="kk-KZ"/>
        </w:rPr>
      </w:pPr>
    </w:p>
    <w:p w14:paraId="62D3C5D7" w14:textId="77777777" w:rsidR="00334198" w:rsidRDefault="00334198" w:rsidP="00334198">
      <w:pPr>
        <w:jc w:val="center"/>
        <w:rPr>
          <w:b/>
          <w:bCs/>
          <w:sz w:val="28"/>
          <w:szCs w:val="28"/>
          <w:lang w:val="kk-KZ"/>
        </w:rPr>
      </w:pPr>
      <w:bookmarkStart w:id="0" w:name="z83"/>
      <w:r>
        <w:rPr>
          <w:b/>
          <w:bCs/>
          <w:sz w:val="28"/>
          <w:szCs w:val="28"/>
          <w:lang w:val="kk-KZ"/>
        </w:rPr>
        <w:t xml:space="preserve">Солтүстік Қазақстан облысы Аққайың  ауданы мәслихатының </w:t>
      </w:r>
    </w:p>
    <w:p w14:paraId="7159C76F" w14:textId="77777777" w:rsidR="00334198" w:rsidRDefault="00334198" w:rsidP="00334198">
      <w:pPr>
        <w:jc w:val="center"/>
        <w:rPr>
          <w:b/>
          <w:sz w:val="28"/>
          <w:szCs w:val="28"/>
          <w:lang w:val="kk-KZ"/>
        </w:rPr>
      </w:pPr>
      <w:r>
        <w:rPr>
          <w:b/>
          <w:bCs/>
          <w:sz w:val="28"/>
          <w:szCs w:val="28"/>
          <w:lang w:val="kk-KZ"/>
        </w:rPr>
        <w:t>2026 жылғы 14 қаңтардағы № 32-2</w:t>
      </w:r>
      <w:r>
        <w:rPr>
          <w:sz w:val="28"/>
          <w:szCs w:val="28"/>
          <w:lang w:val="kk-KZ"/>
        </w:rPr>
        <w:t xml:space="preserve"> </w:t>
      </w:r>
      <w:r>
        <w:rPr>
          <w:b/>
          <w:sz w:val="28"/>
          <w:szCs w:val="28"/>
          <w:lang w:val="kk-KZ"/>
        </w:rPr>
        <w:t>«2026 жылы Аққайың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ұсыну туралы» шешіміне өзгерістер  енгізу туралы</w:t>
      </w:r>
    </w:p>
    <w:p w14:paraId="1C44D09B" w14:textId="77777777" w:rsidR="00334198" w:rsidRDefault="00334198" w:rsidP="00334198">
      <w:pPr>
        <w:jc w:val="both"/>
        <w:rPr>
          <w:b/>
          <w:sz w:val="28"/>
          <w:szCs w:val="28"/>
          <w:lang w:val="kk-KZ"/>
        </w:rPr>
      </w:pPr>
    </w:p>
    <w:p w14:paraId="170397B6" w14:textId="77777777" w:rsidR="00334198" w:rsidRDefault="00334198" w:rsidP="00334198">
      <w:pPr>
        <w:jc w:val="both"/>
        <w:rPr>
          <w:b/>
          <w:sz w:val="28"/>
          <w:szCs w:val="28"/>
          <w:lang w:val="kk-KZ"/>
        </w:rPr>
      </w:pPr>
    </w:p>
    <w:p w14:paraId="7FDFECF1" w14:textId="77777777" w:rsidR="00334198" w:rsidRPr="00334198" w:rsidRDefault="00334198" w:rsidP="00334198">
      <w:pPr>
        <w:jc w:val="both"/>
        <w:rPr>
          <w:sz w:val="28"/>
          <w:szCs w:val="28"/>
          <w:lang w:val="kk-KZ"/>
        </w:rPr>
      </w:pPr>
      <w:r w:rsidRPr="00334198">
        <w:rPr>
          <w:sz w:val="28"/>
          <w:szCs w:val="28"/>
          <w:lang w:val="kk-KZ"/>
        </w:rPr>
        <w:t xml:space="preserve">         Солтүстік Қазақстан облысы Аққайың  ауданының мәслихаты </w:t>
      </w:r>
      <w:r w:rsidRPr="00334198">
        <w:rPr>
          <w:b/>
          <w:sz w:val="28"/>
          <w:szCs w:val="28"/>
          <w:lang w:val="kk-KZ"/>
        </w:rPr>
        <w:t>ШЕШІМ ҚАБЫЛДАДЫ:</w:t>
      </w:r>
      <w:r w:rsidRPr="00334198">
        <w:rPr>
          <w:sz w:val="28"/>
          <w:szCs w:val="28"/>
          <w:lang w:val="kk-KZ"/>
        </w:rPr>
        <w:t xml:space="preserve"> </w:t>
      </w:r>
    </w:p>
    <w:p w14:paraId="4C91D2DC" w14:textId="187166F5" w:rsidR="00334198" w:rsidRPr="00334198" w:rsidRDefault="00334198" w:rsidP="00334198">
      <w:pPr>
        <w:pStyle w:val="af"/>
        <w:numPr>
          <w:ilvl w:val="0"/>
          <w:numId w:val="4"/>
        </w:numPr>
        <w:overflowPunct w:val="0"/>
        <w:autoSpaceDE w:val="0"/>
        <w:autoSpaceDN w:val="0"/>
        <w:adjustRightInd w:val="0"/>
        <w:spacing w:after="0" w:line="240" w:lineRule="auto"/>
        <w:ind w:left="0" w:firstLine="765"/>
        <w:jc w:val="both"/>
        <w:rPr>
          <w:rFonts w:ascii="Times New Roman" w:hAnsi="Times New Roman"/>
          <w:bCs/>
          <w:sz w:val="28"/>
          <w:szCs w:val="28"/>
          <w:lang w:val="kk-KZ"/>
        </w:rPr>
      </w:pPr>
      <w:r w:rsidRPr="00334198">
        <w:rPr>
          <w:rFonts w:ascii="Times New Roman" w:hAnsi="Times New Roman"/>
          <w:sz w:val="28"/>
          <w:szCs w:val="28"/>
          <w:lang w:val="kk-KZ"/>
        </w:rPr>
        <w:t xml:space="preserve">Солтүстік Қазақстан облысы Аққайың ауданы мәслихатының </w:t>
      </w:r>
      <w:r w:rsidRPr="00334198">
        <w:rPr>
          <w:rFonts w:ascii="Times New Roman" w:hAnsi="Times New Roman"/>
          <w:b/>
          <w:bCs/>
          <w:sz w:val="28"/>
          <w:szCs w:val="28"/>
          <w:lang w:val="kk-KZ"/>
        </w:rPr>
        <w:t xml:space="preserve"> </w:t>
      </w:r>
      <w:r w:rsidRPr="00334198">
        <w:rPr>
          <w:rFonts w:ascii="Times New Roman" w:hAnsi="Times New Roman"/>
          <w:bCs/>
          <w:sz w:val="28"/>
          <w:szCs w:val="28"/>
          <w:lang w:val="kk-KZ"/>
        </w:rPr>
        <w:t>2026 жылғы 14 қаңтардағы № 32-2</w:t>
      </w:r>
      <w:r w:rsidRPr="00334198">
        <w:rPr>
          <w:rFonts w:ascii="Times New Roman" w:hAnsi="Times New Roman"/>
          <w:sz w:val="28"/>
          <w:szCs w:val="28"/>
          <w:lang w:val="kk-KZ"/>
        </w:rPr>
        <w:t xml:space="preserve">  «</w:t>
      </w:r>
      <w:r w:rsidRPr="00334198">
        <w:rPr>
          <w:rFonts w:ascii="Times New Roman" w:hAnsi="Times New Roman"/>
          <w:bCs/>
          <w:sz w:val="28"/>
          <w:szCs w:val="28"/>
          <w:lang w:val="kk-KZ"/>
        </w:rPr>
        <w:t>2026 жылы Аққайың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ұсыну туралы» шешіміне</w:t>
      </w:r>
      <w:r w:rsidR="007752CE">
        <w:rPr>
          <w:rFonts w:ascii="Times New Roman" w:hAnsi="Times New Roman"/>
          <w:bCs/>
          <w:sz w:val="28"/>
          <w:szCs w:val="28"/>
          <w:lang w:val="kk-KZ"/>
        </w:rPr>
        <w:t xml:space="preserve"> келесі өзгерістер </w:t>
      </w:r>
      <w:bookmarkStart w:id="1" w:name="_GoBack"/>
      <w:bookmarkEnd w:id="1"/>
      <w:r w:rsidRPr="00334198">
        <w:rPr>
          <w:rFonts w:ascii="Times New Roman" w:hAnsi="Times New Roman"/>
          <w:bCs/>
          <w:sz w:val="28"/>
          <w:szCs w:val="28"/>
          <w:lang w:val="kk-KZ"/>
        </w:rPr>
        <w:t xml:space="preserve"> енгізілсін: </w:t>
      </w:r>
    </w:p>
    <w:p w14:paraId="57E7E865" w14:textId="1E3DBD6B" w:rsidR="00334198" w:rsidRPr="00334198" w:rsidRDefault="00334198" w:rsidP="00334198">
      <w:pPr>
        <w:jc w:val="both"/>
        <w:rPr>
          <w:sz w:val="28"/>
          <w:szCs w:val="28"/>
          <w:lang w:val="kk-KZ"/>
        </w:rPr>
      </w:pPr>
      <w:r>
        <w:rPr>
          <w:sz w:val="28"/>
          <w:szCs w:val="28"/>
          <w:lang w:val="kk-KZ"/>
        </w:rPr>
        <w:t xml:space="preserve">        </w:t>
      </w:r>
      <w:r w:rsidRPr="00334198">
        <w:rPr>
          <w:sz w:val="28"/>
          <w:szCs w:val="28"/>
          <w:lang w:val="kk-KZ"/>
        </w:rPr>
        <w:t xml:space="preserve">көрсетілген шешімнің  тақырыбы жаңа редакцияда </w:t>
      </w:r>
      <w:r w:rsidRPr="00334198">
        <w:rPr>
          <w:bCs/>
          <w:sz w:val="28"/>
          <w:szCs w:val="28"/>
          <w:lang w:val="kk-KZ"/>
        </w:rPr>
        <w:t>жазылсын:</w:t>
      </w:r>
      <w:r w:rsidRPr="00334198">
        <w:rPr>
          <w:sz w:val="28"/>
          <w:szCs w:val="28"/>
          <w:lang w:val="kk-KZ"/>
        </w:rPr>
        <w:t xml:space="preserve"> </w:t>
      </w:r>
    </w:p>
    <w:p w14:paraId="3CCFD457" w14:textId="39A8DD47" w:rsidR="00334198" w:rsidRPr="00334198" w:rsidRDefault="00334198" w:rsidP="00334198">
      <w:pPr>
        <w:pStyle w:val="af"/>
        <w:spacing w:after="0" w:line="240" w:lineRule="auto"/>
        <w:ind w:left="0"/>
        <w:jc w:val="both"/>
        <w:rPr>
          <w:rFonts w:ascii="Times New Roman" w:hAnsi="Times New Roman"/>
          <w:bCs/>
          <w:sz w:val="28"/>
          <w:szCs w:val="28"/>
          <w:lang w:val="kk-KZ"/>
        </w:rPr>
      </w:pPr>
      <w:r>
        <w:rPr>
          <w:rFonts w:ascii="Times New Roman" w:hAnsi="Times New Roman"/>
          <w:bCs/>
          <w:sz w:val="28"/>
          <w:szCs w:val="28"/>
          <w:lang w:val="kk-KZ"/>
        </w:rPr>
        <w:t xml:space="preserve">        </w:t>
      </w:r>
      <w:r w:rsidRPr="00334198">
        <w:rPr>
          <w:rFonts w:ascii="Times New Roman" w:hAnsi="Times New Roman"/>
          <w:bCs/>
          <w:sz w:val="28"/>
          <w:szCs w:val="28"/>
          <w:lang w:val="kk-KZ"/>
        </w:rPr>
        <w:t>«</w:t>
      </w:r>
      <w:r w:rsidRPr="00334198">
        <w:rPr>
          <w:rFonts w:ascii="Times New Roman" w:hAnsi="Times New Roman"/>
          <w:sz w:val="28"/>
          <w:szCs w:val="28"/>
          <w:lang w:val="kk-KZ"/>
        </w:rPr>
        <w:t>2026 жылы Аққайың ауданының ауылдық елді мекендеріне жұмыс істеуге және тұруға келген немесе оқудан оралған денсаулық сақтау, білім беру, әлеуметтік қамсыздандыру, архив ісі, мәдениет, спорт, цифрлық технологиялар,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ұсыну туралы»;</w:t>
      </w:r>
    </w:p>
    <w:p w14:paraId="0C11DB9C" w14:textId="4198766E" w:rsidR="00334198" w:rsidRDefault="00334198" w:rsidP="00334198">
      <w:pPr>
        <w:jc w:val="both"/>
        <w:rPr>
          <w:sz w:val="28"/>
          <w:szCs w:val="28"/>
          <w:lang w:val="kk-KZ"/>
        </w:rPr>
      </w:pPr>
      <w:r>
        <w:rPr>
          <w:sz w:val="28"/>
          <w:szCs w:val="28"/>
          <w:lang w:val="kk-KZ"/>
        </w:rPr>
        <w:t xml:space="preserve">        көрсетілген шешімнің  1-тармағы жаңа  редакцияда жазылсын:</w:t>
      </w:r>
    </w:p>
    <w:p w14:paraId="2422A685" w14:textId="11043B85" w:rsidR="00334198" w:rsidRDefault="00334198" w:rsidP="00334198">
      <w:pPr>
        <w:jc w:val="both"/>
        <w:rPr>
          <w:sz w:val="28"/>
          <w:szCs w:val="28"/>
          <w:lang w:val="kk-KZ"/>
        </w:rPr>
      </w:pPr>
      <w:r>
        <w:rPr>
          <w:sz w:val="28"/>
          <w:szCs w:val="28"/>
          <w:lang w:val="kk-KZ"/>
        </w:rPr>
        <w:t xml:space="preserve">        «1. 2026 жылы Аққайың ауданының  ауылдық елді мекендеріне жұмыс істеуге және тұруға келген немесе оқудан оралған денсаулық сақтау, білім беру, әлеуметтік қамсыздандыру, архив ісі, мәдениет, спорт, цифрлық технологиялық, агроөнеркәсіптік кешен саласындағы мамандарға, ауылдық округтер әкімдері аппараттарының мемлекеттік қызметшілеріне Қазақстан Республикасының </w:t>
      </w:r>
      <w:r>
        <w:rPr>
          <w:sz w:val="28"/>
          <w:szCs w:val="28"/>
          <w:lang w:val="kk-KZ"/>
        </w:rPr>
        <w:lastRenderedPageBreak/>
        <w:t>«Қазақстан Республикасының мемлекеттік қызметі туралы» Заңының                                   52-бабының 5-тармағында көзделген шектеулерді ескере отырып:</w:t>
      </w:r>
    </w:p>
    <w:p w14:paraId="605B14A8" w14:textId="77777777" w:rsidR="00334198" w:rsidRDefault="00334198" w:rsidP="00334198">
      <w:pPr>
        <w:jc w:val="both"/>
        <w:rPr>
          <w:sz w:val="28"/>
          <w:szCs w:val="28"/>
          <w:lang w:val="kk-KZ"/>
        </w:rPr>
      </w:pPr>
      <w:r>
        <w:rPr>
          <w:sz w:val="28"/>
          <w:szCs w:val="28"/>
          <w:lang w:val="kk-KZ"/>
        </w:rPr>
        <w:t xml:space="preserve">        1) көтерме жәрдемақы жүз еселенген айлық есептік көрсеткішке тең сомада;</w:t>
      </w:r>
    </w:p>
    <w:p w14:paraId="213450CB" w14:textId="77777777" w:rsidR="00334198" w:rsidRDefault="00334198" w:rsidP="00334198">
      <w:pPr>
        <w:jc w:val="both"/>
        <w:rPr>
          <w:sz w:val="28"/>
          <w:szCs w:val="28"/>
          <w:lang w:val="kk-KZ"/>
        </w:rPr>
      </w:pPr>
      <w:r>
        <w:rPr>
          <w:sz w:val="28"/>
          <w:szCs w:val="28"/>
          <w:lang w:val="kk-KZ"/>
        </w:rPr>
        <w:t xml:space="preserve">        2) тұрғын үй сатып алу немесе салу үшін әлеуметтік қолдау – бюджеттік кредит:</w:t>
      </w:r>
    </w:p>
    <w:p w14:paraId="6F0C3477" w14:textId="77777777" w:rsidR="00334198" w:rsidRDefault="00334198" w:rsidP="00334198">
      <w:pPr>
        <w:jc w:val="both"/>
        <w:rPr>
          <w:sz w:val="28"/>
          <w:szCs w:val="28"/>
          <w:lang w:val="kk-KZ"/>
        </w:rPr>
      </w:pPr>
      <w:r>
        <w:rPr>
          <w:sz w:val="28"/>
          <w:szCs w:val="28"/>
          <w:lang w:val="kk-KZ"/>
        </w:rPr>
        <w:t xml:space="preserve">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p w14:paraId="4245A654" w14:textId="77777777" w:rsidR="00334198" w:rsidRDefault="00334198" w:rsidP="00334198">
      <w:pPr>
        <w:jc w:val="both"/>
        <w:rPr>
          <w:sz w:val="28"/>
          <w:szCs w:val="28"/>
          <w:lang w:val="kk-KZ"/>
        </w:rPr>
      </w:pPr>
      <w:r>
        <w:rPr>
          <w:sz w:val="28"/>
          <w:szCs w:val="28"/>
          <w:lang w:val="kk-KZ"/>
        </w:rPr>
        <w:t xml:space="preserve">         ауылдық елді мекендерге келген мамандар үшін айлық есептік көрсеткіштің екі мың еселенген мөлшерінен аспайтын сомада ұсынылсын.</w:t>
      </w:r>
    </w:p>
    <w:p w14:paraId="050AA9FA" w14:textId="6631F2E6" w:rsidR="00334198" w:rsidRDefault="00334198" w:rsidP="00334198">
      <w:pPr>
        <w:pStyle w:val="pj"/>
        <w:shd w:val="clear" w:color="auto" w:fill="FFFFFF"/>
        <w:spacing w:before="0" w:beforeAutospacing="0" w:after="0" w:afterAutospacing="0"/>
        <w:jc w:val="both"/>
        <w:rPr>
          <w:color w:val="000000"/>
          <w:sz w:val="28"/>
          <w:szCs w:val="28"/>
          <w:lang w:val="kk-KZ"/>
        </w:rPr>
      </w:pPr>
      <w:r>
        <w:rPr>
          <w:color w:val="000000"/>
          <w:sz w:val="28"/>
          <w:szCs w:val="28"/>
          <w:lang w:val="kk-KZ"/>
        </w:rPr>
        <w:t xml:space="preserve">        </w:t>
      </w:r>
      <w:r w:rsidR="000E55F1">
        <w:rPr>
          <w:color w:val="000000"/>
          <w:sz w:val="28"/>
          <w:szCs w:val="28"/>
          <w:lang w:val="kk-KZ"/>
        </w:rPr>
        <w:t xml:space="preserve"> </w:t>
      </w:r>
      <w:r>
        <w:rPr>
          <w:color w:val="000000"/>
          <w:sz w:val="28"/>
          <w:szCs w:val="28"/>
          <w:lang w:val="kk-KZ"/>
        </w:rPr>
        <w:t xml:space="preserve">Ауылдық елді мекенге жұмыс істеуге келген маманға əлеуметтік қолдау шараларын ұсыну мерзімі ол келген (тіркелген) кезден бастап үш жылға дейінгі ұзақтықпен белгіленеді. </w:t>
      </w:r>
    </w:p>
    <w:p w14:paraId="05279DE9" w14:textId="77777777" w:rsidR="00334198" w:rsidRDefault="00334198" w:rsidP="00334198">
      <w:pPr>
        <w:pStyle w:val="pj"/>
        <w:shd w:val="clear" w:color="auto" w:fill="FFFFFF"/>
        <w:spacing w:before="0" w:beforeAutospacing="0" w:after="0" w:afterAutospacing="0"/>
        <w:jc w:val="both"/>
        <w:rPr>
          <w:color w:val="000000"/>
          <w:sz w:val="28"/>
          <w:szCs w:val="28"/>
          <w:lang w:val="kk-KZ"/>
        </w:rPr>
      </w:pPr>
      <w:r>
        <w:rPr>
          <w:color w:val="000000"/>
          <w:sz w:val="28"/>
          <w:szCs w:val="28"/>
          <w:lang w:val="kk-KZ"/>
        </w:rPr>
        <w:t xml:space="preserve">         Үш жылдық мерзім аяқталған соң əлеуметтік қолдау алу құқығы жойылады.</w:t>
      </w:r>
      <w:r>
        <w:rPr>
          <w:sz w:val="28"/>
          <w:szCs w:val="28"/>
          <w:lang w:val="kk-KZ"/>
        </w:rPr>
        <w:t>».</w:t>
      </w:r>
    </w:p>
    <w:p w14:paraId="5BE1AF10" w14:textId="77777777" w:rsidR="00334198" w:rsidRDefault="00334198" w:rsidP="00334198">
      <w:pPr>
        <w:jc w:val="both"/>
        <w:rPr>
          <w:color w:val="000000"/>
          <w:sz w:val="28"/>
          <w:szCs w:val="28"/>
          <w:lang w:val="kk-KZ"/>
        </w:rPr>
      </w:pPr>
      <w:r>
        <w:rPr>
          <w:sz w:val="28"/>
          <w:szCs w:val="28"/>
          <w:lang w:val="kk-KZ"/>
        </w:rPr>
        <w:t xml:space="preserve">          2. Осы шешім алғашқы ресми жарияланған күнінен кейін күнтізбелік он күн өткен соң қолданысқа енгізіледі</w:t>
      </w:r>
      <w:r>
        <w:rPr>
          <w:color w:val="000000"/>
          <w:sz w:val="28"/>
          <w:szCs w:val="28"/>
          <w:lang w:val="kk-KZ"/>
        </w:rPr>
        <w:t>.</w:t>
      </w:r>
    </w:p>
    <w:p w14:paraId="26003ACA" w14:textId="77777777" w:rsidR="00C63C12" w:rsidRPr="00D83C25" w:rsidRDefault="00C63C12" w:rsidP="00FB5D24">
      <w:pPr>
        <w:ind w:firstLine="708"/>
        <w:jc w:val="both"/>
        <w:rPr>
          <w:sz w:val="28"/>
          <w:szCs w:val="28"/>
          <w:lang w:val="kk-KZ"/>
        </w:rPr>
      </w:pPr>
    </w:p>
    <w:bookmarkEnd w:id="0"/>
    <w:p w14:paraId="30616206" w14:textId="78766A2C" w:rsidR="002D2D2D" w:rsidRPr="005B73BC" w:rsidRDefault="002D2D2D" w:rsidP="00FB5D24">
      <w:pPr>
        <w:ind w:firstLine="708"/>
        <w:jc w:val="both"/>
        <w:rPr>
          <w:color w:val="3399FF"/>
          <w:sz w:val="28"/>
          <w:szCs w:val="28"/>
          <w:lang w:val="kk-KZ"/>
        </w:rPr>
      </w:pPr>
    </w:p>
    <w:p w14:paraId="22FA59DF" w14:textId="7F0C9EDB" w:rsidR="00235790" w:rsidRDefault="00755F3A" w:rsidP="00235790">
      <w:pPr>
        <w:rPr>
          <w:b/>
          <w:sz w:val="28"/>
          <w:szCs w:val="28"/>
          <w:lang w:val="kk-KZ"/>
        </w:rPr>
      </w:pPr>
      <w:r w:rsidRPr="00355E69">
        <w:rPr>
          <w:b/>
          <w:sz w:val="28"/>
          <w:szCs w:val="28"/>
          <w:lang w:val="kk-KZ"/>
        </w:rPr>
        <w:t xml:space="preserve">         </w:t>
      </w:r>
      <w:r w:rsidR="00450E12">
        <w:rPr>
          <w:b/>
          <w:sz w:val="28"/>
          <w:szCs w:val="28"/>
          <w:lang w:val="kk-KZ"/>
        </w:rPr>
        <w:t xml:space="preserve">  </w:t>
      </w:r>
      <w:r w:rsidRPr="00355E69">
        <w:rPr>
          <w:b/>
          <w:sz w:val="28"/>
          <w:szCs w:val="28"/>
          <w:lang w:val="kk-KZ"/>
        </w:rPr>
        <w:t xml:space="preserve"> </w:t>
      </w:r>
      <w:r w:rsidR="00235790">
        <w:rPr>
          <w:b/>
          <w:sz w:val="28"/>
          <w:szCs w:val="28"/>
          <w:lang w:val="kk-KZ"/>
        </w:rPr>
        <w:t>Солтүстік Қазақстан облысы</w:t>
      </w:r>
    </w:p>
    <w:p w14:paraId="795683BE" w14:textId="16BA2AE7" w:rsidR="00235790" w:rsidRDefault="00450E12" w:rsidP="00235790">
      <w:pPr>
        <w:rPr>
          <w:b/>
          <w:sz w:val="28"/>
          <w:szCs w:val="28"/>
          <w:lang w:val="kk-KZ"/>
        </w:rPr>
      </w:pPr>
      <w:r>
        <w:rPr>
          <w:b/>
          <w:sz w:val="28"/>
          <w:szCs w:val="28"/>
          <w:lang w:val="kk-KZ"/>
        </w:rPr>
        <w:t xml:space="preserve">        Аққайың </w:t>
      </w:r>
      <w:r w:rsidR="00235790">
        <w:rPr>
          <w:b/>
          <w:sz w:val="28"/>
          <w:szCs w:val="28"/>
          <w:lang w:val="kk-KZ"/>
        </w:rPr>
        <w:t>ауданы мәслихаты</w:t>
      </w:r>
      <w:r w:rsidR="00D953F6">
        <w:rPr>
          <w:b/>
          <w:sz w:val="28"/>
          <w:szCs w:val="28"/>
          <w:lang w:val="kk-KZ"/>
        </w:rPr>
        <w:t>ның</w:t>
      </w:r>
      <w:r w:rsidR="00235790">
        <w:rPr>
          <w:b/>
          <w:sz w:val="28"/>
          <w:szCs w:val="28"/>
          <w:lang w:val="kk-KZ"/>
        </w:rPr>
        <w:t xml:space="preserve"> </w:t>
      </w:r>
    </w:p>
    <w:p w14:paraId="07091806" w14:textId="5570D377" w:rsidR="00235790" w:rsidRDefault="00235790" w:rsidP="00235790">
      <w:pPr>
        <w:rPr>
          <w:b/>
          <w:sz w:val="28"/>
          <w:szCs w:val="28"/>
          <w:lang w:val="kk-KZ"/>
        </w:rPr>
      </w:pPr>
      <w:r>
        <w:rPr>
          <w:b/>
          <w:sz w:val="28"/>
          <w:szCs w:val="28"/>
          <w:lang w:val="kk-KZ"/>
        </w:rPr>
        <w:t xml:space="preserve">       </w:t>
      </w:r>
      <w:r w:rsidR="00D953F6">
        <w:rPr>
          <w:b/>
          <w:sz w:val="28"/>
          <w:szCs w:val="28"/>
          <w:lang w:val="kk-KZ"/>
        </w:rPr>
        <w:t xml:space="preserve">               </w:t>
      </w:r>
      <w:r w:rsidR="009E075D">
        <w:rPr>
          <w:b/>
          <w:sz w:val="28"/>
          <w:szCs w:val="28"/>
          <w:lang w:val="kk-KZ"/>
        </w:rPr>
        <w:t xml:space="preserve">     </w:t>
      </w:r>
      <w:r>
        <w:rPr>
          <w:b/>
          <w:sz w:val="28"/>
          <w:szCs w:val="28"/>
          <w:lang w:val="kk-KZ"/>
        </w:rPr>
        <w:t xml:space="preserve"> төрағасы </w:t>
      </w:r>
      <w:r w:rsidR="00D953F6">
        <w:rPr>
          <w:b/>
          <w:sz w:val="28"/>
          <w:szCs w:val="28"/>
          <w:lang w:val="kk-KZ"/>
        </w:rPr>
        <w:t xml:space="preserve">                           </w:t>
      </w:r>
      <w:r w:rsidR="009E075D">
        <w:rPr>
          <w:b/>
          <w:sz w:val="28"/>
          <w:szCs w:val="28"/>
          <w:lang w:val="kk-KZ"/>
        </w:rPr>
        <w:t xml:space="preserve">             </w:t>
      </w:r>
      <w:r w:rsidR="00D953F6">
        <w:rPr>
          <w:b/>
          <w:sz w:val="28"/>
          <w:szCs w:val="28"/>
          <w:lang w:val="kk-KZ"/>
        </w:rPr>
        <w:t xml:space="preserve">                     </w:t>
      </w:r>
      <w:r w:rsidR="00450E12">
        <w:rPr>
          <w:b/>
          <w:sz w:val="28"/>
          <w:szCs w:val="28"/>
          <w:lang w:val="kk-KZ"/>
        </w:rPr>
        <w:t>Е. Жәкенов</w:t>
      </w:r>
    </w:p>
    <w:p w14:paraId="02EB455F" w14:textId="77777777" w:rsidR="00235790" w:rsidRDefault="00235790" w:rsidP="00235790">
      <w:pPr>
        <w:rPr>
          <w:color w:val="3399FF"/>
          <w:sz w:val="28"/>
          <w:szCs w:val="28"/>
          <w:lang w:val="kk-KZ"/>
        </w:rPr>
      </w:pPr>
      <w:r>
        <w:rPr>
          <w:b/>
          <w:sz w:val="28"/>
          <w:szCs w:val="28"/>
          <w:lang w:val="kk-KZ"/>
        </w:rPr>
        <w:t xml:space="preserve">                                                                         </w:t>
      </w:r>
    </w:p>
    <w:p w14:paraId="16D100EA" w14:textId="77777777" w:rsidR="002D2D2D" w:rsidRPr="005B73BC" w:rsidRDefault="002D2D2D" w:rsidP="00235790">
      <w:pPr>
        <w:rPr>
          <w:color w:val="3399FF"/>
          <w:sz w:val="28"/>
          <w:szCs w:val="28"/>
          <w:lang w:val="kk-KZ"/>
        </w:rPr>
      </w:pPr>
    </w:p>
    <w:sectPr w:rsidR="002D2D2D" w:rsidRPr="005B73BC"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37A48D" w14:textId="77777777" w:rsidR="0079743B" w:rsidRDefault="0079743B">
      <w:r>
        <w:separator/>
      </w:r>
    </w:p>
  </w:endnote>
  <w:endnote w:type="continuationSeparator" w:id="0">
    <w:p w14:paraId="5EE9F57E" w14:textId="77777777" w:rsidR="0079743B" w:rsidRDefault="0079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35997" w14:textId="77777777" w:rsidR="0079743B" w:rsidRDefault="0079743B">
      <w:r>
        <w:separator/>
      </w:r>
    </w:p>
  </w:footnote>
  <w:footnote w:type="continuationSeparator" w:id="0">
    <w:p w14:paraId="0FF5D37B" w14:textId="77777777" w:rsidR="0079743B" w:rsidRDefault="007974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65B48" w14:textId="77777777" w:rsidR="00BE78CA" w:rsidRDefault="001B36BB" w:rsidP="00E43190">
    <w:pPr>
      <w:pStyle w:val="ab"/>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68C8C174"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E62EFC" w14:textId="77777777" w:rsidR="00BE78CA" w:rsidRDefault="001B36BB" w:rsidP="00E43190">
    <w:pPr>
      <w:pStyle w:val="ab"/>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7752CE">
      <w:rPr>
        <w:rStyle w:val="af1"/>
        <w:noProof/>
      </w:rPr>
      <w:t>2</w:t>
    </w:r>
    <w:r>
      <w:rPr>
        <w:rStyle w:val="af1"/>
      </w:rPr>
      <w:fldChar w:fldCharType="end"/>
    </w:r>
  </w:p>
  <w:p w14:paraId="26A569DE" w14:textId="77777777"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25" w:type="dxa"/>
      <w:tblLayout w:type="fixed"/>
      <w:tblLook w:val="01E0" w:firstRow="1" w:lastRow="1" w:firstColumn="1" w:lastColumn="1" w:noHBand="0" w:noVBand="0"/>
    </w:tblPr>
    <w:tblGrid>
      <w:gridCol w:w="3936"/>
      <w:gridCol w:w="2126"/>
      <w:gridCol w:w="4263"/>
    </w:tblGrid>
    <w:tr w:rsidR="004B400D" w:rsidRPr="00D100F6" w14:paraId="0CB7B5F6" w14:textId="77777777" w:rsidTr="00073119">
      <w:trPr>
        <w:trHeight w:val="1348"/>
      </w:trPr>
      <w:tc>
        <w:tcPr>
          <w:tcW w:w="3936" w:type="dxa"/>
        </w:tcPr>
        <w:p w14:paraId="1C9713AD" w14:textId="77777777" w:rsidR="002D2D2D" w:rsidRDefault="002D2D2D" w:rsidP="002F11B1">
          <w:pPr>
            <w:spacing w:line="288" w:lineRule="auto"/>
            <w:ind w:right="459"/>
            <w:jc w:val="center"/>
            <w:rPr>
              <w:b/>
              <w:bCs/>
              <w:color w:val="3399FF"/>
              <w:lang w:val="kk-KZ"/>
            </w:rPr>
          </w:pPr>
          <w:r>
            <w:rPr>
              <w:b/>
              <w:bCs/>
              <w:color w:val="3399FF"/>
              <w:lang w:val="kk-KZ"/>
            </w:rPr>
            <w:t xml:space="preserve">СОЛТҮСТІК ҚАЗАҚСТАН ОБЛЫСЫ </w:t>
          </w:r>
        </w:p>
        <w:p w14:paraId="6ADA9B41" w14:textId="2D4A2699" w:rsidR="004B400D" w:rsidRPr="002D2D2D" w:rsidRDefault="00450E12" w:rsidP="002F11B1">
          <w:pPr>
            <w:spacing w:line="288" w:lineRule="auto"/>
            <w:ind w:right="459"/>
            <w:jc w:val="center"/>
            <w:rPr>
              <w:b/>
              <w:color w:val="3A7298"/>
              <w:sz w:val="32"/>
              <w:szCs w:val="32"/>
              <w:lang w:val="kk-KZ"/>
            </w:rPr>
          </w:pPr>
          <w:r>
            <w:rPr>
              <w:b/>
              <w:bCs/>
              <w:color w:val="3399FF"/>
              <w:lang w:val="kk-KZ"/>
            </w:rPr>
            <w:t xml:space="preserve">АҚҚАЙЫҢ </w:t>
          </w:r>
          <w:r w:rsidR="002D2D2D">
            <w:rPr>
              <w:b/>
              <w:bCs/>
              <w:color w:val="3399FF"/>
              <w:lang w:val="kk-KZ"/>
            </w:rPr>
            <w:t xml:space="preserve"> АУДАНЫНЫҢ МӘСЛИХАТЫ</w:t>
          </w:r>
        </w:p>
      </w:tc>
      <w:tc>
        <w:tcPr>
          <w:tcW w:w="2126" w:type="dxa"/>
        </w:tcPr>
        <w:p w14:paraId="5F82EA6C" w14:textId="77777777" w:rsidR="004B400D" w:rsidRPr="00C723BA" w:rsidRDefault="00C723BA" w:rsidP="00782A16">
          <w:pPr>
            <w:jc w:val="center"/>
            <w:rPr>
              <w:sz w:val="22"/>
              <w:szCs w:val="22"/>
              <w:lang w:val="kk-KZ"/>
            </w:rPr>
          </w:pPr>
          <w:r>
            <w:rPr>
              <w:noProof/>
              <w:sz w:val="22"/>
              <w:szCs w:val="22"/>
            </w:rPr>
            <w:drawing>
              <wp:inline distT="0" distB="0" distL="0" distR="0" wp14:anchorId="327E2D74" wp14:editId="2DA29415">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3C681AF5" w14:textId="77777777" w:rsidR="002D2D2D" w:rsidRDefault="002D2D2D" w:rsidP="001A1881">
          <w:pPr>
            <w:spacing w:line="288" w:lineRule="auto"/>
            <w:jc w:val="center"/>
            <w:rPr>
              <w:b/>
              <w:bCs/>
              <w:color w:val="3399FF"/>
              <w:lang w:val="kk-KZ"/>
            </w:rPr>
          </w:pPr>
          <w:r>
            <w:rPr>
              <w:b/>
              <w:bCs/>
              <w:color w:val="3399FF"/>
              <w:lang w:val="kk-KZ"/>
            </w:rPr>
            <w:t xml:space="preserve">МАСЛИХАТ </w:t>
          </w:r>
        </w:p>
        <w:p w14:paraId="00DF0E29" w14:textId="6D428989" w:rsidR="002D2D2D" w:rsidRDefault="00450E12" w:rsidP="001A1881">
          <w:pPr>
            <w:spacing w:line="288" w:lineRule="auto"/>
            <w:jc w:val="center"/>
            <w:rPr>
              <w:b/>
              <w:bCs/>
              <w:color w:val="3399FF"/>
              <w:lang w:val="kk-KZ"/>
            </w:rPr>
          </w:pPr>
          <w:r>
            <w:rPr>
              <w:b/>
              <w:bCs/>
              <w:color w:val="3399FF"/>
              <w:lang w:val="kk-KZ"/>
            </w:rPr>
            <w:t xml:space="preserve">АККАЙЫНСКОГО </w:t>
          </w:r>
          <w:r w:rsidR="002D2D2D">
            <w:rPr>
              <w:b/>
              <w:bCs/>
              <w:color w:val="3399FF"/>
              <w:lang w:val="kk-KZ"/>
            </w:rPr>
            <w:t xml:space="preserve">РАЙОНА </w:t>
          </w:r>
        </w:p>
        <w:p w14:paraId="082EF69E" w14:textId="77777777" w:rsidR="004B400D" w:rsidRPr="00D100F6" w:rsidRDefault="002D2D2D" w:rsidP="001A1881">
          <w:pPr>
            <w:spacing w:line="288" w:lineRule="auto"/>
            <w:jc w:val="center"/>
            <w:rPr>
              <w:b/>
              <w:color w:val="3A7298"/>
              <w:sz w:val="29"/>
              <w:szCs w:val="29"/>
              <w:lang w:val="kk-KZ"/>
            </w:rPr>
          </w:pPr>
          <w:r>
            <w:rPr>
              <w:b/>
              <w:bCs/>
              <w:color w:val="3399FF"/>
              <w:lang w:val="kk-KZ"/>
            </w:rPr>
            <w:t>СЕВЕРО-КАЗАХСТАНСКОЙ ОБЛАСТИ</w:t>
          </w:r>
        </w:p>
      </w:tc>
    </w:tr>
    <w:tr w:rsidR="00642211" w:rsidRPr="00D100F6" w14:paraId="56FEBC44" w14:textId="77777777" w:rsidTr="00073119">
      <w:trPr>
        <w:trHeight w:val="591"/>
      </w:trPr>
      <w:tc>
        <w:tcPr>
          <w:tcW w:w="3936" w:type="dxa"/>
        </w:tcPr>
        <w:p w14:paraId="7ECC63EF" w14:textId="77777777" w:rsidR="00642211" w:rsidRDefault="00642211" w:rsidP="00642211">
          <w:pPr>
            <w:widowControl w:val="0"/>
            <w:ind w:right="459"/>
            <w:jc w:val="center"/>
            <w:rPr>
              <w:b/>
              <w:bCs/>
              <w:color w:val="3399FF"/>
              <w:sz w:val="22"/>
              <w:szCs w:val="22"/>
            </w:rPr>
          </w:pPr>
        </w:p>
        <w:p w14:paraId="0222CDEA" w14:textId="77777777" w:rsidR="00642211" w:rsidRPr="002D2D2D" w:rsidRDefault="002D2D2D"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0C422C1B" w14:textId="77777777" w:rsidR="00642211" w:rsidRDefault="00642211" w:rsidP="00782A16">
          <w:pPr>
            <w:jc w:val="center"/>
            <w:rPr>
              <w:sz w:val="22"/>
              <w:szCs w:val="22"/>
              <w:lang w:val="kk-KZ"/>
            </w:rPr>
          </w:pPr>
        </w:p>
      </w:tc>
      <w:tc>
        <w:tcPr>
          <w:tcW w:w="4263" w:type="dxa"/>
        </w:tcPr>
        <w:p w14:paraId="61A2ADB9" w14:textId="77777777" w:rsidR="00642211" w:rsidRDefault="00642211" w:rsidP="001A1881">
          <w:pPr>
            <w:spacing w:line="288" w:lineRule="auto"/>
            <w:jc w:val="center"/>
            <w:rPr>
              <w:b/>
              <w:bCs/>
              <w:color w:val="3399FF"/>
              <w:sz w:val="22"/>
              <w:szCs w:val="22"/>
            </w:rPr>
          </w:pPr>
        </w:p>
        <w:p w14:paraId="38EF7F98" w14:textId="77777777" w:rsidR="00642211" w:rsidRPr="002D2D2D" w:rsidRDefault="002D2D2D" w:rsidP="001A1881">
          <w:pPr>
            <w:spacing w:line="288" w:lineRule="auto"/>
            <w:jc w:val="center"/>
            <w:rPr>
              <w:b/>
              <w:bCs/>
              <w:color w:val="3399FF"/>
              <w:lang w:val="kk-KZ"/>
            </w:rPr>
          </w:pPr>
          <w:r>
            <w:rPr>
              <w:b/>
              <w:bCs/>
              <w:color w:val="3399FF"/>
              <w:sz w:val="22"/>
              <w:szCs w:val="22"/>
              <w:lang w:val="kk-KZ"/>
            </w:rPr>
            <w:t>РЕШЕНИЕ</w:t>
          </w:r>
        </w:p>
      </w:tc>
    </w:tr>
  </w:tbl>
  <w:p w14:paraId="05895293" w14:textId="77777777" w:rsidR="00C7780A" w:rsidRDefault="00C7780A" w:rsidP="004B400D">
    <w:pPr>
      <w:pStyle w:val="ab"/>
      <w:rPr>
        <w:color w:val="3A7298"/>
        <w:sz w:val="22"/>
        <w:szCs w:val="22"/>
        <w:lang w:val="kk-KZ"/>
      </w:rPr>
    </w:pPr>
  </w:p>
  <w:p w14:paraId="00318B07" w14:textId="6320083E" w:rsidR="004B400D" w:rsidRPr="00D11DB9" w:rsidRDefault="00536644" w:rsidP="004B400D">
    <w:pPr>
      <w:pStyle w:val="ab"/>
      <w:rPr>
        <w:color w:val="3A7298"/>
        <w:sz w:val="22"/>
        <w:szCs w:val="22"/>
        <w:lang w:val="kk-KZ"/>
      </w:rPr>
    </w:pPr>
    <w:r>
      <w:rPr>
        <w:noProof/>
        <w:color w:val="3399FF"/>
        <w:sz w:val="22"/>
        <w:szCs w:val="22"/>
        <w:lang w:eastAsia="ru-RU"/>
      </w:rPr>
      <mc:AlternateContent>
        <mc:Choice Requires="wps">
          <w:drawing>
            <wp:anchor distT="4294967295" distB="4294967295" distL="114300" distR="114300" simplePos="0" relativeHeight="251657728" behindDoc="0" locked="0" layoutInCell="1" allowOverlap="1" wp14:anchorId="5117B468" wp14:editId="4DB16D5D">
              <wp:simplePos x="0" y="0"/>
              <wp:positionH relativeFrom="column">
                <wp:posOffset>6985</wp:posOffset>
              </wp:positionH>
              <wp:positionV relativeFrom="page">
                <wp:posOffset>1523364</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28B00" id="Line 26"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sidR="000E7CE7">
      <w:rPr>
        <w:b/>
        <w:color w:val="3399FF"/>
        <w:sz w:val="22"/>
        <w:szCs w:val="22"/>
        <w:lang w:val="kk-KZ"/>
      </w:rPr>
      <w:t>20</w:t>
    </w:r>
    <w:r w:rsidR="003A7561">
      <w:rPr>
        <w:color w:val="3A7298"/>
        <w:sz w:val="22"/>
        <w:szCs w:val="22"/>
        <w:lang w:val="kk-KZ"/>
      </w:rPr>
      <w:t>2</w:t>
    </w:r>
    <w:r w:rsidR="00A336AE">
      <w:rPr>
        <w:color w:val="3A7298"/>
        <w:sz w:val="22"/>
        <w:szCs w:val="22"/>
        <w:lang w:val="kk-KZ"/>
      </w:rPr>
      <w:t>6</w:t>
    </w:r>
    <w:r w:rsidR="006340C9" w:rsidRPr="0087566C">
      <w:rPr>
        <w:b/>
        <w:color w:val="3399FF"/>
        <w:sz w:val="22"/>
        <w:szCs w:val="22"/>
      </w:rPr>
      <w:t xml:space="preserve">   </w:t>
    </w:r>
    <w:r w:rsidR="006340C9" w:rsidRPr="0087566C">
      <w:rPr>
        <w:b/>
        <w:color w:val="3399FF"/>
        <w:sz w:val="22"/>
        <w:szCs w:val="22"/>
        <w:lang w:val="kk-KZ"/>
      </w:rPr>
      <w:t xml:space="preserve">жылғы </w:t>
    </w:r>
    <w:r w:rsidR="00C82A61">
      <w:rPr>
        <w:b/>
        <w:color w:val="3399FF"/>
        <w:sz w:val="22"/>
        <w:szCs w:val="22"/>
        <w:lang w:val="kk-KZ"/>
      </w:rPr>
      <w:t xml:space="preserve"> </w:t>
    </w:r>
    <w:r w:rsidR="00A11A15">
      <w:rPr>
        <w:b/>
        <w:color w:val="3399FF"/>
        <w:sz w:val="22"/>
        <w:szCs w:val="22"/>
        <w:lang w:val="kk-KZ"/>
      </w:rPr>
      <w:t xml:space="preserve">9 </w:t>
    </w:r>
    <w:r w:rsidR="00D11DB9">
      <w:rPr>
        <w:b/>
        <w:color w:val="3399FF"/>
        <w:sz w:val="22"/>
        <w:szCs w:val="22"/>
        <w:lang w:val="kk-KZ"/>
      </w:rPr>
      <w:t xml:space="preserve"> </w:t>
    </w:r>
    <w:r w:rsidR="00451E52">
      <w:rPr>
        <w:b/>
        <w:color w:val="3399FF"/>
        <w:sz w:val="22"/>
        <w:szCs w:val="22"/>
        <w:lang w:val="kk-KZ"/>
      </w:rPr>
      <w:t>қазандағы</w:t>
    </w:r>
    <w:r w:rsidR="006340C9">
      <w:rPr>
        <w:b/>
        <w:color w:val="3399FF"/>
        <w:sz w:val="22"/>
        <w:szCs w:val="22"/>
        <w:lang w:val="kk-KZ"/>
      </w:rPr>
      <w:t xml:space="preserve">   </w:t>
    </w:r>
    <w:r w:rsidR="00450E12">
      <w:rPr>
        <w:b/>
        <w:color w:val="3399FF"/>
        <w:sz w:val="22"/>
        <w:szCs w:val="22"/>
        <w:lang w:val="kk-KZ"/>
      </w:rPr>
      <w:t xml:space="preserve">                       </w:t>
    </w:r>
    <w:r w:rsidR="003A7561">
      <w:rPr>
        <w:b/>
        <w:color w:val="3399FF"/>
        <w:sz w:val="22"/>
        <w:szCs w:val="22"/>
        <w:lang w:val="kk-KZ"/>
      </w:rPr>
      <w:t xml:space="preserve"> </w:t>
    </w:r>
    <w:r w:rsidR="00451E52">
      <w:rPr>
        <w:b/>
        <w:color w:val="3399FF"/>
        <w:sz w:val="22"/>
        <w:szCs w:val="22"/>
        <w:lang w:val="kk-KZ"/>
      </w:rPr>
      <w:t xml:space="preserve">    </w:t>
    </w:r>
    <w:r w:rsidR="00A11A15">
      <w:rPr>
        <w:b/>
        <w:color w:val="3399FF"/>
        <w:sz w:val="22"/>
        <w:szCs w:val="22"/>
        <w:lang w:val="kk-KZ"/>
      </w:rPr>
      <w:t xml:space="preserve">  </w:t>
    </w:r>
    <w:r w:rsidR="00451E52">
      <w:rPr>
        <w:b/>
        <w:color w:val="3399FF"/>
        <w:sz w:val="22"/>
        <w:szCs w:val="22"/>
        <w:lang w:val="kk-KZ"/>
      </w:rPr>
      <w:t xml:space="preserve"> </w:t>
    </w:r>
    <w:r w:rsidR="003A7561">
      <w:rPr>
        <w:b/>
        <w:color w:val="3399FF"/>
        <w:sz w:val="22"/>
        <w:szCs w:val="22"/>
        <w:lang w:val="kk-KZ"/>
      </w:rPr>
      <w:t xml:space="preserve"> </w:t>
    </w:r>
    <w:r w:rsidR="006340C9" w:rsidRPr="0087566C">
      <w:rPr>
        <w:b/>
        <w:bCs/>
        <w:color w:val="3399FF"/>
        <w:sz w:val="22"/>
        <w:szCs w:val="22"/>
      </w:rPr>
      <w:t xml:space="preserve">№ </w:t>
    </w:r>
    <w:r w:rsidR="00A11A15">
      <w:rPr>
        <w:b/>
        <w:bCs/>
        <w:color w:val="3399FF"/>
        <w:sz w:val="22"/>
        <w:szCs w:val="22"/>
      </w:rPr>
      <w:t>39-</w:t>
    </w:r>
    <w:r w:rsidR="00334198">
      <w:rPr>
        <w:b/>
        <w:bCs/>
        <w:color w:val="3399FF"/>
        <w:sz w:val="22"/>
        <w:szCs w:val="22"/>
      </w:rPr>
      <w:t>7</w:t>
    </w:r>
  </w:p>
  <w:p w14:paraId="07AF32CF" w14:textId="77777777" w:rsidR="004B400D" w:rsidRPr="00123C1D" w:rsidRDefault="004B400D" w:rsidP="004B400D">
    <w:pPr>
      <w:rPr>
        <w:color w:val="3A7234"/>
        <w:sz w:val="14"/>
        <w:szCs w:val="14"/>
        <w:lang w:val="kk-KZ"/>
      </w:rPr>
    </w:pPr>
  </w:p>
  <w:p w14:paraId="673CE991"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8641358"/>
    <w:multiLevelType w:val="hybridMultilevel"/>
    <w:tmpl w:val="1628841E"/>
    <w:lvl w:ilvl="0" w:tplc="CE0C1D8E">
      <w:start w:val="1"/>
      <w:numFmt w:val="decimal"/>
      <w:lvlText w:val="%1."/>
      <w:lvlJc w:val="left"/>
      <w:pPr>
        <w:ind w:left="1125" w:hanging="360"/>
      </w:p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1597"/>
    <w:rsid w:val="0002121C"/>
    <w:rsid w:val="0002773D"/>
    <w:rsid w:val="00063CF1"/>
    <w:rsid w:val="00071B88"/>
    <w:rsid w:val="00073119"/>
    <w:rsid w:val="00082DB5"/>
    <w:rsid w:val="000870F9"/>
    <w:rsid w:val="000922AA"/>
    <w:rsid w:val="000A1358"/>
    <w:rsid w:val="000D4DAC"/>
    <w:rsid w:val="000E55F1"/>
    <w:rsid w:val="000E7CE7"/>
    <w:rsid w:val="000F1DD4"/>
    <w:rsid w:val="000F48E7"/>
    <w:rsid w:val="001214E4"/>
    <w:rsid w:val="001319EE"/>
    <w:rsid w:val="00143292"/>
    <w:rsid w:val="001432B5"/>
    <w:rsid w:val="00143946"/>
    <w:rsid w:val="001453B5"/>
    <w:rsid w:val="00153E4F"/>
    <w:rsid w:val="00162DB8"/>
    <w:rsid w:val="001670F4"/>
    <w:rsid w:val="00175942"/>
    <w:rsid w:val="001763DE"/>
    <w:rsid w:val="00193C2C"/>
    <w:rsid w:val="0019793B"/>
    <w:rsid w:val="001A1881"/>
    <w:rsid w:val="001A54D1"/>
    <w:rsid w:val="001A6DB6"/>
    <w:rsid w:val="001B307E"/>
    <w:rsid w:val="001B36BB"/>
    <w:rsid w:val="001B61C1"/>
    <w:rsid w:val="001B71B9"/>
    <w:rsid w:val="001C0A2E"/>
    <w:rsid w:val="001C5CC8"/>
    <w:rsid w:val="001C77B4"/>
    <w:rsid w:val="001D5979"/>
    <w:rsid w:val="001E53C6"/>
    <w:rsid w:val="001F4925"/>
    <w:rsid w:val="001F64CB"/>
    <w:rsid w:val="002000F4"/>
    <w:rsid w:val="002060EC"/>
    <w:rsid w:val="00215D5F"/>
    <w:rsid w:val="00217468"/>
    <w:rsid w:val="0022101F"/>
    <w:rsid w:val="00230BCE"/>
    <w:rsid w:val="00231347"/>
    <w:rsid w:val="00232BF2"/>
    <w:rsid w:val="0023374B"/>
    <w:rsid w:val="00233DB9"/>
    <w:rsid w:val="00235790"/>
    <w:rsid w:val="00251F3F"/>
    <w:rsid w:val="002530E2"/>
    <w:rsid w:val="0025749A"/>
    <w:rsid w:val="00272A3A"/>
    <w:rsid w:val="00281627"/>
    <w:rsid w:val="00292F1F"/>
    <w:rsid w:val="002A394A"/>
    <w:rsid w:val="002A5255"/>
    <w:rsid w:val="002A63E7"/>
    <w:rsid w:val="002A792D"/>
    <w:rsid w:val="002C2967"/>
    <w:rsid w:val="002D2D2D"/>
    <w:rsid w:val="002D4060"/>
    <w:rsid w:val="002D4C2D"/>
    <w:rsid w:val="002E0788"/>
    <w:rsid w:val="002F11B1"/>
    <w:rsid w:val="00323154"/>
    <w:rsid w:val="00331B8C"/>
    <w:rsid w:val="00334198"/>
    <w:rsid w:val="00341898"/>
    <w:rsid w:val="00360A2B"/>
    <w:rsid w:val="00364E0B"/>
    <w:rsid w:val="00372CFB"/>
    <w:rsid w:val="00390E73"/>
    <w:rsid w:val="003A2F0B"/>
    <w:rsid w:val="003A6D34"/>
    <w:rsid w:val="003A7561"/>
    <w:rsid w:val="003D2D9F"/>
    <w:rsid w:val="003E773D"/>
    <w:rsid w:val="003F241E"/>
    <w:rsid w:val="003F26C6"/>
    <w:rsid w:val="00404627"/>
    <w:rsid w:val="00414B92"/>
    <w:rsid w:val="00423754"/>
    <w:rsid w:val="00430E89"/>
    <w:rsid w:val="00433515"/>
    <w:rsid w:val="00433B9E"/>
    <w:rsid w:val="004439D3"/>
    <w:rsid w:val="00450E12"/>
    <w:rsid w:val="00451E52"/>
    <w:rsid w:val="004726FE"/>
    <w:rsid w:val="004740DF"/>
    <w:rsid w:val="00481123"/>
    <w:rsid w:val="004855A2"/>
    <w:rsid w:val="00486F3C"/>
    <w:rsid w:val="0049623C"/>
    <w:rsid w:val="004A1740"/>
    <w:rsid w:val="004A627F"/>
    <w:rsid w:val="004B35D5"/>
    <w:rsid w:val="004B400D"/>
    <w:rsid w:val="004C10B2"/>
    <w:rsid w:val="004C34B8"/>
    <w:rsid w:val="004E49BE"/>
    <w:rsid w:val="004F0DFF"/>
    <w:rsid w:val="004F3375"/>
    <w:rsid w:val="0050305A"/>
    <w:rsid w:val="005074EB"/>
    <w:rsid w:val="00514D67"/>
    <w:rsid w:val="00517CAB"/>
    <w:rsid w:val="00532300"/>
    <w:rsid w:val="00536644"/>
    <w:rsid w:val="00542CC2"/>
    <w:rsid w:val="00551E7B"/>
    <w:rsid w:val="005743C1"/>
    <w:rsid w:val="00576320"/>
    <w:rsid w:val="005B73BC"/>
    <w:rsid w:val="005C5F30"/>
    <w:rsid w:val="005D79B8"/>
    <w:rsid w:val="005E2AB7"/>
    <w:rsid w:val="005F582C"/>
    <w:rsid w:val="00610C7F"/>
    <w:rsid w:val="00622F18"/>
    <w:rsid w:val="006340C9"/>
    <w:rsid w:val="006366BF"/>
    <w:rsid w:val="00642211"/>
    <w:rsid w:val="006530BD"/>
    <w:rsid w:val="00654D17"/>
    <w:rsid w:val="0067240F"/>
    <w:rsid w:val="00680998"/>
    <w:rsid w:val="00695D76"/>
    <w:rsid w:val="006B0963"/>
    <w:rsid w:val="006B6938"/>
    <w:rsid w:val="006C55AC"/>
    <w:rsid w:val="006F3085"/>
    <w:rsid w:val="007006E3"/>
    <w:rsid w:val="0070434F"/>
    <w:rsid w:val="007111E8"/>
    <w:rsid w:val="00720EDE"/>
    <w:rsid w:val="00720FC6"/>
    <w:rsid w:val="00724E62"/>
    <w:rsid w:val="00731B2A"/>
    <w:rsid w:val="00740441"/>
    <w:rsid w:val="00755F3A"/>
    <w:rsid w:val="00766AF5"/>
    <w:rsid w:val="007702A5"/>
    <w:rsid w:val="007752CE"/>
    <w:rsid w:val="007767CD"/>
    <w:rsid w:val="00782A16"/>
    <w:rsid w:val="00786C23"/>
    <w:rsid w:val="0079743B"/>
    <w:rsid w:val="007A37E2"/>
    <w:rsid w:val="007B29B2"/>
    <w:rsid w:val="007B4E4D"/>
    <w:rsid w:val="007C4592"/>
    <w:rsid w:val="007D7374"/>
    <w:rsid w:val="007E2C00"/>
    <w:rsid w:val="007E588D"/>
    <w:rsid w:val="007E59E3"/>
    <w:rsid w:val="007E7FDA"/>
    <w:rsid w:val="007F2D79"/>
    <w:rsid w:val="007F6490"/>
    <w:rsid w:val="00802FCE"/>
    <w:rsid w:val="0081000A"/>
    <w:rsid w:val="00816266"/>
    <w:rsid w:val="00820BB7"/>
    <w:rsid w:val="00822CC3"/>
    <w:rsid w:val="00830ADD"/>
    <w:rsid w:val="008369F8"/>
    <w:rsid w:val="00840F9E"/>
    <w:rsid w:val="00841F8A"/>
    <w:rsid w:val="008436CA"/>
    <w:rsid w:val="00847E1B"/>
    <w:rsid w:val="00861A7A"/>
    <w:rsid w:val="00865BEA"/>
    <w:rsid w:val="00866964"/>
    <w:rsid w:val="00867FA4"/>
    <w:rsid w:val="008717C8"/>
    <w:rsid w:val="008740FE"/>
    <w:rsid w:val="008858D2"/>
    <w:rsid w:val="00892E1E"/>
    <w:rsid w:val="00897B87"/>
    <w:rsid w:val="008A3C17"/>
    <w:rsid w:val="008D03CC"/>
    <w:rsid w:val="008E2C12"/>
    <w:rsid w:val="00901892"/>
    <w:rsid w:val="00911A27"/>
    <w:rsid w:val="009139A9"/>
    <w:rsid w:val="00914138"/>
    <w:rsid w:val="00915A4B"/>
    <w:rsid w:val="009218D1"/>
    <w:rsid w:val="00922D36"/>
    <w:rsid w:val="00923441"/>
    <w:rsid w:val="00934587"/>
    <w:rsid w:val="0093602E"/>
    <w:rsid w:val="009414B4"/>
    <w:rsid w:val="00942C11"/>
    <w:rsid w:val="0094547D"/>
    <w:rsid w:val="00981EF1"/>
    <w:rsid w:val="009924CE"/>
    <w:rsid w:val="009A61D1"/>
    <w:rsid w:val="009A7ACD"/>
    <w:rsid w:val="009B60FC"/>
    <w:rsid w:val="009B69F4"/>
    <w:rsid w:val="009C4FD7"/>
    <w:rsid w:val="009D196A"/>
    <w:rsid w:val="009E075D"/>
    <w:rsid w:val="009E6CE5"/>
    <w:rsid w:val="009E7F4C"/>
    <w:rsid w:val="00A10052"/>
    <w:rsid w:val="00A11A15"/>
    <w:rsid w:val="00A17FE7"/>
    <w:rsid w:val="00A336AE"/>
    <w:rsid w:val="00A338BC"/>
    <w:rsid w:val="00A45E2E"/>
    <w:rsid w:val="00A45EB7"/>
    <w:rsid w:val="00A466D8"/>
    <w:rsid w:val="00A47D62"/>
    <w:rsid w:val="00A54DBD"/>
    <w:rsid w:val="00A63303"/>
    <w:rsid w:val="00A87F30"/>
    <w:rsid w:val="00A90498"/>
    <w:rsid w:val="00A94F58"/>
    <w:rsid w:val="00AA0BC6"/>
    <w:rsid w:val="00AA16E6"/>
    <w:rsid w:val="00AA225A"/>
    <w:rsid w:val="00AC2F4B"/>
    <w:rsid w:val="00AC76FB"/>
    <w:rsid w:val="00AE10E2"/>
    <w:rsid w:val="00AF6636"/>
    <w:rsid w:val="00B12C86"/>
    <w:rsid w:val="00B2298B"/>
    <w:rsid w:val="00B22ABC"/>
    <w:rsid w:val="00B32379"/>
    <w:rsid w:val="00B41E23"/>
    <w:rsid w:val="00B43B52"/>
    <w:rsid w:val="00B45911"/>
    <w:rsid w:val="00B5615F"/>
    <w:rsid w:val="00B73663"/>
    <w:rsid w:val="00B80E41"/>
    <w:rsid w:val="00B83300"/>
    <w:rsid w:val="00B841B2"/>
    <w:rsid w:val="00B86340"/>
    <w:rsid w:val="00B95611"/>
    <w:rsid w:val="00BA1857"/>
    <w:rsid w:val="00BA34C0"/>
    <w:rsid w:val="00BB034E"/>
    <w:rsid w:val="00BC46C4"/>
    <w:rsid w:val="00BD0297"/>
    <w:rsid w:val="00BD4E5F"/>
    <w:rsid w:val="00BE30DE"/>
    <w:rsid w:val="00BE3CFA"/>
    <w:rsid w:val="00BE78CA"/>
    <w:rsid w:val="00BE7AD8"/>
    <w:rsid w:val="00BF6EAE"/>
    <w:rsid w:val="00C13784"/>
    <w:rsid w:val="00C33D18"/>
    <w:rsid w:val="00C35D33"/>
    <w:rsid w:val="00C44E63"/>
    <w:rsid w:val="00C45AA4"/>
    <w:rsid w:val="00C63C12"/>
    <w:rsid w:val="00C65548"/>
    <w:rsid w:val="00C723BA"/>
    <w:rsid w:val="00C7780A"/>
    <w:rsid w:val="00C82A61"/>
    <w:rsid w:val="00C976E7"/>
    <w:rsid w:val="00CA1875"/>
    <w:rsid w:val="00CA6F61"/>
    <w:rsid w:val="00CB1FD3"/>
    <w:rsid w:val="00CC7D90"/>
    <w:rsid w:val="00CD3C51"/>
    <w:rsid w:val="00CD536F"/>
    <w:rsid w:val="00CD702D"/>
    <w:rsid w:val="00CE67DC"/>
    <w:rsid w:val="00CE6A1B"/>
    <w:rsid w:val="00CF5EE8"/>
    <w:rsid w:val="00D03D0C"/>
    <w:rsid w:val="00D0677E"/>
    <w:rsid w:val="00D06C61"/>
    <w:rsid w:val="00D11982"/>
    <w:rsid w:val="00D11DB9"/>
    <w:rsid w:val="00D14F06"/>
    <w:rsid w:val="00D171E2"/>
    <w:rsid w:val="00D365B3"/>
    <w:rsid w:val="00D42882"/>
    <w:rsid w:val="00D83068"/>
    <w:rsid w:val="00D8781D"/>
    <w:rsid w:val="00D944EF"/>
    <w:rsid w:val="00D94615"/>
    <w:rsid w:val="00D95163"/>
    <w:rsid w:val="00D953F6"/>
    <w:rsid w:val="00DA03D1"/>
    <w:rsid w:val="00DB3217"/>
    <w:rsid w:val="00DB3582"/>
    <w:rsid w:val="00DB76A4"/>
    <w:rsid w:val="00DC37C8"/>
    <w:rsid w:val="00DC717C"/>
    <w:rsid w:val="00DD35CD"/>
    <w:rsid w:val="00DE3344"/>
    <w:rsid w:val="00DE60AF"/>
    <w:rsid w:val="00E07979"/>
    <w:rsid w:val="00E23064"/>
    <w:rsid w:val="00E43190"/>
    <w:rsid w:val="00E570A8"/>
    <w:rsid w:val="00E57A5B"/>
    <w:rsid w:val="00E848D4"/>
    <w:rsid w:val="00E866E0"/>
    <w:rsid w:val="00EA2D30"/>
    <w:rsid w:val="00EA4682"/>
    <w:rsid w:val="00EB54A3"/>
    <w:rsid w:val="00EC19B3"/>
    <w:rsid w:val="00EC3C11"/>
    <w:rsid w:val="00ED5FA6"/>
    <w:rsid w:val="00ED617A"/>
    <w:rsid w:val="00ED6994"/>
    <w:rsid w:val="00ED72C8"/>
    <w:rsid w:val="00EE1A39"/>
    <w:rsid w:val="00EE69B8"/>
    <w:rsid w:val="00EF20AF"/>
    <w:rsid w:val="00EF7D08"/>
    <w:rsid w:val="00F22932"/>
    <w:rsid w:val="00F26072"/>
    <w:rsid w:val="00F320E6"/>
    <w:rsid w:val="00F525B9"/>
    <w:rsid w:val="00F531EC"/>
    <w:rsid w:val="00F558D7"/>
    <w:rsid w:val="00F562EF"/>
    <w:rsid w:val="00F63742"/>
    <w:rsid w:val="00F64017"/>
    <w:rsid w:val="00F66848"/>
    <w:rsid w:val="00F81005"/>
    <w:rsid w:val="00F82E79"/>
    <w:rsid w:val="00F937F5"/>
    <w:rsid w:val="00F93EE0"/>
    <w:rsid w:val="00F95BE3"/>
    <w:rsid w:val="00FA4761"/>
    <w:rsid w:val="00FB1072"/>
    <w:rsid w:val="00FB5D24"/>
    <w:rsid w:val="00FD3620"/>
    <w:rsid w:val="00FF4448"/>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0B7A12"/>
  <w15:docId w15:val="{266E8661-2472-4D1C-AD5D-317713D14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2D2D2D"/>
    <w:rPr>
      <w:rFonts w:ascii="Tahoma" w:hAnsi="Tahoma" w:cs="Tahoma"/>
      <w:sz w:val="16"/>
      <w:szCs w:val="16"/>
    </w:rPr>
  </w:style>
  <w:style w:type="character" w:customStyle="1" w:styleId="af9">
    <w:name w:val="Текст выноски Знак"/>
    <w:basedOn w:val="a0"/>
    <w:link w:val="af8"/>
    <w:semiHidden/>
    <w:rsid w:val="002D2D2D"/>
    <w:rPr>
      <w:rFonts w:ascii="Tahoma" w:hAnsi="Tahoma" w:cs="Tahoma"/>
      <w:sz w:val="16"/>
      <w:szCs w:val="16"/>
    </w:rPr>
  </w:style>
  <w:style w:type="character" w:customStyle="1" w:styleId="a9">
    <w:name w:val="Без интервала Знак"/>
    <w:link w:val="a8"/>
    <w:uiPriority w:val="1"/>
    <w:locked/>
    <w:rsid w:val="00DE60AF"/>
    <w:rPr>
      <w:sz w:val="24"/>
      <w:szCs w:val="24"/>
    </w:rPr>
  </w:style>
  <w:style w:type="paragraph" w:customStyle="1" w:styleId="pj">
    <w:name w:val="pj"/>
    <w:basedOn w:val="a"/>
    <w:rsid w:val="00334198"/>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97041256">
      <w:bodyDiv w:val="1"/>
      <w:marLeft w:val="0"/>
      <w:marRight w:val="0"/>
      <w:marTop w:val="0"/>
      <w:marBottom w:val="0"/>
      <w:divBdr>
        <w:top w:val="none" w:sz="0" w:space="0" w:color="auto"/>
        <w:left w:val="none" w:sz="0" w:space="0" w:color="auto"/>
        <w:bottom w:val="none" w:sz="0" w:space="0" w:color="auto"/>
        <w:right w:val="none" w:sz="0" w:space="0" w:color="auto"/>
      </w:divBdr>
    </w:div>
    <w:div w:id="1330981163">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3903878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08163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513</Words>
  <Characters>2926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16</cp:revision>
  <cp:lastPrinted>2026-10-13T04:27:00Z</cp:lastPrinted>
  <dcterms:created xsi:type="dcterms:W3CDTF">2026-10-09T09:24:00Z</dcterms:created>
  <dcterms:modified xsi:type="dcterms:W3CDTF">2026-10-14T03:13:00Z</dcterms:modified>
</cp:coreProperties>
</file>