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A18" w:rsidRDefault="00C91A18" w:rsidP="00523BC6">
      <w:pP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C91A18" w:rsidRPr="005A57B4" w:rsidTr="007E2D6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1A18" w:rsidRPr="00C91A18" w:rsidRDefault="00C91A18" w:rsidP="00C91A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1A18" w:rsidRPr="00C91A18" w:rsidRDefault="00C91A18" w:rsidP="00C91A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Халықтыңсанитариялық</w:t>
            </w:r>
            <w:proofErr w:type="spellEnd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val="en-US" w:eastAsia="ru-RU"/>
              </w:rPr>
              <w:t>-</w:t>
            </w:r>
            <w:r w:rsidRPr="00C91A18">
              <w:rPr>
                <w:rFonts w:ascii="Times New Roman" w:eastAsia="Arial" w:hAnsi="Times New Roman" w:cs="Times New Roman"/>
                <w:lang w:val="en-US" w:eastAsia="ru-RU"/>
              </w:rPr>
              <w:br/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эпидемиологиялық</w:t>
            </w:r>
            <w:proofErr w:type="spellEnd"/>
            <w:r w:rsidRPr="00C91A18">
              <w:rPr>
                <w:rFonts w:ascii="Times New Roman" w:eastAsia="Arial" w:hAnsi="Times New Roman" w:cs="Times New Roman"/>
                <w:lang w:val="en-US" w:eastAsia="ru-RU"/>
              </w:rPr>
              <w:br/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саламаттығысаласындағы</w:t>
            </w:r>
            <w:proofErr w:type="spellEnd"/>
            <w:r w:rsidRPr="00C91A18">
              <w:rPr>
                <w:rFonts w:ascii="Times New Roman" w:eastAsia="Arial" w:hAnsi="Times New Roman" w:cs="Times New Roman"/>
                <w:lang w:val="en-US" w:eastAsia="ru-RU"/>
              </w:rPr>
              <w:br/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тергеп</w:t>
            </w:r>
            <w:proofErr w:type="spellEnd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val="en-US" w:eastAsia="ru-RU"/>
              </w:rPr>
              <w:t>-</w:t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тексеру</w:t>
            </w:r>
            <w:proofErr w:type="spellEnd"/>
            <w:r w:rsidR="0019122D">
              <w:rPr>
                <w:rFonts w:ascii="Times New Roman" w:eastAsia="Arial" w:hAnsi="Times New Roman" w:cs="Times New Roman"/>
                <w:color w:val="000000"/>
                <w:sz w:val="20"/>
                <w:lang w:val="kk-KZ" w:eastAsia="ru-RU"/>
              </w:rPr>
              <w:t xml:space="preserve"> </w:t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жүргізу</w:t>
            </w:r>
            <w:proofErr w:type="spellEnd"/>
            <w:r w:rsidRPr="00C91A18">
              <w:rPr>
                <w:rFonts w:ascii="Times New Roman" w:eastAsia="Arial" w:hAnsi="Times New Roman" w:cs="Times New Roman"/>
                <w:lang w:val="en-US" w:eastAsia="ru-RU"/>
              </w:rPr>
              <w:br/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қағидаларына</w:t>
            </w:r>
            <w:proofErr w:type="spellEnd"/>
            <w:r w:rsidRPr="00C91A18">
              <w:rPr>
                <w:rFonts w:ascii="Times New Roman" w:eastAsia="Arial" w:hAnsi="Times New Roman" w:cs="Times New Roman"/>
                <w:lang w:val="en-US" w:eastAsia="ru-RU"/>
              </w:rPr>
              <w:br/>
            </w:r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val="en-US" w:eastAsia="ru-RU"/>
              </w:rPr>
              <w:t>7-</w:t>
            </w:r>
            <w:proofErr w:type="spellStart"/>
            <w:r w:rsidRPr="00C91A18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қосымша</w:t>
            </w:r>
            <w:proofErr w:type="spellEnd"/>
          </w:p>
        </w:tc>
      </w:tr>
    </w:tbl>
    <w:p w:rsidR="00C91A18" w:rsidRPr="00C91A18" w:rsidRDefault="00C91A18" w:rsidP="00C91A18">
      <w:pPr>
        <w:spacing w:after="0" w:line="276" w:lineRule="auto"/>
        <w:rPr>
          <w:rFonts w:ascii="Times New Roman" w:eastAsia="Arial" w:hAnsi="Times New Roman" w:cs="Times New Roman"/>
          <w:b/>
          <w:color w:val="000000"/>
          <w:lang w:val="kk-KZ" w:eastAsia="ru-RU"/>
        </w:rPr>
      </w:pPr>
    </w:p>
    <w:p w:rsidR="000C038C" w:rsidRPr="006016B3" w:rsidRDefault="00C91A18" w:rsidP="008A1FC5">
      <w:pPr>
        <w:spacing w:after="0" w:line="276" w:lineRule="auto"/>
        <w:jc w:val="center"/>
        <w:rPr>
          <w:rFonts w:ascii="Times New Roman" w:eastAsia="Arial" w:hAnsi="Times New Roman" w:cs="Times New Roman"/>
          <w:b/>
          <w:color w:val="000000"/>
          <w:sz w:val="26"/>
          <w:szCs w:val="26"/>
          <w:lang w:val="kk-KZ" w:eastAsia="ru-RU"/>
        </w:rPr>
      </w:pPr>
      <w:r w:rsidRPr="00C91A18">
        <w:rPr>
          <w:rFonts w:ascii="Times New Roman" w:eastAsia="Arial" w:hAnsi="Times New Roman" w:cs="Times New Roman"/>
          <w:b/>
          <w:color w:val="000000"/>
          <w:sz w:val="26"/>
          <w:szCs w:val="26"/>
          <w:lang w:val="kk-KZ" w:eastAsia="ru-RU"/>
        </w:rPr>
        <w:t>Тергеп-тексеру жүргізу нәтижелері туралы ақпарат</w:t>
      </w:r>
    </w:p>
    <w:p w:rsidR="008A1FC5" w:rsidRPr="006016B3" w:rsidRDefault="008A1FC5" w:rsidP="00D07BB1">
      <w:p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lang w:val="kk-KZ" w:eastAsia="ru-RU"/>
        </w:rPr>
      </w:pPr>
    </w:p>
    <w:p w:rsidR="000C038C" w:rsidRPr="00D07BB1" w:rsidRDefault="00C91A18" w:rsidP="00D07BB1">
      <w:pPr>
        <w:pStyle w:val="a4"/>
        <w:numPr>
          <w:ilvl w:val="0"/>
          <w:numId w:val="3"/>
        </w:numPr>
        <w:jc w:val="both"/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</w:pPr>
      <w:r w:rsidRPr="00D07BB1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Те</w:t>
      </w:r>
      <w:r w:rsidR="00B25D1A" w:rsidRPr="00D07BB1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ргеп-тексеру жүргізудің негізі</w:t>
      </w:r>
      <w:r w:rsidR="00D07BB1" w:rsidRPr="00D07BB1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Сәйкессіздік анықталған «</w:t>
      </w:r>
      <w:r w:rsidR="0019122D" w:rsidRP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Cotton Buds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»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мақта таяқшалары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, өндірушісі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Қытай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,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22.07.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202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6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жылғы №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5</w:t>
      </w:r>
      <w:r w:rsidR="00D07BB1" w:rsidRPr="00D07BB1">
        <w:rPr>
          <w:b/>
          <w:u w:val="single"/>
          <w:lang w:val="kk-KZ"/>
        </w:rPr>
        <w:t xml:space="preserve"> 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бақылау мақсатында сатып алу нәтижелері туралы актісі.</w:t>
      </w:r>
    </w:p>
    <w:p w:rsidR="000C038C" w:rsidRPr="006016B3" w:rsidRDefault="00C91A18" w:rsidP="000C038C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Тергеп-тексеру жүргізетін</w:t>
      </w:r>
      <w:r w:rsidR="00B25D1A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 бақылау және қадағалау органы </w:t>
      </w:r>
      <w:r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Қ</w:t>
      </w:r>
      <w:r w:rsidR="000F6600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азалы</w:t>
      </w:r>
      <w:r w:rsidR="00B25D1A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</w:t>
      </w:r>
      <w:r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аудандық санитариялық-эпидемиологиялық бақылау басқармасы</w:t>
      </w:r>
    </w:p>
    <w:p w:rsidR="000C038C" w:rsidRPr="006016B3" w:rsidRDefault="00C91A18" w:rsidP="000C038C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Тартылған сарапшылар (дере</w:t>
      </w:r>
      <w:r w:rsidR="009900BB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ктерді пайдалануға келісім) </w:t>
      </w:r>
      <w:r w:rsidR="000C038C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–</w:t>
      </w:r>
      <w:r w:rsidR="009900BB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r w:rsidR="00D07BB1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тартылған </w:t>
      </w:r>
      <w:r w:rsidR="009900BB" w:rsidRPr="00D07BB1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жоқ</w:t>
      </w:r>
    </w:p>
    <w:p w:rsidR="000C038C" w:rsidRPr="006016B3" w:rsidRDefault="00C91A18" w:rsidP="000C038C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Тергеп-тексеру жүргізу мерзімі  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06</w:t>
      </w:r>
      <w:r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.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08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.</w:t>
      </w:r>
      <w:r w:rsidR="009D7F1E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202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6</w:t>
      </w:r>
      <w:r w:rsidR="009D7F1E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ж.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</w:t>
      </w:r>
      <w:r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-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11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.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08</w:t>
      </w:r>
      <w:r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.202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6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</w:t>
      </w:r>
      <w:r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ж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.</w:t>
      </w:r>
      <w:r w:rsidRPr="006016B3">
        <w:rPr>
          <w:rFonts w:ascii="Times New Roman" w:eastAsia="Arial" w:hAnsi="Times New Roman" w:cs="Times New Roman"/>
          <w:color w:val="000000"/>
          <w:sz w:val="26"/>
          <w:szCs w:val="26"/>
          <w:u w:val="single"/>
          <w:lang w:val="kk-KZ" w:eastAsia="ru-RU"/>
        </w:rPr>
        <w:t xml:space="preserve"> </w:t>
      </w:r>
    </w:p>
    <w:p w:rsidR="001054A2" w:rsidRPr="006016B3" w:rsidRDefault="00C91A18" w:rsidP="001054A2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Тергеп-тексеру жүргізілген жеке және (немесе) заңды </w:t>
      </w:r>
      <w:r w:rsidR="009900BB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тұлғалар </w:t>
      </w:r>
      <w:r w:rsidR="00B25D1A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ЖК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Н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.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Досанов 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«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Фея-Перизат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» дүкені, Қызылорда облысы, Қазалы ауданы, Әйтеке би кенті,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М.Шоқай 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көшесі, </w:t>
      </w:r>
      <w:r w:rsidR="0019122D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№ 77</w:t>
      </w:r>
      <w:r w:rsidR="009900BB" w:rsidRPr="006016B3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 xml:space="preserve"> мекен-жайда орналасқан.</w:t>
      </w:r>
    </w:p>
    <w:p w:rsidR="001054A2" w:rsidRPr="006016B3" w:rsidRDefault="00C91A18" w:rsidP="009D7F1E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 w:rsidRPr="006016B3">
        <w:rPr>
          <w:rFonts w:ascii="Times New Roman" w:eastAsia="Calibri" w:hAnsi="Times New Roman" w:cs="Times New Roman"/>
          <w:color w:val="000000"/>
          <w:sz w:val="26"/>
          <w:szCs w:val="26"/>
          <w:lang w:val="kk-KZ" w:eastAsia="ru-RU"/>
        </w:rPr>
        <w:t>Халықтың санитариялық-эпидемиологи</w:t>
      </w:r>
      <w:r w:rsidR="00964D94" w:rsidRPr="006016B3">
        <w:rPr>
          <w:rFonts w:ascii="Times New Roman" w:eastAsia="Calibri" w:hAnsi="Times New Roman" w:cs="Times New Roman"/>
          <w:color w:val="000000"/>
          <w:sz w:val="26"/>
          <w:szCs w:val="26"/>
          <w:lang w:val="kk-KZ" w:eastAsia="ru-RU"/>
        </w:rPr>
        <w:t xml:space="preserve">ялық саламаттылығы саласындағы </w:t>
      </w:r>
      <w:r w:rsidRPr="006016B3">
        <w:rPr>
          <w:rFonts w:ascii="Times New Roman" w:eastAsia="Calibri" w:hAnsi="Times New Roman" w:cs="Times New Roman"/>
          <w:color w:val="000000"/>
          <w:sz w:val="26"/>
          <w:szCs w:val="26"/>
          <w:lang w:val="kk-KZ" w:eastAsia="ru-RU"/>
        </w:rPr>
        <w:t>нормативтік  құқықтық актілер талаптарының  анықталған бұзушылықта</w:t>
      </w:r>
      <w:r w:rsidR="00B25D1A" w:rsidRPr="006016B3">
        <w:rPr>
          <w:rFonts w:ascii="Times New Roman" w:eastAsia="Calibri" w:hAnsi="Times New Roman" w:cs="Times New Roman"/>
          <w:color w:val="000000"/>
          <w:sz w:val="26"/>
          <w:szCs w:val="26"/>
          <w:lang w:val="kk-KZ" w:eastAsia="ru-RU"/>
        </w:rPr>
        <w:t xml:space="preserve">рының   себептері мен сипаты: </w:t>
      </w:r>
      <w:r w:rsidR="0099608C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 xml:space="preserve">КО </w:t>
      </w:r>
      <w:r w:rsidR="003978EB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Комиссиясының шешімімен бекітілген</w:t>
      </w:r>
      <w:r w:rsidR="0099608C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 xml:space="preserve"> </w:t>
      </w:r>
      <w:r w:rsidR="00964D94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«</w:t>
      </w:r>
      <w:r w:rsidR="003978EB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БСЭжГТ</w:t>
      </w:r>
      <w:r w:rsidR="00964D94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»</w:t>
      </w:r>
      <w:r w:rsidR="0099608C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 xml:space="preserve"> </w:t>
      </w:r>
      <w:r w:rsidR="003978EB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№ 299 28.05.2010 жылғы шешімі</w:t>
      </w:r>
      <w:r w:rsidR="00964D94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 xml:space="preserve"> бұзылуы</w:t>
      </w:r>
      <w:r w:rsidR="00B63515" w:rsidRPr="006016B3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 xml:space="preserve"> және </w:t>
      </w:r>
      <w:r w:rsidR="009D7F1E" w:rsidRPr="009D7F1E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тауарды  ілеспе құжатсыз қабылдап, сатуы</w:t>
      </w:r>
      <w:r w:rsidR="005A57B4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 xml:space="preserve"> бойынша </w:t>
      </w:r>
      <w:r w:rsidR="005A57B4" w:rsidRPr="005A57B4">
        <w:rPr>
          <w:rFonts w:ascii="Times New Roman" w:hAnsi="Times New Roman" w:cs="Times New Roman"/>
          <w:b/>
          <w:spacing w:val="2"/>
          <w:sz w:val="26"/>
          <w:szCs w:val="26"/>
          <w:u w:val="single"/>
          <w:lang w:val="kk-KZ"/>
        </w:rPr>
        <w:t>Тамақ өнімдерінің көтерме және бөлшек сауда объектілеріне қойылатын санитариялық-эпидемиологиялық талаптар» санитариялық қағидаларын бекіту туралы ҚР ДСМ –нің 2021 жылғы 4 тамыздағы № ҚР ДСМ -73 бұйрығының 68-тармағы</w:t>
      </w:r>
      <w:r w:rsidR="009D7F1E" w:rsidRPr="005A57B4">
        <w:rPr>
          <w:rFonts w:ascii="Times New Roman" w:eastAsia="Times New Roman" w:hAnsi="Times New Roman" w:cs="Times New Roman"/>
          <w:b/>
          <w:spacing w:val="2"/>
          <w:sz w:val="26"/>
          <w:szCs w:val="26"/>
          <w:u w:val="single"/>
          <w:lang w:val="kk-KZ"/>
        </w:rPr>
        <w:t>.</w:t>
      </w:r>
    </w:p>
    <w:p w:rsidR="001054A2" w:rsidRPr="006016B3" w:rsidRDefault="00EB6F26" w:rsidP="00EB6F26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Халықтың </w:t>
      </w:r>
      <w:r w:rsidR="00C91A18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санитариялық-эпидемиологиялық саламаттылығы саласындағы       нормативтік құқықтық актілердің талаптарын бұзуға жол берген жеке тұлға, заңды тұлғалар</w:t>
      </w:r>
      <w:bookmarkStart w:id="0" w:name="z415"/>
      <w:r w:rsidR="00C91A18" w:rsidRPr="006016B3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   -</w:t>
      </w:r>
      <w:r w:rsidR="00065A52" w:rsidRPr="00EB6F26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 </w:t>
      </w:r>
      <w:r w:rsidRPr="00EB6F26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ж</w:t>
      </w:r>
      <w:r w:rsidR="00065A52" w:rsidRPr="00EB6F26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еке</w:t>
      </w:r>
      <w:r w:rsidR="00065A52" w:rsidRPr="006016B3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  кәсіпкер</w:t>
      </w:r>
      <w:r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 </w:t>
      </w:r>
      <w:r w:rsidR="0019122D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Н</w:t>
      </w:r>
      <w:r w:rsidR="006B621E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r w:rsidR="0019122D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Досанов</w:t>
      </w:r>
    </w:p>
    <w:p w:rsidR="00101082" w:rsidRPr="006016B3" w:rsidRDefault="00101082" w:rsidP="008A0FEF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</w:pPr>
      <w:r w:rsidRPr="005A57B4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Қабылданған шаралар </w:t>
      </w:r>
      <w:r w:rsidR="003978EB" w:rsidRPr="005A57B4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>–</w:t>
      </w:r>
      <w:r w:rsidRPr="005A57B4">
        <w:rPr>
          <w:rFonts w:ascii="Times New Roman" w:eastAsia="Arial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r w:rsidR="003978EB" w:rsidRPr="005A57B4">
        <w:rPr>
          <w:rFonts w:ascii="Times New Roman" w:eastAsia="Arial" w:hAnsi="Times New Roman" w:cs="Times New Roman"/>
          <w:b/>
          <w:color w:val="000000"/>
          <w:sz w:val="26"/>
          <w:szCs w:val="26"/>
          <w:u w:val="single"/>
          <w:lang w:val="kk-KZ" w:eastAsia="ru-RU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Бас мемлекеттік санитариялық дәрігерінің ҚАУЛЫСЫ № 10 10.08.2026 жылы берілді.</w:t>
      </w:r>
      <w:bookmarkStart w:id="1" w:name="_GoBack"/>
      <w:bookmarkEnd w:id="0"/>
      <w:bookmarkEnd w:id="1"/>
    </w:p>
    <w:sectPr w:rsidR="00101082" w:rsidRPr="00601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B3BD1"/>
    <w:multiLevelType w:val="hybridMultilevel"/>
    <w:tmpl w:val="F0C2CE5C"/>
    <w:lvl w:ilvl="0" w:tplc="38C67970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407C2563"/>
    <w:multiLevelType w:val="hybridMultilevel"/>
    <w:tmpl w:val="D8826C3A"/>
    <w:lvl w:ilvl="0" w:tplc="6E647DE2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533F6A21"/>
    <w:multiLevelType w:val="hybridMultilevel"/>
    <w:tmpl w:val="97CCD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C4E9C"/>
    <w:multiLevelType w:val="hybridMultilevel"/>
    <w:tmpl w:val="3E3E44B2"/>
    <w:lvl w:ilvl="0" w:tplc="EDCC40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BE0"/>
    <w:rsid w:val="0001129F"/>
    <w:rsid w:val="00065A52"/>
    <w:rsid w:val="00074AA1"/>
    <w:rsid w:val="000C038C"/>
    <w:rsid w:val="000F6600"/>
    <w:rsid w:val="00101082"/>
    <w:rsid w:val="001054A2"/>
    <w:rsid w:val="0019122D"/>
    <w:rsid w:val="001B2832"/>
    <w:rsid w:val="00266BA6"/>
    <w:rsid w:val="0027321C"/>
    <w:rsid w:val="002C6984"/>
    <w:rsid w:val="002E068E"/>
    <w:rsid w:val="00353535"/>
    <w:rsid w:val="003978EB"/>
    <w:rsid w:val="004016F7"/>
    <w:rsid w:val="004030E7"/>
    <w:rsid w:val="00523BC6"/>
    <w:rsid w:val="005A57B4"/>
    <w:rsid w:val="005E5D84"/>
    <w:rsid w:val="006016B3"/>
    <w:rsid w:val="006B621E"/>
    <w:rsid w:val="00714BBB"/>
    <w:rsid w:val="00717BDB"/>
    <w:rsid w:val="007516AA"/>
    <w:rsid w:val="008240D8"/>
    <w:rsid w:val="0085435B"/>
    <w:rsid w:val="008A1FC5"/>
    <w:rsid w:val="00934BE0"/>
    <w:rsid w:val="00964D94"/>
    <w:rsid w:val="009900BB"/>
    <w:rsid w:val="0099608C"/>
    <w:rsid w:val="009B2BD3"/>
    <w:rsid w:val="009D7F1E"/>
    <w:rsid w:val="009F2D5A"/>
    <w:rsid w:val="00A8318A"/>
    <w:rsid w:val="00AA035A"/>
    <w:rsid w:val="00AB5A23"/>
    <w:rsid w:val="00B056A2"/>
    <w:rsid w:val="00B25D1A"/>
    <w:rsid w:val="00B2627E"/>
    <w:rsid w:val="00B63515"/>
    <w:rsid w:val="00C2302D"/>
    <w:rsid w:val="00C55276"/>
    <w:rsid w:val="00C83224"/>
    <w:rsid w:val="00C91A18"/>
    <w:rsid w:val="00C93ADA"/>
    <w:rsid w:val="00CC396B"/>
    <w:rsid w:val="00D07BB1"/>
    <w:rsid w:val="00D129D7"/>
    <w:rsid w:val="00D32235"/>
    <w:rsid w:val="00D66D63"/>
    <w:rsid w:val="00DD780C"/>
    <w:rsid w:val="00E66A4A"/>
    <w:rsid w:val="00E84A5E"/>
    <w:rsid w:val="00EB6F26"/>
    <w:rsid w:val="00FB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5095B"/>
  <w15:chartTrackingRefBased/>
  <w15:docId w15:val="{9B01AFCF-8F32-445D-8041-FFC5E2A1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next w:val="a3"/>
    <w:uiPriority w:val="1"/>
    <w:qFormat/>
    <w:rsid w:val="00523BC6"/>
    <w:pPr>
      <w:spacing w:after="0" w:line="240" w:lineRule="auto"/>
    </w:pPr>
    <w:rPr>
      <w:rFonts w:eastAsia="Times New Roman"/>
      <w:lang w:eastAsia="ru-RU"/>
    </w:rPr>
  </w:style>
  <w:style w:type="character" w:customStyle="1" w:styleId="s1">
    <w:name w:val="s1"/>
    <w:basedOn w:val="a0"/>
    <w:rsid w:val="00523BC6"/>
  </w:style>
  <w:style w:type="paragraph" w:styleId="a3">
    <w:name w:val="No Spacing"/>
    <w:uiPriority w:val="1"/>
    <w:qFormat/>
    <w:rsid w:val="00523BC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C03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6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62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ОФИС</cp:lastModifiedBy>
  <cp:revision>56</cp:revision>
  <cp:lastPrinted>2025-12-26T13:06:00Z</cp:lastPrinted>
  <dcterms:created xsi:type="dcterms:W3CDTF">2025-12-26T08:40:00Z</dcterms:created>
  <dcterms:modified xsi:type="dcterms:W3CDTF">2026-08-12T04:29:00Z</dcterms:modified>
</cp:coreProperties>
</file>