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4D1" w:rsidRDefault="000744D1" w:rsidP="000744D1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bookmarkStart w:id="0" w:name="бастау-ұлттық-пәндік-олимпиадасын-өткізу"/>
      <w:r w:rsidRPr="000744D1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-866140</wp:posOffset>
            </wp:positionV>
            <wp:extent cx="3860800" cy="1530350"/>
            <wp:effectExtent l="19050" t="0" r="635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469" cy="15282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744D1" w:rsidRDefault="000744D1" w:rsidP="000744D1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0744D1" w:rsidRDefault="000744D1" w:rsidP="000744D1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0744D1" w:rsidRDefault="000744D1" w:rsidP="000744D1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DD5EE5" w:rsidRPr="00D24A34" w:rsidRDefault="005D1C4D" w:rsidP="00DD5EE5">
      <w:pPr>
        <w:pStyle w:val="1"/>
        <w:spacing w:before="0" w:after="0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11</w:t>
      </w:r>
      <w:r w:rsidRPr="00D24A3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</w:t>
      </w:r>
    </w:p>
    <w:p w:rsidR="00DD5EE5" w:rsidRPr="00DD5EE5" w:rsidRDefault="00DD5EE5" w:rsidP="00DD5EE5">
      <w:pPr>
        <w:pStyle w:val="1"/>
        <w:spacing w:before="0" w:after="0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D5EE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15.</w:t>
      </w:r>
      <w:r w:rsidR="005D1C4D" w:rsidRPr="00D24A3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10</w:t>
      </w:r>
      <w:r w:rsidR="005D1C4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.</w:t>
      </w:r>
      <w:r w:rsidR="005D1C4D" w:rsidRPr="005D1C4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6 ж</w:t>
      </w:r>
      <w:r w:rsidRPr="00DD5EE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                         </w:t>
      </w:r>
    </w:p>
    <w:p w:rsidR="000744D1" w:rsidRPr="00DD5EE5" w:rsidRDefault="00DD5EE5" w:rsidP="00DD5EE5">
      <w:pPr>
        <w:pStyle w:val="1"/>
        <w:spacing w:before="0" w:after="0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D5EE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Астана, Алматы, Шымкент қалалары</w:t>
      </w:r>
    </w:p>
    <w:p w:rsidR="00DD5EE5" w:rsidRDefault="00DD5EE5" w:rsidP="00DD5EE5">
      <w:pPr>
        <w:pStyle w:val="a0"/>
        <w:spacing w:before="0"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5EE5">
        <w:rPr>
          <w:rFonts w:ascii="Times New Roman" w:hAnsi="Times New Roman" w:cs="Times New Roman"/>
          <w:b/>
          <w:sz w:val="28"/>
          <w:szCs w:val="28"/>
          <w:lang w:val="kk-KZ"/>
        </w:rPr>
        <w:t>Облыстық, аудандық білім</w:t>
      </w:r>
    </w:p>
    <w:p w:rsidR="00DD5EE5" w:rsidRPr="00DD5EE5" w:rsidRDefault="00DD5EE5" w:rsidP="00DD5EE5">
      <w:pPr>
        <w:pStyle w:val="a0"/>
        <w:spacing w:before="0"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5E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басқарма басшыларына</w:t>
      </w:r>
    </w:p>
    <w:p w:rsidR="000744D1" w:rsidRDefault="000744D1" w:rsidP="00DD5EE5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0744D1" w:rsidRDefault="000744D1" w:rsidP="000744D1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DD5EE5" w:rsidRDefault="00DD5EE5" w:rsidP="00DD5EE5">
      <w:pPr>
        <w:pStyle w:val="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D5EE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АҚПАРАТТЫҚ ХАТ</w:t>
      </w:r>
    </w:p>
    <w:p w:rsidR="00DD5EE5" w:rsidRPr="00DD5EE5" w:rsidRDefault="00DD5EE5" w:rsidP="00DD5EE5">
      <w:pPr>
        <w:pStyle w:val="a0"/>
        <w:rPr>
          <w:lang w:val="kk-KZ"/>
        </w:rPr>
      </w:pPr>
    </w:p>
    <w:p w:rsidR="00DD5EE5" w:rsidRPr="00DD5EE5" w:rsidRDefault="00DD5EE5" w:rsidP="00DD5EE5">
      <w:pPr>
        <w:pStyle w:val="af0"/>
        <w:spacing w:before="0" w:beforeAutospacing="0" w:after="0" w:afterAutospacing="0"/>
        <w:rPr>
          <w:sz w:val="28"/>
          <w:szCs w:val="28"/>
          <w:lang w:val="kk-KZ"/>
        </w:rPr>
      </w:pPr>
      <w:r w:rsidRPr="00DD5EE5">
        <w:rPr>
          <w:sz w:val="28"/>
          <w:szCs w:val="28"/>
          <w:lang w:val="kk-KZ"/>
        </w:rPr>
        <w:t xml:space="preserve">  «Бастау» оқу-ағарту қолдау қоғамдық қоры оқушылардың пәндік білімін жетілдіру, олардың зияткерлік және шығармашылық қабілеттерін дамыту, дарынды білім алушыларды анықтау және қолдау мақсатында </w:t>
      </w:r>
      <w:r w:rsidRPr="00DD5EE5">
        <w:rPr>
          <w:rStyle w:val="af1"/>
          <w:sz w:val="28"/>
          <w:szCs w:val="28"/>
          <w:lang w:val="kk-KZ"/>
        </w:rPr>
        <w:t>1–11 сынып оқушылары арасында «Бастау» ұлттық пәндік олимпиадасын</w:t>
      </w:r>
      <w:r w:rsidRPr="00DD5EE5">
        <w:rPr>
          <w:sz w:val="28"/>
          <w:szCs w:val="28"/>
          <w:lang w:val="kk-KZ"/>
        </w:rPr>
        <w:t xml:space="preserve"> өткізуді жоспарлап отыр.</w:t>
      </w:r>
    </w:p>
    <w:p w:rsidR="00DD5EE5" w:rsidRPr="00DD5EE5" w:rsidRDefault="00DD5EE5" w:rsidP="00DD5EE5">
      <w:pPr>
        <w:pStyle w:val="af0"/>
        <w:spacing w:before="0" w:beforeAutospacing="0" w:after="0" w:afterAutospacing="0"/>
        <w:rPr>
          <w:sz w:val="28"/>
          <w:szCs w:val="28"/>
          <w:lang w:val="kk-KZ"/>
        </w:rPr>
      </w:pPr>
      <w:r w:rsidRPr="00DD5EE5">
        <w:rPr>
          <w:sz w:val="28"/>
          <w:szCs w:val="28"/>
          <w:lang w:val="kk-KZ"/>
        </w:rPr>
        <w:t xml:space="preserve"> Олимпиада білім алушылардың пәндік білім деңгейін анықтауға, логикалық және сыни ойлау қабілеттерін дамытуға, сондай-ақ өз білімдерін бағалауға мүмкіндік беруге бағытталған. </w:t>
      </w:r>
    </w:p>
    <w:p w:rsidR="000502C4" w:rsidRDefault="00DD5EE5" w:rsidP="000502C4">
      <w:pPr>
        <w:pStyle w:val="af0"/>
        <w:spacing w:before="0" w:beforeAutospacing="0" w:after="0" w:afterAutospacing="0"/>
        <w:rPr>
          <w:sz w:val="28"/>
          <w:szCs w:val="28"/>
          <w:lang w:val="kk-KZ"/>
        </w:rPr>
      </w:pPr>
      <w:r w:rsidRPr="00DD5EE5">
        <w:rPr>
          <w:sz w:val="28"/>
          <w:szCs w:val="28"/>
          <w:lang w:val="kk-KZ"/>
        </w:rPr>
        <w:t xml:space="preserve"> Осыған байланысты, Сіздерден аталған олимпиада туралы ақпаратты білім беру ұйымдарына </w:t>
      </w:r>
      <w:r w:rsidRPr="00DD5EE5">
        <w:rPr>
          <w:rStyle w:val="af1"/>
          <w:sz w:val="28"/>
          <w:szCs w:val="28"/>
          <w:lang w:val="kk-KZ"/>
        </w:rPr>
        <w:t>ақпараттық тұрғыдан жеткізуге және таныстыруға қолдау көрсету мүмкіндігін қарастыруды</w:t>
      </w:r>
      <w:r w:rsidRPr="00DD5EE5">
        <w:rPr>
          <w:sz w:val="28"/>
          <w:szCs w:val="28"/>
          <w:lang w:val="kk-KZ"/>
        </w:rPr>
        <w:t xml:space="preserve"> сұраймыз.</w:t>
      </w:r>
    </w:p>
    <w:p w:rsidR="00DD5EE5" w:rsidRPr="000502C4" w:rsidRDefault="000502C4" w:rsidP="000502C4">
      <w:pPr>
        <w:pStyle w:val="af0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="00DD5EE5" w:rsidRPr="000502C4">
        <w:rPr>
          <w:sz w:val="28"/>
          <w:szCs w:val="28"/>
          <w:lang w:val="kk-KZ"/>
        </w:rPr>
        <w:t>Олимпиада туралы толық ақпарат пен өткізу ережесі қоса ұсынылады.</w:t>
      </w:r>
    </w:p>
    <w:p w:rsidR="00DD5EE5" w:rsidRPr="000502C4" w:rsidRDefault="00DD5EE5" w:rsidP="00DD5EE5">
      <w:pPr>
        <w:pStyle w:val="af0"/>
        <w:rPr>
          <w:sz w:val="28"/>
          <w:szCs w:val="28"/>
          <w:lang w:val="kk-KZ"/>
        </w:rPr>
      </w:pPr>
      <w:r w:rsidRPr="000502C4">
        <w:rPr>
          <w:sz w:val="28"/>
          <w:szCs w:val="28"/>
          <w:lang w:val="kk-KZ"/>
        </w:rPr>
        <w:t>Білім алушылардың пәндік білімін арттыруға бағытталған аталған іс-шараға ақпараттық қолдау білдіргендеріңіз үшін алғысымызды білдіреміз.</w:t>
      </w:r>
    </w:p>
    <w:p w:rsidR="000744D1" w:rsidRDefault="0013515C" w:rsidP="000744D1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13515C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0" type="#_x0000_t75" style="position:absolute;margin-left:137.5pt;margin-top:7.05pt;width:147.95pt;height:140.3pt;z-index:-251658240">
            <v:imagedata r:id="rId6" o:title="Диплом (1)"/>
          </v:shape>
        </w:pict>
      </w:r>
    </w:p>
    <w:p w:rsidR="000744D1" w:rsidRDefault="000744D1" w:rsidP="000744D1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0744D1" w:rsidRDefault="000744D1" w:rsidP="000744D1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0744D1" w:rsidRDefault="000744D1" w:rsidP="000744D1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0744D1" w:rsidRPr="00DD5EE5" w:rsidRDefault="000744D1" w:rsidP="00DD5EE5">
      <w:pPr>
        <w:pStyle w:val="1"/>
        <w:spacing w:before="0"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DD5EE5" w:rsidRPr="00DD5EE5" w:rsidRDefault="00DD5EE5" w:rsidP="00DD5EE5">
      <w:pPr>
        <w:pStyle w:val="a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D5EE5">
        <w:rPr>
          <w:rFonts w:ascii="Times New Roman" w:hAnsi="Times New Roman" w:cs="Times New Roman"/>
          <w:sz w:val="28"/>
          <w:szCs w:val="28"/>
          <w:lang w:val="kk-KZ"/>
        </w:rPr>
        <w:t>Директор</w:t>
      </w:r>
      <w:bookmarkStart w:id="1" w:name="_GoBack"/>
      <w:bookmarkEnd w:id="1"/>
      <w:r w:rsidRPr="00DD5EE5">
        <w:rPr>
          <w:rFonts w:ascii="Times New Roman" w:hAnsi="Times New Roman" w:cs="Times New Roman"/>
          <w:sz w:val="28"/>
          <w:szCs w:val="28"/>
          <w:lang w:val="kk-KZ"/>
        </w:rPr>
        <w:t xml:space="preserve">ы:                                   </w:t>
      </w:r>
      <w:r w:rsidR="000502C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DD5EE5">
        <w:rPr>
          <w:rFonts w:ascii="Times New Roman" w:hAnsi="Times New Roman" w:cs="Times New Roman"/>
          <w:sz w:val="28"/>
          <w:szCs w:val="28"/>
          <w:lang w:val="kk-KZ"/>
        </w:rPr>
        <w:t xml:space="preserve">     Ермекбаева А.К</w:t>
      </w:r>
    </w:p>
    <w:p w:rsidR="00DD5EE5" w:rsidRDefault="00DD5EE5" w:rsidP="00DD5EE5">
      <w:pPr>
        <w:pStyle w:val="a0"/>
        <w:rPr>
          <w:lang w:val="kk-KZ"/>
        </w:rPr>
      </w:pPr>
    </w:p>
    <w:p w:rsidR="00DD5EE5" w:rsidRDefault="00DD5EE5" w:rsidP="00DD5EE5">
      <w:pPr>
        <w:pStyle w:val="a0"/>
        <w:rPr>
          <w:lang w:val="kk-KZ"/>
        </w:rPr>
      </w:pPr>
    </w:p>
    <w:p w:rsidR="00DD5EE5" w:rsidRDefault="00DD5EE5" w:rsidP="000502C4">
      <w:pPr>
        <w:pStyle w:val="a0"/>
        <w:spacing w:before="0" w:after="0"/>
        <w:rPr>
          <w:rFonts w:ascii="Times New Roman" w:hAnsi="Times New Roman" w:cs="Times New Roman"/>
          <w:i/>
          <w:sz w:val="18"/>
          <w:szCs w:val="18"/>
          <w:lang w:val="kk-KZ"/>
        </w:rPr>
      </w:pPr>
      <w:r w:rsidRPr="00DD5EE5">
        <w:rPr>
          <w:rFonts w:ascii="Times New Roman" w:hAnsi="Times New Roman" w:cs="Times New Roman"/>
          <w:i/>
          <w:sz w:val="18"/>
          <w:szCs w:val="18"/>
          <w:lang w:val="kk-KZ"/>
        </w:rPr>
        <w:t xml:space="preserve">Орындаған: </w:t>
      </w:r>
      <w:r w:rsidR="000502C4" w:rsidRPr="000502C4">
        <w:rPr>
          <w:rFonts w:ascii="Times New Roman" w:hAnsi="Times New Roman" w:cs="Times New Roman"/>
          <w:i/>
          <w:sz w:val="18"/>
          <w:szCs w:val="18"/>
          <w:lang w:val="kk-KZ"/>
        </w:rPr>
        <w:t>+7 708 570 7872</w:t>
      </w:r>
    </w:p>
    <w:p w:rsidR="000502C4" w:rsidRPr="00DD5EE5" w:rsidRDefault="000502C4" w:rsidP="000502C4">
      <w:pPr>
        <w:pStyle w:val="a0"/>
        <w:spacing w:before="0" w:after="0"/>
        <w:rPr>
          <w:rFonts w:ascii="Times New Roman" w:hAnsi="Times New Roman" w:cs="Times New Roman"/>
          <w:i/>
          <w:sz w:val="18"/>
          <w:szCs w:val="18"/>
          <w:lang w:val="kk-KZ"/>
        </w:rPr>
      </w:pPr>
      <w:r>
        <w:rPr>
          <w:rFonts w:ascii="Times New Roman" w:hAnsi="Times New Roman" w:cs="Times New Roman"/>
          <w:i/>
          <w:sz w:val="18"/>
          <w:szCs w:val="18"/>
          <w:lang w:val="kk-KZ"/>
        </w:rPr>
        <w:t>Екпінова Н.Қ</w:t>
      </w:r>
    </w:p>
    <w:p w:rsidR="000744D1" w:rsidRDefault="000744D1" w:rsidP="000502C4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0744D1" w:rsidRDefault="000744D1" w:rsidP="000744D1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2C6F48" w:rsidRPr="000744D1" w:rsidRDefault="000502C4" w:rsidP="000744D1">
      <w:pPr>
        <w:pStyle w:val="1"/>
        <w:spacing w:before="0" w:after="0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744D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«БАСТАУ» ҰЛТТЫҚ ПӘНДІК ОЛИМПИАДАСЫН ӨТКІЗУ</w:t>
      </w:r>
    </w:p>
    <w:p w:rsidR="002C6F48" w:rsidRDefault="000502C4" w:rsidP="000744D1">
      <w:pPr>
        <w:pStyle w:val="1"/>
        <w:spacing w:before="0" w:after="0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bookmarkStart w:id="2" w:name="ережесі"/>
      <w:bookmarkEnd w:id="0"/>
      <w:r w:rsidRPr="005D1C4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ЕРЕЖЕСІ</w:t>
      </w:r>
    </w:p>
    <w:p w:rsidR="000744D1" w:rsidRPr="000744D1" w:rsidRDefault="000744D1" w:rsidP="000744D1">
      <w:pPr>
        <w:pStyle w:val="a0"/>
        <w:rPr>
          <w:lang w:val="kk-KZ"/>
        </w:rPr>
      </w:pPr>
    </w:p>
    <w:p w:rsidR="002C6F48" w:rsidRPr="005D1C4D" w:rsidRDefault="000502C4" w:rsidP="000744D1">
      <w:pPr>
        <w:pStyle w:val="2"/>
        <w:spacing w:before="0" w:after="0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bookmarkStart w:id="3" w:name="жалпы-ережелер"/>
      <w:r w:rsidRPr="005D1C4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1. ЖАЛПЫ ЕРЕЖЕЛЕР</w:t>
      </w:r>
    </w:p>
    <w:p w:rsidR="002C6F48" w:rsidRPr="005D1C4D" w:rsidRDefault="000502C4" w:rsidP="000744D1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  <w:lang w:val="kk-KZ"/>
        </w:rPr>
      </w:pPr>
      <w:r w:rsidRPr="005D1C4D">
        <w:rPr>
          <w:rFonts w:ascii="Times New Roman" w:hAnsi="Times New Roman" w:cs="Times New Roman"/>
          <w:b/>
          <w:bCs/>
          <w:color w:val="000000" w:themeColor="text1"/>
          <w:lang w:val="kk-KZ"/>
        </w:rPr>
        <w:t>1.1.</w:t>
      </w:r>
      <w:r w:rsidRPr="005D1C4D">
        <w:rPr>
          <w:rFonts w:ascii="Times New Roman" w:hAnsi="Times New Roman" w:cs="Times New Roman"/>
          <w:color w:val="000000" w:themeColor="text1"/>
          <w:lang w:val="kk-KZ"/>
        </w:rPr>
        <w:t xml:space="preserve"> Осы Ереже Қазақстан Республикасының жалпы білім беретін ұйымдарында білім алушылар арасында өткізілетін «Бастау» ұлттық пәндік олимпиадасын (бұдан әрі – Олимпиада) ұйымдастыру және өткізу тәртібін айқындайды.</w:t>
      </w:r>
    </w:p>
    <w:p w:rsidR="002C6F48" w:rsidRPr="005D1C4D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kk-KZ"/>
        </w:rPr>
      </w:pPr>
      <w:r w:rsidRPr="005D1C4D">
        <w:rPr>
          <w:rFonts w:ascii="Times New Roman" w:hAnsi="Times New Roman" w:cs="Times New Roman"/>
          <w:b/>
          <w:bCs/>
          <w:color w:val="000000" w:themeColor="text1"/>
          <w:lang w:val="kk-KZ"/>
        </w:rPr>
        <w:t>1.2.</w:t>
      </w:r>
      <w:r w:rsidRPr="005D1C4D">
        <w:rPr>
          <w:rFonts w:ascii="Times New Roman" w:hAnsi="Times New Roman" w:cs="Times New Roman"/>
          <w:color w:val="000000" w:themeColor="text1"/>
          <w:lang w:val="kk-KZ"/>
        </w:rPr>
        <w:t xml:space="preserve"> Олимпиада оқушылардың пәндік білім деңгейін анықтау, білім алушылардың шығармашылық және зияткерлік қабілеттерін дамыту, білімге деген қызығушылығын арттыру және дарынды оқушыларды анықтау мақсатында өткізіледі.</w:t>
      </w:r>
    </w:p>
    <w:p w:rsidR="002C6F48" w:rsidRPr="005D1C4D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kk-KZ"/>
        </w:rPr>
      </w:pPr>
      <w:r w:rsidRPr="005D1C4D">
        <w:rPr>
          <w:rFonts w:ascii="Times New Roman" w:hAnsi="Times New Roman" w:cs="Times New Roman"/>
          <w:b/>
          <w:bCs/>
          <w:color w:val="000000" w:themeColor="text1"/>
          <w:lang w:val="kk-KZ"/>
        </w:rPr>
        <w:t>1.3.</w:t>
      </w:r>
      <w:r w:rsidRPr="005D1C4D">
        <w:rPr>
          <w:rFonts w:ascii="Times New Roman" w:hAnsi="Times New Roman" w:cs="Times New Roman"/>
          <w:color w:val="000000" w:themeColor="text1"/>
          <w:lang w:val="kk-KZ"/>
        </w:rPr>
        <w:t xml:space="preserve"> Олимпиаданы ұйымдастыру және өткізу жұмыстарын Олимпиаданың ұйымдастыру комитеті жүзеге асырады.</w:t>
      </w:r>
    </w:p>
    <w:p w:rsidR="002C6F48" w:rsidRPr="005D1C4D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kk-KZ"/>
        </w:rPr>
      </w:pPr>
      <w:r w:rsidRPr="005D1C4D">
        <w:rPr>
          <w:rFonts w:ascii="Times New Roman" w:hAnsi="Times New Roman" w:cs="Times New Roman"/>
          <w:b/>
          <w:bCs/>
          <w:color w:val="000000" w:themeColor="text1"/>
          <w:lang w:val="kk-KZ"/>
        </w:rPr>
        <w:t>1.4.</w:t>
      </w:r>
      <w:r w:rsidRPr="005D1C4D">
        <w:rPr>
          <w:rFonts w:ascii="Times New Roman" w:hAnsi="Times New Roman" w:cs="Times New Roman"/>
          <w:color w:val="000000" w:themeColor="text1"/>
          <w:lang w:val="kk-KZ"/>
        </w:rPr>
        <w:t xml:space="preserve"> Ұйымдастыру комитеті Олимпиаданың өткізілу мерзімін, форматын, пәндерін, тапсырмаларын, бағалау критерийлерін және қорытындылау тәртібін бекітеді.</w:t>
      </w:r>
    </w:p>
    <w:p w:rsidR="002C6F48" w:rsidRPr="005D1C4D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kk-KZ"/>
        </w:rPr>
      </w:pPr>
      <w:r w:rsidRPr="005D1C4D">
        <w:rPr>
          <w:rFonts w:ascii="Times New Roman" w:hAnsi="Times New Roman" w:cs="Times New Roman"/>
          <w:b/>
          <w:bCs/>
          <w:color w:val="000000" w:themeColor="text1"/>
          <w:lang w:val="kk-KZ"/>
        </w:rPr>
        <w:t>1.5.</w:t>
      </w:r>
      <w:r w:rsidRPr="005D1C4D">
        <w:rPr>
          <w:rFonts w:ascii="Times New Roman" w:hAnsi="Times New Roman" w:cs="Times New Roman"/>
          <w:color w:val="000000" w:themeColor="text1"/>
          <w:lang w:val="kk-KZ"/>
        </w:rPr>
        <w:t xml:space="preserve"> Олимпиада Қазақстан Республикасының барлық өңірлеріндегі жалпы білім беретін мектептердің білім алушылары арасында өткізіледі.</w:t>
      </w:r>
    </w:p>
    <w:p w:rsidR="002C6F48" w:rsidRPr="005D1C4D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kk-KZ"/>
        </w:rPr>
      </w:pPr>
      <w:r w:rsidRPr="005D1C4D">
        <w:rPr>
          <w:rFonts w:ascii="Times New Roman" w:hAnsi="Times New Roman" w:cs="Times New Roman"/>
          <w:b/>
          <w:bCs/>
          <w:color w:val="000000" w:themeColor="text1"/>
          <w:lang w:val="kk-KZ"/>
        </w:rPr>
        <w:t>1.6.</w:t>
      </w:r>
      <w:r w:rsidRPr="005D1C4D">
        <w:rPr>
          <w:rFonts w:ascii="Times New Roman" w:hAnsi="Times New Roman" w:cs="Times New Roman"/>
          <w:color w:val="000000" w:themeColor="text1"/>
          <w:lang w:val="kk-KZ"/>
        </w:rPr>
        <w:t xml:space="preserve"> Олимпиадаға қатысу ерікті негізде жүзеге асырылады.</w:t>
      </w:r>
    </w:p>
    <w:p w:rsidR="002C6F48" w:rsidRPr="005D1C4D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kk-KZ"/>
        </w:rPr>
      </w:pPr>
      <w:r w:rsidRPr="005D1C4D">
        <w:rPr>
          <w:rFonts w:ascii="Times New Roman" w:hAnsi="Times New Roman" w:cs="Times New Roman"/>
          <w:b/>
          <w:bCs/>
          <w:color w:val="000000" w:themeColor="text1"/>
          <w:lang w:val="kk-KZ"/>
        </w:rPr>
        <w:t>1.7.</w:t>
      </w:r>
      <w:r w:rsidRPr="005D1C4D">
        <w:rPr>
          <w:rFonts w:ascii="Times New Roman" w:hAnsi="Times New Roman" w:cs="Times New Roman"/>
          <w:color w:val="000000" w:themeColor="text1"/>
          <w:lang w:val="kk-KZ"/>
        </w:rPr>
        <w:t xml:space="preserve"> Олимпиада туралы ресми ақпарат, оның өткізілу мерзімі, қатысу шарттары, нәтижелері және өзге де хабарламалар ұйымдастырушының ресми ақпараттық ресурстарында жарияланады.</w:t>
      </w:r>
    </w:p>
    <w:p w:rsidR="002C6F48" w:rsidRPr="005D1C4D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kk-KZ"/>
        </w:rPr>
      </w:pPr>
      <w:r w:rsidRPr="005D1C4D">
        <w:rPr>
          <w:rFonts w:ascii="Times New Roman" w:hAnsi="Times New Roman" w:cs="Times New Roman"/>
          <w:b/>
          <w:bCs/>
          <w:color w:val="000000" w:themeColor="text1"/>
          <w:lang w:val="kk-KZ"/>
        </w:rPr>
        <w:t>1.8.</w:t>
      </w:r>
      <w:r w:rsidRPr="005D1C4D">
        <w:rPr>
          <w:rFonts w:ascii="Times New Roman" w:hAnsi="Times New Roman" w:cs="Times New Roman"/>
          <w:color w:val="000000" w:themeColor="text1"/>
          <w:lang w:val="kk-KZ"/>
        </w:rPr>
        <w:t xml:space="preserve"> Олимпиаданың нақты өткізілу мерзімі мен ұйымдастыру тәртібі әр олимпиадаға арналған ақпараттық хабарламада немесе ұйымдастырушының ресми ресурсында көрсетіледі.</w:t>
      </w:r>
    </w:p>
    <w:p w:rsidR="002C6F48" w:rsidRPr="005D1C4D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kk-KZ"/>
        </w:rPr>
      </w:pPr>
      <w:r w:rsidRPr="005D1C4D">
        <w:rPr>
          <w:rFonts w:ascii="Times New Roman" w:hAnsi="Times New Roman" w:cs="Times New Roman"/>
          <w:b/>
          <w:bCs/>
          <w:color w:val="000000" w:themeColor="text1"/>
          <w:lang w:val="kk-KZ"/>
        </w:rPr>
        <w:t>1.9.</w:t>
      </w:r>
      <w:r w:rsidRPr="005D1C4D">
        <w:rPr>
          <w:rFonts w:ascii="Times New Roman" w:hAnsi="Times New Roman" w:cs="Times New Roman"/>
          <w:color w:val="000000" w:themeColor="text1"/>
          <w:lang w:val="kk-KZ"/>
        </w:rPr>
        <w:t xml:space="preserve"> Олимпиадаға қатысу арқылы қатысушы және оның заңды өкілі осы Ереженің талаптарымен танысып, оларды қабылдайды.</w:t>
      </w:r>
    </w:p>
    <w:p w:rsidR="002C6F48" w:rsidRPr="005D1C4D" w:rsidRDefault="002C6F48" w:rsidP="000744D1">
      <w:pPr>
        <w:spacing w:after="0"/>
        <w:rPr>
          <w:rFonts w:ascii="Times New Roman" w:hAnsi="Times New Roman" w:cs="Times New Roman"/>
          <w:color w:val="000000" w:themeColor="text1"/>
          <w:lang w:val="kk-KZ"/>
        </w:rPr>
      </w:pPr>
    </w:p>
    <w:p w:rsidR="002C6F48" w:rsidRPr="005D1C4D" w:rsidRDefault="000502C4" w:rsidP="000744D1">
      <w:pPr>
        <w:pStyle w:val="1"/>
        <w:spacing w:before="0" w:after="0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bookmarkStart w:id="4" w:name="олимпиаданың-мақсаты-мен-міндеттері"/>
      <w:bookmarkEnd w:id="2"/>
      <w:bookmarkEnd w:id="3"/>
      <w:r w:rsidRPr="005D1C4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2. ОЛИМПИАДАНЫҢ МАҚСАТЫ МЕН МІНДЕТТЕРІ</w:t>
      </w:r>
    </w:p>
    <w:p w:rsidR="002C6F48" w:rsidRPr="005D1C4D" w:rsidRDefault="000502C4" w:rsidP="000744D1">
      <w:pPr>
        <w:pStyle w:val="3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bookmarkStart w:id="5" w:name="олимпиаданың-негізгі-мақсаты"/>
      <w:r w:rsidRPr="005D1C4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2.1. Олимпиаданың негізгі мақсаты:</w:t>
      </w:r>
    </w:p>
    <w:p w:rsidR="002C6F48" w:rsidRPr="005D1C4D" w:rsidRDefault="000502C4" w:rsidP="000744D1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  <w:lang w:val="kk-KZ"/>
        </w:rPr>
      </w:pPr>
      <w:r w:rsidRPr="005D1C4D">
        <w:rPr>
          <w:rFonts w:ascii="Times New Roman" w:hAnsi="Times New Roman" w:cs="Times New Roman"/>
          <w:color w:val="000000" w:themeColor="text1"/>
          <w:lang w:val="kk-KZ"/>
        </w:rPr>
        <w:t>білім алушылардың пәндік білімін жетілдіру, олардың зияткерлік және шығармашылық қабілеттерін дамыту, білім алуға деген ынтасын арттыру, дарынды және қабілетті оқушыларды анықтау және қолдау.</w:t>
      </w:r>
    </w:p>
    <w:p w:rsidR="002C6F48" w:rsidRPr="000744D1" w:rsidRDefault="000502C4" w:rsidP="000744D1">
      <w:pPr>
        <w:pStyle w:val="3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олимпиаданың-негізгі-міндеттері"/>
      <w:bookmarkEnd w:id="5"/>
      <w:r w:rsidRPr="000744D1">
        <w:rPr>
          <w:rFonts w:ascii="Times New Roman" w:hAnsi="Times New Roman" w:cs="Times New Roman"/>
          <w:color w:val="000000" w:themeColor="text1"/>
          <w:sz w:val="24"/>
          <w:szCs w:val="24"/>
        </w:rPr>
        <w:t>2.2. Олимпиаданың негізгі міндеттері:</w:t>
      </w:r>
    </w:p>
    <w:p w:rsidR="002C6F48" w:rsidRPr="000744D1" w:rsidRDefault="000502C4" w:rsidP="000744D1">
      <w:pPr>
        <w:pStyle w:val="Compact"/>
        <w:numPr>
          <w:ilvl w:val="0"/>
          <w:numId w:val="2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оқушылардың пәндер бойынша білім деңгейін анықтау;</w:t>
      </w:r>
    </w:p>
    <w:p w:rsidR="002C6F48" w:rsidRPr="000744D1" w:rsidRDefault="000502C4" w:rsidP="000744D1">
      <w:pPr>
        <w:pStyle w:val="Compact"/>
        <w:numPr>
          <w:ilvl w:val="0"/>
          <w:numId w:val="2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білім алушылардың логикалық және сыни ойлау қабілеттерін дамыту;</w:t>
      </w:r>
    </w:p>
    <w:p w:rsidR="002C6F48" w:rsidRPr="000744D1" w:rsidRDefault="000502C4" w:rsidP="000744D1">
      <w:pPr>
        <w:pStyle w:val="Compact"/>
        <w:numPr>
          <w:ilvl w:val="0"/>
          <w:numId w:val="2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шығармашылық және зияткерлік әлеуетін арттыру;</w:t>
      </w:r>
    </w:p>
    <w:p w:rsidR="002C6F48" w:rsidRPr="000744D1" w:rsidRDefault="000502C4" w:rsidP="000744D1">
      <w:pPr>
        <w:pStyle w:val="Compact"/>
        <w:numPr>
          <w:ilvl w:val="0"/>
          <w:numId w:val="2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білім алушылардың өз білімін объективті бағалауына мүмкіндік жасау;</w:t>
      </w:r>
    </w:p>
    <w:p w:rsidR="002C6F48" w:rsidRPr="000744D1" w:rsidRDefault="000502C4" w:rsidP="000744D1">
      <w:pPr>
        <w:pStyle w:val="Compact"/>
        <w:numPr>
          <w:ilvl w:val="0"/>
          <w:numId w:val="2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пәндерді терең меңгеруге ынталандыру;</w:t>
      </w:r>
    </w:p>
    <w:p w:rsidR="002C6F48" w:rsidRPr="000744D1" w:rsidRDefault="000502C4" w:rsidP="000744D1">
      <w:pPr>
        <w:pStyle w:val="Compact"/>
        <w:numPr>
          <w:ilvl w:val="0"/>
          <w:numId w:val="2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дарынды оқушыларды анықтау және қолдау;</w:t>
      </w:r>
    </w:p>
    <w:p w:rsidR="002C6F48" w:rsidRPr="000744D1" w:rsidRDefault="000502C4" w:rsidP="000744D1">
      <w:pPr>
        <w:pStyle w:val="Compact"/>
        <w:numPr>
          <w:ilvl w:val="0"/>
          <w:numId w:val="2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оқушылар арасында білім сайысы мәдениетін қалыптастыру;</w:t>
      </w:r>
    </w:p>
    <w:p w:rsidR="002C6F48" w:rsidRPr="000744D1" w:rsidRDefault="000502C4" w:rsidP="000744D1">
      <w:pPr>
        <w:pStyle w:val="Compact"/>
        <w:numPr>
          <w:ilvl w:val="0"/>
          <w:numId w:val="2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мұғалімдердің білім алушылармен жұмыс жасау тәжірибесін ынталандыру;</w:t>
      </w:r>
    </w:p>
    <w:p w:rsidR="002C6F48" w:rsidRPr="000744D1" w:rsidRDefault="000502C4" w:rsidP="000744D1">
      <w:pPr>
        <w:pStyle w:val="Compact"/>
        <w:numPr>
          <w:ilvl w:val="0"/>
          <w:numId w:val="2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білім мен ғылымға деген қызығушылықты арттыру.</w:t>
      </w:r>
    </w:p>
    <w:p w:rsidR="002C6F48" w:rsidRPr="000744D1" w:rsidRDefault="002C6F48" w:rsidP="000744D1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2C6F48" w:rsidRPr="000744D1" w:rsidRDefault="000502C4" w:rsidP="000744D1">
      <w:pPr>
        <w:pStyle w:val="1"/>
        <w:spacing w:before="0"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7" w:name="олимпиаданы-ұйымдастыру"/>
      <w:bookmarkEnd w:id="4"/>
      <w:bookmarkEnd w:id="6"/>
      <w:r w:rsidRPr="000744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 ОЛИМПИАДАНЫ ҰЙЫМДАСТЫРУ</w:t>
      </w:r>
    </w:p>
    <w:p w:rsidR="002C6F48" w:rsidRPr="000744D1" w:rsidRDefault="000502C4" w:rsidP="000744D1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3.1.</w:t>
      </w:r>
      <w:r w:rsidRPr="000744D1">
        <w:rPr>
          <w:rFonts w:ascii="Times New Roman" w:hAnsi="Times New Roman" w:cs="Times New Roman"/>
          <w:color w:val="000000" w:themeColor="text1"/>
        </w:rPr>
        <w:t xml:space="preserve"> Олимпиаданы ұйымдастыру үшін ұйымдастыру комитеті құрылады.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3.2.</w:t>
      </w:r>
      <w:r w:rsidRPr="000744D1">
        <w:rPr>
          <w:rFonts w:ascii="Times New Roman" w:hAnsi="Times New Roman" w:cs="Times New Roman"/>
          <w:color w:val="000000" w:themeColor="text1"/>
        </w:rPr>
        <w:t xml:space="preserve"> Ұйымдастыру комитеті:</w:t>
      </w:r>
    </w:p>
    <w:p w:rsidR="002C6F48" w:rsidRPr="000744D1" w:rsidRDefault="000502C4" w:rsidP="000744D1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Олимпиаданың жалпы ұйымдастырылуын қамтамасыз етеді;</w:t>
      </w:r>
    </w:p>
    <w:p w:rsidR="002C6F48" w:rsidRPr="000744D1" w:rsidRDefault="000502C4" w:rsidP="000744D1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lastRenderedPageBreak/>
        <w:t>Олимпиаданың өткізілу мерзімін белгілейді;</w:t>
      </w:r>
    </w:p>
    <w:p w:rsidR="002C6F48" w:rsidRPr="000744D1" w:rsidRDefault="000502C4" w:rsidP="000744D1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пәндер мен сыныптарды бекітеді;</w:t>
      </w:r>
    </w:p>
    <w:p w:rsidR="002C6F48" w:rsidRPr="000744D1" w:rsidRDefault="000502C4" w:rsidP="000744D1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олимпиадалық тапсырмаларды әзірлеуді және сараптауды ұйымдастырады;</w:t>
      </w:r>
    </w:p>
    <w:p w:rsidR="002C6F48" w:rsidRPr="000744D1" w:rsidRDefault="000502C4" w:rsidP="000744D1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қатысушыларды тіркеуді ұйымдастырады;</w:t>
      </w:r>
    </w:p>
    <w:p w:rsidR="002C6F48" w:rsidRPr="000744D1" w:rsidRDefault="000502C4" w:rsidP="000744D1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олимпиаданы өткізу барысын бақылайды;</w:t>
      </w:r>
    </w:p>
    <w:p w:rsidR="002C6F48" w:rsidRPr="000744D1" w:rsidRDefault="000502C4" w:rsidP="000744D1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жұмыстарды тексеруді және бағалауды ұйымдастырады;</w:t>
      </w:r>
    </w:p>
    <w:p w:rsidR="002C6F48" w:rsidRPr="000744D1" w:rsidRDefault="000502C4" w:rsidP="000744D1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нәтижелерді қорытындылайды;</w:t>
      </w:r>
    </w:p>
    <w:p w:rsidR="002C6F48" w:rsidRPr="000744D1" w:rsidRDefault="000502C4" w:rsidP="000744D1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жүлдегерлерді анықтайды;</w:t>
      </w:r>
    </w:p>
    <w:p w:rsidR="002C6F48" w:rsidRPr="000744D1" w:rsidRDefault="000502C4" w:rsidP="000744D1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дипломдар мен сертификаттарды ұсынады.</w:t>
      </w:r>
    </w:p>
    <w:p w:rsidR="002C6F48" w:rsidRPr="000744D1" w:rsidRDefault="000502C4" w:rsidP="000744D1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3.3.</w:t>
      </w:r>
      <w:r w:rsidRPr="000744D1">
        <w:rPr>
          <w:rFonts w:ascii="Times New Roman" w:hAnsi="Times New Roman" w:cs="Times New Roman"/>
          <w:color w:val="000000" w:themeColor="text1"/>
        </w:rPr>
        <w:t xml:space="preserve"> Олимпиаданың өңірлердегі ұйымдастырылуына ұйымдастыру комитеті тағайындаған өңірлік үйлестірушілер немесе жауапты тұлғалар қатыса алады.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3.4.</w:t>
      </w:r>
      <w:r w:rsidRPr="000744D1">
        <w:rPr>
          <w:rFonts w:ascii="Times New Roman" w:hAnsi="Times New Roman" w:cs="Times New Roman"/>
          <w:color w:val="000000" w:themeColor="text1"/>
        </w:rPr>
        <w:t xml:space="preserve"> Білім беру ұйымдарында қатысушылардың өтінімдерін жинау және ұйымдастыру комитетімен байланыс жасау үшін жауапты мұғалім тағайындалуы мүмкін.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3.5.</w:t>
      </w:r>
      <w:r w:rsidRPr="000744D1">
        <w:rPr>
          <w:rFonts w:ascii="Times New Roman" w:hAnsi="Times New Roman" w:cs="Times New Roman"/>
          <w:color w:val="000000" w:themeColor="text1"/>
        </w:rPr>
        <w:t xml:space="preserve"> Мектептегі жауапты тұлға:</w:t>
      </w:r>
    </w:p>
    <w:p w:rsidR="002C6F48" w:rsidRPr="000744D1" w:rsidRDefault="000502C4" w:rsidP="000744D1">
      <w:pPr>
        <w:pStyle w:val="Compact"/>
        <w:numPr>
          <w:ilvl w:val="0"/>
          <w:numId w:val="4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қатысушылар туралы қажетті ақпаратты ұсынады;</w:t>
      </w:r>
    </w:p>
    <w:p w:rsidR="002C6F48" w:rsidRPr="000744D1" w:rsidRDefault="000502C4" w:rsidP="000744D1">
      <w:pPr>
        <w:pStyle w:val="Compact"/>
        <w:numPr>
          <w:ilvl w:val="0"/>
          <w:numId w:val="4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қатысушыларды Олимпиаданың өткізілу тәртібімен таныстырады;</w:t>
      </w:r>
    </w:p>
    <w:p w:rsidR="002C6F48" w:rsidRPr="000744D1" w:rsidRDefault="000502C4" w:rsidP="000744D1">
      <w:pPr>
        <w:pStyle w:val="Compact"/>
        <w:numPr>
          <w:ilvl w:val="0"/>
          <w:numId w:val="4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қатысуға байланысты ұйымдастырушылық мәселелерді үйлестіреді.</w:t>
      </w:r>
    </w:p>
    <w:p w:rsidR="002C6F48" w:rsidRPr="000744D1" w:rsidRDefault="000502C4" w:rsidP="000744D1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3.6.</w:t>
      </w:r>
      <w:r w:rsidRPr="000744D1">
        <w:rPr>
          <w:rFonts w:ascii="Times New Roman" w:hAnsi="Times New Roman" w:cs="Times New Roman"/>
          <w:color w:val="000000" w:themeColor="text1"/>
        </w:rPr>
        <w:t xml:space="preserve"> Олимпиадаға қатысушы мен оның заңды өкілі арасында қажет болған жағдайда қатысу шарттарын айқындайтын келісім жасалады.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3.7.</w:t>
      </w:r>
      <w:r w:rsidRPr="000744D1">
        <w:rPr>
          <w:rFonts w:ascii="Times New Roman" w:hAnsi="Times New Roman" w:cs="Times New Roman"/>
          <w:color w:val="000000" w:themeColor="text1"/>
        </w:rPr>
        <w:t xml:space="preserve"> Олимпиаданың тапсырмаларын әзірлеу, сараптау, тексеру және бағалау жұмыстарына ұйымдастыру комитеті белгілеген мамандар, әдіскерлер және сарапшылар тартылады.</w:t>
      </w:r>
    </w:p>
    <w:p w:rsidR="002C6F48" w:rsidRPr="000744D1" w:rsidRDefault="002C6F48" w:rsidP="000744D1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2C6F48" w:rsidRPr="000744D1" w:rsidRDefault="000502C4" w:rsidP="000744D1">
      <w:pPr>
        <w:pStyle w:val="1"/>
        <w:spacing w:before="0"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8" w:name="олимпиадаға-қатысу-талаптары"/>
      <w:bookmarkEnd w:id="7"/>
      <w:r w:rsidRPr="000744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 ОЛИМПИАДАҒА ҚАТЫСУ ТАЛАПТАРЫ</w:t>
      </w:r>
    </w:p>
    <w:p w:rsidR="002C6F48" w:rsidRPr="000744D1" w:rsidRDefault="000502C4" w:rsidP="000744D1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4.1.</w:t>
      </w:r>
      <w:r w:rsidRPr="000744D1">
        <w:rPr>
          <w:rFonts w:ascii="Times New Roman" w:hAnsi="Times New Roman" w:cs="Times New Roman"/>
          <w:color w:val="000000" w:themeColor="text1"/>
        </w:rPr>
        <w:t xml:space="preserve"> Олимпиадаға Қазақстан Республикасының жалпы білім беретін мектептерінде білім алатын оқушылар ерікті түрде қатыса алады.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4.2.</w:t>
      </w:r>
      <w:r w:rsidRPr="000744D1">
        <w:rPr>
          <w:rFonts w:ascii="Times New Roman" w:hAnsi="Times New Roman" w:cs="Times New Roman"/>
          <w:color w:val="000000" w:themeColor="text1"/>
        </w:rPr>
        <w:t xml:space="preserve"> Қатысушы:</w:t>
      </w:r>
    </w:p>
    <w:p w:rsidR="002C6F48" w:rsidRPr="000744D1" w:rsidRDefault="000502C4" w:rsidP="000744D1">
      <w:pPr>
        <w:pStyle w:val="Compact"/>
        <w:numPr>
          <w:ilvl w:val="0"/>
          <w:numId w:val="5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осы Ережемен танысуға;</w:t>
      </w:r>
    </w:p>
    <w:p w:rsidR="002C6F48" w:rsidRPr="000744D1" w:rsidRDefault="000502C4" w:rsidP="000744D1">
      <w:pPr>
        <w:pStyle w:val="Compact"/>
        <w:numPr>
          <w:ilvl w:val="0"/>
          <w:numId w:val="5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тіркеу кезінде дұрыс ақпарат ұсынуға;</w:t>
      </w:r>
    </w:p>
    <w:p w:rsidR="002C6F48" w:rsidRPr="000744D1" w:rsidRDefault="000502C4" w:rsidP="000744D1">
      <w:pPr>
        <w:pStyle w:val="Compact"/>
        <w:numPr>
          <w:ilvl w:val="0"/>
          <w:numId w:val="5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Олимпиада талаптарын сақтауға;</w:t>
      </w:r>
    </w:p>
    <w:p w:rsidR="002C6F48" w:rsidRPr="000744D1" w:rsidRDefault="000502C4" w:rsidP="000744D1">
      <w:pPr>
        <w:pStyle w:val="Compact"/>
        <w:numPr>
          <w:ilvl w:val="0"/>
          <w:numId w:val="5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тапсырмаларды белгіленген уақытта орындауға;</w:t>
      </w:r>
    </w:p>
    <w:p w:rsidR="002C6F48" w:rsidRPr="000744D1" w:rsidRDefault="000502C4" w:rsidP="000744D1">
      <w:pPr>
        <w:pStyle w:val="Compact"/>
        <w:numPr>
          <w:ilvl w:val="0"/>
          <w:numId w:val="5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академиялық адалдық қағидаларын сақтауға міндетті.</w:t>
      </w:r>
    </w:p>
    <w:p w:rsidR="002C6F48" w:rsidRPr="000744D1" w:rsidRDefault="000502C4" w:rsidP="000744D1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4.3.</w:t>
      </w:r>
      <w:r w:rsidRPr="000744D1">
        <w:rPr>
          <w:rFonts w:ascii="Times New Roman" w:hAnsi="Times New Roman" w:cs="Times New Roman"/>
          <w:color w:val="000000" w:themeColor="text1"/>
        </w:rPr>
        <w:t xml:space="preserve"> Қатысушының жеке деректері тіркеу және марапаттау құжаттарын рәсімдеу мақсатында қолданылады.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4.4.</w:t>
      </w:r>
      <w:r w:rsidRPr="000744D1">
        <w:rPr>
          <w:rFonts w:ascii="Times New Roman" w:hAnsi="Times New Roman" w:cs="Times New Roman"/>
          <w:color w:val="000000" w:themeColor="text1"/>
        </w:rPr>
        <w:t xml:space="preserve"> Қатысушы туралы мәліметтерді қате енгізуге немесе басқа адамның деректерін пайдалануға жол берілмейді.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4.5.</w:t>
      </w:r>
      <w:r w:rsidRPr="000744D1">
        <w:rPr>
          <w:rFonts w:ascii="Times New Roman" w:hAnsi="Times New Roman" w:cs="Times New Roman"/>
          <w:color w:val="000000" w:themeColor="text1"/>
        </w:rPr>
        <w:t xml:space="preserve"> Бір қатысушы өз сыныбына сәйкес бірнеше пән бойынша Олимпиадаға қатыса алады.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4.6.</w:t>
      </w:r>
      <w:r w:rsidRPr="000744D1">
        <w:rPr>
          <w:rFonts w:ascii="Times New Roman" w:hAnsi="Times New Roman" w:cs="Times New Roman"/>
          <w:color w:val="000000" w:themeColor="text1"/>
        </w:rPr>
        <w:t xml:space="preserve"> Олимпиадаға қатысу жарнасы </w:t>
      </w:r>
      <w:r w:rsidRPr="000744D1">
        <w:rPr>
          <w:rFonts w:ascii="Times New Roman" w:hAnsi="Times New Roman" w:cs="Times New Roman"/>
          <w:b/>
          <w:bCs/>
          <w:color w:val="000000" w:themeColor="text1"/>
        </w:rPr>
        <w:t>1000 (бір мың) теңгені</w:t>
      </w:r>
      <w:r w:rsidRPr="000744D1">
        <w:rPr>
          <w:rFonts w:ascii="Times New Roman" w:hAnsi="Times New Roman" w:cs="Times New Roman"/>
          <w:color w:val="000000" w:themeColor="text1"/>
        </w:rPr>
        <w:t xml:space="preserve"> құрайды.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4.7.</w:t>
      </w:r>
      <w:r w:rsidRPr="000744D1">
        <w:rPr>
          <w:rFonts w:ascii="Times New Roman" w:hAnsi="Times New Roman" w:cs="Times New Roman"/>
          <w:color w:val="000000" w:themeColor="text1"/>
        </w:rPr>
        <w:t xml:space="preserve"> Қатысу жарнасы Олимпиаданы ұйымдастыруға байланысты шығындарды, оның ішінде тапсырмаларды әзірлеу және сараптау, онлайн платформаны қамтамасыз ету, ұйымдастыру, әдістемелік сүйемелдеу және марапаттау материалдарын дайындау шығындарын өтеуге бағытталады.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4.8.</w:t>
      </w:r>
      <w:r w:rsidRPr="000744D1">
        <w:rPr>
          <w:rFonts w:ascii="Times New Roman" w:hAnsi="Times New Roman" w:cs="Times New Roman"/>
          <w:color w:val="000000" w:themeColor="text1"/>
        </w:rPr>
        <w:t xml:space="preserve"> Қатысу жарнасын төлеу тәртібі ұйымдастыру комитетінің ресми ақпаратында көрсетіледі.</w:t>
      </w:r>
    </w:p>
    <w:p w:rsidR="002C6F48" w:rsidRPr="000744D1" w:rsidRDefault="002C6F48" w:rsidP="000744D1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2C6F48" w:rsidRPr="000744D1" w:rsidRDefault="000502C4" w:rsidP="000744D1">
      <w:pPr>
        <w:pStyle w:val="1"/>
        <w:spacing w:before="0"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9" w:name="бастау-пәндік-олимпиадасының-бағыттары"/>
      <w:bookmarkEnd w:id="8"/>
      <w:r w:rsidRPr="000744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 «БАСТАУ» ПӘНДІК ОЛИМПИАДАСЫНЫҢ БАҒЫТТАРЫ</w:t>
      </w:r>
    </w:p>
    <w:p w:rsidR="002C6F48" w:rsidRPr="000744D1" w:rsidRDefault="000502C4" w:rsidP="000744D1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5.1.</w:t>
      </w:r>
      <w:r w:rsidRPr="000744D1">
        <w:rPr>
          <w:rFonts w:ascii="Times New Roman" w:hAnsi="Times New Roman" w:cs="Times New Roman"/>
          <w:color w:val="000000" w:themeColor="text1"/>
        </w:rPr>
        <w:t xml:space="preserve"> Олимпиада білім алушылардың жас ерекшеліктеріне және оқу бағдарламаларына сәйкес пәндер бойынша өткізіледі.</w:t>
      </w:r>
    </w:p>
    <w:p w:rsidR="002C6F48" w:rsidRPr="000744D1" w:rsidRDefault="000502C4" w:rsidP="000744D1">
      <w:pPr>
        <w:pStyle w:val="3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" w:name="сыныптар"/>
      <w:r w:rsidRPr="000744D1">
        <w:rPr>
          <w:rFonts w:ascii="Times New Roman" w:hAnsi="Times New Roman" w:cs="Times New Roman"/>
          <w:color w:val="000000" w:themeColor="text1"/>
          <w:sz w:val="24"/>
          <w:szCs w:val="24"/>
        </w:rPr>
        <w:t>1–4 сыныптар:</w:t>
      </w:r>
    </w:p>
    <w:p w:rsidR="002C6F48" w:rsidRPr="000744D1" w:rsidRDefault="000502C4" w:rsidP="000744D1">
      <w:pPr>
        <w:pStyle w:val="Compact"/>
        <w:numPr>
          <w:ilvl w:val="0"/>
          <w:numId w:val="6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Қазақ тілі</w:t>
      </w:r>
      <w:r w:rsidRPr="000744D1">
        <w:rPr>
          <w:rFonts w:ascii="Times New Roman" w:hAnsi="Times New Roman" w:cs="Times New Roman"/>
          <w:color w:val="000000" w:themeColor="text1"/>
        </w:rPr>
        <w:t xml:space="preserve"> – 1–4 сыныптар;</w:t>
      </w:r>
    </w:p>
    <w:p w:rsidR="002C6F48" w:rsidRPr="000744D1" w:rsidRDefault="000502C4" w:rsidP="000744D1">
      <w:pPr>
        <w:pStyle w:val="Compact"/>
        <w:numPr>
          <w:ilvl w:val="0"/>
          <w:numId w:val="6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lastRenderedPageBreak/>
        <w:t>Математика</w:t>
      </w:r>
      <w:r w:rsidRPr="000744D1">
        <w:rPr>
          <w:rFonts w:ascii="Times New Roman" w:hAnsi="Times New Roman" w:cs="Times New Roman"/>
          <w:color w:val="000000" w:themeColor="text1"/>
        </w:rPr>
        <w:t xml:space="preserve"> – 1–4 сыныптар;</w:t>
      </w:r>
    </w:p>
    <w:p w:rsidR="002C6F48" w:rsidRPr="000744D1" w:rsidRDefault="000502C4" w:rsidP="000744D1">
      <w:pPr>
        <w:pStyle w:val="Compact"/>
        <w:numPr>
          <w:ilvl w:val="0"/>
          <w:numId w:val="6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Дүниетану</w:t>
      </w:r>
      <w:r w:rsidRPr="000744D1">
        <w:rPr>
          <w:rFonts w:ascii="Times New Roman" w:hAnsi="Times New Roman" w:cs="Times New Roman"/>
          <w:color w:val="000000" w:themeColor="text1"/>
        </w:rPr>
        <w:t xml:space="preserve"> – 1–4 сыныптар;</w:t>
      </w:r>
    </w:p>
    <w:p w:rsidR="002C6F48" w:rsidRPr="000744D1" w:rsidRDefault="000502C4" w:rsidP="000744D1">
      <w:pPr>
        <w:pStyle w:val="Compact"/>
        <w:numPr>
          <w:ilvl w:val="0"/>
          <w:numId w:val="6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Жаратылыстану</w:t>
      </w:r>
      <w:r w:rsidRPr="000744D1">
        <w:rPr>
          <w:rFonts w:ascii="Times New Roman" w:hAnsi="Times New Roman" w:cs="Times New Roman"/>
          <w:color w:val="000000" w:themeColor="text1"/>
        </w:rPr>
        <w:t xml:space="preserve"> – 1–4 сыныптар;</w:t>
      </w:r>
    </w:p>
    <w:p w:rsidR="002C6F48" w:rsidRPr="000744D1" w:rsidRDefault="000502C4" w:rsidP="000744D1">
      <w:pPr>
        <w:pStyle w:val="Compact"/>
        <w:numPr>
          <w:ilvl w:val="0"/>
          <w:numId w:val="6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Ағылшын тілі</w:t>
      </w:r>
      <w:r w:rsidRPr="000744D1">
        <w:rPr>
          <w:rFonts w:ascii="Times New Roman" w:hAnsi="Times New Roman" w:cs="Times New Roman"/>
          <w:color w:val="000000" w:themeColor="text1"/>
        </w:rPr>
        <w:t xml:space="preserve"> – 3–4 сыныптар.</w:t>
      </w:r>
    </w:p>
    <w:p w:rsidR="002C6F48" w:rsidRPr="000744D1" w:rsidRDefault="000502C4" w:rsidP="000744D1">
      <w:pPr>
        <w:pStyle w:val="3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" w:name="сыныптар-1"/>
      <w:bookmarkEnd w:id="10"/>
      <w:r w:rsidRPr="000744D1">
        <w:rPr>
          <w:rFonts w:ascii="Times New Roman" w:hAnsi="Times New Roman" w:cs="Times New Roman"/>
          <w:color w:val="000000" w:themeColor="text1"/>
          <w:sz w:val="24"/>
          <w:szCs w:val="24"/>
        </w:rPr>
        <w:t>5–11 сыныптар:</w:t>
      </w:r>
    </w:p>
    <w:p w:rsidR="002C6F48" w:rsidRPr="000744D1" w:rsidRDefault="000502C4" w:rsidP="000744D1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Қазақ тілі</w:t>
      </w:r>
      <w:r w:rsidRPr="000744D1">
        <w:rPr>
          <w:rFonts w:ascii="Times New Roman" w:hAnsi="Times New Roman" w:cs="Times New Roman"/>
          <w:color w:val="000000" w:themeColor="text1"/>
        </w:rPr>
        <w:t xml:space="preserve"> – 5–11 сыныптар;</w:t>
      </w:r>
    </w:p>
    <w:p w:rsidR="002C6F48" w:rsidRPr="000744D1" w:rsidRDefault="000502C4" w:rsidP="000744D1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Математика</w:t>
      </w:r>
      <w:r w:rsidRPr="000744D1">
        <w:rPr>
          <w:rFonts w:ascii="Times New Roman" w:hAnsi="Times New Roman" w:cs="Times New Roman"/>
          <w:color w:val="000000" w:themeColor="text1"/>
        </w:rPr>
        <w:t xml:space="preserve"> – 5–11 сыныптар;</w:t>
      </w:r>
    </w:p>
    <w:p w:rsidR="002C6F48" w:rsidRPr="000744D1" w:rsidRDefault="000502C4" w:rsidP="000744D1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Ағылшын тілі</w:t>
      </w:r>
      <w:r w:rsidRPr="000744D1">
        <w:rPr>
          <w:rFonts w:ascii="Times New Roman" w:hAnsi="Times New Roman" w:cs="Times New Roman"/>
          <w:color w:val="000000" w:themeColor="text1"/>
        </w:rPr>
        <w:t xml:space="preserve"> – 5–11 сыныптар;</w:t>
      </w:r>
    </w:p>
    <w:p w:rsidR="002C6F48" w:rsidRPr="000744D1" w:rsidRDefault="000502C4" w:rsidP="000744D1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Орыс тілі</w:t>
      </w:r>
      <w:r w:rsidRPr="000744D1">
        <w:rPr>
          <w:rFonts w:ascii="Times New Roman" w:hAnsi="Times New Roman" w:cs="Times New Roman"/>
          <w:color w:val="000000" w:themeColor="text1"/>
        </w:rPr>
        <w:t xml:space="preserve"> – 5–11 сыныптар;</w:t>
      </w:r>
    </w:p>
    <w:p w:rsidR="002C6F48" w:rsidRPr="000744D1" w:rsidRDefault="000502C4" w:rsidP="000744D1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Жаратылыстану</w:t>
      </w:r>
      <w:r w:rsidRPr="000744D1">
        <w:rPr>
          <w:rFonts w:ascii="Times New Roman" w:hAnsi="Times New Roman" w:cs="Times New Roman"/>
          <w:color w:val="000000" w:themeColor="text1"/>
        </w:rPr>
        <w:t xml:space="preserve"> – 5–6 сыныптар;</w:t>
      </w:r>
    </w:p>
    <w:p w:rsidR="002C6F48" w:rsidRPr="000744D1" w:rsidRDefault="000502C4" w:rsidP="000744D1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Қазақстан тарихы</w:t>
      </w:r>
      <w:r w:rsidRPr="000744D1">
        <w:rPr>
          <w:rFonts w:ascii="Times New Roman" w:hAnsi="Times New Roman" w:cs="Times New Roman"/>
          <w:color w:val="000000" w:themeColor="text1"/>
        </w:rPr>
        <w:t xml:space="preserve"> – 5–11 сыныптар;</w:t>
      </w:r>
    </w:p>
    <w:p w:rsidR="002C6F48" w:rsidRPr="000744D1" w:rsidRDefault="000502C4" w:rsidP="000744D1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Дүниежүзі тарихы</w:t>
      </w:r>
      <w:r w:rsidRPr="000744D1">
        <w:rPr>
          <w:rFonts w:ascii="Times New Roman" w:hAnsi="Times New Roman" w:cs="Times New Roman"/>
          <w:color w:val="000000" w:themeColor="text1"/>
        </w:rPr>
        <w:t xml:space="preserve"> – 5–11 сыныптар;</w:t>
      </w:r>
    </w:p>
    <w:p w:rsidR="002C6F48" w:rsidRPr="000744D1" w:rsidRDefault="000502C4" w:rsidP="000744D1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Биология</w:t>
      </w:r>
      <w:r w:rsidRPr="000744D1">
        <w:rPr>
          <w:rFonts w:ascii="Times New Roman" w:hAnsi="Times New Roman" w:cs="Times New Roman"/>
          <w:color w:val="000000" w:themeColor="text1"/>
        </w:rPr>
        <w:t xml:space="preserve"> – 7–11 сыныптар;</w:t>
      </w:r>
    </w:p>
    <w:p w:rsidR="002C6F48" w:rsidRPr="000744D1" w:rsidRDefault="000502C4" w:rsidP="000744D1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География</w:t>
      </w:r>
      <w:r w:rsidRPr="000744D1">
        <w:rPr>
          <w:rFonts w:ascii="Times New Roman" w:hAnsi="Times New Roman" w:cs="Times New Roman"/>
          <w:color w:val="000000" w:themeColor="text1"/>
        </w:rPr>
        <w:t xml:space="preserve"> – 7–11 сыныптар;</w:t>
      </w:r>
    </w:p>
    <w:p w:rsidR="002C6F48" w:rsidRPr="000744D1" w:rsidRDefault="000502C4" w:rsidP="000744D1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Химия</w:t>
      </w:r>
      <w:r w:rsidRPr="000744D1">
        <w:rPr>
          <w:rFonts w:ascii="Times New Roman" w:hAnsi="Times New Roman" w:cs="Times New Roman"/>
          <w:color w:val="000000" w:themeColor="text1"/>
        </w:rPr>
        <w:t xml:space="preserve"> – 7–11 сыныптар;</w:t>
      </w:r>
    </w:p>
    <w:p w:rsidR="002C6F48" w:rsidRPr="000744D1" w:rsidRDefault="000502C4" w:rsidP="000744D1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Физика</w:t>
      </w:r>
      <w:r w:rsidRPr="000744D1">
        <w:rPr>
          <w:rFonts w:ascii="Times New Roman" w:hAnsi="Times New Roman" w:cs="Times New Roman"/>
          <w:color w:val="000000" w:themeColor="text1"/>
        </w:rPr>
        <w:t xml:space="preserve"> – 7–11 сыныптар.</w:t>
      </w:r>
    </w:p>
    <w:p w:rsidR="002C6F48" w:rsidRPr="000744D1" w:rsidRDefault="000502C4" w:rsidP="000744D1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5.2.</w:t>
      </w:r>
      <w:r w:rsidRPr="000744D1">
        <w:rPr>
          <w:rFonts w:ascii="Times New Roman" w:hAnsi="Times New Roman" w:cs="Times New Roman"/>
          <w:color w:val="000000" w:themeColor="text1"/>
        </w:rPr>
        <w:t xml:space="preserve"> Ұйымдастыру комитетінің шешімімен Олимпиада бағдарламасына қосымша пәндер енгізілуі немесе жекелеген пәндер бойынша сыныптар өзгертілуі мүмкін.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5.3.</w:t>
      </w:r>
      <w:r w:rsidRPr="000744D1">
        <w:rPr>
          <w:rFonts w:ascii="Times New Roman" w:hAnsi="Times New Roman" w:cs="Times New Roman"/>
          <w:color w:val="000000" w:themeColor="text1"/>
        </w:rPr>
        <w:t xml:space="preserve"> Олимпиаданың нақты пәндері мен сыныптары әр өткізілім алдында ресми түрде хабарланады.</w:t>
      </w:r>
    </w:p>
    <w:p w:rsidR="002C6F48" w:rsidRPr="000744D1" w:rsidRDefault="002C6F48" w:rsidP="000744D1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2C6F48" w:rsidRPr="000744D1" w:rsidRDefault="000502C4" w:rsidP="000744D1">
      <w:pPr>
        <w:pStyle w:val="1"/>
        <w:spacing w:before="0"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2" w:name="олимпиаданы-өткізу-тәртібі"/>
      <w:bookmarkEnd w:id="9"/>
      <w:bookmarkEnd w:id="11"/>
      <w:r w:rsidRPr="000744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 ОЛИМПИАДАНЫ ӨТКІЗУ ТӘРТІБІ</w:t>
      </w:r>
    </w:p>
    <w:p w:rsidR="002C6F48" w:rsidRPr="000744D1" w:rsidRDefault="000502C4" w:rsidP="000744D1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6.1.</w:t>
      </w:r>
      <w:r w:rsidRPr="000744D1">
        <w:rPr>
          <w:rFonts w:ascii="Times New Roman" w:hAnsi="Times New Roman" w:cs="Times New Roman"/>
          <w:color w:val="000000" w:themeColor="text1"/>
        </w:rPr>
        <w:t xml:space="preserve"> «Бастау» ұлттық пәндік олимпиадасы </w:t>
      </w:r>
      <w:r w:rsidRPr="000744D1">
        <w:rPr>
          <w:rFonts w:ascii="Times New Roman" w:hAnsi="Times New Roman" w:cs="Times New Roman"/>
          <w:b/>
          <w:bCs/>
          <w:color w:val="000000" w:themeColor="text1"/>
        </w:rPr>
        <w:t>бір республикалық кезеңнен</w:t>
      </w:r>
      <w:r w:rsidRPr="000744D1">
        <w:rPr>
          <w:rFonts w:ascii="Times New Roman" w:hAnsi="Times New Roman" w:cs="Times New Roman"/>
          <w:color w:val="000000" w:themeColor="text1"/>
        </w:rPr>
        <w:t xml:space="preserve"> тұрады.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  <w:lang w:val="ru-RU"/>
        </w:rPr>
        <w:t>6.2.</w:t>
      </w:r>
      <w:r w:rsidRPr="000744D1">
        <w:rPr>
          <w:rFonts w:ascii="Times New Roman" w:hAnsi="Times New Roman" w:cs="Times New Roman"/>
          <w:color w:val="000000" w:themeColor="text1"/>
          <w:lang w:val="ru-RU"/>
        </w:rPr>
        <w:t xml:space="preserve"> Республикалық кезең бір тур форматында өткізіледі.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  <w:lang w:val="ru-RU"/>
        </w:rPr>
        <w:t>6.3.</w:t>
      </w:r>
      <w:r w:rsidRPr="000744D1">
        <w:rPr>
          <w:rFonts w:ascii="Times New Roman" w:hAnsi="Times New Roman" w:cs="Times New Roman"/>
          <w:color w:val="000000" w:themeColor="text1"/>
          <w:lang w:val="ru-RU"/>
        </w:rPr>
        <w:t xml:space="preserve"> Олимпиада онлайн немесе ұйымдастыру комитеті белгілеген басқа форматта өткізілуі мүмкін.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  <w:lang w:val="ru-RU"/>
        </w:rPr>
        <w:t>6.4.</w:t>
      </w:r>
      <w:r w:rsidRPr="000744D1">
        <w:rPr>
          <w:rFonts w:ascii="Times New Roman" w:hAnsi="Times New Roman" w:cs="Times New Roman"/>
          <w:color w:val="000000" w:themeColor="text1"/>
          <w:lang w:val="ru-RU"/>
        </w:rPr>
        <w:t xml:space="preserve"> Олимпиада тапсырмалары әр пәннің оқу бағдарламасына және қатысушылардың сынып деңгейіне сәйкес әзірленеді.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  <w:lang w:val="ru-RU"/>
        </w:rPr>
        <w:t>6.5.</w:t>
      </w:r>
      <w:r w:rsidRPr="000744D1">
        <w:rPr>
          <w:rFonts w:ascii="Times New Roman" w:hAnsi="Times New Roman" w:cs="Times New Roman"/>
          <w:color w:val="000000" w:themeColor="text1"/>
          <w:lang w:val="ru-RU"/>
        </w:rPr>
        <w:t xml:space="preserve"> Қазақ тілі пәнінен тапсырмалар қазақ тілінде беріледі.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  <w:lang w:val="ru-RU"/>
        </w:rPr>
        <w:t>6.6.</w:t>
      </w:r>
      <w:r w:rsidRPr="000744D1">
        <w:rPr>
          <w:rFonts w:ascii="Times New Roman" w:hAnsi="Times New Roman" w:cs="Times New Roman"/>
          <w:color w:val="000000" w:themeColor="text1"/>
          <w:lang w:val="ru-RU"/>
        </w:rPr>
        <w:t xml:space="preserve"> Өзге пәндер бойынша тапсырмалар ұйымдастыру комитетінің шешіміне сәйкес қазақ және орыс тілдерінде ұсынылуы мүмкін.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  <w:lang w:val="ru-RU"/>
        </w:rPr>
        <w:t>6.7.</w:t>
      </w:r>
      <w:r w:rsidRPr="000744D1">
        <w:rPr>
          <w:rFonts w:ascii="Times New Roman" w:hAnsi="Times New Roman" w:cs="Times New Roman"/>
          <w:color w:val="000000" w:themeColor="text1"/>
          <w:lang w:val="ru-RU"/>
        </w:rPr>
        <w:t xml:space="preserve"> Олимпиада тапсырмаларының саны, орындау уақыты және бағалау жүйесі Олимпиаданың нақты өткізілуіне дейін ресми ақпаратта көрсетіледі.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  <w:lang w:val="ru-RU"/>
        </w:rPr>
        <w:t>6.8.</w:t>
      </w:r>
      <w:r w:rsidRPr="000744D1">
        <w:rPr>
          <w:rFonts w:ascii="Times New Roman" w:hAnsi="Times New Roman" w:cs="Times New Roman"/>
          <w:color w:val="000000" w:themeColor="text1"/>
          <w:lang w:val="ru-RU"/>
        </w:rPr>
        <w:t xml:space="preserve"> Қатысушы тапсырмаларды белгіленген уақыт ішінде орындауы тиіс.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  <w:lang w:val="ru-RU"/>
        </w:rPr>
        <w:t>6.9.</w:t>
      </w:r>
      <w:r w:rsidRPr="000744D1">
        <w:rPr>
          <w:rFonts w:ascii="Times New Roman" w:hAnsi="Times New Roman" w:cs="Times New Roman"/>
          <w:color w:val="000000" w:themeColor="text1"/>
          <w:lang w:val="ru-RU"/>
        </w:rPr>
        <w:t xml:space="preserve"> Белгіленген уақыт аяқталғаннан кейін тапсырмаларды орындауға немесе жауаптарды өзгертуге жол берілмейді.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  <w:lang w:val="ru-RU"/>
        </w:rPr>
        <w:t>6.10.</w:t>
      </w:r>
      <w:r w:rsidRPr="000744D1">
        <w:rPr>
          <w:rFonts w:ascii="Times New Roman" w:hAnsi="Times New Roman" w:cs="Times New Roman"/>
          <w:color w:val="000000" w:themeColor="text1"/>
          <w:lang w:val="ru-RU"/>
        </w:rPr>
        <w:t xml:space="preserve"> Қатысушыға Олимпиада кезінде басқа адамдардың көмегін пайдалануға, дайын жауаптарды немесе бөгде материалдарды қолдануға тыйым салынады.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  <w:lang w:val="ru-RU"/>
        </w:rPr>
        <w:t>6.11.</w:t>
      </w:r>
      <w:r w:rsidRPr="000744D1">
        <w:rPr>
          <w:rFonts w:ascii="Times New Roman" w:hAnsi="Times New Roman" w:cs="Times New Roman"/>
          <w:color w:val="000000" w:themeColor="text1"/>
          <w:lang w:val="ru-RU"/>
        </w:rPr>
        <w:t xml:space="preserve"> Олимпиаданы өткізу барысында техникалық ақаулар туындаған жағдайда қатысушы ұйымдастыру комитетінің техникалық қолдау қызметіне хабарласа алады.</w:t>
      </w:r>
    </w:p>
    <w:p w:rsidR="002C6F48" w:rsidRPr="005D1C4D" w:rsidRDefault="002C6F48" w:rsidP="000744D1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:rsidR="002C6F48" w:rsidRPr="005D1C4D" w:rsidRDefault="000502C4" w:rsidP="000744D1">
      <w:pPr>
        <w:pStyle w:val="1"/>
        <w:spacing w:before="0" w:after="0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bookmarkStart w:id="13" w:name="Xc23dd8c334ad83aa43508ca3f8d0fa1642b4097"/>
      <w:bookmarkEnd w:id="12"/>
      <w:r w:rsidRPr="005D1C4D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7. АКАДЕМИЯЛЫҚ АДАЛДЫҚ ЖӘНЕ ОЛИМПИАДА ТАЛАПТАРЫ</w:t>
      </w:r>
    </w:p>
    <w:p w:rsidR="002C6F48" w:rsidRPr="005D1C4D" w:rsidRDefault="000502C4" w:rsidP="000744D1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>7.1.</w:t>
      </w:r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Олимпиада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барысында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қатысушылар академиялық </w:t>
      </w:r>
      <w:proofErr w:type="gramStart"/>
      <w:r w:rsidRPr="005D1C4D">
        <w:rPr>
          <w:rFonts w:ascii="Times New Roman" w:hAnsi="Times New Roman" w:cs="Times New Roman"/>
          <w:color w:val="000000" w:themeColor="text1"/>
          <w:lang w:val="ru-RU"/>
        </w:rPr>
        <w:t>адалды</w:t>
      </w:r>
      <w:proofErr w:type="gram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қ қағидаларын сақтауға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міндетті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7.2.</w:t>
      </w:r>
      <w:r w:rsidRPr="000744D1">
        <w:rPr>
          <w:rFonts w:ascii="Times New Roman" w:hAnsi="Times New Roman" w:cs="Times New Roman"/>
          <w:color w:val="000000" w:themeColor="text1"/>
        </w:rPr>
        <w:t xml:space="preserve"> Мынадай әрекеттерге жол берілмейді:</w:t>
      </w:r>
    </w:p>
    <w:p w:rsidR="002C6F48" w:rsidRPr="000744D1" w:rsidRDefault="000502C4" w:rsidP="000744D1">
      <w:pPr>
        <w:pStyle w:val="Compact"/>
        <w:numPr>
          <w:ilvl w:val="0"/>
          <w:numId w:val="8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басқа адамның көмегін пайдалану;</w:t>
      </w:r>
    </w:p>
    <w:p w:rsidR="002C6F48" w:rsidRPr="000744D1" w:rsidRDefault="000502C4" w:rsidP="000744D1">
      <w:pPr>
        <w:pStyle w:val="Compact"/>
        <w:numPr>
          <w:ilvl w:val="0"/>
          <w:numId w:val="8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басқа қатысушының жауабын көшіру;</w:t>
      </w:r>
    </w:p>
    <w:p w:rsidR="002C6F48" w:rsidRPr="000744D1" w:rsidRDefault="000502C4" w:rsidP="000744D1">
      <w:pPr>
        <w:pStyle w:val="Compact"/>
        <w:numPr>
          <w:ilvl w:val="0"/>
          <w:numId w:val="8"/>
        </w:numPr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0744D1">
        <w:rPr>
          <w:rFonts w:ascii="Times New Roman" w:hAnsi="Times New Roman" w:cs="Times New Roman"/>
          <w:color w:val="000000" w:themeColor="text1"/>
          <w:lang w:val="ru-RU"/>
        </w:rPr>
        <w:t>тапсырмаларды немесе жауаптарды рұқсатсыз тарату;</w:t>
      </w:r>
    </w:p>
    <w:p w:rsidR="002C6F48" w:rsidRPr="000744D1" w:rsidRDefault="000502C4" w:rsidP="000744D1">
      <w:pPr>
        <w:pStyle w:val="Compact"/>
        <w:numPr>
          <w:ilvl w:val="0"/>
          <w:numId w:val="8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lastRenderedPageBreak/>
        <w:t>басқа адамның атынан қатысу;</w:t>
      </w:r>
    </w:p>
    <w:p w:rsidR="002C6F48" w:rsidRPr="000744D1" w:rsidRDefault="000502C4" w:rsidP="000744D1">
      <w:pPr>
        <w:pStyle w:val="Compact"/>
        <w:numPr>
          <w:ilvl w:val="0"/>
          <w:numId w:val="8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жалған ақпарат ұсыну;</w:t>
      </w:r>
    </w:p>
    <w:p w:rsidR="002C6F48" w:rsidRPr="000744D1" w:rsidRDefault="000502C4" w:rsidP="000744D1">
      <w:pPr>
        <w:pStyle w:val="Compact"/>
        <w:numPr>
          <w:ilvl w:val="0"/>
          <w:numId w:val="8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Олимпиада тапсырмаларын орындау кезінде рұқсат етілмеген материалдарды пайдалану.</w:t>
      </w:r>
    </w:p>
    <w:p w:rsidR="002C6F48" w:rsidRPr="000744D1" w:rsidRDefault="000502C4" w:rsidP="000744D1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7.3.</w:t>
      </w:r>
      <w:r w:rsidRPr="000744D1">
        <w:rPr>
          <w:rFonts w:ascii="Times New Roman" w:hAnsi="Times New Roman" w:cs="Times New Roman"/>
          <w:color w:val="000000" w:themeColor="text1"/>
        </w:rPr>
        <w:t xml:space="preserve"> Академиялық адалдық талаптарын бұзу фактісі анықталған жағдайда ұйымдастыру комитеті қатысушының нәтижесін жоюға құқылы.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7.4.</w:t>
      </w:r>
      <w:r w:rsidRPr="000744D1">
        <w:rPr>
          <w:rFonts w:ascii="Times New Roman" w:hAnsi="Times New Roman" w:cs="Times New Roman"/>
          <w:color w:val="000000" w:themeColor="text1"/>
        </w:rPr>
        <w:t xml:space="preserve"> Олимпиада тапсырмаларын, жауаптарын және басқа да материалдарын ұйымдастыру комитетінің рұқсатынсыз жариялауға немесе таратуға жол берілмейді.</w:t>
      </w:r>
    </w:p>
    <w:p w:rsidR="002C6F48" w:rsidRPr="000744D1" w:rsidRDefault="002C6F48" w:rsidP="000744D1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2C6F48" w:rsidRPr="000744D1" w:rsidRDefault="000502C4" w:rsidP="000744D1">
      <w:pPr>
        <w:pStyle w:val="1"/>
        <w:spacing w:before="0"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4" w:name="жұмыстарды-бағалау"/>
      <w:bookmarkEnd w:id="13"/>
      <w:r w:rsidRPr="000744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8. ЖҰМЫСТАРДЫ БАҒАЛАУ</w:t>
      </w:r>
    </w:p>
    <w:p w:rsidR="002C6F48" w:rsidRPr="000744D1" w:rsidRDefault="000502C4" w:rsidP="000744D1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8.1.</w:t>
      </w:r>
      <w:r w:rsidRPr="000744D1">
        <w:rPr>
          <w:rFonts w:ascii="Times New Roman" w:hAnsi="Times New Roman" w:cs="Times New Roman"/>
          <w:color w:val="000000" w:themeColor="text1"/>
        </w:rPr>
        <w:t xml:space="preserve"> Олимпиада тапсырмаларын бағалауды ұйымдастыру комитеті бекіткен әдіскерлер, сарапшылар немесе жауапты мамандар жүзеге асырады.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8.2.</w:t>
      </w:r>
      <w:r w:rsidRPr="000744D1">
        <w:rPr>
          <w:rFonts w:ascii="Times New Roman" w:hAnsi="Times New Roman" w:cs="Times New Roman"/>
          <w:color w:val="000000" w:themeColor="text1"/>
        </w:rPr>
        <w:t xml:space="preserve"> Бағалау бекітілген жауаптар мен бағалау критерийлеріне сәйкес жүргізіледі.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8.3.</w:t>
      </w:r>
      <w:r w:rsidRPr="000744D1">
        <w:rPr>
          <w:rFonts w:ascii="Times New Roman" w:hAnsi="Times New Roman" w:cs="Times New Roman"/>
          <w:color w:val="000000" w:themeColor="text1"/>
        </w:rPr>
        <w:t xml:space="preserve"> Әр пән бойынша қатысушылардың нәтижелері жинақталып, қорытынды рейтинг қалыптастырылады.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8.4.</w:t>
      </w:r>
      <w:r w:rsidRPr="000744D1">
        <w:rPr>
          <w:rFonts w:ascii="Times New Roman" w:hAnsi="Times New Roman" w:cs="Times New Roman"/>
          <w:color w:val="000000" w:themeColor="text1"/>
        </w:rPr>
        <w:t xml:space="preserve"> Жеңімпаздар мен жүлдегерлер қатысушылардың жинаған ұпай санына сәйкес анықталады.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8.5.</w:t>
      </w:r>
      <w:r w:rsidRPr="000744D1">
        <w:rPr>
          <w:rFonts w:ascii="Times New Roman" w:hAnsi="Times New Roman" w:cs="Times New Roman"/>
          <w:color w:val="000000" w:themeColor="text1"/>
        </w:rPr>
        <w:t xml:space="preserve"> Ұпай саны тең болған жағдайда жеңімпаздарды анықтау тәртібін ұйымдастыру комитеті белгілейді.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8.6.</w:t>
      </w:r>
      <w:r w:rsidRPr="000744D1">
        <w:rPr>
          <w:rFonts w:ascii="Times New Roman" w:hAnsi="Times New Roman" w:cs="Times New Roman"/>
          <w:color w:val="000000" w:themeColor="text1"/>
        </w:rPr>
        <w:t xml:space="preserve"> Олимпиада нәтижелері ұйымдастыру комитетінің ресми ақпараттық ресурстарында немесе қатысушыларға арналған жеке жүйеде жариялануы мүмкін.</w:t>
      </w:r>
    </w:p>
    <w:p w:rsidR="002C6F48" w:rsidRPr="000744D1" w:rsidRDefault="002C6F48" w:rsidP="000744D1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2C6F48" w:rsidRPr="000744D1" w:rsidRDefault="000502C4" w:rsidP="000744D1">
      <w:pPr>
        <w:pStyle w:val="1"/>
        <w:spacing w:before="0"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5" w:name="апелляция-тәртібі"/>
      <w:bookmarkEnd w:id="14"/>
      <w:r w:rsidRPr="000744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9. АПЕЛЛЯЦИЯ ТӘРТІБІ</w:t>
      </w:r>
    </w:p>
    <w:p w:rsidR="002C6F48" w:rsidRPr="000744D1" w:rsidRDefault="000502C4" w:rsidP="000744D1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9.1.</w:t>
      </w:r>
      <w:r w:rsidRPr="000744D1">
        <w:rPr>
          <w:rFonts w:ascii="Times New Roman" w:hAnsi="Times New Roman" w:cs="Times New Roman"/>
          <w:color w:val="000000" w:themeColor="text1"/>
        </w:rPr>
        <w:t xml:space="preserve"> Қатысушы немесе оның заңды өкілі Олимпиада нәтижесіне қатысты апелляция беруге құқылы.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9.2.</w:t>
      </w:r>
      <w:r w:rsidRPr="000744D1">
        <w:rPr>
          <w:rFonts w:ascii="Times New Roman" w:hAnsi="Times New Roman" w:cs="Times New Roman"/>
          <w:color w:val="000000" w:themeColor="text1"/>
        </w:rPr>
        <w:t xml:space="preserve"> Апелляция Олимпиада қорытындысы жарияланғаннан кейін ұйымдастыру комитеті белгілеген мерзім ішінде беріледі.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9.3.</w:t>
      </w:r>
      <w:r w:rsidRPr="000744D1">
        <w:rPr>
          <w:rFonts w:ascii="Times New Roman" w:hAnsi="Times New Roman" w:cs="Times New Roman"/>
          <w:color w:val="000000" w:themeColor="text1"/>
        </w:rPr>
        <w:t xml:space="preserve"> Апелляция жазбаша немесе электрондық түрде қабылдануы мүмкін.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9.4.</w:t>
      </w:r>
      <w:r w:rsidRPr="000744D1">
        <w:rPr>
          <w:rFonts w:ascii="Times New Roman" w:hAnsi="Times New Roman" w:cs="Times New Roman"/>
          <w:color w:val="000000" w:themeColor="text1"/>
        </w:rPr>
        <w:t xml:space="preserve"> Апелляцияда:</w:t>
      </w:r>
    </w:p>
    <w:p w:rsidR="002C6F48" w:rsidRPr="000744D1" w:rsidRDefault="000502C4" w:rsidP="000744D1">
      <w:pPr>
        <w:pStyle w:val="Compact"/>
        <w:numPr>
          <w:ilvl w:val="0"/>
          <w:numId w:val="9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қатысушының аты-жөні;</w:t>
      </w:r>
    </w:p>
    <w:p w:rsidR="002C6F48" w:rsidRPr="000744D1" w:rsidRDefault="000502C4" w:rsidP="000744D1">
      <w:pPr>
        <w:pStyle w:val="Compact"/>
        <w:numPr>
          <w:ilvl w:val="0"/>
          <w:numId w:val="9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сыныбы;</w:t>
      </w:r>
    </w:p>
    <w:p w:rsidR="002C6F48" w:rsidRPr="000744D1" w:rsidRDefault="000502C4" w:rsidP="000744D1">
      <w:pPr>
        <w:pStyle w:val="Compact"/>
        <w:numPr>
          <w:ilvl w:val="0"/>
          <w:numId w:val="9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пәні;</w:t>
      </w:r>
    </w:p>
    <w:p w:rsidR="002C6F48" w:rsidRPr="000744D1" w:rsidRDefault="000502C4" w:rsidP="000744D1">
      <w:pPr>
        <w:pStyle w:val="Compact"/>
        <w:numPr>
          <w:ilvl w:val="0"/>
          <w:numId w:val="9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тапсырманың нөмірі;</w:t>
      </w:r>
    </w:p>
    <w:p w:rsidR="002C6F48" w:rsidRPr="000744D1" w:rsidRDefault="000502C4" w:rsidP="000744D1">
      <w:pPr>
        <w:pStyle w:val="Compact"/>
        <w:numPr>
          <w:ilvl w:val="0"/>
          <w:numId w:val="9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апелляция беру себебі</w:t>
      </w:r>
    </w:p>
    <w:p w:rsidR="002C6F48" w:rsidRPr="000744D1" w:rsidRDefault="000502C4" w:rsidP="000744D1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көрсетілуі тиіс.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  <w:lang w:val="ru-RU"/>
        </w:rPr>
        <w:t>9.5.</w:t>
      </w:r>
      <w:r w:rsidRPr="000744D1">
        <w:rPr>
          <w:rFonts w:ascii="Times New Roman" w:hAnsi="Times New Roman" w:cs="Times New Roman"/>
          <w:color w:val="000000" w:themeColor="text1"/>
          <w:lang w:val="ru-RU"/>
        </w:rPr>
        <w:t xml:space="preserve"> Апелляцияны ұйымдастыру комитеті тағайындаған комиссия қарайды.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  <w:lang w:val="ru-RU"/>
        </w:rPr>
        <w:t>9.6.</w:t>
      </w:r>
      <w:r w:rsidRPr="000744D1">
        <w:rPr>
          <w:rFonts w:ascii="Times New Roman" w:hAnsi="Times New Roman" w:cs="Times New Roman"/>
          <w:color w:val="000000" w:themeColor="text1"/>
          <w:lang w:val="ru-RU"/>
        </w:rPr>
        <w:t xml:space="preserve"> Апелляция нәтижесі бойынша қабылданған шешім түпкілікті болып табылады.</w:t>
      </w:r>
    </w:p>
    <w:p w:rsidR="002C6F48" w:rsidRPr="005D1C4D" w:rsidRDefault="002C6F48" w:rsidP="000744D1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:rsidR="002C6F48" w:rsidRPr="005D1C4D" w:rsidRDefault="000502C4" w:rsidP="000744D1">
      <w:pPr>
        <w:pStyle w:val="1"/>
        <w:spacing w:before="0" w:after="0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bookmarkStart w:id="16" w:name="жеңімпаздар-мен-жүлдегерлерді-марапаттау"/>
      <w:bookmarkEnd w:id="15"/>
      <w:r w:rsidRPr="005D1C4D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10. </w:t>
      </w:r>
      <w:proofErr w:type="gramStart"/>
      <w:r w:rsidRPr="005D1C4D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ЖЕ</w:t>
      </w:r>
      <w:proofErr w:type="gramEnd"/>
      <w:r w:rsidRPr="005D1C4D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ҢІМПАЗДАР МЕН ЖҮЛДЕГЕРЛЕРДІ МАРАПАТТАУ</w:t>
      </w:r>
    </w:p>
    <w:p w:rsidR="002C6F48" w:rsidRPr="005D1C4D" w:rsidRDefault="000502C4" w:rsidP="000744D1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>10.1.</w:t>
      </w:r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Олимпиада нәтижелері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бойынша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жоғары көрсеткішке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ие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болған қатысушылар жеңімпаздар </w:t>
      </w:r>
      <w:proofErr w:type="gramStart"/>
      <w:r w:rsidRPr="005D1C4D">
        <w:rPr>
          <w:rFonts w:ascii="Times New Roman" w:hAnsi="Times New Roman" w:cs="Times New Roman"/>
          <w:color w:val="000000" w:themeColor="text1"/>
          <w:lang w:val="ru-RU"/>
        </w:rPr>
        <w:t>мен ж</w:t>
      </w:r>
      <w:proofErr w:type="gramEnd"/>
      <w:r w:rsidRPr="005D1C4D">
        <w:rPr>
          <w:rFonts w:ascii="Times New Roman" w:hAnsi="Times New Roman" w:cs="Times New Roman"/>
          <w:color w:val="000000" w:themeColor="text1"/>
          <w:lang w:val="ru-RU"/>
        </w:rPr>
        <w:t>үлдегерлер қатарынан анықталады.</w:t>
      </w:r>
    </w:p>
    <w:p w:rsidR="002C6F48" w:rsidRPr="005D1C4D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>10.2.</w:t>
      </w:r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gramStart"/>
      <w:r w:rsidRPr="005D1C4D">
        <w:rPr>
          <w:rFonts w:ascii="Times New Roman" w:hAnsi="Times New Roman" w:cs="Times New Roman"/>
          <w:color w:val="000000" w:themeColor="text1"/>
          <w:lang w:val="ru-RU"/>
        </w:rPr>
        <w:t>Ж</w:t>
      </w:r>
      <w:proofErr w:type="gram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үлделі орындарға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ие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болған қатысушыларға ұйымдастыру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комитеті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атынан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0744D1">
        <w:rPr>
          <w:rFonts w:ascii="Times New Roman" w:hAnsi="Times New Roman" w:cs="Times New Roman"/>
          <w:b/>
          <w:bCs/>
          <w:color w:val="000000" w:themeColor="text1"/>
        </w:rPr>
        <w:t>I</w:t>
      </w:r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 xml:space="preserve">, </w:t>
      </w:r>
      <w:r w:rsidRPr="000744D1">
        <w:rPr>
          <w:rFonts w:ascii="Times New Roman" w:hAnsi="Times New Roman" w:cs="Times New Roman"/>
          <w:b/>
          <w:bCs/>
          <w:color w:val="000000" w:themeColor="text1"/>
        </w:rPr>
        <w:t>II</w:t>
      </w:r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 xml:space="preserve">, </w:t>
      </w:r>
      <w:r w:rsidRPr="000744D1">
        <w:rPr>
          <w:rFonts w:ascii="Times New Roman" w:hAnsi="Times New Roman" w:cs="Times New Roman"/>
          <w:b/>
          <w:bCs/>
          <w:color w:val="000000" w:themeColor="text1"/>
        </w:rPr>
        <w:t>III</w:t>
      </w:r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 xml:space="preserve"> дәрежелі </w:t>
      </w:r>
      <w:proofErr w:type="spellStart"/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>дипломдар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беріледі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2C6F48" w:rsidRPr="005D1C4D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>10.3.</w:t>
      </w:r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gramStart"/>
      <w:r w:rsidRPr="005D1C4D">
        <w:rPr>
          <w:rFonts w:ascii="Times New Roman" w:hAnsi="Times New Roman" w:cs="Times New Roman"/>
          <w:color w:val="000000" w:themeColor="text1"/>
          <w:lang w:val="ru-RU"/>
        </w:rPr>
        <w:t>Олимпиада</w:t>
      </w:r>
      <w:proofErr w:type="gram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ға қатысқан, бірақ жүлделі орынға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ие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болмаған қатысушыларға қатысқанын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растайтын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>сертификат</w:t>
      </w:r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беріледі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2C6F48" w:rsidRPr="005D1C4D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>10.4.</w:t>
      </w:r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Қатысушылардың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марапаттау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құжаттары электрондық түрде ұсынылуы мүмкін.</w:t>
      </w:r>
    </w:p>
    <w:p w:rsidR="002C6F48" w:rsidRPr="005D1C4D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>10.5.</w:t>
      </w:r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Қатысушыларды </w:t>
      </w:r>
      <w:proofErr w:type="gramStart"/>
      <w:r w:rsidRPr="005D1C4D">
        <w:rPr>
          <w:rFonts w:ascii="Times New Roman" w:hAnsi="Times New Roman" w:cs="Times New Roman"/>
          <w:color w:val="000000" w:themeColor="text1"/>
          <w:lang w:val="ru-RU"/>
        </w:rPr>
        <w:t>олимпиада</w:t>
      </w:r>
      <w:proofErr w:type="gram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ға дайындаған мұғалімдерді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ынталандыру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мақсатында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арнайы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марапаттау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қарастырылуы мүмкін.</w:t>
      </w:r>
    </w:p>
    <w:p w:rsidR="002C6F48" w:rsidRPr="005D1C4D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lastRenderedPageBreak/>
        <w:t>10.6.</w:t>
      </w:r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Бі</w:t>
      </w:r>
      <w:proofErr w:type="gramStart"/>
      <w:r w:rsidRPr="005D1C4D">
        <w:rPr>
          <w:rFonts w:ascii="Times New Roman" w:hAnsi="Times New Roman" w:cs="Times New Roman"/>
          <w:color w:val="000000" w:themeColor="text1"/>
          <w:lang w:val="ru-RU"/>
        </w:rPr>
        <w:t>р</w:t>
      </w:r>
      <w:proofErr w:type="spellEnd"/>
      <w:proofErr w:type="gram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мұғалімнен </w:t>
      </w:r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 xml:space="preserve">15 </w:t>
      </w:r>
      <w:proofErr w:type="spellStart"/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>немесе</w:t>
      </w:r>
      <w:proofErr w:type="spellEnd"/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 xml:space="preserve"> </w:t>
      </w:r>
      <w:proofErr w:type="spellStart"/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>одан</w:t>
      </w:r>
      <w:proofErr w:type="spellEnd"/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 xml:space="preserve"> да көп оқушы</w:t>
      </w:r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Олимпиадаға қатысқан жағдайда, мұғалімге ұйымдастыру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комитеті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атынан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>«</w:t>
      </w:r>
      <w:proofErr w:type="spellStart"/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>Белсенді</w:t>
      </w:r>
      <w:proofErr w:type="spellEnd"/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 xml:space="preserve"> </w:t>
      </w:r>
      <w:proofErr w:type="spellStart"/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>жетекші</w:t>
      </w:r>
      <w:proofErr w:type="spellEnd"/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>»</w:t>
      </w:r>
      <w:r w:rsid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="005D1C4D">
        <w:rPr>
          <w:rFonts w:ascii="Times New Roman" w:hAnsi="Times New Roman" w:cs="Times New Roman"/>
          <w:color w:val="000000" w:themeColor="text1"/>
          <w:lang w:val="ru-RU"/>
        </w:rPr>
        <w:t>номинациясы</w:t>
      </w:r>
      <w:proofErr w:type="spellEnd"/>
      <w:r w:rsid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="005D1C4D">
        <w:rPr>
          <w:rFonts w:ascii="Times New Roman" w:hAnsi="Times New Roman" w:cs="Times New Roman"/>
          <w:color w:val="000000" w:themeColor="text1"/>
          <w:lang w:val="ru-RU"/>
        </w:rPr>
        <w:t>бойынша</w:t>
      </w:r>
      <w:proofErr w:type="spellEnd"/>
      <w:r w:rsidR="005D1C4D">
        <w:rPr>
          <w:rFonts w:ascii="Times New Roman" w:hAnsi="Times New Roman" w:cs="Times New Roman"/>
          <w:color w:val="000000" w:themeColor="text1"/>
          <w:lang w:val="ru-RU"/>
        </w:rPr>
        <w:t xml:space="preserve"> алғыс хат </w:t>
      </w:r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берілуі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мүмкін.</w:t>
      </w:r>
    </w:p>
    <w:p w:rsidR="002C6F48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>10.7.</w:t>
      </w:r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Ұйымдастыру комитетінің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шешімімен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қосымша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номинациялар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мен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арнайы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марапаттар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енгізілуі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мүмкін.</w:t>
      </w:r>
    </w:p>
    <w:p w:rsidR="005D1C4D" w:rsidRPr="0052543D" w:rsidRDefault="005D1C4D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lang w:val="ru-RU"/>
        </w:rPr>
        <w:t>10.</w:t>
      </w:r>
      <w:r w:rsidR="0052543D">
        <w:rPr>
          <w:rFonts w:ascii="Times New Roman" w:hAnsi="Times New Roman" w:cs="Times New Roman"/>
          <w:b/>
          <w:color w:val="000000" w:themeColor="text1"/>
          <w:lang w:val="kk-KZ"/>
        </w:rPr>
        <w:t>8. 300</w:t>
      </w:r>
      <w:r w:rsidR="0052543D">
        <w:rPr>
          <w:rFonts w:ascii="Times New Roman" w:hAnsi="Times New Roman" w:cs="Times New Roman"/>
          <w:color w:val="000000" w:themeColor="text1"/>
          <w:lang w:val="kk-KZ"/>
        </w:rPr>
        <w:t xml:space="preserve"> оқушыдан бастап белсенді атсалысқан мектептер Кубокпен марапатталады.</w:t>
      </w:r>
    </w:p>
    <w:p w:rsidR="002C6F48" w:rsidRPr="0052543D" w:rsidRDefault="002C6F48" w:rsidP="000744D1">
      <w:pPr>
        <w:spacing w:after="0"/>
        <w:rPr>
          <w:rFonts w:ascii="Times New Roman" w:hAnsi="Times New Roman" w:cs="Times New Roman"/>
          <w:color w:val="000000" w:themeColor="text1"/>
          <w:lang w:val="kk-KZ"/>
        </w:rPr>
      </w:pPr>
    </w:p>
    <w:p w:rsidR="002C6F48" w:rsidRPr="00D24A34" w:rsidRDefault="000502C4" w:rsidP="000744D1">
      <w:pPr>
        <w:pStyle w:val="1"/>
        <w:spacing w:before="0" w:after="0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bookmarkStart w:id="17" w:name="нәтижелер-мен-марапаттарды-ұсыну"/>
      <w:bookmarkEnd w:id="16"/>
      <w:r w:rsidRPr="00D24A3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11. НӘТИЖЕЛЕР МЕН МАРАПАТТАРДЫ ҰСЫНУ</w:t>
      </w:r>
    </w:p>
    <w:p w:rsidR="002C6F48" w:rsidRPr="00D24A34" w:rsidRDefault="000502C4" w:rsidP="000744D1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  <w:lang w:val="kk-KZ"/>
        </w:rPr>
      </w:pPr>
      <w:r w:rsidRPr="00D24A34">
        <w:rPr>
          <w:rFonts w:ascii="Times New Roman" w:hAnsi="Times New Roman" w:cs="Times New Roman"/>
          <w:b/>
          <w:bCs/>
          <w:color w:val="000000" w:themeColor="text1"/>
          <w:lang w:val="kk-KZ"/>
        </w:rPr>
        <w:t>11.1.</w:t>
      </w:r>
      <w:r w:rsidRPr="00D24A34">
        <w:rPr>
          <w:rFonts w:ascii="Times New Roman" w:hAnsi="Times New Roman" w:cs="Times New Roman"/>
          <w:color w:val="000000" w:themeColor="text1"/>
          <w:lang w:val="kk-KZ"/>
        </w:rPr>
        <w:t xml:space="preserve"> Олимпиада нәтижелері белгіленген тәртіппен қорытындыланады.</w:t>
      </w:r>
    </w:p>
    <w:p w:rsidR="002C6F48" w:rsidRPr="00D24A34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kk-KZ"/>
        </w:rPr>
      </w:pPr>
      <w:r w:rsidRPr="00D24A34">
        <w:rPr>
          <w:rFonts w:ascii="Times New Roman" w:hAnsi="Times New Roman" w:cs="Times New Roman"/>
          <w:b/>
          <w:bCs/>
          <w:color w:val="000000" w:themeColor="text1"/>
          <w:lang w:val="kk-KZ"/>
        </w:rPr>
        <w:t>11.2.</w:t>
      </w:r>
      <w:r w:rsidRPr="00D24A34">
        <w:rPr>
          <w:rFonts w:ascii="Times New Roman" w:hAnsi="Times New Roman" w:cs="Times New Roman"/>
          <w:color w:val="000000" w:themeColor="text1"/>
          <w:lang w:val="kk-KZ"/>
        </w:rPr>
        <w:t xml:space="preserve"> Қатысушылар өз нәтижелері мен марапаттау құжаттарын ұйымдастырушы белгілеген электрондық жүйе арқылы ала алады.</w:t>
      </w:r>
    </w:p>
    <w:p w:rsidR="002C6F48" w:rsidRPr="005D1C4D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>11.3.</w:t>
      </w:r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Дипломдар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мен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сертификаттарда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қатысушының аты-жөні,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сыныбы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, </w:t>
      </w:r>
      <w:proofErr w:type="gramStart"/>
      <w:r w:rsidRPr="005D1C4D">
        <w:rPr>
          <w:rFonts w:ascii="Times New Roman" w:hAnsi="Times New Roman" w:cs="Times New Roman"/>
          <w:color w:val="000000" w:themeColor="text1"/>
          <w:lang w:val="ru-RU"/>
        </w:rPr>
        <w:t>п</w:t>
      </w:r>
      <w:proofErr w:type="gram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әні, жүлделі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орны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және Олимпиаданың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атауы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көрсетіледі.</w:t>
      </w:r>
    </w:p>
    <w:p w:rsidR="002C6F48" w:rsidRPr="005D1C4D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>11.4.</w:t>
      </w:r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Қатысушының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жеке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деректерін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енгізу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кезінде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қате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жіберілген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жағдайда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марапаттау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құжатын қайта </w:t>
      </w:r>
      <w:proofErr w:type="gramStart"/>
      <w:r w:rsidRPr="005D1C4D">
        <w:rPr>
          <w:rFonts w:ascii="Times New Roman" w:hAnsi="Times New Roman" w:cs="Times New Roman"/>
          <w:color w:val="000000" w:themeColor="text1"/>
          <w:lang w:val="ru-RU"/>
        </w:rPr>
        <w:t>р</w:t>
      </w:r>
      <w:proofErr w:type="gram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әсімдеу тәртібін ұйымдастыру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комитеті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белгілейді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2C6F48" w:rsidRPr="005D1C4D" w:rsidRDefault="002C6F48" w:rsidP="000744D1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:rsidR="002C6F48" w:rsidRPr="005D1C4D" w:rsidRDefault="000502C4" w:rsidP="000744D1">
      <w:pPr>
        <w:pStyle w:val="1"/>
        <w:spacing w:before="0" w:after="0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bookmarkStart w:id="18" w:name="ұйымдастыру-комитетінің-құқықтары"/>
      <w:bookmarkEnd w:id="17"/>
      <w:r w:rsidRPr="005D1C4D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12. ҰЙЫМДАСТЫРУ КОМИТЕТІНІҢ ҚҰҚ</w:t>
      </w:r>
      <w:proofErr w:type="gramStart"/>
      <w:r w:rsidRPr="005D1C4D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Ы</w:t>
      </w:r>
      <w:proofErr w:type="gramEnd"/>
      <w:r w:rsidRPr="005D1C4D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ҚТАРЫ</w:t>
      </w:r>
    </w:p>
    <w:p w:rsidR="002C6F48" w:rsidRPr="005D1C4D" w:rsidRDefault="000502C4" w:rsidP="000744D1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>12.1.</w:t>
      </w:r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Ұйымдастыру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комитеті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>:</w:t>
      </w:r>
    </w:p>
    <w:p w:rsidR="002C6F48" w:rsidRPr="000744D1" w:rsidRDefault="000502C4" w:rsidP="000744D1">
      <w:pPr>
        <w:pStyle w:val="Compact"/>
        <w:numPr>
          <w:ilvl w:val="0"/>
          <w:numId w:val="10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0744D1">
        <w:rPr>
          <w:rFonts w:ascii="Times New Roman" w:hAnsi="Times New Roman" w:cs="Times New Roman"/>
          <w:color w:val="000000" w:themeColor="text1"/>
        </w:rPr>
        <w:t>Олимпиаданың</w:t>
      </w:r>
      <w:proofErr w:type="spellEnd"/>
      <w:r w:rsidRPr="000744D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744D1">
        <w:rPr>
          <w:rFonts w:ascii="Times New Roman" w:hAnsi="Times New Roman" w:cs="Times New Roman"/>
          <w:color w:val="000000" w:themeColor="text1"/>
        </w:rPr>
        <w:t>өткізілу</w:t>
      </w:r>
      <w:proofErr w:type="spellEnd"/>
      <w:r w:rsidRPr="000744D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744D1">
        <w:rPr>
          <w:rFonts w:ascii="Times New Roman" w:hAnsi="Times New Roman" w:cs="Times New Roman"/>
          <w:color w:val="000000" w:themeColor="text1"/>
        </w:rPr>
        <w:t>мерзімін</w:t>
      </w:r>
      <w:proofErr w:type="spellEnd"/>
      <w:r w:rsidRPr="000744D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744D1">
        <w:rPr>
          <w:rFonts w:ascii="Times New Roman" w:hAnsi="Times New Roman" w:cs="Times New Roman"/>
          <w:color w:val="000000" w:themeColor="text1"/>
        </w:rPr>
        <w:t>өзгертуге</w:t>
      </w:r>
      <w:proofErr w:type="spellEnd"/>
      <w:r w:rsidRPr="000744D1">
        <w:rPr>
          <w:rFonts w:ascii="Times New Roman" w:hAnsi="Times New Roman" w:cs="Times New Roman"/>
          <w:color w:val="000000" w:themeColor="text1"/>
        </w:rPr>
        <w:t>;</w:t>
      </w:r>
    </w:p>
    <w:p w:rsidR="002C6F48" w:rsidRPr="000744D1" w:rsidRDefault="000502C4" w:rsidP="000744D1">
      <w:pPr>
        <w:pStyle w:val="Compact"/>
        <w:numPr>
          <w:ilvl w:val="0"/>
          <w:numId w:val="10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Олимпиаданың форматына өзгерістер енгізуге;</w:t>
      </w:r>
    </w:p>
    <w:p w:rsidR="002C6F48" w:rsidRPr="000744D1" w:rsidRDefault="000502C4" w:rsidP="000744D1">
      <w:pPr>
        <w:pStyle w:val="Compact"/>
        <w:numPr>
          <w:ilvl w:val="0"/>
          <w:numId w:val="10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пәндер мен сыныптар тізімін толықтыруға;</w:t>
      </w:r>
    </w:p>
    <w:p w:rsidR="002C6F48" w:rsidRPr="000744D1" w:rsidRDefault="000502C4" w:rsidP="000744D1">
      <w:pPr>
        <w:pStyle w:val="Compact"/>
        <w:numPr>
          <w:ilvl w:val="0"/>
          <w:numId w:val="10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техникалық немесе ұйымдастырушылық себептерге байланысты Олимпиаданың өткізілу тәртібін өзгертуге;</w:t>
      </w:r>
    </w:p>
    <w:p w:rsidR="002C6F48" w:rsidRPr="000744D1" w:rsidRDefault="000502C4" w:rsidP="000744D1">
      <w:pPr>
        <w:pStyle w:val="Compact"/>
        <w:numPr>
          <w:ilvl w:val="0"/>
          <w:numId w:val="10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Олимпиада тапсырмаларының санын және орындау уақытын белгілеуге;</w:t>
      </w:r>
    </w:p>
    <w:p w:rsidR="002C6F48" w:rsidRPr="000744D1" w:rsidRDefault="000502C4" w:rsidP="000744D1">
      <w:pPr>
        <w:pStyle w:val="Compact"/>
        <w:numPr>
          <w:ilvl w:val="0"/>
          <w:numId w:val="10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Ереже талаптарын бұзған қатысушының нәтижесін жоюға;</w:t>
      </w:r>
    </w:p>
    <w:p w:rsidR="002C6F48" w:rsidRPr="000744D1" w:rsidRDefault="000502C4" w:rsidP="000744D1">
      <w:pPr>
        <w:pStyle w:val="Compact"/>
        <w:numPr>
          <w:ilvl w:val="0"/>
          <w:numId w:val="10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апелляцияларды қарауға;</w:t>
      </w:r>
    </w:p>
    <w:p w:rsidR="002C6F48" w:rsidRPr="000744D1" w:rsidRDefault="000502C4" w:rsidP="000744D1">
      <w:pPr>
        <w:pStyle w:val="Compact"/>
        <w:numPr>
          <w:ilvl w:val="0"/>
          <w:numId w:val="10"/>
        </w:numPr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0744D1">
        <w:rPr>
          <w:rFonts w:ascii="Times New Roman" w:hAnsi="Times New Roman" w:cs="Times New Roman"/>
          <w:color w:val="000000" w:themeColor="text1"/>
          <w:lang w:val="ru-RU"/>
        </w:rPr>
        <w:t>қосымша номинациялар мен марапаттар енгізуге құқылы.</w:t>
      </w:r>
    </w:p>
    <w:p w:rsidR="002C6F48" w:rsidRPr="000744D1" w:rsidRDefault="000502C4" w:rsidP="000744D1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  <w:lang w:val="ru-RU"/>
        </w:rPr>
        <w:t>12.2.</w:t>
      </w:r>
      <w:r w:rsidRPr="000744D1">
        <w:rPr>
          <w:rFonts w:ascii="Times New Roman" w:hAnsi="Times New Roman" w:cs="Times New Roman"/>
          <w:color w:val="000000" w:themeColor="text1"/>
          <w:lang w:val="ru-RU"/>
        </w:rPr>
        <w:t xml:space="preserve"> Олимпиадаға қатысты елеулі өзгерістер болған жағдайда ұйымдастыру комитеті бұл туралы қатысушыларды алдын ала ақпараттандырады.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  <w:lang w:val="ru-RU"/>
        </w:rPr>
        <w:t>12.3.</w:t>
      </w:r>
      <w:r w:rsidRPr="000744D1">
        <w:rPr>
          <w:rFonts w:ascii="Times New Roman" w:hAnsi="Times New Roman" w:cs="Times New Roman"/>
          <w:color w:val="000000" w:themeColor="text1"/>
          <w:lang w:val="ru-RU"/>
        </w:rPr>
        <w:t xml:space="preserve"> Техникалық немесе өзге де объективті себептерге байланысты Олимпиада өткізу мүмкін болмаған жағдайда ұйымдастыру комитеті оны басқа мерзімге ауыстыру туралы шешім қабылдай алады.</w:t>
      </w:r>
    </w:p>
    <w:p w:rsidR="002C6F48" w:rsidRPr="005D1C4D" w:rsidRDefault="002C6F48" w:rsidP="000744D1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:rsidR="002C6F48" w:rsidRPr="000744D1" w:rsidRDefault="000502C4" w:rsidP="000744D1">
      <w:pPr>
        <w:pStyle w:val="1"/>
        <w:spacing w:before="0" w:after="0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bookmarkStart w:id="19" w:name="X802e640c25d0d15d92141ffb616593c446843aa"/>
      <w:bookmarkEnd w:id="18"/>
      <w:r w:rsidRPr="000744D1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13. ЗИЯТКЕРЛІК МЕНШІК ЖӘНЕ ОЛИМПИАДА МАТЕРИАЛДАРЫН ПАЙДАЛАНУ</w:t>
      </w:r>
    </w:p>
    <w:p w:rsidR="002C6F48" w:rsidRPr="000744D1" w:rsidRDefault="000502C4" w:rsidP="000744D1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  <w:lang w:val="ru-RU"/>
        </w:rPr>
        <w:t>13.1.</w:t>
      </w:r>
      <w:r w:rsidRPr="000744D1">
        <w:rPr>
          <w:rFonts w:ascii="Times New Roman" w:hAnsi="Times New Roman" w:cs="Times New Roman"/>
          <w:color w:val="000000" w:themeColor="text1"/>
          <w:lang w:val="ru-RU"/>
        </w:rPr>
        <w:t xml:space="preserve"> Олимпиада аясында әзірленген тапсырмалар, әдістемелік материалдар, дизайн элементтері, марапат үлгілері және басқа да материалдар ұйымдастырушыға тиесілі болуы немесе заңнамада көзделген тәртіппен пайдаланылуы мүмкін.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  <w:lang w:val="ru-RU"/>
        </w:rPr>
        <w:t>13.2.</w:t>
      </w:r>
      <w:r w:rsidRPr="000744D1">
        <w:rPr>
          <w:rFonts w:ascii="Times New Roman" w:hAnsi="Times New Roman" w:cs="Times New Roman"/>
          <w:color w:val="000000" w:themeColor="text1"/>
          <w:lang w:val="ru-RU"/>
        </w:rPr>
        <w:t xml:space="preserve"> Олимпиада тапсырмаларын, жауаптарын, әдістемелік материалдарын және ұйымдастырушының басқа да материалдарын ұйымдастыру комитетінің келісімінсіз коммерциялық мақсатта пайдалануға, көшіруге, қайта жариялауға немесе таратуға жол берілмейді.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  <w:lang w:val="ru-RU"/>
        </w:rPr>
        <w:t>13.3.</w:t>
      </w:r>
      <w:r w:rsidRPr="000744D1">
        <w:rPr>
          <w:rFonts w:ascii="Times New Roman" w:hAnsi="Times New Roman" w:cs="Times New Roman"/>
          <w:color w:val="000000" w:themeColor="text1"/>
          <w:lang w:val="ru-RU"/>
        </w:rPr>
        <w:t xml:space="preserve"> Олимпиаданың атауын, логотипін, эмблемасын және өзге де фирмалық элементтерін ұйымдастырушының рұқсатынсыз коммерциялық мақсатта пайдалануға жол берілмейді.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  <w:lang w:val="ru-RU"/>
        </w:rPr>
        <w:t>13.4.</w:t>
      </w:r>
      <w:r w:rsidRPr="000744D1">
        <w:rPr>
          <w:rFonts w:ascii="Times New Roman" w:hAnsi="Times New Roman" w:cs="Times New Roman"/>
          <w:color w:val="000000" w:themeColor="text1"/>
          <w:lang w:val="ru-RU"/>
        </w:rPr>
        <w:t xml:space="preserve"> Олимпиаданың атауын немесе форматын пайдаланып, қатысушыларды адастыратын жалған немесе бейресми іс-шаралар өткізілген жағдайда ұйымдастыру комитеті тиісті шаралар қабылдауға құқылы.</w:t>
      </w:r>
    </w:p>
    <w:p w:rsidR="002C6F48" w:rsidRPr="005D1C4D" w:rsidRDefault="002C6F48" w:rsidP="000744D1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:rsidR="002C6F48" w:rsidRPr="005D1C4D" w:rsidRDefault="000502C4" w:rsidP="000744D1">
      <w:pPr>
        <w:pStyle w:val="1"/>
        <w:spacing w:before="0" w:after="0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bookmarkStart w:id="20" w:name="қорытынды-ережелер"/>
      <w:bookmarkEnd w:id="19"/>
      <w:r w:rsidRPr="005D1C4D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lastRenderedPageBreak/>
        <w:t>14. ҚОРЫТЫНДЫ ЕРЕЖЕЛЕР</w:t>
      </w:r>
    </w:p>
    <w:p w:rsidR="002C6F48" w:rsidRPr="005D1C4D" w:rsidRDefault="000502C4" w:rsidP="000744D1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>14.1.</w:t>
      </w:r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Осы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Ережеде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қарастырылмаған </w:t>
      </w:r>
      <w:proofErr w:type="gramStart"/>
      <w:r w:rsidRPr="005D1C4D">
        <w:rPr>
          <w:rFonts w:ascii="Times New Roman" w:hAnsi="Times New Roman" w:cs="Times New Roman"/>
          <w:color w:val="000000" w:themeColor="text1"/>
          <w:lang w:val="ru-RU"/>
        </w:rPr>
        <w:t>м</w:t>
      </w:r>
      <w:proofErr w:type="gram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әселелер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бойынша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шешімді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ұйымдастыру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комитеті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қабылдайды.</w:t>
      </w:r>
    </w:p>
    <w:p w:rsidR="002C6F48" w:rsidRPr="005D1C4D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>14.2.</w:t>
      </w:r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Ережеге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өзгерістер мен толықтырулар ұйымдастыру комитетінің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шешімі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негізінде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енгізілуі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мүмкі</w:t>
      </w:r>
      <w:proofErr w:type="gramStart"/>
      <w:r w:rsidRPr="005D1C4D">
        <w:rPr>
          <w:rFonts w:ascii="Times New Roman" w:hAnsi="Times New Roman" w:cs="Times New Roman"/>
          <w:color w:val="000000" w:themeColor="text1"/>
          <w:lang w:val="ru-RU"/>
        </w:rPr>
        <w:t>н</w:t>
      </w:r>
      <w:proofErr w:type="gramEnd"/>
      <w:r w:rsidRPr="005D1C4D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2C6F48" w:rsidRPr="005D1C4D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>14.3.</w:t>
      </w:r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Ереженің жаңартылған нұсқасы Олимпиаданың </w:t>
      </w:r>
      <w:proofErr w:type="spellStart"/>
      <w:proofErr w:type="gramStart"/>
      <w:r w:rsidRPr="005D1C4D">
        <w:rPr>
          <w:rFonts w:ascii="Times New Roman" w:hAnsi="Times New Roman" w:cs="Times New Roman"/>
          <w:color w:val="000000" w:themeColor="text1"/>
          <w:lang w:val="ru-RU"/>
        </w:rPr>
        <w:t>ресми</w:t>
      </w:r>
      <w:proofErr w:type="spellEnd"/>
      <w:proofErr w:type="gram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ақпараттық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ресурстарында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жарияланған күннен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бастап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қолданысқа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енгізіледі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2C6F48" w:rsidRPr="005D1C4D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>14.4.</w:t>
      </w:r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Олимпиадаға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тіркелу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арқылы қатысушы және оның </w:t>
      </w:r>
      <w:proofErr w:type="gramStart"/>
      <w:r w:rsidRPr="005D1C4D">
        <w:rPr>
          <w:rFonts w:ascii="Times New Roman" w:hAnsi="Times New Roman" w:cs="Times New Roman"/>
          <w:color w:val="000000" w:themeColor="text1"/>
          <w:lang w:val="ru-RU"/>
        </w:rPr>
        <w:t>заңды</w:t>
      </w:r>
      <w:proofErr w:type="gram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өкілі осы Ереженің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талаптарымен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танысқанын және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оларды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сақтауға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келісетінін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растайды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2C6F48" w:rsidRPr="005D1C4D" w:rsidRDefault="002C6F48" w:rsidP="000744D1">
      <w:pPr>
        <w:spacing w:after="0"/>
        <w:rPr>
          <w:rFonts w:ascii="Times New Roman" w:hAnsi="Times New Roman" w:cs="Times New Roman"/>
          <w:color w:val="000000" w:themeColor="text1"/>
          <w:lang w:val="ru-RU"/>
        </w:rPr>
      </w:pPr>
    </w:p>
    <w:p w:rsidR="002C6F48" w:rsidRPr="005D1C4D" w:rsidRDefault="000502C4" w:rsidP="000744D1">
      <w:pPr>
        <w:pStyle w:val="1"/>
        <w:spacing w:before="0" w:after="0"/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</w:pPr>
      <w:bookmarkStart w:id="21" w:name="қосымша-1"/>
      <w:bookmarkEnd w:id="20"/>
      <w:r w:rsidRPr="005D1C4D"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>ҚОСЫМША 1</w:t>
      </w:r>
    </w:p>
    <w:p w:rsidR="002C6F48" w:rsidRPr="005D1C4D" w:rsidRDefault="000502C4" w:rsidP="000744D1">
      <w:pPr>
        <w:pStyle w:val="2"/>
        <w:spacing w:before="0" w:after="0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bookmarkStart w:id="22" w:name="қатысу-жарнасын-төлеу-тәртібі"/>
      <w:r w:rsidRPr="005D1C4D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ҚАТЫСУ ЖАРНАСЫН ТӨЛЕУ ТӘРТІБІ</w:t>
      </w:r>
    </w:p>
    <w:p w:rsidR="002C6F48" w:rsidRPr="005D1C4D" w:rsidRDefault="000502C4" w:rsidP="000744D1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Олимпиадаға қатысу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жарнасы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– </w:t>
      </w:r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>1000 (</w:t>
      </w:r>
      <w:proofErr w:type="spellStart"/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>бі</w:t>
      </w:r>
      <w:proofErr w:type="gramStart"/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>р</w:t>
      </w:r>
      <w:proofErr w:type="spellEnd"/>
      <w:proofErr w:type="gramEnd"/>
      <w:r w:rsidRPr="005D1C4D">
        <w:rPr>
          <w:rFonts w:ascii="Times New Roman" w:hAnsi="Times New Roman" w:cs="Times New Roman"/>
          <w:b/>
          <w:bCs/>
          <w:color w:val="000000" w:themeColor="text1"/>
          <w:lang w:val="ru-RU"/>
        </w:rPr>
        <w:t xml:space="preserve"> мың) теңге</w:t>
      </w:r>
      <w:r w:rsidRPr="005D1C4D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2C6F48" w:rsidRPr="005D1C4D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Төлем ұйымдастыру </w:t>
      </w:r>
      <w:proofErr w:type="spellStart"/>
      <w:r w:rsidRPr="005D1C4D">
        <w:rPr>
          <w:rFonts w:ascii="Times New Roman" w:hAnsi="Times New Roman" w:cs="Times New Roman"/>
          <w:color w:val="000000" w:themeColor="text1"/>
          <w:lang w:val="ru-RU"/>
        </w:rPr>
        <w:t>комитеті</w:t>
      </w:r>
      <w:proofErr w:type="spellEnd"/>
      <w:r w:rsidRPr="005D1C4D">
        <w:rPr>
          <w:rFonts w:ascii="Times New Roman" w:hAnsi="Times New Roman" w:cs="Times New Roman"/>
          <w:color w:val="000000" w:themeColor="text1"/>
          <w:lang w:val="ru-RU"/>
        </w:rPr>
        <w:t xml:space="preserve"> көрсеткен төлем жүйелері арқылы жүргізіледі.</w:t>
      </w:r>
    </w:p>
    <w:p w:rsidR="002C6F48" w:rsidRPr="000744D1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0744D1">
        <w:rPr>
          <w:rFonts w:ascii="Times New Roman" w:hAnsi="Times New Roman" w:cs="Times New Roman"/>
          <w:b/>
          <w:bCs/>
          <w:color w:val="000000" w:themeColor="text1"/>
        </w:rPr>
        <w:t>Төлем</w:t>
      </w:r>
      <w:proofErr w:type="spellEnd"/>
      <w:r w:rsidRPr="000744D1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0744D1">
        <w:rPr>
          <w:rFonts w:ascii="Times New Roman" w:hAnsi="Times New Roman" w:cs="Times New Roman"/>
          <w:b/>
          <w:bCs/>
          <w:color w:val="000000" w:themeColor="text1"/>
        </w:rPr>
        <w:t>тәсілдері</w:t>
      </w:r>
      <w:proofErr w:type="spellEnd"/>
      <w:r w:rsidRPr="000744D1">
        <w:rPr>
          <w:rFonts w:ascii="Times New Roman" w:hAnsi="Times New Roman" w:cs="Times New Roman"/>
          <w:b/>
          <w:bCs/>
          <w:color w:val="000000" w:themeColor="text1"/>
        </w:rPr>
        <w:t>:</w:t>
      </w:r>
    </w:p>
    <w:p w:rsidR="002C6F48" w:rsidRPr="000744D1" w:rsidRDefault="000502C4" w:rsidP="000744D1">
      <w:pPr>
        <w:pStyle w:val="Compact"/>
        <w:numPr>
          <w:ilvl w:val="0"/>
          <w:numId w:val="11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Kaspi QR</w:t>
      </w:r>
      <w:r w:rsidRPr="000744D1">
        <w:rPr>
          <w:rFonts w:ascii="Times New Roman" w:hAnsi="Times New Roman" w:cs="Times New Roman"/>
          <w:color w:val="000000" w:themeColor="text1"/>
        </w:rPr>
        <w:t>;</w:t>
      </w:r>
    </w:p>
    <w:p w:rsidR="002C6F48" w:rsidRPr="000744D1" w:rsidRDefault="000502C4" w:rsidP="000744D1">
      <w:pPr>
        <w:pStyle w:val="Compact"/>
        <w:numPr>
          <w:ilvl w:val="0"/>
          <w:numId w:val="11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b/>
          <w:bCs/>
          <w:color w:val="000000" w:themeColor="text1"/>
        </w:rPr>
        <w:t>Kaspi.kz</w:t>
      </w:r>
      <w:r w:rsidRPr="000744D1">
        <w:rPr>
          <w:rFonts w:ascii="Times New Roman" w:hAnsi="Times New Roman" w:cs="Times New Roman"/>
          <w:color w:val="000000" w:themeColor="text1"/>
        </w:rPr>
        <w:t xml:space="preserve"> арқылы аударым;</w:t>
      </w:r>
    </w:p>
    <w:p w:rsidR="002C6F48" w:rsidRPr="000744D1" w:rsidRDefault="000502C4" w:rsidP="000744D1">
      <w:pPr>
        <w:pStyle w:val="Compact"/>
        <w:numPr>
          <w:ilvl w:val="0"/>
          <w:numId w:val="11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ұйымдастыру комитеті көрсеткен өзге де төлем тәсілдері.</w:t>
      </w:r>
    </w:p>
    <w:p w:rsidR="002C6F48" w:rsidRPr="000744D1" w:rsidRDefault="000502C4" w:rsidP="000744D1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</w:rPr>
      </w:pPr>
      <w:r w:rsidRPr="000744D1">
        <w:rPr>
          <w:rFonts w:ascii="Times New Roman" w:hAnsi="Times New Roman" w:cs="Times New Roman"/>
          <w:color w:val="000000" w:themeColor="text1"/>
        </w:rPr>
        <w:t>Төлем жасаған кезде қатысушының аты-жөні, сыныбы және пәні дұрыс көрсетілуі қажет.</w:t>
      </w:r>
    </w:p>
    <w:p w:rsidR="002C6F48" w:rsidRDefault="000502C4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kk-KZ"/>
        </w:rPr>
      </w:pPr>
      <w:r w:rsidRPr="000744D1">
        <w:rPr>
          <w:rFonts w:ascii="Times New Roman" w:hAnsi="Times New Roman" w:cs="Times New Roman"/>
          <w:color w:val="000000" w:themeColor="text1"/>
        </w:rPr>
        <w:t>Төлемге қатысты сұрақтар бойынша ұйымдастыру комитетінің жауапты тұлғасына хабарласуға болады.</w:t>
      </w:r>
    </w:p>
    <w:p w:rsidR="000744D1" w:rsidRPr="000744D1" w:rsidRDefault="000744D1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kk-KZ"/>
        </w:rPr>
      </w:pPr>
    </w:p>
    <w:p w:rsidR="000744D1" w:rsidRPr="000744D1" w:rsidRDefault="000744D1" w:rsidP="000744D1">
      <w:pPr>
        <w:spacing w:after="160"/>
        <w:contextualSpacing/>
        <w:jc w:val="center"/>
        <w:rPr>
          <w:rFonts w:ascii="Times New Roman" w:hAnsi="Times New Roman" w:cs="Times New Roman"/>
          <w:b/>
          <w:lang w:val="kk-KZ"/>
        </w:rPr>
      </w:pPr>
      <w:r w:rsidRPr="000744D1">
        <w:rPr>
          <w:rFonts w:ascii="Times New Roman" w:hAnsi="Times New Roman" w:cs="Times New Roman"/>
          <w:b/>
          <w:lang w:val="kk-KZ"/>
        </w:rPr>
        <w:t>«Бастау» олимпиадасына қатысушыларын тіркеу кестесі (Excel форматта)</w:t>
      </w:r>
    </w:p>
    <w:p w:rsidR="000744D1" w:rsidRDefault="000744D1" w:rsidP="000744D1">
      <w:pPr>
        <w:spacing w:after="160"/>
        <w:ind w:firstLine="708"/>
        <w:contextualSpacing/>
        <w:jc w:val="center"/>
        <w:rPr>
          <w:rFonts w:ascii="Times New Roman" w:hAnsi="Times New Roman" w:cs="Times New Roman"/>
          <w:lang w:val="kk-KZ"/>
        </w:rPr>
      </w:pPr>
      <w:r w:rsidRPr="000744D1">
        <w:rPr>
          <w:rFonts w:ascii="Times New Roman" w:hAnsi="Times New Roman" w:cs="Times New Roman"/>
          <w:lang w:val="kk-KZ"/>
        </w:rPr>
        <w:t>(Олимпиада қатысушыларын кесте бойынша толтырып, Ұйымдастырушыларға алдын-ала жібереді)</w:t>
      </w:r>
    </w:p>
    <w:p w:rsidR="000744D1" w:rsidRDefault="000744D1" w:rsidP="000744D1">
      <w:pPr>
        <w:spacing w:after="160"/>
        <w:ind w:firstLine="708"/>
        <w:contextualSpacing/>
        <w:jc w:val="center"/>
        <w:rPr>
          <w:rFonts w:ascii="Times New Roman" w:hAnsi="Times New Roman" w:cs="Times New Roman"/>
          <w:lang w:val="kk-KZ"/>
        </w:rPr>
      </w:pPr>
    </w:p>
    <w:p w:rsidR="000744D1" w:rsidRPr="000744D1" w:rsidRDefault="000744D1" w:rsidP="000744D1">
      <w:pPr>
        <w:spacing w:after="160"/>
        <w:ind w:firstLine="708"/>
        <w:contextualSpacing/>
        <w:jc w:val="both"/>
        <w:rPr>
          <w:rFonts w:ascii="Times New Roman" w:hAnsi="Times New Roman" w:cs="Times New Roman"/>
          <w:b/>
          <w:lang w:val="kk-KZ"/>
        </w:rPr>
      </w:pPr>
      <w:r w:rsidRPr="000744D1">
        <w:rPr>
          <w:rFonts w:ascii="Times New Roman" w:hAnsi="Times New Roman" w:cs="Times New Roman"/>
          <w:b/>
          <w:lang w:val="kk-KZ"/>
        </w:rPr>
        <w:t>Толық мектеп атауы, облысы, қаласы.</w:t>
      </w:r>
    </w:p>
    <w:p w:rsidR="000744D1" w:rsidRPr="000744D1" w:rsidRDefault="000744D1" w:rsidP="000744D1">
      <w:pPr>
        <w:spacing w:after="160"/>
        <w:ind w:firstLine="708"/>
        <w:contextualSpacing/>
        <w:jc w:val="both"/>
        <w:rPr>
          <w:rFonts w:ascii="Times New Roman" w:hAnsi="Times New Roman" w:cs="Times New Roman"/>
          <w:b/>
          <w:lang w:val="kk-KZ"/>
        </w:rPr>
      </w:pPr>
      <w:r w:rsidRPr="000744D1">
        <w:rPr>
          <w:rFonts w:ascii="Times New Roman" w:hAnsi="Times New Roman" w:cs="Times New Roman"/>
          <w:b/>
          <w:lang w:val="kk-KZ"/>
        </w:rPr>
        <w:t>Ұйымдастырушы әдіскердің аты жөні, телефон нөмірі</w:t>
      </w:r>
    </w:p>
    <w:p w:rsidR="000744D1" w:rsidRPr="00D24A34" w:rsidRDefault="000744D1" w:rsidP="000744D1">
      <w:pPr>
        <w:spacing w:after="160" w:line="256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1C4D" w:rsidRPr="00D24A34" w:rsidRDefault="005D1C4D" w:rsidP="000744D1">
      <w:pPr>
        <w:spacing w:after="160" w:line="256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070" w:type="dxa"/>
        <w:tblInd w:w="103" w:type="dxa"/>
        <w:tblLook w:val="04A0"/>
      </w:tblPr>
      <w:tblGrid>
        <w:gridCol w:w="856"/>
        <w:gridCol w:w="3064"/>
        <w:gridCol w:w="1755"/>
        <w:gridCol w:w="1418"/>
        <w:gridCol w:w="1417"/>
        <w:gridCol w:w="1560"/>
      </w:tblGrid>
      <w:tr w:rsidR="005D1C4D" w:rsidRPr="005D1C4D" w:rsidTr="005D1C4D">
        <w:trPr>
          <w:trHeight w:val="30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1C4D" w:rsidRPr="005D1C4D" w:rsidRDefault="005D1C4D" w:rsidP="005D1C4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</w:pPr>
            <w:r w:rsidRPr="00D24A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 </w:t>
            </w:r>
            <w:r w:rsidRPr="005D1C4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>№</w:t>
            </w:r>
          </w:p>
        </w:tc>
        <w:tc>
          <w:tcPr>
            <w:tcW w:w="3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1C4D" w:rsidRPr="005D1C4D" w:rsidRDefault="005D1C4D" w:rsidP="005D1C4D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kk-KZ" w:eastAsia="ru-RU"/>
              </w:rPr>
            </w:pPr>
            <w:r w:rsidRPr="005D1C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  <w:proofErr w:type="spellStart"/>
            <w:r w:rsidRPr="005D1C4D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 w:eastAsia="ru-RU"/>
              </w:rPr>
              <w:t>Аты</w:t>
            </w:r>
            <w:proofErr w:type="spellEnd"/>
            <w:r w:rsidRPr="005D1C4D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proofErr w:type="gramStart"/>
            <w:r w:rsidRPr="005D1C4D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 w:eastAsia="ru-RU"/>
              </w:rPr>
              <w:t>–Ж</w:t>
            </w:r>
            <w:proofErr w:type="gramEnd"/>
            <w:r w:rsidRPr="005D1C4D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kk-KZ" w:eastAsia="ru-RU"/>
              </w:rPr>
              <w:t>өні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1C4D" w:rsidRPr="005D1C4D" w:rsidRDefault="005D1C4D" w:rsidP="005D1C4D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 w:eastAsia="ru-RU"/>
              </w:rPr>
            </w:pPr>
            <w:r w:rsidRPr="005D1C4D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 w:eastAsia="ru-RU"/>
              </w:rPr>
              <w:t> ИИН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1C4D" w:rsidRPr="005D1C4D" w:rsidRDefault="005D1C4D" w:rsidP="005D1C4D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 w:eastAsia="ru-RU"/>
              </w:rPr>
            </w:pPr>
            <w:r w:rsidRPr="005D1C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  <w:proofErr w:type="spellStart"/>
            <w:r w:rsidRPr="005D1C4D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 w:eastAsia="ru-RU"/>
              </w:rPr>
              <w:t>Сыныбы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1C4D" w:rsidRPr="005D1C4D" w:rsidRDefault="005D1C4D" w:rsidP="005D1C4D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 w:eastAsia="ru-RU"/>
              </w:rPr>
            </w:pPr>
            <w:proofErr w:type="gramStart"/>
            <w:r w:rsidRPr="005D1C4D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 w:eastAsia="ru-RU"/>
              </w:rPr>
              <w:t>П</w:t>
            </w:r>
            <w:proofErr w:type="gramEnd"/>
            <w:r w:rsidRPr="005D1C4D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 w:eastAsia="ru-RU"/>
              </w:rPr>
              <w:t>әні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C4D" w:rsidRPr="005D1C4D" w:rsidRDefault="005D1C4D" w:rsidP="005D1C4D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 w:eastAsia="ru-RU"/>
              </w:rPr>
            </w:pPr>
            <w:r w:rsidRPr="005D1C4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ru-RU" w:eastAsia="ru-RU"/>
              </w:rPr>
              <w:t> </w:t>
            </w:r>
            <w:proofErr w:type="spellStart"/>
            <w:r w:rsidRPr="005D1C4D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val="ru-RU" w:eastAsia="ru-RU"/>
              </w:rPr>
              <w:t>Жетекші</w:t>
            </w:r>
            <w:proofErr w:type="spellEnd"/>
          </w:p>
        </w:tc>
      </w:tr>
      <w:tr w:rsidR="005D1C4D" w:rsidRPr="005D1C4D" w:rsidTr="005D1C4D">
        <w:trPr>
          <w:trHeight w:val="30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1C4D" w:rsidRPr="005D1C4D" w:rsidRDefault="005D1C4D" w:rsidP="005D1C4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5D1C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1C4D" w:rsidRPr="005D1C4D" w:rsidRDefault="005D1C4D" w:rsidP="005D1C4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5D1C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1C4D" w:rsidRPr="005D1C4D" w:rsidRDefault="005D1C4D" w:rsidP="005D1C4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5D1C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1C4D" w:rsidRPr="005D1C4D" w:rsidRDefault="005D1C4D" w:rsidP="005D1C4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5D1C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1C4D" w:rsidRPr="005D1C4D" w:rsidRDefault="005D1C4D" w:rsidP="005D1C4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5D1C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C4D" w:rsidRPr="005D1C4D" w:rsidRDefault="005D1C4D" w:rsidP="005D1C4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5D1C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</w:tr>
      <w:tr w:rsidR="005D1C4D" w:rsidRPr="005D1C4D" w:rsidTr="005D1C4D">
        <w:trPr>
          <w:trHeight w:val="30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1C4D" w:rsidRPr="005D1C4D" w:rsidRDefault="005D1C4D" w:rsidP="005D1C4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5D1C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1C4D" w:rsidRPr="005D1C4D" w:rsidRDefault="005D1C4D" w:rsidP="005D1C4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5D1C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1C4D" w:rsidRPr="005D1C4D" w:rsidRDefault="005D1C4D" w:rsidP="005D1C4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5D1C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1C4D" w:rsidRPr="005D1C4D" w:rsidRDefault="005D1C4D" w:rsidP="005D1C4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5D1C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1C4D" w:rsidRPr="005D1C4D" w:rsidRDefault="005D1C4D" w:rsidP="005D1C4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5D1C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C4D" w:rsidRPr="005D1C4D" w:rsidRDefault="005D1C4D" w:rsidP="005D1C4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5D1C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</w:tr>
      <w:tr w:rsidR="005D1C4D" w:rsidRPr="005D1C4D" w:rsidTr="005D1C4D">
        <w:trPr>
          <w:trHeight w:val="30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1C4D" w:rsidRPr="005D1C4D" w:rsidRDefault="005D1C4D" w:rsidP="005D1C4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5D1C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1C4D" w:rsidRPr="005D1C4D" w:rsidRDefault="005D1C4D" w:rsidP="005D1C4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5D1C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1C4D" w:rsidRPr="005D1C4D" w:rsidRDefault="005D1C4D" w:rsidP="005D1C4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5D1C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1C4D" w:rsidRPr="005D1C4D" w:rsidRDefault="005D1C4D" w:rsidP="005D1C4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5D1C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1C4D" w:rsidRPr="005D1C4D" w:rsidRDefault="005D1C4D" w:rsidP="005D1C4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5D1C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C4D" w:rsidRPr="005D1C4D" w:rsidRDefault="005D1C4D" w:rsidP="005D1C4D">
            <w:pPr>
              <w:spacing w:after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</w:pPr>
            <w:r w:rsidRPr="005D1C4D">
              <w:rPr>
                <w:rFonts w:ascii="Calibri" w:eastAsia="Times New Roman" w:hAnsi="Calibri" w:cs="Calibri"/>
                <w:color w:val="000000"/>
                <w:sz w:val="22"/>
                <w:szCs w:val="22"/>
                <w:lang w:val="ru-RU" w:eastAsia="ru-RU"/>
              </w:rPr>
              <w:t> </w:t>
            </w:r>
          </w:p>
        </w:tc>
      </w:tr>
    </w:tbl>
    <w:p w:rsidR="005D1C4D" w:rsidRPr="005D1C4D" w:rsidRDefault="005D1C4D" w:rsidP="000744D1">
      <w:pPr>
        <w:spacing w:after="160" w:line="256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44D1" w:rsidRDefault="000502C4" w:rsidP="000744D1">
      <w:pPr>
        <w:pStyle w:val="ae"/>
        <w:ind w:left="-142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  <w:r w:rsidRPr="000502C4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 xml:space="preserve">Қосымша ақпарат алу үшін: </w:t>
      </w:r>
    </w:p>
    <w:p w:rsidR="0052543D" w:rsidRPr="00E92586" w:rsidRDefault="00D24A34" w:rsidP="0052543D">
      <w:pPr>
        <w:pStyle w:val="a0"/>
        <w:spacing w:before="0"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+7 778 498 38 49 Альбина Азаматовна</w:t>
      </w:r>
    </w:p>
    <w:p w:rsidR="0052543D" w:rsidRPr="0052543D" w:rsidRDefault="0052543D" w:rsidP="000744D1">
      <w:pPr>
        <w:pStyle w:val="ae"/>
        <w:ind w:left="-142"/>
        <w:rPr>
          <w:rFonts w:ascii="Times New Roman" w:hAnsi="Times New Roman" w:cs="Times New Roman"/>
          <w:b/>
          <w:color w:val="C0000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 w:rsidR="00E9258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+7</w:t>
      </w:r>
      <w:r w:rsidR="00D24A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 778 498 38 49</w:t>
      </w:r>
      <w:r w:rsidR="00E9258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5254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WhatsApp</w:t>
      </w:r>
      <w:proofErr w:type="spellEnd"/>
    </w:p>
    <w:p w:rsidR="0052543D" w:rsidRPr="000502C4" w:rsidRDefault="0052543D" w:rsidP="000744D1">
      <w:pPr>
        <w:pStyle w:val="ae"/>
        <w:ind w:left="-142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</w:p>
    <w:p w:rsidR="000502C4" w:rsidRDefault="000502C4" w:rsidP="000744D1">
      <w:pPr>
        <w:pStyle w:val="ae"/>
        <w:ind w:left="-14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502C4" w:rsidRPr="000502C4" w:rsidRDefault="000502C4" w:rsidP="000744D1">
      <w:pPr>
        <w:pStyle w:val="ae"/>
        <w:ind w:left="-142"/>
        <w:rPr>
          <w:rFonts w:ascii="Times New Roman" w:hAnsi="Times New Roman" w:cs="Times New Roman"/>
          <w:b/>
          <w:sz w:val="28"/>
          <w:szCs w:val="28"/>
          <w:lang w:val="kk-KZ"/>
        </w:rPr>
      </w:pPr>
    </w:p>
    <w:bookmarkEnd w:id="21"/>
    <w:bookmarkEnd w:id="22"/>
    <w:p w:rsidR="000744D1" w:rsidRPr="000744D1" w:rsidRDefault="000744D1" w:rsidP="000744D1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kk-KZ"/>
        </w:rPr>
      </w:pPr>
    </w:p>
    <w:sectPr w:rsidR="000744D1" w:rsidRPr="000744D1" w:rsidSect="002C6F48">
      <w:footnotePr>
        <w:numRestart w:val="eachSect"/>
      </w:footnotePr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A990"/>
    <w:multiLevelType w:val="multilevel"/>
    <w:tmpl w:val="BD2A727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>
    <w:nsid w:val="0000A991"/>
    <w:multiLevelType w:val="multilevel"/>
    <w:tmpl w:val="9236881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C5C0D2C"/>
    <w:multiLevelType w:val="multilevel"/>
    <w:tmpl w:val="E1B0D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</w:compat>
  <w:rsids>
    <w:rsidRoot w:val="002C6F48"/>
    <w:rsid w:val="000502C4"/>
    <w:rsid w:val="000744D1"/>
    <w:rsid w:val="0013515C"/>
    <w:rsid w:val="002C6F48"/>
    <w:rsid w:val="004A566F"/>
    <w:rsid w:val="0052543D"/>
    <w:rsid w:val="005D1C4D"/>
    <w:rsid w:val="00D24A34"/>
    <w:rsid w:val="00DD5EE5"/>
    <w:rsid w:val="00E92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Strong" w:uiPriority="22" w:qFormat="1"/>
    <w:lsdException w:name="Normal (Web)" w:uiPriority="99"/>
    <w:lsdException w:name="Table Grid" w:uiPriority="59"/>
    <w:lsdException w:name="List Paragraph" w:uiPriority="34" w:qFormat="1"/>
  </w:latentStyles>
  <w:style w:type="paragraph" w:default="1" w:styleId="a">
    <w:name w:val="Normal"/>
    <w:qFormat/>
    <w:rsid w:val="002C6F48"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2C6F48"/>
    <w:pPr>
      <w:spacing w:before="180" w:after="180"/>
    </w:pPr>
  </w:style>
  <w:style w:type="paragraph" w:customStyle="1" w:styleId="FirstParagraph">
    <w:name w:val="First Paragraph"/>
    <w:basedOn w:val="a0"/>
    <w:next w:val="a0"/>
    <w:qFormat/>
    <w:rsid w:val="002C6F48"/>
  </w:style>
  <w:style w:type="paragraph" w:customStyle="1" w:styleId="Compact">
    <w:name w:val="Compact"/>
    <w:basedOn w:val="a0"/>
    <w:qFormat/>
    <w:rsid w:val="002C6F48"/>
    <w:pPr>
      <w:spacing w:before="36" w:after="36"/>
    </w:pPr>
  </w:style>
  <w:style w:type="paragraph" w:styleId="a5">
    <w:name w:val="Title"/>
    <w:basedOn w:val="a"/>
    <w:next w:val="a0"/>
    <w:link w:val="a6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6">
    <w:name w:val="Название Знак"/>
    <w:basedOn w:val="a1"/>
    <w:link w:val="a5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7">
    <w:name w:val="Subtitle"/>
    <w:basedOn w:val="a5"/>
    <w:next w:val="a0"/>
    <w:link w:val="a8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8">
    <w:name w:val="Подзаголовок Знак"/>
    <w:basedOn w:val="a1"/>
    <w:link w:val="a7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5"/>
    <w:next w:val="a0"/>
    <w:qFormat/>
    <w:rsid w:val="002C6F48"/>
    <w:pPr>
      <w:keepNext/>
      <w:keepLines/>
    </w:pPr>
    <w:rPr>
      <w:sz w:val="24"/>
      <w:szCs w:val="24"/>
    </w:rPr>
  </w:style>
  <w:style w:type="paragraph" w:styleId="a9">
    <w:name w:val="Date"/>
    <w:basedOn w:val="a5"/>
    <w:next w:val="a0"/>
    <w:qFormat/>
    <w:rsid w:val="002C6F48"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rsid w:val="002C6F48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rsid w:val="002C6F48"/>
    <w:pPr>
      <w:keepNext/>
      <w:keepLines/>
      <w:spacing w:before="100" w:after="300"/>
    </w:pPr>
    <w:rPr>
      <w:sz w:val="20"/>
      <w:szCs w:val="20"/>
    </w:rPr>
  </w:style>
  <w:style w:type="paragraph" w:styleId="aa">
    <w:name w:val="Bibliography"/>
    <w:basedOn w:val="a"/>
    <w:qFormat/>
    <w:rsid w:val="002C6F48"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b">
    <w:name w:val="Block Text"/>
    <w:basedOn w:val="a0"/>
    <w:next w:val="a0"/>
    <w:uiPriority w:val="9"/>
    <w:unhideWhenUsed/>
    <w:qFormat/>
    <w:rsid w:val="002C6F48"/>
    <w:pPr>
      <w:spacing w:before="100" w:after="100"/>
      <w:ind w:left="480" w:right="480"/>
    </w:pPr>
  </w:style>
  <w:style w:type="paragraph" w:customStyle="1" w:styleId="FootnoteText">
    <w:name w:val="Footnote Text"/>
    <w:basedOn w:val="a"/>
    <w:uiPriority w:val="9"/>
    <w:unhideWhenUsed/>
    <w:qFormat/>
    <w:rsid w:val="002C6F48"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rsid w:val="002C6F48"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rsid w:val="002C6F4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rsid w:val="002C6F48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  <w:rsid w:val="002C6F48"/>
  </w:style>
  <w:style w:type="paragraph" w:customStyle="1" w:styleId="Caption">
    <w:name w:val="Caption"/>
    <w:basedOn w:val="a"/>
    <w:link w:val="a4"/>
    <w:rsid w:val="002C6F48"/>
    <w:pPr>
      <w:spacing w:after="120"/>
    </w:pPr>
    <w:rPr>
      <w:i/>
    </w:rPr>
  </w:style>
  <w:style w:type="paragraph" w:customStyle="1" w:styleId="TableCaption">
    <w:name w:val="Table Caption"/>
    <w:basedOn w:val="Caption"/>
    <w:rsid w:val="002C6F48"/>
    <w:pPr>
      <w:keepNext/>
    </w:pPr>
  </w:style>
  <w:style w:type="paragraph" w:customStyle="1" w:styleId="ImageCaption">
    <w:name w:val="Image Caption"/>
    <w:basedOn w:val="Caption"/>
    <w:rsid w:val="002C6F48"/>
  </w:style>
  <w:style w:type="paragraph" w:customStyle="1" w:styleId="Figure">
    <w:name w:val="Figure"/>
    <w:basedOn w:val="a"/>
    <w:rsid w:val="002C6F48"/>
  </w:style>
  <w:style w:type="paragraph" w:customStyle="1" w:styleId="CaptionedFigure">
    <w:name w:val="Captioned Figure"/>
    <w:basedOn w:val="Figure"/>
    <w:rsid w:val="002C6F48"/>
    <w:pPr>
      <w:keepNext/>
    </w:pPr>
  </w:style>
  <w:style w:type="character" w:customStyle="1" w:styleId="a4">
    <w:name w:val="Основной текст Знак"/>
    <w:basedOn w:val="a1"/>
    <w:link w:val="Caption"/>
    <w:rsid w:val="002C6F48"/>
  </w:style>
  <w:style w:type="character" w:customStyle="1" w:styleId="VerbatimChar">
    <w:name w:val="Verbatim Char"/>
    <w:basedOn w:val="a4"/>
    <w:link w:val="SourceCode"/>
    <w:rsid w:val="002C6F48"/>
    <w:rPr>
      <w:rFonts w:ascii="Consolas" w:hAnsi="Consolas"/>
      <w:sz w:val="22"/>
    </w:rPr>
  </w:style>
  <w:style w:type="character" w:customStyle="1" w:styleId="SectionNumber">
    <w:name w:val="Section Number"/>
    <w:basedOn w:val="a4"/>
    <w:rsid w:val="002C6F48"/>
  </w:style>
  <w:style w:type="character" w:customStyle="1" w:styleId="FootnoteReference">
    <w:name w:val="Footnote Reference"/>
    <w:basedOn w:val="a4"/>
    <w:rsid w:val="002C6F48"/>
    <w:rPr>
      <w:vertAlign w:val="superscript"/>
    </w:rPr>
  </w:style>
  <w:style w:type="character" w:styleId="ac">
    <w:name w:val="Hyperlink"/>
    <w:basedOn w:val="a4"/>
    <w:rsid w:val="002C6F48"/>
    <w:rPr>
      <w:color w:val="156082" w:themeColor="accent1"/>
    </w:rPr>
  </w:style>
  <w:style w:type="paragraph" w:styleId="ad">
    <w:name w:val="TOC Heading"/>
    <w:basedOn w:val="1"/>
    <w:next w:val="a0"/>
    <w:uiPriority w:val="39"/>
    <w:unhideWhenUsed/>
    <w:qFormat/>
    <w:rsid w:val="002C6F48"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rsid w:val="002C6F48"/>
    <w:pPr>
      <w:wordWrap w:val="0"/>
    </w:pPr>
  </w:style>
  <w:style w:type="character" w:customStyle="1" w:styleId="KeywordTok">
    <w:name w:val="KeywordTok"/>
    <w:basedOn w:val="VerbatimChar"/>
    <w:rsid w:val="002C6F48"/>
    <w:rPr>
      <w:b/>
      <w:color w:val="007020"/>
    </w:rPr>
  </w:style>
  <w:style w:type="character" w:customStyle="1" w:styleId="DataTypeTok">
    <w:name w:val="DataTypeTok"/>
    <w:basedOn w:val="VerbatimChar"/>
    <w:rsid w:val="002C6F48"/>
    <w:rPr>
      <w:color w:val="902000"/>
    </w:rPr>
  </w:style>
  <w:style w:type="character" w:customStyle="1" w:styleId="DecValTok">
    <w:name w:val="DecValTok"/>
    <w:basedOn w:val="VerbatimChar"/>
    <w:rsid w:val="002C6F48"/>
    <w:rPr>
      <w:color w:val="40A070"/>
    </w:rPr>
  </w:style>
  <w:style w:type="character" w:customStyle="1" w:styleId="BaseNTok">
    <w:name w:val="BaseNTok"/>
    <w:basedOn w:val="VerbatimChar"/>
    <w:rsid w:val="002C6F48"/>
    <w:rPr>
      <w:color w:val="40A070"/>
    </w:rPr>
  </w:style>
  <w:style w:type="character" w:customStyle="1" w:styleId="FloatTok">
    <w:name w:val="FloatTok"/>
    <w:basedOn w:val="VerbatimChar"/>
    <w:rsid w:val="002C6F48"/>
    <w:rPr>
      <w:color w:val="40A070"/>
    </w:rPr>
  </w:style>
  <w:style w:type="character" w:customStyle="1" w:styleId="ConstantTok">
    <w:name w:val="ConstantTok"/>
    <w:basedOn w:val="VerbatimChar"/>
    <w:rsid w:val="002C6F48"/>
    <w:rPr>
      <w:color w:val="880000"/>
    </w:rPr>
  </w:style>
  <w:style w:type="character" w:customStyle="1" w:styleId="CharTok">
    <w:name w:val="CharTok"/>
    <w:basedOn w:val="VerbatimChar"/>
    <w:rsid w:val="002C6F48"/>
    <w:rPr>
      <w:color w:val="4070A0"/>
    </w:rPr>
  </w:style>
  <w:style w:type="character" w:customStyle="1" w:styleId="SpecialCharTok">
    <w:name w:val="SpecialCharTok"/>
    <w:basedOn w:val="VerbatimChar"/>
    <w:rsid w:val="002C6F48"/>
    <w:rPr>
      <w:color w:val="4070A0"/>
    </w:rPr>
  </w:style>
  <w:style w:type="character" w:customStyle="1" w:styleId="StringTok">
    <w:name w:val="StringTok"/>
    <w:basedOn w:val="VerbatimChar"/>
    <w:rsid w:val="002C6F48"/>
    <w:rPr>
      <w:color w:val="4070A0"/>
    </w:rPr>
  </w:style>
  <w:style w:type="character" w:customStyle="1" w:styleId="VerbatimStringTok">
    <w:name w:val="VerbatimStringTok"/>
    <w:basedOn w:val="VerbatimChar"/>
    <w:rsid w:val="002C6F48"/>
    <w:rPr>
      <w:color w:val="4070A0"/>
    </w:rPr>
  </w:style>
  <w:style w:type="character" w:customStyle="1" w:styleId="SpecialStringTok">
    <w:name w:val="SpecialStringTok"/>
    <w:basedOn w:val="VerbatimChar"/>
    <w:rsid w:val="002C6F48"/>
    <w:rPr>
      <w:color w:val="BB6688"/>
    </w:rPr>
  </w:style>
  <w:style w:type="character" w:customStyle="1" w:styleId="ImportTok">
    <w:name w:val="ImportTok"/>
    <w:basedOn w:val="VerbatimChar"/>
    <w:rsid w:val="002C6F48"/>
    <w:rPr>
      <w:b/>
      <w:color w:val="008000"/>
    </w:rPr>
  </w:style>
  <w:style w:type="character" w:customStyle="1" w:styleId="CommentTok">
    <w:name w:val="CommentTok"/>
    <w:basedOn w:val="VerbatimChar"/>
    <w:rsid w:val="002C6F48"/>
    <w:rPr>
      <w:i/>
      <w:color w:val="60A0B0"/>
    </w:rPr>
  </w:style>
  <w:style w:type="character" w:customStyle="1" w:styleId="DocumentationTok">
    <w:name w:val="DocumentationTok"/>
    <w:basedOn w:val="VerbatimChar"/>
    <w:rsid w:val="002C6F48"/>
    <w:rPr>
      <w:i/>
      <w:color w:val="BA2121"/>
    </w:rPr>
  </w:style>
  <w:style w:type="character" w:customStyle="1" w:styleId="AnnotationTok">
    <w:name w:val="AnnotationTok"/>
    <w:basedOn w:val="VerbatimChar"/>
    <w:rsid w:val="002C6F48"/>
    <w:rPr>
      <w:b/>
      <w:i/>
      <w:color w:val="60A0B0"/>
    </w:rPr>
  </w:style>
  <w:style w:type="character" w:customStyle="1" w:styleId="CommentVarTok">
    <w:name w:val="CommentVarTok"/>
    <w:basedOn w:val="VerbatimChar"/>
    <w:rsid w:val="002C6F48"/>
    <w:rPr>
      <w:b/>
      <w:i/>
      <w:color w:val="60A0B0"/>
    </w:rPr>
  </w:style>
  <w:style w:type="character" w:customStyle="1" w:styleId="OtherTok">
    <w:name w:val="OtherTok"/>
    <w:basedOn w:val="VerbatimChar"/>
    <w:rsid w:val="002C6F48"/>
    <w:rPr>
      <w:color w:val="007020"/>
    </w:rPr>
  </w:style>
  <w:style w:type="character" w:customStyle="1" w:styleId="FunctionTok">
    <w:name w:val="FunctionTok"/>
    <w:basedOn w:val="VerbatimChar"/>
    <w:rsid w:val="002C6F48"/>
    <w:rPr>
      <w:color w:val="06287E"/>
    </w:rPr>
  </w:style>
  <w:style w:type="character" w:customStyle="1" w:styleId="VariableTok">
    <w:name w:val="VariableTok"/>
    <w:basedOn w:val="VerbatimChar"/>
    <w:rsid w:val="002C6F48"/>
    <w:rPr>
      <w:color w:val="19177C"/>
    </w:rPr>
  </w:style>
  <w:style w:type="character" w:customStyle="1" w:styleId="ControlFlowTok">
    <w:name w:val="ControlFlowTok"/>
    <w:basedOn w:val="VerbatimChar"/>
    <w:rsid w:val="002C6F48"/>
    <w:rPr>
      <w:b/>
      <w:color w:val="007020"/>
    </w:rPr>
  </w:style>
  <w:style w:type="character" w:customStyle="1" w:styleId="OperatorTok">
    <w:name w:val="OperatorTok"/>
    <w:basedOn w:val="VerbatimChar"/>
    <w:rsid w:val="002C6F48"/>
    <w:rPr>
      <w:color w:val="666666"/>
    </w:rPr>
  </w:style>
  <w:style w:type="character" w:customStyle="1" w:styleId="BuiltInTok">
    <w:name w:val="BuiltInTok"/>
    <w:basedOn w:val="VerbatimChar"/>
    <w:rsid w:val="002C6F48"/>
    <w:rPr>
      <w:color w:val="008000"/>
    </w:rPr>
  </w:style>
  <w:style w:type="character" w:customStyle="1" w:styleId="ExtensionTok">
    <w:name w:val="ExtensionTok"/>
    <w:basedOn w:val="VerbatimChar"/>
    <w:rsid w:val="002C6F48"/>
  </w:style>
  <w:style w:type="character" w:customStyle="1" w:styleId="PreprocessorTok">
    <w:name w:val="PreprocessorTok"/>
    <w:basedOn w:val="VerbatimChar"/>
    <w:rsid w:val="002C6F48"/>
    <w:rPr>
      <w:color w:val="BC7A00"/>
    </w:rPr>
  </w:style>
  <w:style w:type="character" w:customStyle="1" w:styleId="AttributeTok">
    <w:name w:val="AttributeTok"/>
    <w:basedOn w:val="VerbatimChar"/>
    <w:rsid w:val="002C6F48"/>
    <w:rPr>
      <w:color w:val="7D9029"/>
    </w:rPr>
  </w:style>
  <w:style w:type="character" w:customStyle="1" w:styleId="RegionMarkerTok">
    <w:name w:val="RegionMarkerTok"/>
    <w:basedOn w:val="VerbatimChar"/>
    <w:rsid w:val="002C6F48"/>
  </w:style>
  <w:style w:type="character" w:customStyle="1" w:styleId="InformationTok">
    <w:name w:val="InformationTok"/>
    <w:basedOn w:val="VerbatimChar"/>
    <w:rsid w:val="002C6F48"/>
    <w:rPr>
      <w:b/>
      <w:i/>
      <w:color w:val="60A0B0"/>
    </w:rPr>
  </w:style>
  <w:style w:type="character" w:customStyle="1" w:styleId="WarningTok">
    <w:name w:val="WarningTok"/>
    <w:basedOn w:val="VerbatimChar"/>
    <w:rsid w:val="002C6F48"/>
    <w:rPr>
      <w:b/>
      <w:i/>
      <w:color w:val="60A0B0"/>
    </w:rPr>
  </w:style>
  <w:style w:type="character" w:customStyle="1" w:styleId="AlertTok">
    <w:name w:val="AlertTok"/>
    <w:basedOn w:val="VerbatimChar"/>
    <w:rsid w:val="002C6F48"/>
    <w:rPr>
      <w:b/>
      <w:color w:val="FF0000"/>
    </w:rPr>
  </w:style>
  <w:style w:type="character" w:customStyle="1" w:styleId="ErrorTok">
    <w:name w:val="ErrorTok"/>
    <w:basedOn w:val="VerbatimChar"/>
    <w:rsid w:val="002C6F48"/>
    <w:rPr>
      <w:b/>
      <w:color w:val="FF0000"/>
    </w:rPr>
  </w:style>
  <w:style w:type="character" w:customStyle="1" w:styleId="NormalTok">
    <w:name w:val="NormalTok"/>
    <w:basedOn w:val="VerbatimChar"/>
    <w:rsid w:val="002C6F48"/>
  </w:style>
  <w:style w:type="paragraph" w:styleId="ae">
    <w:name w:val="List Paragraph"/>
    <w:basedOn w:val="a"/>
    <w:uiPriority w:val="34"/>
    <w:qFormat/>
    <w:rsid w:val="000744D1"/>
    <w:pPr>
      <w:spacing w:line="276" w:lineRule="auto"/>
      <w:ind w:left="720"/>
      <w:contextualSpacing/>
    </w:pPr>
    <w:rPr>
      <w:rFonts w:eastAsiaTheme="minorHAnsi"/>
      <w:sz w:val="22"/>
      <w:szCs w:val="22"/>
      <w:lang w:val="ru-RU" w:eastAsia="en-US"/>
    </w:rPr>
  </w:style>
  <w:style w:type="table" w:styleId="af">
    <w:name w:val="Table Grid"/>
    <w:basedOn w:val="a2"/>
    <w:uiPriority w:val="59"/>
    <w:rsid w:val="000744D1"/>
    <w:pPr>
      <w:spacing w:after="0"/>
    </w:pPr>
    <w:rPr>
      <w:rFonts w:eastAsiaTheme="minorHAns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DD5EE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character" w:styleId="af1">
    <w:name w:val="Strong"/>
    <w:basedOn w:val="a1"/>
    <w:uiPriority w:val="22"/>
    <w:qFormat/>
    <w:rsid w:val="00DD5EE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2113</Words>
  <Characters>12049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Ans</dc:creator>
  <cp:lastModifiedBy>Ans</cp:lastModifiedBy>
  <cp:revision>2</cp:revision>
  <dcterms:created xsi:type="dcterms:W3CDTF">2026-10-02T10:08:00Z</dcterms:created>
  <dcterms:modified xsi:type="dcterms:W3CDTF">2026-10-02T10:08:00Z</dcterms:modified>
</cp:coreProperties>
</file>