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021" w:rsidRPr="00AD2021" w:rsidRDefault="00AD2021" w:rsidP="00365B26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D2021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AD2021" w:rsidRPr="00AD2021" w:rsidRDefault="00AD2021" w:rsidP="00365B26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D2021"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AD2021" w:rsidRPr="00AD2021" w:rsidRDefault="00AD2021" w:rsidP="00365B26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D2021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AD2021" w:rsidRPr="00AD2021" w:rsidRDefault="00AD2021" w:rsidP="00365B26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D2021">
        <w:rPr>
          <w:rFonts w:ascii="Times New Roman" w:hAnsi="Times New Roman" w:cs="Times New Roman"/>
          <w:sz w:val="24"/>
          <w:szCs w:val="24"/>
          <w:lang w:val="kk-KZ"/>
        </w:rPr>
        <w:t>тергеп – тексеру жүргізу</w:t>
      </w:r>
    </w:p>
    <w:p w:rsidR="00AD2021" w:rsidRPr="00AD2021" w:rsidRDefault="00AD2021" w:rsidP="00365B26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D2021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8A28DB" w:rsidRPr="00AD2021" w:rsidRDefault="00AD2021" w:rsidP="00365B26">
      <w:pPr>
        <w:pStyle w:val="a3"/>
        <w:jc w:val="right"/>
        <w:rPr>
          <w:lang w:val="kk-KZ"/>
        </w:rPr>
      </w:pPr>
      <w:r w:rsidRPr="00AD2021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65B26" w:rsidRDefault="00365B26">
      <w:pPr>
        <w:pStyle w:val="a3"/>
        <w:jc w:val="right"/>
        <w:rPr>
          <w:lang w:val="kk-KZ"/>
        </w:rPr>
      </w:pPr>
    </w:p>
    <w:p w:rsidR="00C24514" w:rsidRDefault="00C24514" w:rsidP="00C24514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C24514" w:rsidRDefault="00C24514" w:rsidP="00C24514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365B26" w:rsidRDefault="00365B26" w:rsidP="00C24514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r w:rsidRPr="00B37AA7">
        <w:rPr>
          <w:rFonts w:ascii="Times New Roman" w:hAnsi="Times New Roman" w:cs="Times New Roman"/>
          <w:sz w:val="28"/>
          <w:lang w:val="kk-KZ"/>
        </w:rPr>
        <w:t>Тергеп</w:t>
      </w:r>
      <w:r w:rsidR="008D0962">
        <w:rPr>
          <w:rFonts w:ascii="Times New Roman" w:hAnsi="Times New Roman" w:cs="Times New Roman"/>
          <w:sz w:val="28"/>
          <w:lang w:val="kk-KZ"/>
        </w:rPr>
        <w:t xml:space="preserve"> </w:t>
      </w:r>
      <w:r w:rsidRPr="00B37AA7">
        <w:rPr>
          <w:rFonts w:ascii="Times New Roman" w:hAnsi="Times New Roman" w:cs="Times New Roman"/>
          <w:sz w:val="28"/>
          <w:lang w:val="kk-KZ"/>
        </w:rPr>
        <w:t>-</w:t>
      </w:r>
      <w:r w:rsidR="008D0962">
        <w:rPr>
          <w:rFonts w:ascii="Times New Roman" w:hAnsi="Times New Roman" w:cs="Times New Roman"/>
          <w:sz w:val="28"/>
          <w:lang w:val="kk-KZ"/>
        </w:rPr>
        <w:t xml:space="preserve"> </w:t>
      </w:r>
      <w:r w:rsidRPr="00B37AA7">
        <w:rPr>
          <w:rFonts w:ascii="Times New Roman" w:hAnsi="Times New Roman" w:cs="Times New Roman"/>
          <w:sz w:val="28"/>
          <w:lang w:val="kk-KZ"/>
        </w:rPr>
        <w:t>тексеру жүргізу нәтижелері  туралы ақпарат</w:t>
      </w:r>
    </w:p>
    <w:p w:rsidR="00C24514" w:rsidRPr="00B37AA7" w:rsidRDefault="00C24514" w:rsidP="00365B26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365B26" w:rsidRPr="00C24514" w:rsidRDefault="00365B26" w:rsidP="00117B4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C24514">
        <w:rPr>
          <w:rFonts w:ascii="Times New Roman" w:hAnsi="Times New Roman" w:cs="Times New Roman"/>
          <w:sz w:val="28"/>
          <w:lang w:val="kk-KZ"/>
        </w:rPr>
        <w:t>Тергеп</w:t>
      </w:r>
      <w:r w:rsidR="008D0962"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lang w:val="kk-KZ"/>
        </w:rPr>
        <w:t>-</w:t>
      </w:r>
      <w:r w:rsidR="008D0962"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lang w:val="kk-KZ"/>
        </w:rPr>
        <w:t xml:space="preserve">тексеру жүргізудің </w:t>
      </w:r>
      <w:r w:rsidR="00E127DE" w:rsidRPr="00C24514">
        <w:rPr>
          <w:rFonts w:ascii="Times New Roman" w:hAnsi="Times New Roman" w:cs="Times New Roman"/>
          <w:sz w:val="28"/>
          <w:lang w:val="kk-KZ"/>
        </w:rPr>
        <w:t xml:space="preserve"> негізі</w:t>
      </w:r>
      <w:r w:rsidR="00B37AA7" w:rsidRPr="00C24514">
        <w:rPr>
          <w:rFonts w:ascii="Times New Roman" w:hAnsi="Times New Roman" w:cs="Times New Roman"/>
          <w:sz w:val="28"/>
          <w:lang w:val="kk-KZ"/>
        </w:rPr>
        <w:t>:</w:t>
      </w:r>
      <w:r w:rsidR="00117B41"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="00117B41" w:rsidRPr="00C24514">
        <w:rPr>
          <w:rFonts w:ascii="Times New Roman" w:hAnsi="Times New Roman" w:cs="Times New Roman"/>
          <w:sz w:val="28"/>
          <w:u w:val="single"/>
          <w:lang w:val="kk-KZ"/>
        </w:rPr>
        <w:t>17</w:t>
      </w:r>
      <w:r w:rsidR="00E127DE" w:rsidRPr="00C24514">
        <w:rPr>
          <w:rFonts w:ascii="Times New Roman" w:hAnsi="Times New Roman" w:cs="Times New Roman"/>
          <w:sz w:val="28"/>
          <w:u w:val="single"/>
          <w:lang w:val="kk-KZ"/>
        </w:rPr>
        <w:t>.0</w:t>
      </w:r>
      <w:r w:rsidR="00117B41" w:rsidRPr="00C24514">
        <w:rPr>
          <w:rFonts w:ascii="Times New Roman" w:hAnsi="Times New Roman" w:cs="Times New Roman"/>
          <w:sz w:val="28"/>
          <w:u w:val="single"/>
          <w:lang w:val="kk-KZ"/>
        </w:rPr>
        <w:t>9</w:t>
      </w:r>
      <w:r w:rsidR="00E127DE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.2026 жылғы № </w:t>
      </w:r>
      <w:r w:rsidR="00117B41" w:rsidRPr="00C24514">
        <w:rPr>
          <w:rFonts w:ascii="Times New Roman" w:hAnsi="Times New Roman" w:cs="Times New Roman"/>
          <w:sz w:val="28"/>
          <w:u w:val="single"/>
          <w:lang w:val="kk-KZ"/>
        </w:rPr>
        <w:t>9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шұғыл хабар хат. Халықтың санитариялық-эпидемиологиялық саламаттылығы саласында тергеп</w:t>
      </w:r>
      <w:r w:rsidR="008D0962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-</w:t>
      </w:r>
      <w:r w:rsidR="008D0962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тексерулер жүргізу қағидаларын бекіту туралы ҚР Денсаулық сақтау министрінің 2024 жылғы 29 тамыздағы №69 бұйрығы.</w:t>
      </w:r>
    </w:p>
    <w:p w:rsidR="00365B26" w:rsidRPr="00C24514" w:rsidRDefault="00365B26" w:rsidP="00365B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C24514">
        <w:rPr>
          <w:rFonts w:ascii="Times New Roman" w:hAnsi="Times New Roman" w:cs="Times New Roman"/>
          <w:sz w:val="28"/>
          <w:lang w:val="kk-KZ"/>
        </w:rPr>
        <w:t>Тергеп</w:t>
      </w:r>
      <w:r w:rsidR="008D0962"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lang w:val="kk-KZ"/>
        </w:rPr>
        <w:t>-</w:t>
      </w:r>
      <w:r w:rsidR="008D0962"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lang w:val="kk-KZ"/>
        </w:rPr>
        <w:t>тексеру жүргізетін бақылау және қадағалау органы</w:t>
      </w:r>
      <w:r w:rsidR="00B37AA7" w:rsidRPr="00C24514">
        <w:rPr>
          <w:rFonts w:ascii="Times New Roman" w:hAnsi="Times New Roman" w:cs="Times New Roman"/>
          <w:sz w:val="28"/>
          <w:lang w:val="kk-KZ"/>
        </w:rPr>
        <w:t xml:space="preserve">: </w:t>
      </w:r>
      <w:r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Қазақстан Республикасы Денсаулық сақтау министрлігі Санитариялық</w:t>
      </w:r>
      <w:r w:rsidR="008D0962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-</w:t>
      </w:r>
      <w:r w:rsidR="008D0962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эпидемиологиялық бақылау комитетінің Ақтөбе облысының санитариялық</w:t>
      </w:r>
      <w:r w:rsidR="008D0962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-</w:t>
      </w:r>
      <w:r w:rsidR="008D0962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эпидемиологиялық  бақыл</w:t>
      </w:r>
      <w:r w:rsidR="00E127DE" w:rsidRPr="00C24514">
        <w:rPr>
          <w:rFonts w:ascii="Times New Roman" w:hAnsi="Times New Roman" w:cs="Times New Roman"/>
          <w:sz w:val="28"/>
          <w:u w:val="single"/>
          <w:lang w:val="kk-KZ"/>
        </w:rPr>
        <w:t>а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у департаменті </w:t>
      </w:r>
      <w:r w:rsidR="00E127DE" w:rsidRPr="00C24514">
        <w:rPr>
          <w:rFonts w:ascii="Times New Roman" w:hAnsi="Times New Roman" w:cs="Times New Roman"/>
          <w:sz w:val="28"/>
          <w:u w:val="single"/>
          <w:lang w:val="kk-KZ"/>
        </w:rPr>
        <w:t>Қарғалы аудандық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санитариялық</w:t>
      </w:r>
      <w:r w:rsidR="008D0962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-эпидем</w:t>
      </w:r>
      <w:r w:rsidR="00E127DE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иологиялық  бақылау басқармасы. </w:t>
      </w:r>
    </w:p>
    <w:p w:rsidR="00E127DE" w:rsidRPr="00C24514" w:rsidRDefault="00E127DE" w:rsidP="00365B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C24514">
        <w:rPr>
          <w:rFonts w:ascii="Times New Roman" w:hAnsi="Times New Roman" w:cs="Times New Roman"/>
          <w:sz w:val="28"/>
          <w:lang w:val="kk-KZ"/>
        </w:rPr>
        <w:t>Тартылған сарапшылар (деректерді пайдалануға келісім)</w:t>
      </w:r>
      <w:r w:rsidR="00B37AA7" w:rsidRPr="00C24514">
        <w:rPr>
          <w:rFonts w:ascii="Times New Roman" w:hAnsi="Times New Roman" w:cs="Times New Roman"/>
          <w:sz w:val="28"/>
          <w:lang w:val="kk-KZ"/>
        </w:rPr>
        <w:t>:</w:t>
      </w:r>
      <w:r w:rsidRPr="00C24514">
        <w:rPr>
          <w:rFonts w:ascii="Times New Roman" w:hAnsi="Times New Roman" w:cs="Times New Roman"/>
          <w:sz w:val="28"/>
          <w:lang w:val="kk-KZ"/>
        </w:rPr>
        <w:t xml:space="preserve"> тартылмады.</w:t>
      </w:r>
    </w:p>
    <w:p w:rsidR="00E127DE" w:rsidRPr="00C24514" w:rsidRDefault="00E127DE" w:rsidP="00365B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C24514">
        <w:rPr>
          <w:rFonts w:ascii="Times New Roman" w:hAnsi="Times New Roman" w:cs="Times New Roman"/>
          <w:sz w:val="28"/>
          <w:lang w:val="kk-KZ"/>
        </w:rPr>
        <w:t>Тергеп</w:t>
      </w:r>
      <w:r w:rsidR="008D0962"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lang w:val="kk-KZ"/>
        </w:rPr>
        <w:t>-</w:t>
      </w:r>
      <w:r w:rsidR="008D0962"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lang w:val="kk-KZ"/>
        </w:rPr>
        <w:t>тексеру жүргізу мерзімі</w:t>
      </w:r>
      <w:r w:rsidR="00B37AA7" w:rsidRPr="00C24514">
        <w:rPr>
          <w:rFonts w:ascii="Times New Roman" w:hAnsi="Times New Roman" w:cs="Times New Roman"/>
          <w:sz w:val="28"/>
          <w:lang w:val="kk-KZ"/>
        </w:rPr>
        <w:t>:</w:t>
      </w:r>
      <w:r w:rsidRPr="00C24514">
        <w:rPr>
          <w:rFonts w:ascii="Times New Roman" w:hAnsi="Times New Roman" w:cs="Times New Roman"/>
          <w:sz w:val="28"/>
          <w:lang w:val="kk-KZ"/>
        </w:rPr>
        <w:t xml:space="preserve">    </w:t>
      </w:r>
      <w:r w:rsidR="00117B41" w:rsidRPr="00C24514">
        <w:rPr>
          <w:rFonts w:ascii="Times New Roman" w:hAnsi="Times New Roman" w:cs="Times New Roman"/>
          <w:sz w:val="28"/>
          <w:u w:val="single"/>
          <w:lang w:val="kk-KZ"/>
        </w:rPr>
        <w:t>18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.0</w:t>
      </w:r>
      <w:r w:rsidR="00117B41" w:rsidRPr="00C24514">
        <w:rPr>
          <w:rFonts w:ascii="Times New Roman" w:hAnsi="Times New Roman" w:cs="Times New Roman"/>
          <w:sz w:val="28"/>
          <w:u w:val="single"/>
          <w:lang w:val="kk-KZ"/>
        </w:rPr>
        <w:t>9.2026-08.10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.2026 ж.</w:t>
      </w:r>
    </w:p>
    <w:p w:rsidR="00E127DE" w:rsidRPr="00C24514" w:rsidRDefault="00E127DE" w:rsidP="00365B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C24514">
        <w:rPr>
          <w:rFonts w:ascii="Times New Roman" w:hAnsi="Times New Roman" w:cs="Times New Roman"/>
          <w:sz w:val="28"/>
          <w:lang w:val="kk-KZ"/>
        </w:rPr>
        <w:t>Тергеп-тексеру жүргізілген жеке және (немесе) заңды тұлғалар</w:t>
      </w:r>
      <w:r w:rsidR="00B37AA7" w:rsidRPr="00C24514">
        <w:rPr>
          <w:rFonts w:ascii="Times New Roman" w:hAnsi="Times New Roman" w:cs="Times New Roman"/>
          <w:sz w:val="28"/>
          <w:lang w:val="kk-KZ"/>
        </w:rPr>
        <w:t>:</w:t>
      </w:r>
      <w:r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ШЖҚ «</w:t>
      </w:r>
      <w:r w:rsidR="008D0962" w:rsidRPr="00C24514">
        <w:rPr>
          <w:rFonts w:ascii="Times New Roman" w:hAnsi="Times New Roman" w:cs="Times New Roman"/>
          <w:sz w:val="28"/>
          <w:u w:val="single"/>
          <w:lang w:val="kk-KZ"/>
        </w:rPr>
        <w:t>Қарғалы аудандық ауруханасы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>» МКК.</w:t>
      </w:r>
    </w:p>
    <w:p w:rsidR="00E127DE" w:rsidRPr="00C24514" w:rsidRDefault="00E127DE" w:rsidP="00365B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C24514">
        <w:rPr>
          <w:rFonts w:ascii="Times New Roman" w:hAnsi="Times New Roman" w:cs="Times New Roman"/>
          <w:sz w:val="28"/>
          <w:lang w:val="kk-KZ"/>
        </w:rPr>
        <w:t>Халықтың санитариялық-эпидемиологиялық   саламаттылығы саласындағы нормативтік құқықтық актілер талаптарының аныңталған бұзулышықтарының себептерімен сипаты:</w:t>
      </w:r>
      <w:r w:rsidR="00B37AA7" w:rsidRPr="00C24514">
        <w:rPr>
          <w:rFonts w:ascii="Times New Roman" w:hAnsi="Times New Roman" w:cs="Times New Roman"/>
          <w:sz w:val="28"/>
          <w:lang w:val="kk-KZ"/>
        </w:rPr>
        <w:t xml:space="preserve"> </w:t>
      </w:r>
      <w:r w:rsidR="00C24514" w:rsidRPr="00C24514">
        <w:rPr>
          <w:rFonts w:ascii="Times New Roman" w:hAnsi="Times New Roman" w:cs="Times New Roman"/>
          <w:sz w:val="28"/>
          <w:u w:val="single"/>
          <w:lang w:val="kk-KZ"/>
        </w:rPr>
        <w:t>«Туберкулез профилактикасы жөніндегі іс-шараларды жүргізу  қағидаларын бекіту туралы» Қазақстан Республикасы Денсаулық сақтау министрінің 2020 жылғы 30 қарашасындағы №ҚР ДСМ – 214/220 бұйрығының 2 тарау, 3 параграф, 80 тармағының  4 тармақшасы</w:t>
      </w:r>
    </w:p>
    <w:p w:rsidR="00B37AA7" w:rsidRPr="00C24514" w:rsidRDefault="00B37AA7" w:rsidP="00B37A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C24514">
        <w:rPr>
          <w:rFonts w:ascii="Times New Roman" w:hAnsi="Times New Roman" w:cs="Times New Roman"/>
          <w:sz w:val="28"/>
          <w:lang w:val="kk-KZ"/>
        </w:rPr>
        <w:t>Халықтың санитариялық-эпидемиологиялық   саламаттылығы саласындағы нормативтік құқықтық актілердің талаптарын бұзуға  жол берген жеке және (немесе)  заңды тұлғалар:</w:t>
      </w:r>
      <w:r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="00117B41"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жеке тұлға </w:t>
      </w:r>
    </w:p>
    <w:p w:rsidR="00B37AA7" w:rsidRPr="00C24514" w:rsidRDefault="00B37AA7" w:rsidP="00365B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C24514">
        <w:rPr>
          <w:rFonts w:ascii="Times New Roman" w:hAnsi="Times New Roman" w:cs="Times New Roman"/>
          <w:sz w:val="28"/>
          <w:u w:val="single"/>
          <w:lang w:val="kk-KZ"/>
        </w:rPr>
        <w:t xml:space="preserve">Қабылданған шаралар: </w:t>
      </w:r>
      <w:r w:rsidR="00C24514" w:rsidRPr="00C24514">
        <w:rPr>
          <w:rFonts w:ascii="Times New Roman" w:hAnsi="Times New Roman" w:cs="Times New Roman"/>
          <w:sz w:val="28"/>
          <w:u w:val="single"/>
          <w:lang w:val="kk-KZ"/>
        </w:rPr>
        <w:t>хаттама</w:t>
      </w:r>
    </w:p>
    <w:p w:rsidR="00365B26" w:rsidRDefault="00365B26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Default="0081105B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Default="0081105B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Default="0081105B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Default="0081105B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Default="0081105B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Default="0081105B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Default="0081105B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Default="0081105B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Default="0081105B" w:rsidP="00365B26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Pr="0081105B" w:rsidRDefault="0081105B" w:rsidP="0081105B">
      <w:pPr>
        <w:pStyle w:val="a3"/>
        <w:ind w:left="360"/>
        <w:jc w:val="right"/>
        <w:rPr>
          <w:rFonts w:ascii="Times New Roman" w:hAnsi="Times New Roman" w:cs="Times New Roman"/>
          <w:sz w:val="28"/>
          <w:lang w:val="kk-KZ"/>
        </w:rPr>
      </w:pPr>
      <w:bookmarkStart w:id="0" w:name="_GoBack"/>
      <w:r w:rsidRPr="0081105B">
        <w:rPr>
          <w:rFonts w:ascii="Times New Roman" w:hAnsi="Times New Roman" w:cs="Times New Roman"/>
          <w:sz w:val="28"/>
          <w:lang w:val="kk-KZ"/>
        </w:rPr>
        <w:lastRenderedPageBreak/>
        <w:t>Санитарного-</w:t>
      </w:r>
    </w:p>
    <w:p w:rsidR="0081105B" w:rsidRPr="0081105B" w:rsidRDefault="0081105B" w:rsidP="0081105B">
      <w:pPr>
        <w:pStyle w:val="a3"/>
        <w:ind w:left="360"/>
        <w:jc w:val="right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Эпидемиологические</w:t>
      </w:r>
    </w:p>
    <w:p w:rsidR="0081105B" w:rsidRPr="0081105B" w:rsidRDefault="0081105B" w:rsidP="0081105B">
      <w:pPr>
        <w:pStyle w:val="a3"/>
        <w:ind w:left="360"/>
        <w:jc w:val="right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в сфере здравоохранения</w:t>
      </w:r>
    </w:p>
    <w:p w:rsidR="0081105B" w:rsidRPr="0081105B" w:rsidRDefault="0081105B" w:rsidP="0081105B">
      <w:pPr>
        <w:pStyle w:val="a3"/>
        <w:ind w:left="360"/>
        <w:jc w:val="right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проведение расследования</w:t>
      </w:r>
    </w:p>
    <w:p w:rsidR="0081105B" w:rsidRPr="0081105B" w:rsidRDefault="0081105B" w:rsidP="0081105B">
      <w:pPr>
        <w:pStyle w:val="a3"/>
        <w:ind w:left="360"/>
        <w:jc w:val="right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к правилам</w:t>
      </w:r>
    </w:p>
    <w:p w:rsidR="0081105B" w:rsidRPr="0081105B" w:rsidRDefault="0081105B" w:rsidP="0081105B">
      <w:pPr>
        <w:pStyle w:val="a3"/>
        <w:ind w:left="360"/>
        <w:jc w:val="right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Приложение 7</w:t>
      </w: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Информация о результатах проведения расследования</w:t>
      </w: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1.основанием для проведения расследования является: срочное письмо - сообщение № 9 от 17.09.2026 года. Приказ министра здравоохранения РК от 29 августа 2024 года №69 "Об утверждении Правил проведения расследований в области санитарно-эпидемиологического благополучия населения".</w:t>
      </w: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 xml:space="preserve">2.орган контроля и надзора, проводящий расследования: Каргалинское районное управление санитарно - эпидемиологического контроля департамента санитарно - эпидемиологического контроля Актюбинской области Комитета санитарно - эпидемиологического контроля Министерства здравоохранения Республики Казахстан. </w:t>
      </w: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3.привлеченные эксперты (согласие на использование данных): не привлечены.</w:t>
      </w: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4. срок проведения расследования: 18.09.2026-08.10.2026 г.</w:t>
      </w: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5.физические и (или) юридические лица, в отношении которых проведено расследование: ГКП на ПХВ «Каргалинская районная больница».</w:t>
      </w: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 xml:space="preserve">6. характер требований нормативных правовых актов в области санитарно-эпидемиологического благополучия населения с причинами их нарушения: Глава 2, параграф 3, подпункт 4 пункта 80 приказа министра здравоохранения Республики Казахстан от 30 ноября 2020 года №ҚР ДСМ-214/220 «Об утверждении Правил проведения мероприятий по профилактике туберкулеза» </w:t>
      </w:r>
    </w:p>
    <w:p w:rsidR="0081105B" w:rsidRPr="0081105B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 xml:space="preserve">7. физические и (или) юридические лица, допустившие нарушение требований нормативных правовых актов в области санитарно-эпидемиологического благополучия населения: физическое лицо </w:t>
      </w:r>
    </w:p>
    <w:p w:rsidR="0081105B" w:rsidRPr="00C24514" w:rsidRDefault="0081105B" w:rsidP="0081105B">
      <w:pPr>
        <w:pStyle w:val="a3"/>
        <w:ind w:left="360"/>
        <w:jc w:val="both"/>
        <w:rPr>
          <w:rFonts w:ascii="Times New Roman" w:hAnsi="Times New Roman" w:cs="Times New Roman"/>
          <w:sz w:val="28"/>
          <w:lang w:val="kk-KZ"/>
        </w:rPr>
      </w:pPr>
      <w:r w:rsidRPr="0081105B">
        <w:rPr>
          <w:rFonts w:ascii="Times New Roman" w:hAnsi="Times New Roman" w:cs="Times New Roman"/>
          <w:sz w:val="28"/>
          <w:lang w:val="kk-KZ"/>
        </w:rPr>
        <w:t>8. принятые меры: протокол</w:t>
      </w:r>
      <w:bookmarkEnd w:id="0"/>
    </w:p>
    <w:sectPr w:rsidR="0081105B" w:rsidRPr="00C24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B067E"/>
    <w:multiLevelType w:val="hybridMultilevel"/>
    <w:tmpl w:val="F6C22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5F9"/>
    <w:rsid w:val="000412B3"/>
    <w:rsid w:val="00117B41"/>
    <w:rsid w:val="001462DE"/>
    <w:rsid w:val="00365B26"/>
    <w:rsid w:val="0081105B"/>
    <w:rsid w:val="00845FCC"/>
    <w:rsid w:val="008A28DB"/>
    <w:rsid w:val="008D0962"/>
    <w:rsid w:val="00956CF7"/>
    <w:rsid w:val="00AD2021"/>
    <w:rsid w:val="00B37AA7"/>
    <w:rsid w:val="00C03725"/>
    <w:rsid w:val="00C24514"/>
    <w:rsid w:val="00DC65F9"/>
    <w:rsid w:val="00E1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20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20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Qmax</dc:creator>
  <cp:keywords/>
  <dc:description/>
  <cp:lastModifiedBy>Qmax</cp:lastModifiedBy>
  <cp:revision>13</cp:revision>
  <dcterms:created xsi:type="dcterms:W3CDTF">2026-02-27T04:43:00Z</dcterms:created>
  <dcterms:modified xsi:type="dcterms:W3CDTF">2026-10-14T05:01:00Z</dcterms:modified>
</cp:coreProperties>
</file>