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7B0" w:rsidRPr="00F267B0" w:rsidRDefault="00F267B0" w:rsidP="000E034B">
      <w:pPr>
        <w:jc w:val="center"/>
        <w:rPr>
          <w:b/>
          <w:bCs/>
        </w:rPr>
      </w:pPr>
      <w:r w:rsidRPr="00F267B0">
        <w:rPr>
          <w:b/>
          <w:bCs/>
        </w:rPr>
        <w:t xml:space="preserve">Барлық деңгейдегі мәслихаттардың өкілеттігін </w:t>
      </w:r>
      <w:proofErr w:type="spellStart"/>
      <w:r w:rsidRPr="00F267B0">
        <w:rPr>
          <w:b/>
          <w:bCs/>
        </w:rPr>
        <w:t>мерзімінен</w:t>
      </w:r>
      <w:proofErr w:type="spellEnd"/>
      <w:r w:rsidRPr="00F267B0">
        <w:rPr>
          <w:b/>
          <w:bCs/>
        </w:rPr>
        <w:t xml:space="preserve"> бұрын тоқтату </w:t>
      </w:r>
      <w:proofErr w:type="spellStart"/>
      <w:r w:rsidRPr="00F267B0">
        <w:rPr>
          <w:b/>
          <w:bCs/>
        </w:rPr>
        <w:t>туралы</w:t>
      </w:r>
      <w:proofErr w:type="spellEnd"/>
    </w:p>
    <w:p w:rsidR="00F267B0" w:rsidRPr="00F267B0" w:rsidRDefault="00F267B0" w:rsidP="000E034B">
      <w:pPr>
        <w:jc w:val="both"/>
      </w:pPr>
      <w:r w:rsidRPr="00F267B0">
        <w:t>2026 жылғы 12 қазан</w:t>
      </w:r>
    </w:p>
    <w:p w:rsidR="00F267B0" w:rsidRPr="00F267B0" w:rsidRDefault="00F267B0" w:rsidP="000E034B">
      <w:pPr>
        <w:jc w:val="both"/>
      </w:pPr>
      <w:r w:rsidRPr="00F267B0">
        <w:t xml:space="preserve">Қазақстан </w:t>
      </w:r>
      <w:proofErr w:type="spellStart"/>
      <w:r w:rsidRPr="00F267B0">
        <w:t>Республикасы</w:t>
      </w:r>
      <w:proofErr w:type="spellEnd"/>
      <w:r w:rsidRPr="00F267B0">
        <w:t xml:space="preserve"> Конституциясының 88-бабының 5-тармағына, «Қазақстан Республикасындағы </w:t>
      </w:r>
      <w:proofErr w:type="spellStart"/>
      <w:r w:rsidRPr="00F267B0">
        <w:t>сайлау</w:t>
      </w:r>
      <w:proofErr w:type="spellEnd"/>
      <w:r w:rsidRPr="00F267B0">
        <w:t xml:space="preserve"> </w:t>
      </w:r>
      <w:proofErr w:type="spellStart"/>
      <w:r w:rsidRPr="00F267B0">
        <w:t>туралы</w:t>
      </w:r>
      <w:proofErr w:type="spellEnd"/>
      <w:r w:rsidRPr="00F267B0">
        <w:t xml:space="preserve">» Қазақстан </w:t>
      </w:r>
      <w:proofErr w:type="spellStart"/>
      <w:r w:rsidRPr="00F267B0">
        <w:t>Республикасы</w:t>
      </w:r>
      <w:proofErr w:type="spellEnd"/>
      <w:r w:rsidRPr="00F267B0">
        <w:t xml:space="preserve"> Конституциялық заңының 101-бабының 3-тармағына, «Қазақстан Республикасындағы </w:t>
      </w:r>
      <w:proofErr w:type="spellStart"/>
      <w:r w:rsidRPr="00F267B0">
        <w:t>жергілікті</w:t>
      </w:r>
      <w:proofErr w:type="spellEnd"/>
      <w:r w:rsidRPr="00F267B0">
        <w:t xml:space="preserve"> </w:t>
      </w:r>
      <w:proofErr w:type="spellStart"/>
      <w:r w:rsidRPr="00F267B0">
        <w:t>мемлекеттік</w:t>
      </w:r>
      <w:proofErr w:type="spellEnd"/>
      <w:r w:rsidRPr="00F267B0">
        <w:t xml:space="preserve"> басқару және өзін-өзі басқару </w:t>
      </w:r>
      <w:proofErr w:type="spellStart"/>
      <w:r w:rsidRPr="00F267B0">
        <w:t>туралы</w:t>
      </w:r>
      <w:proofErr w:type="spellEnd"/>
      <w:r w:rsidRPr="00F267B0">
        <w:t xml:space="preserve">» Қазақстан </w:t>
      </w:r>
      <w:proofErr w:type="spellStart"/>
      <w:r w:rsidRPr="00F267B0">
        <w:t>Республикасы</w:t>
      </w:r>
      <w:proofErr w:type="spellEnd"/>
      <w:r w:rsidRPr="00F267B0">
        <w:t xml:space="preserve"> Заңының 23-бабының 2-тармағына сәйкес </w:t>
      </w:r>
      <w:r w:rsidRPr="00F267B0">
        <w:rPr>
          <w:b/>
          <w:bCs/>
        </w:rPr>
        <w:t>ҚАУЛЫ ЕТЕМІН:</w:t>
      </w:r>
    </w:p>
    <w:p w:rsidR="00F267B0" w:rsidRPr="00F267B0" w:rsidRDefault="00F267B0" w:rsidP="000E034B">
      <w:pPr>
        <w:jc w:val="both"/>
      </w:pPr>
      <w:r w:rsidRPr="00F267B0">
        <w:t xml:space="preserve">1. Барлық деңгейдегі мәслихаттардың өкілеттігі </w:t>
      </w:r>
      <w:proofErr w:type="spellStart"/>
      <w:r w:rsidRPr="00F267B0">
        <w:t>мерзімінен</w:t>
      </w:r>
      <w:proofErr w:type="spellEnd"/>
      <w:r w:rsidRPr="00F267B0">
        <w:t xml:space="preserve"> бұрын тоқтатылсын.</w:t>
      </w:r>
    </w:p>
    <w:p w:rsidR="00F267B0" w:rsidRPr="00F267B0" w:rsidRDefault="00F267B0" w:rsidP="000E034B">
      <w:pPr>
        <w:jc w:val="both"/>
      </w:pPr>
      <w:r w:rsidRPr="00F267B0">
        <w:t xml:space="preserve">2. Қазақстан Республикасының Орталық </w:t>
      </w:r>
      <w:proofErr w:type="spellStart"/>
      <w:r w:rsidRPr="00F267B0">
        <w:t>сайлау</w:t>
      </w:r>
      <w:proofErr w:type="spellEnd"/>
      <w:r w:rsidRPr="00F267B0">
        <w:t xml:space="preserve"> </w:t>
      </w:r>
      <w:proofErr w:type="spellStart"/>
      <w:r w:rsidRPr="00F267B0">
        <w:t>комиссиясы</w:t>
      </w:r>
      <w:proofErr w:type="spellEnd"/>
      <w:r w:rsidRPr="00F267B0">
        <w:t xml:space="preserve"> барлық деңгейдегі мәслихаттар </w:t>
      </w:r>
      <w:proofErr w:type="spellStart"/>
      <w:r w:rsidRPr="00F267B0">
        <w:t>депутаттарын</w:t>
      </w:r>
      <w:proofErr w:type="spellEnd"/>
      <w:r w:rsidRPr="00F267B0">
        <w:t xml:space="preserve"> </w:t>
      </w:r>
      <w:proofErr w:type="spellStart"/>
      <w:r w:rsidRPr="00F267B0">
        <w:t>кезектен</w:t>
      </w:r>
      <w:proofErr w:type="spellEnd"/>
      <w:r w:rsidRPr="00F267B0">
        <w:t xml:space="preserve"> </w:t>
      </w:r>
      <w:proofErr w:type="spellStart"/>
      <w:proofErr w:type="gramStart"/>
      <w:r w:rsidRPr="00F267B0">
        <w:t>тыс</w:t>
      </w:r>
      <w:proofErr w:type="spellEnd"/>
      <w:proofErr w:type="gramEnd"/>
      <w:r w:rsidRPr="00F267B0">
        <w:t xml:space="preserve"> </w:t>
      </w:r>
      <w:proofErr w:type="spellStart"/>
      <w:r w:rsidRPr="00F267B0">
        <w:t>сайлауды</w:t>
      </w:r>
      <w:proofErr w:type="spellEnd"/>
      <w:r w:rsidRPr="00F267B0">
        <w:t xml:space="preserve"> тағайындау, оны </w:t>
      </w:r>
      <w:proofErr w:type="spellStart"/>
      <w:r w:rsidRPr="00F267B0">
        <w:t>дайындау</w:t>
      </w:r>
      <w:proofErr w:type="spellEnd"/>
      <w:r w:rsidRPr="00F267B0">
        <w:t xml:space="preserve"> мен өткізуді ұйымдастыру жөніндегі </w:t>
      </w:r>
      <w:proofErr w:type="spellStart"/>
      <w:r w:rsidRPr="00F267B0">
        <w:t>шараларды</w:t>
      </w:r>
      <w:proofErr w:type="spellEnd"/>
      <w:r w:rsidRPr="00F267B0">
        <w:t>  қабылдасын.</w:t>
      </w:r>
    </w:p>
    <w:p w:rsidR="00F267B0" w:rsidRPr="00F267B0" w:rsidRDefault="00F267B0" w:rsidP="000E034B">
      <w:pPr>
        <w:jc w:val="both"/>
      </w:pPr>
      <w:r w:rsidRPr="00F267B0">
        <w:t xml:space="preserve">3. Қазақстан Республикасының Үкіметі, Астана қаласының, облыстардың, </w:t>
      </w:r>
      <w:proofErr w:type="spellStart"/>
      <w:r w:rsidRPr="00F267B0">
        <w:t>Алматы</w:t>
      </w:r>
      <w:proofErr w:type="spellEnd"/>
      <w:r w:rsidRPr="00F267B0">
        <w:t xml:space="preserve"> және Шымкент қалаларының әкімдері барлық деңгейдегі мәслихаттар </w:t>
      </w:r>
      <w:proofErr w:type="spellStart"/>
      <w:r w:rsidRPr="00F267B0">
        <w:t>депутаттарын</w:t>
      </w:r>
      <w:proofErr w:type="spellEnd"/>
      <w:r w:rsidRPr="00F267B0">
        <w:t xml:space="preserve"> </w:t>
      </w:r>
      <w:proofErr w:type="spellStart"/>
      <w:r w:rsidRPr="00F267B0">
        <w:t>кезектен</w:t>
      </w:r>
      <w:proofErr w:type="spellEnd"/>
      <w:r w:rsidRPr="00F267B0">
        <w:t xml:space="preserve"> </w:t>
      </w:r>
      <w:proofErr w:type="spellStart"/>
      <w:r w:rsidRPr="00F267B0">
        <w:t>тыс</w:t>
      </w:r>
      <w:proofErr w:type="spellEnd"/>
      <w:r w:rsidRPr="00F267B0">
        <w:t xml:space="preserve"> </w:t>
      </w:r>
      <w:proofErr w:type="spellStart"/>
      <w:r w:rsidRPr="00F267B0">
        <w:t>сайлауды</w:t>
      </w:r>
      <w:proofErr w:type="spellEnd"/>
      <w:r w:rsidRPr="00F267B0">
        <w:t xml:space="preserve"> ұйымдастырушылық, материалдық-техникалық және қаржылық қамтамасыз </w:t>
      </w:r>
      <w:proofErr w:type="spellStart"/>
      <w:r w:rsidRPr="00F267B0">
        <w:t>ету</w:t>
      </w:r>
      <w:proofErr w:type="spellEnd"/>
      <w:r w:rsidRPr="00F267B0">
        <w:t xml:space="preserve"> жөніндегі </w:t>
      </w:r>
      <w:proofErr w:type="spellStart"/>
      <w:r w:rsidRPr="00F267B0">
        <w:t>шараларды</w:t>
      </w:r>
      <w:proofErr w:type="spellEnd"/>
      <w:r w:rsidRPr="00F267B0">
        <w:t xml:space="preserve"> қабылдасын.</w:t>
      </w:r>
    </w:p>
    <w:p w:rsidR="00F267B0" w:rsidRPr="00F267B0" w:rsidRDefault="00F267B0" w:rsidP="000E034B">
      <w:pPr>
        <w:jc w:val="both"/>
      </w:pPr>
      <w:r w:rsidRPr="00F267B0">
        <w:t xml:space="preserve">4. Осы Жарлық жарияланған күнінен </w:t>
      </w:r>
      <w:proofErr w:type="spellStart"/>
      <w:r w:rsidRPr="00F267B0">
        <w:t>бастап</w:t>
      </w:r>
      <w:proofErr w:type="spellEnd"/>
      <w:r w:rsidRPr="00F267B0">
        <w:t xml:space="preserve"> қолданысқа </w:t>
      </w:r>
      <w:proofErr w:type="spellStart"/>
      <w:r w:rsidRPr="00F267B0">
        <w:t>енгізіледі</w:t>
      </w:r>
      <w:proofErr w:type="spellEnd"/>
      <w:r w:rsidRPr="00F267B0">
        <w:t>.</w:t>
      </w:r>
    </w:p>
    <w:p w:rsidR="00F267B0" w:rsidRPr="00F267B0" w:rsidRDefault="00F267B0" w:rsidP="00F267B0">
      <w:r w:rsidRPr="00F267B0">
        <w:t> </w:t>
      </w:r>
    </w:p>
    <w:p w:rsidR="00F267B0" w:rsidRPr="00F267B0" w:rsidRDefault="00F267B0" w:rsidP="00F267B0">
      <w:r w:rsidRPr="00F267B0">
        <w:rPr>
          <w:b/>
          <w:bCs/>
        </w:rPr>
        <w:t>Қазақстан Республикасының</w:t>
      </w:r>
    </w:p>
    <w:p w:rsidR="00F267B0" w:rsidRPr="00F267B0" w:rsidRDefault="00F267B0" w:rsidP="00F267B0">
      <w:r w:rsidRPr="00F267B0">
        <w:rPr>
          <w:b/>
          <w:bCs/>
        </w:rPr>
        <w:t xml:space="preserve">                </w:t>
      </w:r>
      <w:proofErr w:type="spellStart"/>
      <w:r w:rsidRPr="00F267B0">
        <w:rPr>
          <w:b/>
          <w:bCs/>
        </w:rPr>
        <w:t>Президенті</w:t>
      </w:r>
      <w:proofErr w:type="spellEnd"/>
      <w:r w:rsidRPr="00F267B0">
        <w:rPr>
          <w:b/>
          <w:bCs/>
        </w:rPr>
        <w:t>                                                             Қ.Тоқаев</w:t>
      </w:r>
    </w:p>
    <w:p w:rsidR="00F267B0" w:rsidRPr="00F267B0" w:rsidRDefault="00F267B0" w:rsidP="00F267B0">
      <w:r w:rsidRPr="00F267B0">
        <w:t> </w:t>
      </w:r>
    </w:p>
    <w:p w:rsidR="00F267B0" w:rsidRPr="00F267B0" w:rsidRDefault="00F267B0" w:rsidP="00F267B0">
      <w:r w:rsidRPr="00F267B0">
        <w:t>Астана, Ақорда, 2026 жылғы 12 қазан</w:t>
      </w:r>
    </w:p>
    <w:p w:rsidR="00F267B0" w:rsidRPr="00F267B0" w:rsidRDefault="00F267B0" w:rsidP="00F267B0">
      <w:r w:rsidRPr="00F267B0">
        <w:t>                       № 1521</w:t>
      </w:r>
    </w:p>
    <w:p w:rsidR="002761C5" w:rsidRDefault="002761C5"/>
    <w:sectPr w:rsidR="002761C5" w:rsidSect="00EF0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2761C5"/>
    <w:rsid w:val="000E034B"/>
    <w:rsid w:val="002761C5"/>
    <w:rsid w:val="00EF0DDF"/>
    <w:rsid w:val="00F267B0"/>
    <w:rsid w:val="00F45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DF"/>
  </w:style>
  <w:style w:type="paragraph" w:styleId="1">
    <w:name w:val="heading 1"/>
    <w:basedOn w:val="a"/>
    <w:next w:val="a"/>
    <w:link w:val="10"/>
    <w:uiPriority w:val="9"/>
    <w:qFormat/>
    <w:rsid w:val="0027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1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61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61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61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61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61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61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61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61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61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Akimat Gor</cp:lastModifiedBy>
  <cp:revision>2</cp:revision>
  <dcterms:created xsi:type="dcterms:W3CDTF">2026-10-13T16:52:00Z</dcterms:created>
  <dcterms:modified xsi:type="dcterms:W3CDTF">2026-10-13T16:52:00Z</dcterms:modified>
</cp:coreProperties>
</file>