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BA230" w14:textId="4755552B" w:rsidR="00F558D5" w:rsidRPr="00530EE3" w:rsidRDefault="00530EE3" w:rsidP="00530EE3">
      <w:pPr>
        <w:jc w:val="center"/>
        <w:rPr>
          <w:b/>
          <w:lang w:val="kk-KZ"/>
        </w:rPr>
      </w:pPr>
      <w:r w:rsidRPr="00530EE3">
        <w:rPr>
          <w:b/>
          <w:lang w:val="kk-KZ"/>
        </w:rPr>
        <w:t>Әйтеке би аудандық аумақтық сайлау комиссиясы</w:t>
      </w:r>
    </w:p>
    <w:p w14:paraId="15137086" w14:textId="7494ADE6" w:rsidR="00530EE3" w:rsidRPr="00530EE3" w:rsidRDefault="00530EE3" w:rsidP="00530EE3">
      <w:pPr>
        <w:jc w:val="center"/>
        <w:rPr>
          <w:b/>
          <w:lang w:val="kk-KZ"/>
        </w:rPr>
      </w:pPr>
      <w:r w:rsidRPr="00530EE3">
        <w:rPr>
          <w:b/>
          <w:lang w:val="kk-KZ"/>
        </w:rPr>
        <w:t>Қ А У Л Ы С Ы</w:t>
      </w:r>
    </w:p>
    <w:p w14:paraId="7629D64A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3E0EC055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56F542A3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1A0A452D" w14:textId="77777777" w:rsidR="00A44E41" w:rsidRDefault="00A44E41" w:rsidP="00861327">
      <w:pPr>
        <w:jc w:val="center"/>
        <w:rPr>
          <w:b/>
          <w:bCs/>
          <w:lang w:val="kk-KZ"/>
        </w:rPr>
      </w:pPr>
    </w:p>
    <w:p w14:paraId="4FC41A96" w14:textId="77777777" w:rsidR="008B650B" w:rsidRDefault="008B650B" w:rsidP="00861327">
      <w:pPr>
        <w:jc w:val="center"/>
        <w:rPr>
          <w:b/>
          <w:bCs/>
          <w:lang w:val="kk-KZ"/>
        </w:rPr>
      </w:pPr>
    </w:p>
    <w:p w14:paraId="313CD88A" w14:textId="77777777" w:rsidR="008B650B" w:rsidRDefault="008B650B" w:rsidP="00861327">
      <w:pPr>
        <w:jc w:val="center"/>
        <w:rPr>
          <w:b/>
          <w:bCs/>
          <w:lang w:val="kk-KZ"/>
        </w:rPr>
      </w:pPr>
    </w:p>
    <w:p w14:paraId="064BFD21" w14:textId="77777777" w:rsidR="008B650B" w:rsidRDefault="008B650B" w:rsidP="00861327">
      <w:pPr>
        <w:jc w:val="center"/>
        <w:rPr>
          <w:b/>
          <w:bCs/>
          <w:lang w:val="kk-KZ"/>
        </w:rPr>
      </w:pPr>
    </w:p>
    <w:p w14:paraId="170CA0A6" w14:textId="77777777" w:rsidR="00A44E41" w:rsidRDefault="00A44E41" w:rsidP="00861327">
      <w:pPr>
        <w:jc w:val="center"/>
        <w:rPr>
          <w:b/>
          <w:bCs/>
          <w:lang w:val="kk-KZ"/>
        </w:rPr>
      </w:pPr>
    </w:p>
    <w:p w14:paraId="5722AC06" w14:textId="77777777" w:rsidR="00A44E41" w:rsidRDefault="00A44E41" w:rsidP="00861327">
      <w:pPr>
        <w:jc w:val="center"/>
        <w:rPr>
          <w:b/>
          <w:bCs/>
          <w:lang w:val="kk-KZ"/>
        </w:rPr>
      </w:pPr>
      <w:bookmarkStart w:id="0" w:name="_GoBack"/>
      <w:bookmarkEnd w:id="0"/>
    </w:p>
    <w:p w14:paraId="682E526C" w14:textId="77777777" w:rsidR="00A44E41" w:rsidRDefault="00A44E41" w:rsidP="00861327">
      <w:pPr>
        <w:jc w:val="center"/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992"/>
        <w:gridCol w:w="2942"/>
      </w:tblGrid>
      <w:tr w:rsidR="00861327" w:rsidRPr="00744AB9" w14:paraId="0134DD30" w14:textId="77777777" w:rsidTr="00744AB9">
        <w:tc>
          <w:tcPr>
            <w:tcW w:w="5637" w:type="dxa"/>
          </w:tcPr>
          <w:p w14:paraId="79645B67" w14:textId="77777777" w:rsidR="00744AB9" w:rsidRDefault="00080B8A" w:rsidP="00744AB9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Әйтеке би ауданы</w:t>
            </w:r>
            <w:r w:rsidR="00861327" w:rsidRPr="00861327">
              <w:rPr>
                <w:b/>
                <w:bCs/>
                <w:lang w:val="kk-KZ"/>
              </w:rPr>
              <w:t xml:space="preserve"> </w:t>
            </w:r>
          </w:p>
          <w:p w14:paraId="78B6CDE3" w14:textId="77777777" w:rsidR="00744AB9" w:rsidRDefault="00861327" w:rsidP="00744AB9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мәслихат</w:t>
            </w:r>
            <w:r w:rsidR="00744AB9">
              <w:rPr>
                <w:b/>
                <w:bCs/>
                <w:lang w:val="kk-KZ"/>
              </w:rPr>
              <w:t xml:space="preserve"> </w:t>
            </w:r>
            <w:r w:rsidRPr="00861327">
              <w:rPr>
                <w:b/>
                <w:bCs/>
                <w:lang w:val="kk-KZ"/>
              </w:rPr>
              <w:t xml:space="preserve">депутаттарының </w:t>
            </w:r>
          </w:p>
          <w:p w14:paraId="4325851E" w14:textId="77777777" w:rsidR="00744AB9" w:rsidRDefault="00861327" w:rsidP="00744AB9">
            <w:pPr>
              <w:rPr>
                <w:b/>
                <w:bCs/>
                <w:lang w:val="kk-KZ"/>
              </w:rPr>
            </w:pPr>
            <w:r w:rsidRPr="00861327">
              <w:rPr>
                <w:b/>
                <w:bCs/>
                <w:lang w:val="kk-KZ"/>
              </w:rPr>
              <w:t>2026 жылғы</w:t>
            </w:r>
            <w:r>
              <w:rPr>
                <w:b/>
                <w:bCs/>
                <w:lang w:val="kk-KZ"/>
              </w:rPr>
              <w:t xml:space="preserve"> </w:t>
            </w:r>
            <w:r w:rsidRPr="00861327">
              <w:rPr>
                <w:b/>
                <w:bCs/>
                <w:lang w:val="kk-KZ"/>
              </w:rPr>
              <w:t>29 қарашаға</w:t>
            </w:r>
            <w:r w:rsidR="00744AB9">
              <w:rPr>
                <w:b/>
                <w:bCs/>
                <w:lang w:val="kk-KZ"/>
              </w:rPr>
              <w:t xml:space="preserve"> </w:t>
            </w:r>
            <w:r w:rsidRPr="00861327">
              <w:rPr>
                <w:b/>
                <w:bCs/>
                <w:lang w:val="kk-KZ"/>
              </w:rPr>
              <w:t xml:space="preserve">тағайындалған сайлауын дайындау және өткізу </w:t>
            </w:r>
            <w:r w:rsidR="00744AB9">
              <w:rPr>
                <w:b/>
                <w:bCs/>
                <w:lang w:val="kk-KZ"/>
              </w:rPr>
              <w:t>ж</w:t>
            </w:r>
            <w:r w:rsidRPr="00861327">
              <w:rPr>
                <w:b/>
                <w:bCs/>
                <w:lang w:val="kk-KZ"/>
              </w:rPr>
              <w:t xml:space="preserve">өніндегі негізгі іс-шаралардың </w:t>
            </w:r>
          </w:p>
          <w:p w14:paraId="541CD6D2" w14:textId="11709EE0" w:rsidR="00861327" w:rsidRPr="00861327" w:rsidRDefault="00861327" w:rsidP="00744AB9">
            <w:pPr>
              <w:rPr>
                <w:lang w:val="kk-KZ"/>
              </w:rPr>
            </w:pPr>
            <w:r w:rsidRPr="00861327">
              <w:rPr>
                <w:b/>
                <w:bCs/>
                <w:lang w:val="kk-KZ"/>
              </w:rPr>
              <w:t>Күнтізбелік жоспарын бекіту туралы</w:t>
            </w:r>
          </w:p>
        </w:tc>
        <w:tc>
          <w:tcPr>
            <w:tcW w:w="992" w:type="dxa"/>
          </w:tcPr>
          <w:p w14:paraId="716A0B1B" w14:textId="77777777"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942" w:type="dxa"/>
          </w:tcPr>
          <w:p w14:paraId="0C38FC54" w14:textId="77777777"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14:paraId="64163687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2FB132FB" w14:textId="77777777" w:rsidR="00530EE3" w:rsidRDefault="00530EE3" w:rsidP="00861327">
      <w:pPr>
        <w:jc w:val="center"/>
        <w:rPr>
          <w:b/>
          <w:bCs/>
          <w:lang w:val="kk-KZ"/>
        </w:rPr>
      </w:pPr>
    </w:p>
    <w:p w14:paraId="4336CCCF" w14:textId="6E34F53E" w:rsidR="00F558D5" w:rsidRPr="00861327" w:rsidRDefault="00861327" w:rsidP="00861327">
      <w:pPr>
        <w:ind w:firstLine="709"/>
        <w:jc w:val="both"/>
        <w:rPr>
          <w:lang w:val="kk-KZ"/>
        </w:rPr>
      </w:pPr>
      <w:r w:rsidRPr="00861327">
        <w:rPr>
          <w:lang w:val="kk-KZ"/>
        </w:rPr>
        <w:t xml:space="preserve"> </w:t>
      </w:r>
      <w:r w:rsidR="00200DE9" w:rsidRPr="00861327">
        <w:rPr>
          <w:lang w:val="kk-KZ"/>
        </w:rPr>
        <w:t>«Қазақстан Республикасындағы сайлау туралы» Қазақстан Республикасы Конституциялық заңының 14</w:t>
      </w:r>
      <w:r>
        <w:rPr>
          <w:lang w:val="kk-KZ"/>
        </w:rPr>
        <w:t xml:space="preserve">-бабына, </w:t>
      </w:r>
      <w:r w:rsidR="00200DE9" w:rsidRPr="00861327">
        <w:rPr>
          <w:lang w:val="kk-KZ"/>
        </w:rPr>
        <w:t xml:space="preserve"> </w:t>
      </w:r>
      <w:r>
        <w:rPr>
          <w:lang w:val="kk-KZ"/>
        </w:rPr>
        <w:t>101-бабының 3 тармағына</w:t>
      </w:r>
      <w:r w:rsidR="00200DE9" w:rsidRPr="00861327">
        <w:rPr>
          <w:lang w:val="kk-KZ"/>
        </w:rPr>
        <w:t xml:space="preserve"> сәйкес, Қазақстан Республикасы Орталық сайлау комиссиясының 2026 жылғы </w:t>
      </w:r>
      <w:r>
        <w:rPr>
          <w:lang w:val="kk-KZ"/>
        </w:rPr>
        <w:t xml:space="preserve">13 </w:t>
      </w:r>
      <w:r w:rsidR="00080B8A">
        <w:rPr>
          <w:lang w:val="kk-KZ"/>
        </w:rPr>
        <w:t>қазандағы</w:t>
      </w:r>
      <w:r w:rsidR="00200DE9" w:rsidRPr="00861327">
        <w:rPr>
          <w:lang w:val="kk-KZ"/>
        </w:rPr>
        <w:t xml:space="preserve"> № </w:t>
      </w:r>
      <w:r w:rsidRPr="00861327">
        <w:rPr>
          <w:lang w:val="kk-KZ"/>
        </w:rPr>
        <w:t>60/99</w:t>
      </w:r>
      <w:r w:rsidR="00200DE9" w:rsidRPr="00861327">
        <w:rPr>
          <w:lang w:val="kk-KZ"/>
        </w:rPr>
        <w:t xml:space="preserve"> қаулысын басшылыққа ала отырып, </w:t>
      </w:r>
      <w:r w:rsidR="00080B8A">
        <w:rPr>
          <w:lang w:val="kk-KZ"/>
        </w:rPr>
        <w:t>Әйтеке би аудандық</w:t>
      </w:r>
      <w:r w:rsidR="00200DE9" w:rsidRPr="00861327">
        <w:rPr>
          <w:lang w:val="kk-KZ"/>
        </w:rPr>
        <w:t xml:space="preserve"> аумақтық сайлау комиссиясы </w:t>
      </w:r>
      <w:r w:rsidR="00200DE9" w:rsidRPr="00861327">
        <w:rPr>
          <w:b/>
          <w:bCs/>
          <w:lang w:val="kk-KZ"/>
        </w:rPr>
        <w:t>ҚАУЛЫ ЕТЕДІ</w:t>
      </w:r>
      <w:r w:rsidR="00200DE9" w:rsidRPr="00861327">
        <w:rPr>
          <w:lang w:val="kk-KZ"/>
        </w:rPr>
        <w:t>:</w:t>
      </w:r>
    </w:p>
    <w:p w14:paraId="285BF87E" w14:textId="4F57060C" w:rsidR="00F558D5" w:rsidRPr="00080B8A" w:rsidRDefault="00200DE9" w:rsidP="00861327">
      <w:pPr>
        <w:ind w:firstLine="709"/>
        <w:jc w:val="both"/>
        <w:rPr>
          <w:lang w:val="kk-KZ"/>
        </w:rPr>
      </w:pPr>
      <w:r w:rsidRPr="00080B8A">
        <w:rPr>
          <w:lang w:val="kk-KZ"/>
        </w:rPr>
        <w:t xml:space="preserve">1.  </w:t>
      </w:r>
      <w:r w:rsidR="00080B8A">
        <w:rPr>
          <w:lang w:val="kk-KZ"/>
        </w:rPr>
        <w:t>Әйтеке би ауданында</w:t>
      </w:r>
      <w:r w:rsidRPr="00080B8A">
        <w:rPr>
          <w:lang w:val="kk-KZ"/>
        </w:rPr>
        <w:t xml:space="preserve"> Қазақстан Республикасы мәслихаттары депутаттарының 2026 жылғы 29 қарашаға тағайындалған сайлауын дайындау және өткізу жөніндегі негізгі іс-шаралардың қоса беріліп отырған Күнтізбелік жоспары бекітілсін.</w:t>
      </w:r>
    </w:p>
    <w:p w14:paraId="6B58C4B3" w14:textId="35D70D0E" w:rsidR="00F558D5" w:rsidRPr="00080B8A" w:rsidRDefault="00200DE9" w:rsidP="00861327">
      <w:pPr>
        <w:ind w:firstLine="709"/>
        <w:jc w:val="both"/>
        <w:rPr>
          <w:lang w:val="kk-KZ"/>
        </w:rPr>
      </w:pPr>
      <w:r w:rsidRPr="00080B8A">
        <w:rPr>
          <w:lang w:val="kk-KZ"/>
        </w:rPr>
        <w:t xml:space="preserve">2.   Осы қаулы </w:t>
      </w:r>
      <w:r w:rsidR="00080B8A">
        <w:rPr>
          <w:lang w:val="kk-KZ"/>
        </w:rPr>
        <w:t>Әйтеке би аудандық</w:t>
      </w:r>
      <w:r w:rsidRPr="00080B8A">
        <w:rPr>
          <w:lang w:val="kk-KZ"/>
        </w:rPr>
        <w:t xml:space="preserve"> аумақтық сайлау комиссиясының интернет-ресурсында орналастырылсын.</w:t>
      </w:r>
    </w:p>
    <w:p w14:paraId="477EF971" w14:textId="77777777" w:rsidR="00F558D5" w:rsidRPr="00080B8A" w:rsidRDefault="00200DE9" w:rsidP="00861327">
      <w:pPr>
        <w:ind w:firstLine="709"/>
        <w:jc w:val="both"/>
        <w:rPr>
          <w:lang w:val="kk-KZ"/>
        </w:rPr>
      </w:pPr>
      <w:r w:rsidRPr="00080B8A">
        <w:rPr>
          <w:lang w:val="kk-KZ"/>
        </w:rPr>
        <w:t>4.  Осы қаулы қабылданған күнінен бастап қолданысқа енгізіледі.</w:t>
      </w:r>
    </w:p>
    <w:p w14:paraId="6D344BF9" w14:textId="77777777" w:rsidR="00F558D5" w:rsidRPr="00080B8A" w:rsidRDefault="00F558D5" w:rsidP="00861327">
      <w:pPr>
        <w:rPr>
          <w:lang w:val="kk-KZ"/>
        </w:rPr>
      </w:pPr>
    </w:p>
    <w:p w14:paraId="0A538D31" w14:textId="77777777" w:rsidR="00F558D5" w:rsidRPr="00080B8A" w:rsidRDefault="00F558D5" w:rsidP="00861327">
      <w:pPr>
        <w:rPr>
          <w:lang w:val="kk-KZ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F558D5" w14:paraId="160C8EFE" w14:textId="77777777" w:rsidTr="00861327">
        <w:tc>
          <w:tcPr>
            <w:tcW w:w="5350" w:type="dxa"/>
          </w:tcPr>
          <w:p w14:paraId="425C3C7C" w14:textId="77777777"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Т</w:t>
            </w:r>
            <w:r w:rsidR="00200DE9">
              <w:rPr>
                <w:b/>
                <w:bCs/>
              </w:rPr>
              <w:t>өрағасы</w:t>
            </w:r>
          </w:p>
        </w:tc>
        <w:tc>
          <w:tcPr>
            <w:tcW w:w="4000" w:type="dxa"/>
          </w:tcPr>
          <w:p w14:paraId="678936EA" w14:textId="2DCBE01C" w:rsidR="00F558D5" w:rsidRPr="00861327" w:rsidRDefault="00080B8A" w:rsidP="0086132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С.М.Таласбаев</w:t>
            </w:r>
          </w:p>
        </w:tc>
      </w:tr>
      <w:tr w:rsidR="00F558D5" w14:paraId="14A2208B" w14:textId="77777777" w:rsidTr="00861327">
        <w:tc>
          <w:tcPr>
            <w:tcW w:w="5350" w:type="dxa"/>
          </w:tcPr>
          <w:p w14:paraId="7AD673E5" w14:textId="77777777" w:rsidR="00F558D5" w:rsidRDefault="00F558D5" w:rsidP="00861327"/>
        </w:tc>
        <w:tc>
          <w:tcPr>
            <w:tcW w:w="4000" w:type="dxa"/>
          </w:tcPr>
          <w:p w14:paraId="10291F4A" w14:textId="77777777" w:rsidR="00F558D5" w:rsidRDefault="00F558D5" w:rsidP="00861327"/>
        </w:tc>
      </w:tr>
      <w:tr w:rsidR="00F558D5" w14:paraId="76EB924D" w14:textId="77777777" w:rsidTr="00861327">
        <w:tc>
          <w:tcPr>
            <w:tcW w:w="5350" w:type="dxa"/>
          </w:tcPr>
          <w:p w14:paraId="2AC732FD" w14:textId="77777777"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Х</w:t>
            </w:r>
            <w:r w:rsidR="00200DE9">
              <w:rPr>
                <w:b/>
                <w:bCs/>
              </w:rPr>
              <w:t>атшы</w:t>
            </w:r>
          </w:p>
        </w:tc>
        <w:tc>
          <w:tcPr>
            <w:tcW w:w="4000" w:type="dxa"/>
          </w:tcPr>
          <w:p w14:paraId="36FBDA1E" w14:textId="5AAB02AA" w:rsidR="00F558D5" w:rsidRPr="00861327" w:rsidRDefault="00080B8A" w:rsidP="00861327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С.А.Рампеилов</w:t>
            </w:r>
          </w:p>
        </w:tc>
      </w:tr>
    </w:tbl>
    <w:p w14:paraId="46589945" w14:textId="77777777" w:rsidR="00F558D5" w:rsidRDefault="00F558D5" w:rsidP="00861327"/>
    <w:p w14:paraId="4FFCCB4D" w14:textId="77777777" w:rsidR="00F558D5" w:rsidRDefault="00F558D5" w:rsidP="00861327"/>
    <w:p w14:paraId="0D587966" w14:textId="77777777" w:rsidR="00530EE3" w:rsidRDefault="00530EE3" w:rsidP="00861327"/>
    <w:p w14:paraId="320097BB" w14:textId="77777777" w:rsidR="00530EE3" w:rsidRDefault="00530EE3" w:rsidP="00861327"/>
    <w:p w14:paraId="5BC9A68A" w14:textId="77777777" w:rsidR="00530EE3" w:rsidRDefault="00530EE3" w:rsidP="00861327"/>
    <w:p w14:paraId="3F92B1DB" w14:textId="77777777" w:rsidR="00530EE3" w:rsidRPr="004846A6" w:rsidRDefault="00530EE3" w:rsidP="00530EE3">
      <w:pPr>
        <w:jc w:val="both"/>
        <w:rPr>
          <w:lang w:val="kk-KZ"/>
        </w:rPr>
      </w:pPr>
      <w:r w:rsidRPr="004846A6">
        <w:rPr>
          <w:lang w:val="kk-KZ"/>
        </w:rPr>
        <w:t>Темірбек Жүргенов ауылы,</w:t>
      </w:r>
    </w:p>
    <w:p w14:paraId="79BDFAB8" w14:textId="00C6025D" w:rsidR="00530EE3" w:rsidRPr="004846A6" w:rsidRDefault="00530EE3" w:rsidP="00530EE3">
      <w:pPr>
        <w:jc w:val="both"/>
        <w:rPr>
          <w:lang w:val="kk-KZ"/>
        </w:rPr>
      </w:pPr>
      <w:r w:rsidRPr="004846A6">
        <w:rPr>
          <w:lang w:val="kk-KZ"/>
        </w:rPr>
        <w:t>202</w:t>
      </w:r>
      <w:r>
        <w:rPr>
          <w:lang w:val="kk-KZ"/>
        </w:rPr>
        <w:t>6</w:t>
      </w:r>
      <w:r w:rsidRPr="004846A6">
        <w:rPr>
          <w:lang w:val="kk-KZ"/>
        </w:rPr>
        <w:t xml:space="preserve"> жылғы </w:t>
      </w:r>
      <w:r>
        <w:rPr>
          <w:lang w:val="kk-KZ"/>
        </w:rPr>
        <w:t>13 қазан</w:t>
      </w:r>
      <w:r w:rsidRPr="004846A6">
        <w:rPr>
          <w:lang w:val="kk-KZ"/>
        </w:rPr>
        <w:t>,</w:t>
      </w:r>
    </w:p>
    <w:p w14:paraId="6206F285" w14:textId="17A83DBD" w:rsidR="00530EE3" w:rsidRPr="00530EE3" w:rsidRDefault="00530EE3" w:rsidP="00530EE3">
      <w:pPr>
        <w:jc w:val="both"/>
        <w:rPr>
          <w:lang w:val="kk-KZ"/>
        </w:rPr>
      </w:pPr>
      <w:r w:rsidRPr="004846A6">
        <w:rPr>
          <w:lang w:val="kk-KZ"/>
        </w:rPr>
        <w:t xml:space="preserve">№ </w:t>
      </w:r>
      <w:r>
        <w:rPr>
          <w:lang w:val="kk-KZ"/>
        </w:rPr>
        <w:t>21</w:t>
      </w:r>
    </w:p>
    <w:sectPr w:rsidR="00530EE3" w:rsidRPr="00530EE3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1B958" w14:textId="77777777" w:rsidR="001D02B9" w:rsidRDefault="001D02B9" w:rsidP="00A44E41">
      <w:r>
        <w:separator/>
      </w:r>
    </w:p>
  </w:endnote>
  <w:endnote w:type="continuationSeparator" w:id="0">
    <w:p w14:paraId="27B7FD85" w14:textId="77777777" w:rsidR="001D02B9" w:rsidRDefault="001D02B9" w:rsidP="00A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198C5" w14:textId="77777777" w:rsidR="001D02B9" w:rsidRDefault="001D02B9" w:rsidP="00A44E41">
      <w:r>
        <w:separator/>
      </w:r>
    </w:p>
  </w:footnote>
  <w:footnote w:type="continuationSeparator" w:id="0">
    <w:p w14:paraId="7769A620" w14:textId="77777777" w:rsidR="001D02B9" w:rsidRDefault="001D02B9" w:rsidP="00A4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97662"/>
    <w:multiLevelType w:val="hybridMultilevel"/>
    <w:tmpl w:val="CF14D582"/>
    <w:lvl w:ilvl="0" w:tplc="8F005B40">
      <w:start w:val="1"/>
      <w:numFmt w:val="bullet"/>
      <w:lvlText w:val="●"/>
      <w:lvlJc w:val="left"/>
      <w:pPr>
        <w:ind w:left="720" w:hanging="360"/>
      </w:pPr>
    </w:lvl>
    <w:lvl w:ilvl="1" w:tplc="103E9FC2">
      <w:start w:val="1"/>
      <w:numFmt w:val="bullet"/>
      <w:lvlText w:val="○"/>
      <w:lvlJc w:val="left"/>
      <w:pPr>
        <w:ind w:left="1440" w:hanging="360"/>
      </w:pPr>
    </w:lvl>
    <w:lvl w:ilvl="2" w:tplc="638E9D20">
      <w:start w:val="1"/>
      <w:numFmt w:val="bullet"/>
      <w:lvlText w:val="■"/>
      <w:lvlJc w:val="left"/>
      <w:pPr>
        <w:ind w:left="2160" w:hanging="360"/>
      </w:pPr>
    </w:lvl>
    <w:lvl w:ilvl="3" w:tplc="75BC1966">
      <w:start w:val="1"/>
      <w:numFmt w:val="bullet"/>
      <w:lvlText w:val="●"/>
      <w:lvlJc w:val="left"/>
      <w:pPr>
        <w:ind w:left="2880" w:hanging="360"/>
      </w:pPr>
    </w:lvl>
    <w:lvl w:ilvl="4" w:tplc="AC56E13A">
      <w:start w:val="1"/>
      <w:numFmt w:val="bullet"/>
      <w:lvlText w:val="○"/>
      <w:lvlJc w:val="left"/>
      <w:pPr>
        <w:ind w:left="3600" w:hanging="360"/>
      </w:pPr>
    </w:lvl>
    <w:lvl w:ilvl="5" w:tplc="1D04A93E">
      <w:start w:val="1"/>
      <w:numFmt w:val="bullet"/>
      <w:lvlText w:val="■"/>
      <w:lvlJc w:val="left"/>
      <w:pPr>
        <w:ind w:left="4320" w:hanging="360"/>
      </w:pPr>
    </w:lvl>
    <w:lvl w:ilvl="6" w:tplc="56F2DD24">
      <w:start w:val="1"/>
      <w:numFmt w:val="bullet"/>
      <w:lvlText w:val="●"/>
      <w:lvlJc w:val="left"/>
      <w:pPr>
        <w:ind w:left="5040" w:hanging="360"/>
      </w:pPr>
    </w:lvl>
    <w:lvl w:ilvl="7" w:tplc="4B068ACE">
      <w:start w:val="1"/>
      <w:numFmt w:val="bullet"/>
      <w:lvlText w:val="●"/>
      <w:lvlJc w:val="left"/>
      <w:pPr>
        <w:ind w:left="5760" w:hanging="360"/>
      </w:pPr>
    </w:lvl>
    <w:lvl w:ilvl="8" w:tplc="A3987C5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58D5"/>
    <w:rsid w:val="00080B8A"/>
    <w:rsid w:val="001D02B9"/>
    <w:rsid w:val="00200DE9"/>
    <w:rsid w:val="00530EE3"/>
    <w:rsid w:val="00744AB9"/>
    <w:rsid w:val="007C5F8E"/>
    <w:rsid w:val="008530E3"/>
    <w:rsid w:val="00861327"/>
    <w:rsid w:val="008B650B"/>
    <w:rsid w:val="009B0DE3"/>
    <w:rsid w:val="00A44E41"/>
    <w:rsid w:val="00C27044"/>
    <w:rsid w:val="00D97E2C"/>
    <w:rsid w:val="00F5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9A0D5"/>
  <w15:docId w15:val="{A59D915F-D2E3-4158-9DA5-94BA4804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  <w:style w:type="paragraph" w:styleId="af1">
    <w:name w:val="Balloon Text"/>
    <w:basedOn w:val="a"/>
    <w:link w:val="af2"/>
    <w:uiPriority w:val="99"/>
    <w:semiHidden/>
    <w:unhideWhenUsed/>
    <w:rsid w:val="008B650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B6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Мирамбек Сатимов</cp:lastModifiedBy>
  <cp:revision>7</cp:revision>
  <cp:lastPrinted>2026-10-13T15:55:00Z</cp:lastPrinted>
  <dcterms:created xsi:type="dcterms:W3CDTF">2026-10-13T12:23:00Z</dcterms:created>
  <dcterms:modified xsi:type="dcterms:W3CDTF">2026-10-13T16:04:00Z</dcterms:modified>
</cp:coreProperties>
</file>