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BB14E" w14:textId="77777777" w:rsidR="00211017" w:rsidRDefault="00211017" w:rsidP="00211017">
      <w:pPr>
        <w:spacing w:line="0" w:lineRule="atLeast"/>
        <w:jc w:val="center"/>
        <w:rPr>
          <w:b/>
          <w:bCs/>
          <w:szCs w:val="28"/>
          <w:lang w:val="kk-KZ"/>
        </w:rPr>
      </w:pPr>
    </w:p>
    <w:p w14:paraId="7C1DCD6E" w14:textId="77777777" w:rsidR="00211017" w:rsidRPr="00FA5AEE" w:rsidRDefault="00211017" w:rsidP="00211017">
      <w:pPr>
        <w:spacing w:line="0" w:lineRule="atLeast"/>
        <w:jc w:val="center"/>
        <w:rPr>
          <w:b/>
          <w:bCs/>
          <w:szCs w:val="28"/>
          <w:lang w:val="kk-KZ"/>
        </w:rPr>
      </w:pPr>
      <w:r w:rsidRPr="00FA5AEE">
        <w:rPr>
          <w:b/>
          <w:bCs/>
          <w:szCs w:val="28"/>
          <w:lang w:val="kk-KZ"/>
        </w:rPr>
        <w:t xml:space="preserve">Мақтаарал аудандық аумақтық сайлау комиссиясының                                        2026 жылғы </w:t>
      </w:r>
      <w:r>
        <w:rPr>
          <w:b/>
          <w:bCs/>
          <w:szCs w:val="28"/>
          <w:lang w:val="kk-KZ"/>
        </w:rPr>
        <w:t>13</w:t>
      </w:r>
      <w:r w:rsidRPr="00FA5AEE">
        <w:rPr>
          <w:b/>
          <w:bCs/>
          <w:szCs w:val="28"/>
          <w:lang w:val="kk-KZ"/>
        </w:rPr>
        <w:t xml:space="preserve"> қазандағы № </w:t>
      </w:r>
      <w:r>
        <w:rPr>
          <w:b/>
          <w:bCs/>
          <w:szCs w:val="28"/>
          <w:lang w:val="kk-KZ"/>
        </w:rPr>
        <w:t>10</w:t>
      </w:r>
      <w:r w:rsidRPr="00FA5AEE">
        <w:rPr>
          <w:b/>
          <w:bCs/>
          <w:szCs w:val="28"/>
          <w:lang w:val="kk-KZ"/>
        </w:rPr>
        <w:t xml:space="preserve"> қаулысы</w:t>
      </w:r>
    </w:p>
    <w:p w14:paraId="1E5EFBD6" w14:textId="77777777" w:rsidR="00211017" w:rsidRPr="00FA5AEE" w:rsidRDefault="00211017" w:rsidP="00211017">
      <w:pPr>
        <w:spacing w:line="0" w:lineRule="atLeast"/>
        <w:rPr>
          <w:b/>
          <w:bCs/>
          <w:szCs w:val="28"/>
          <w:lang w:val="kk-KZ"/>
        </w:rPr>
      </w:pPr>
    </w:p>
    <w:p w14:paraId="3CEFF26C" w14:textId="77777777" w:rsidR="00211017" w:rsidRPr="00FA5AEE" w:rsidRDefault="00211017" w:rsidP="00211017">
      <w:pPr>
        <w:spacing w:line="0" w:lineRule="atLeast"/>
        <w:rPr>
          <w:b/>
          <w:bCs/>
          <w:szCs w:val="28"/>
          <w:lang w:val="kk-KZ"/>
        </w:rPr>
      </w:pPr>
    </w:p>
    <w:p w14:paraId="5C33DD1E" w14:textId="77777777" w:rsidR="00211017" w:rsidRPr="00FA5AEE" w:rsidRDefault="00211017" w:rsidP="00211017">
      <w:pPr>
        <w:rPr>
          <w:b/>
          <w:bCs/>
          <w:szCs w:val="28"/>
          <w:lang w:val="kk-KZ"/>
        </w:rPr>
      </w:pPr>
      <w:r w:rsidRPr="00FA5AEE">
        <w:rPr>
          <w:b/>
          <w:bCs/>
          <w:szCs w:val="28"/>
          <w:lang w:val="kk-KZ"/>
        </w:rPr>
        <w:t xml:space="preserve">Мақтаарал аудандық мәслихаты </w:t>
      </w:r>
    </w:p>
    <w:p w14:paraId="4CB6B777" w14:textId="77777777" w:rsidR="00211017" w:rsidRPr="00FA5AEE" w:rsidRDefault="00211017" w:rsidP="00211017">
      <w:pPr>
        <w:rPr>
          <w:b/>
          <w:bCs/>
          <w:szCs w:val="28"/>
          <w:lang w:val="kk-KZ"/>
        </w:rPr>
      </w:pPr>
      <w:r w:rsidRPr="00FA5AEE">
        <w:rPr>
          <w:b/>
          <w:bCs/>
          <w:szCs w:val="28"/>
          <w:lang w:val="kk-KZ"/>
        </w:rPr>
        <w:t xml:space="preserve">депутаттарының кезектен тыс </w:t>
      </w:r>
    </w:p>
    <w:p w14:paraId="18A93BD5" w14:textId="77777777" w:rsidR="00211017" w:rsidRPr="00FA5AEE" w:rsidRDefault="00211017" w:rsidP="00211017">
      <w:pPr>
        <w:rPr>
          <w:b/>
          <w:bCs/>
          <w:szCs w:val="28"/>
          <w:lang w:val="kk-KZ"/>
        </w:rPr>
      </w:pPr>
      <w:r w:rsidRPr="00FA5AEE">
        <w:rPr>
          <w:b/>
          <w:bCs/>
          <w:szCs w:val="28"/>
          <w:lang w:val="kk-KZ"/>
        </w:rPr>
        <w:t xml:space="preserve">сайлауын әзірлеу мен өткізу жөніндегі </w:t>
      </w:r>
    </w:p>
    <w:p w14:paraId="2F690790" w14:textId="77777777" w:rsidR="00211017" w:rsidRPr="00FA5AEE" w:rsidRDefault="00211017" w:rsidP="00211017">
      <w:pPr>
        <w:rPr>
          <w:b/>
          <w:bCs/>
          <w:szCs w:val="28"/>
          <w:lang w:val="kk-KZ"/>
        </w:rPr>
      </w:pPr>
      <w:r w:rsidRPr="00FA5AEE">
        <w:rPr>
          <w:b/>
          <w:bCs/>
          <w:szCs w:val="28"/>
          <w:lang w:val="kk-KZ"/>
        </w:rPr>
        <w:t xml:space="preserve">негізгі іс-шаралардың күнтізбелік </w:t>
      </w:r>
    </w:p>
    <w:p w14:paraId="6B53E717" w14:textId="4226F5E3" w:rsidR="00211017" w:rsidRDefault="00211017" w:rsidP="00211017">
      <w:pPr>
        <w:rPr>
          <w:szCs w:val="28"/>
          <w:lang w:val="kk-KZ"/>
        </w:rPr>
      </w:pPr>
      <w:r w:rsidRPr="00FA5AEE">
        <w:rPr>
          <w:b/>
          <w:bCs/>
          <w:szCs w:val="28"/>
          <w:lang w:val="kk-KZ"/>
        </w:rPr>
        <w:t>жоспарын бекіту туралы</w:t>
      </w:r>
      <w:r w:rsidRPr="00FA5AEE">
        <w:rPr>
          <w:szCs w:val="28"/>
          <w:lang w:val="kk-KZ"/>
        </w:rPr>
        <w:t xml:space="preserve"> </w:t>
      </w:r>
    </w:p>
    <w:p w14:paraId="6BB3E3B9" w14:textId="6F341D60" w:rsidR="00A67361" w:rsidRDefault="00A67361" w:rsidP="00211017">
      <w:pPr>
        <w:rPr>
          <w:szCs w:val="28"/>
          <w:lang w:val="kk-KZ"/>
        </w:rPr>
      </w:pPr>
    </w:p>
    <w:p w14:paraId="3D57DEBE" w14:textId="77777777" w:rsidR="00A67361" w:rsidRPr="00FA5AEE" w:rsidRDefault="00A67361" w:rsidP="00211017">
      <w:pPr>
        <w:rPr>
          <w:szCs w:val="28"/>
          <w:lang w:val="kk-KZ"/>
        </w:rPr>
      </w:pPr>
    </w:p>
    <w:p w14:paraId="0CD55E03" w14:textId="77777777" w:rsidR="00211017" w:rsidRPr="00FA5AEE" w:rsidRDefault="00211017" w:rsidP="00211017">
      <w:pPr>
        <w:spacing w:before="240" w:line="276" w:lineRule="auto"/>
        <w:ind w:firstLine="709"/>
        <w:jc w:val="both"/>
        <w:rPr>
          <w:szCs w:val="28"/>
          <w:lang w:val="kk-KZ"/>
        </w:rPr>
      </w:pPr>
      <w:r w:rsidRPr="00FA5AEE">
        <w:rPr>
          <w:color w:val="000000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</w:t>
      </w:r>
      <w:r w:rsidRPr="00FA5AEE">
        <w:rPr>
          <w:szCs w:val="28"/>
          <w:lang w:val="kk-KZ"/>
        </w:rPr>
        <w:t xml:space="preserve"> және Қазақстан Республикасы Орталық сайлау комиссиясының  2026 жылғы 13 қазандағы №</w:t>
      </w:r>
      <w:r>
        <w:rPr>
          <w:szCs w:val="28"/>
          <w:lang w:val="kk-KZ"/>
        </w:rPr>
        <w:t>60</w:t>
      </w:r>
      <w:r w:rsidRPr="00FA5AEE">
        <w:rPr>
          <w:szCs w:val="28"/>
          <w:lang w:val="kk-KZ"/>
        </w:rPr>
        <w:t>/</w:t>
      </w:r>
      <w:r>
        <w:rPr>
          <w:szCs w:val="28"/>
          <w:lang w:val="kk-KZ"/>
        </w:rPr>
        <w:t>98</w:t>
      </w:r>
      <w:r w:rsidRPr="00FA5AEE">
        <w:rPr>
          <w:szCs w:val="28"/>
          <w:lang w:val="kk-KZ"/>
        </w:rPr>
        <w:t xml:space="preserve"> қаулысын басшылыққа алып, Мақтаарал аудандық аумақтық сайлау комиссиясы </w:t>
      </w:r>
      <w:r w:rsidRPr="00FA5AEE">
        <w:rPr>
          <w:b/>
          <w:bCs/>
          <w:szCs w:val="28"/>
          <w:lang w:val="kk-KZ"/>
        </w:rPr>
        <w:t>ҚАУЛЫ ЕТЕДІ</w:t>
      </w:r>
      <w:r w:rsidRPr="00FA5AEE">
        <w:rPr>
          <w:szCs w:val="28"/>
          <w:lang w:val="kk-KZ"/>
        </w:rPr>
        <w:t xml:space="preserve">: </w:t>
      </w:r>
    </w:p>
    <w:p w14:paraId="708447EB" w14:textId="77777777" w:rsidR="00211017" w:rsidRDefault="00211017" w:rsidP="00211017">
      <w:pPr>
        <w:spacing w:before="100" w:beforeAutospacing="1" w:after="100" w:afterAutospacing="1" w:line="276" w:lineRule="auto"/>
        <w:ind w:firstLine="709"/>
        <w:jc w:val="both"/>
        <w:rPr>
          <w:szCs w:val="28"/>
          <w:lang w:val="kk-KZ"/>
        </w:rPr>
      </w:pPr>
      <w:r w:rsidRPr="00FA5AEE">
        <w:rPr>
          <w:szCs w:val="28"/>
          <w:lang w:val="kk-KZ"/>
        </w:rPr>
        <w:t>1. Қоса беріліп отырған 2026 жылғы 29 қарашаға тағайындалған Мақтаарал аудандық мәслихаты депутаттарының кезектен тыс сайлауын әзірлеу мен өткізу жөніндегі негізгі іс-шаралардың күнтізбелік жоспары бекітілсін.</w:t>
      </w:r>
      <w:r>
        <w:rPr>
          <w:szCs w:val="28"/>
          <w:lang w:val="kk-KZ"/>
        </w:rPr>
        <w:t xml:space="preserve"> </w:t>
      </w:r>
    </w:p>
    <w:p w14:paraId="1DC7F05E" w14:textId="77777777" w:rsidR="00211017" w:rsidRPr="00FA5AEE" w:rsidRDefault="00211017" w:rsidP="00211017">
      <w:pPr>
        <w:spacing w:before="100" w:beforeAutospacing="1" w:after="100" w:afterAutospacing="1" w:line="276" w:lineRule="auto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Осы қаулы сайлауды ұйымдастыру мен өткізуді қамтамасыз ету үшін </w:t>
      </w:r>
      <w:r w:rsidRPr="00FA5AEE">
        <w:rPr>
          <w:szCs w:val="28"/>
          <w:lang w:val="kk-KZ"/>
        </w:rPr>
        <w:t xml:space="preserve">Мақтаарал аудандық мәслихаты депутаттарын сайлау жөніндегі округтік сайлау комиссияларына жіберілсін.   </w:t>
      </w:r>
    </w:p>
    <w:p w14:paraId="1A5D1281" w14:textId="77777777" w:rsidR="00211017" w:rsidRPr="00FA5AEE" w:rsidRDefault="00211017" w:rsidP="00211017">
      <w:pPr>
        <w:spacing w:before="100" w:beforeAutospacing="1" w:after="100" w:afterAutospacing="1" w:line="276" w:lineRule="auto"/>
        <w:ind w:firstLine="709"/>
        <w:jc w:val="both"/>
        <w:rPr>
          <w:szCs w:val="28"/>
          <w:lang w:val="kk-KZ"/>
        </w:rPr>
      </w:pPr>
      <w:r w:rsidRPr="00FA5AEE">
        <w:rPr>
          <w:szCs w:val="28"/>
          <w:lang w:val="kk-KZ"/>
        </w:rPr>
        <w:t xml:space="preserve">3. Осы қаулы Мақтаарал ауданы әкімдігінің интернет-ресурсында және бұқаралық ақпарат құралдарында жариялансын. </w:t>
      </w:r>
    </w:p>
    <w:p w14:paraId="7F9B95DB" w14:textId="77777777" w:rsidR="00211017" w:rsidRPr="00FA5AEE" w:rsidRDefault="00211017" w:rsidP="00211017">
      <w:pPr>
        <w:spacing w:before="100" w:beforeAutospacing="1" w:after="100" w:afterAutospacing="1"/>
        <w:rPr>
          <w:b/>
          <w:bCs/>
          <w:sz w:val="24"/>
          <w:szCs w:val="24"/>
          <w:lang w:val="kk-KZ"/>
        </w:rPr>
      </w:pPr>
      <w:bookmarkStart w:id="0" w:name="_GoBack"/>
      <w:bookmarkEnd w:id="0"/>
    </w:p>
    <w:p w14:paraId="0ED0FF34" w14:textId="77777777" w:rsidR="00211017" w:rsidRPr="00FA5AEE" w:rsidRDefault="00211017" w:rsidP="00211017">
      <w:pPr>
        <w:spacing w:before="100" w:beforeAutospacing="1" w:after="100" w:afterAutospacing="1"/>
        <w:rPr>
          <w:b/>
          <w:bCs/>
          <w:sz w:val="24"/>
          <w:szCs w:val="24"/>
          <w:lang w:val="kk-KZ"/>
        </w:rPr>
      </w:pPr>
    </w:p>
    <w:tbl>
      <w:tblPr>
        <w:tblW w:w="0" w:type="auto"/>
        <w:tblInd w:w="1798" w:type="dxa"/>
        <w:tblLook w:val="04A0" w:firstRow="1" w:lastRow="0" w:firstColumn="1" w:lastColumn="0" w:noHBand="0" w:noVBand="1"/>
      </w:tblPr>
      <w:tblGrid>
        <w:gridCol w:w="1559"/>
        <w:gridCol w:w="2127"/>
        <w:gridCol w:w="2268"/>
      </w:tblGrid>
      <w:tr w:rsidR="00211017" w:rsidRPr="00FA5AEE" w14:paraId="070099AC" w14:textId="77777777" w:rsidTr="0006690D">
        <w:tc>
          <w:tcPr>
            <w:tcW w:w="1559" w:type="dxa"/>
            <w:shd w:val="clear" w:color="auto" w:fill="auto"/>
          </w:tcPr>
          <w:p w14:paraId="02DB1F1F" w14:textId="77777777" w:rsidR="00211017" w:rsidRPr="00FA5AEE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  <w:r w:rsidRPr="00FA5AEE">
              <w:rPr>
                <w:b/>
                <w:szCs w:val="28"/>
                <w:lang w:val="kk-KZ"/>
              </w:rPr>
              <w:t>Төраға</w:t>
            </w:r>
          </w:p>
        </w:tc>
        <w:tc>
          <w:tcPr>
            <w:tcW w:w="2127" w:type="dxa"/>
            <w:shd w:val="clear" w:color="auto" w:fill="auto"/>
          </w:tcPr>
          <w:p w14:paraId="2B45A8B4" w14:textId="77777777" w:rsidR="00211017" w:rsidRPr="00FA5AEE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2A65BCF6" w14:textId="77777777" w:rsidR="00211017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Д.Ерімбетов</w:t>
            </w:r>
          </w:p>
          <w:p w14:paraId="1C0F035C" w14:textId="77777777" w:rsidR="00211017" w:rsidRPr="00FA5AEE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211017" w:rsidRPr="005818D7" w14:paraId="116F5EE3" w14:textId="77777777" w:rsidTr="0006690D">
        <w:tc>
          <w:tcPr>
            <w:tcW w:w="1559" w:type="dxa"/>
            <w:shd w:val="clear" w:color="auto" w:fill="auto"/>
          </w:tcPr>
          <w:p w14:paraId="3D140645" w14:textId="77777777" w:rsidR="00211017" w:rsidRPr="00FA5AEE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  <w:r w:rsidRPr="00FA5AEE">
              <w:rPr>
                <w:b/>
                <w:szCs w:val="28"/>
                <w:lang w:val="kk-KZ"/>
              </w:rPr>
              <w:t>Хатшы</w:t>
            </w:r>
          </w:p>
        </w:tc>
        <w:tc>
          <w:tcPr>
            <w:tcW w:w="2127" w:type="dxa"/>
            <w:shd w:val="clear" w:color="auto" w:fill="auto"/>
          </w:tcPr>
          <w:p w14:paraId="4441540A" w14:textId="77777777" w:rsidR="00211017" w:rsidRPr="00FA5AEE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941EEB5" w14:textId="77777777" w:rsidR="00211017" w:rsidRPr="005818D7" w:rsidRDefault="00211017" w:rsidP="00C72308">
            <w:pPr>
              <w:tabs>
                <w:tab w:val="left" w:pos="4102"/>
              </w:tabs>
              <w:spacing w:before="120" w:after="120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Cs w:val="28"/>
                <w:lang w:val="kk-KZ"/>
              </w:rPr>
              <w:t>Г.Қалдарбекова</w:t>
            </w:r>
          </w:p>
        </w:tc>
      </w:tr>
    </w:tbl>
    <w:p w14:paraId="7897E8BA" w14:textId="77777777" w:rsidR="00F00C4A" w:rsidRDefault="00F00C4A"/>
    <w:sectPr w:rsidR="00F00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17"/>
    <w:rsid w:val="0006690D"/>
    <w:rsid w:val="00211017"/>
    <w:rsid w:val="00A67361"/>
    <w:rsid w:val="00F0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4C80"/>
  <w15:chartTrackingRefBased/>
  <w15:docId w15:val="{85593CFF-B5F4-4B30-9494-DAF3E179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0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3</cp:revision>
  <dcterms:created xsi:type="dcterms:W3CDTF">2026-10-13T14:17:00Z</dcterms:created>
  <dcterms:modified xsi:type="dcterms:W3CDTF">2026-10-13T14:26:00Z</dcterms:modified>
</cp:coreProperties>
</file>