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FA3" w:rsidRPr="001D6E5C" w:rsidRDefault="00E70FA3" w:rsidP="001D6E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b/>
          <w:sz w:val="28"/>
          <w:szCs w:val="28"/>
          <w:lang w:eastAsia="ru-RU"/>
        </w:rPr>
        <w:t>ОЙЫЛ АУДАНДЫҚ МӘСЛИХАТЫНЫҢ САЙЛАУ ӨТКІЗУ ТУРАЛЫ ХАБАРЛАМАСЫ</w:t>
      </w:r>
    </w:p>
    <w:p w:rsidR="00E70FA3" w:rsidRPr="001D6E5C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A65259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Ойыл аудандық мәслихаты Қазақстан Республикасының «Қазақстан Республикасындағы сайлау туралы» Конституциялық заңының 10 бабының 3 тармағына сәйкес</w:t>
      </w:r>
      <w:r w:rsidR="007E685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учаскелік </w:t>
      </w:r>
      <w:r w:rsidR="00FD624E" w:rsidRPr="004106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D624E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комиссия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>ларының</w:t>
      </w:r>
      <w:r w:rsidR="00FD624E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мүшелігінен шығып қалған бос орындарға сайлау үдерісінің басталуы туралы хабарлайды. </w:t>
      </w:r>
    </w:p>
    <w:p w:rsidR="00F30371" w:rsidRPr="003F6F2A" w:rsidRDefault="00A65259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Әрбір саяси партия тиісті сайлау комиссиясының құрамына бір кандидатура ұсынуға құқылы.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Саяси партия сайлау комиссиясының құрамына осы саяси партияның мүшесі болып табылмайтын кандидатураларды да ұсынуға құқылы. </w:t>
      </w:r>
    </w:p>
    <w:p w:rsidR="00E70FA3" w:rsidRPr="00022F72" w:rsidRDefault="00E70FA3" w:rsidP="00F303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22F72">
        <w:rPr>
          <w:rFonts w:ascii="Times New Roman" w:hAnsi="Times New Roman" w:cs="Times New Roman"/>
          <w:sz w:val="28"/>
          <w:szCs w:val="28"/>
          <w:lang w:val="kk-KZ" w:eastAsia="ru-RU"/>
        </w:rPr>
        <w:t>Саяси партиялардың ұсыныстары б</w:t>
      </w:r>
      <w:r w:rsidR="0076176B">
        <w:rPr>
          <w:rFonts w:ascii="Times New Roman" w:hAnsi="Times New Roman" w:cs="Times New Roman"/>
          <w:sz w:val="28"/>
          <w:szCs w:val="28"/>
          <w:lang w:val="kk-KZ" w:eastAsia="ru-RU"/>
        </w:rPr>
        <w:t>олмаған жағдайда, мәслихат</w:t>
      </w:r>
      <w:r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сайлау комиссиясының мүшелігіне өзге қоғамдық бірлестіктердің және жоғары тұрған сайлау комиссияларының ұсыныстары бойынша сайлайды.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Саяси партиялар, өзге қоғамдық бірлестіктер, олардың құ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рылымдық бөлімшелері және құрылған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сайлау комиссиясынан жоғары</w:t>
      </w:r>
      <w:r w:rsidR="00C71D5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тұрған сайлау комиссиялары 202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464750">
        <w:rPr>
          <w:rFonts w:ascii="Times New Roman" w:hAnsi="Times New Roman" w:cs="Times New Roman"/>
          <w:sz w:val="28"/>
          <w:szCs w:val="28"/>
          <w:lang w:val="kk-KZ" w:eastAsia="ru-RU"/>
        </w:rPr>
        <w:t>13</w:t>
      </w:r>
      <w:r w:rsidR="00ED144B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64750">
        <w:rPr>
          <w:rFonts w:ascii="Times New Roman" w:hAnsi="Times New Roman" w:cs="Times New Roman"/>
          <w:sz w:val="28"/>
          <w:szCs w:val="28"/>
          <w:lang w:val="kk-KZ" w:eastAsia="ru-RU"/>
        </w:rPr>
        <w:t>қазан</w:t>
      </w:r>
      <w:r w:rsidR="004106B4">
        <w:rPr>
          <w:rFonts w:ascii="Times New Roman" w:hAnsi="Times New Roman" w:cs="Times New Roman"/>
          <w:sz w:val="28"/>
          <w:szCs w:val="28"/>
          <w:lang w:val="kk-KZ" w:eastAsia="ru-RU"/>
        </w:rPr>
        <w:t>нан</w:t>
      </w:r>
      <w:r w:rsidR="00E7174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бастап </w:t>
      </w:r>
      <w:r w:rsidR="00464750">
        <w:rPr>
          <w:rFonts w:ascii="Times New Roman" w:hAnsi="Times New Roman" w:cs="Times New Roman"/>
          <w:sz w:val="28"/>
          <w:szCs w:val="28"/>
          <w:lang w:val="kk-KZ" w:eastAsia="ru-RU"/>
        </w:rPr>
        <w:t>28</w:t>
      </w:r>
      <w:r w:rsidR="004106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64750">
        <w:rPr>
          <w:rFonts w:ascii="Times New Roman" w:hAnsi="Times New Roman" w:cs="Times New Roman"/>
          <w:sz w:val="28"/>
          <w:szCs w:val="28"/>
          <w:lang w:val="kk-KZ" w:eastAsia="ru-RU"/>
        </w:rPr>
        <w:t>қазан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 w:rsidR="0066324B">
        <w:rPr>
          <w:rFonts w:ascii="Times New Roman" w:hAnsi="Times New Roman" w:cs="Times New Roman"/>
          <w:sz w:val="28"/>
          <w:szCs w:val="28"/>
          <w:lang w:val="kk-KZ" w:eastAsia="ru-RU"/>
        </w:rPr>
        <w:t>на</w:t>
      </w:r>
      <w:r w:rsidR="004106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65259">
        <w:rPr>
          <w:rFonts w:ascii="Times New Roman" w:hAnsi="Times New Roman" w:cs="Times New Roman"/>
          <w:sz w:val="28"/>
          <w:szCs w:val="28"/>
          <w:lang w:val="kk-KZ" w:eastAsia="ru-RU"/>
        </w:rPr>
        <w:t>дейін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мәслихатқа келесі құжаттарды тапсырады: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1) сайлау комиссияларының құрамына кандидатура туралы белгіленген нысан бойынша электрондық және қағаз форматтағы мәлімет;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2) аумақтық сайлау комиссиясының құрамына кандидатты ұсыну туралы саяси партияның, қоғамдық бірлестіктің немесе олардың құрылымдық бөлімшелерінің, жоғары тұрған сайлау комиссиясының шешімдерінен үзінді;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3) саяси партияның, қоғамдық бірлестіктің немесе олардың құрылымдық бөлімшелерінің тіркелгендігі туралы құжаттың көшірмесі;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4) кандидаттың сайлау комиссиясының жұмысына қатысуға келісімі туралы белгіленген нысандағы өтініші.</w:t>
      </w:r>
    </w:p>
    <w:p w:rsidR="00640D73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 комиссиясының  құрамына ұсынылған тұлға, Сайлау туралы Конституциялық заңның талаптарына сәйкес келуі тиіс. 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комиссиясының мүшелігіне кандидат аталған комиссияның құрамын қалыптастырған мәслихат орналасқан әкiмшiлiк-аумақтық бiрлiктiң аумағында тұруы 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қажет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E70FA3" w:rsidRPr="00022F72" w:rsidRDefault="00640D7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C2C47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«Қазақстан Республикасындағы сайлау туралы» Конституциялық 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заңының 23 бабының 2 тармағында көзделген, сайлау комиссиясы құрамының жартысынан көбі бір ұйымның қызметкерлері болмау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ы керек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комиссияларының құрамына жақын туыстары (ата-аналары, балалары, бала асырап алушылары, асырап алынған балалары,  ата-анасы  бір және ата-анасы бөлек аға-інілері мен апа-сіңілілері (қарындастары), аталары, әжелері, немерелері) немесе жұбайы (зайыбы) кіре алмайды. Мәслихатқа ұсынылатын қағаз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нысандағы барлық құжаттар қол қойылуы,</w:t>
      </w:r>
      <w:r w:rsidR="0056469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өрмен  расталуы  және  орындалған  күні,  орындаушының  тегі, аты-жөні және оның телефон нөмірі көрсетілген орындаушы туралы белгіні қамтуы тиіс.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Сайлау  комиссияларының  құрамы  бойынша  ұсын</w:t>
      </w:r>
      <w:r w:rsidR="00E26A49">
        <w:rPr>
          <w:rFonts w:ascii="Times New Roman" w:hAnsi="Times New Roman" w:cs="Times New Roman"/>
          <w:sz w:val="28"/>
          <w:szCs w:val="28"/>
          <w:lang w:val="kk-KZ" w:eastAsia="ru-RU"/>
        </w:rPr>
        <w:t>ыстарды  қабылдау 202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1D577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464750">
        <w:rPr>
          <w:rFonts w:ascii="Times New Roman" w:hAnsi="Times New Roman" w:cs="Times New Roman"/>
          <w:sz w:val="28"/>
          <w:szCs w:val="28"/>
          <w:lang w:val="kk-KZ" w:eastAsia="ru-RU"/>
        </w:rPr>
        <w:t>28</w:t>
      </w:r>
      <w:r w:rsidR="00BF65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64750">
        <w:rPr>
          <w:rFonts w:ascii="Times New Roman" w:hAnsi="Times New Roman" w:cs="Times New Roman"/>
          <w:sz w:val="28"/>
          <w:szCs w:val="28"/>
          <w:lang w:val="kk-KZ" w:eastAsia="ru-RU"/>
        </w:rPr>
        <w:t>қазан</w:t>
      </w:r>
      <w:r w:rsidR="0066324B">
        <w:rPr>
          <w:rFonts w:ascii="Times New Roman" w:hAnsi="Times New Roman" w:cs="Times New Roman"/>
          <w:sz w:val="28"/>
          <w:szCs w:val="28"/>
          <w:lang w:val="kk-KZ" w:eastAsia="ru-RU"/>
        </w:rPr>
        <w:t>ға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дейін</w:t>
      </w:r>
      <w:r w:rsidR="00A65259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дүйсенбі</w:t>
      </w:r>
      <w:r w:rsidR="00A65259">
        <w:rPr>
          <w:rFonts w:ascii="Times New Roman" w:hAnsi="Times New Roman" w:cs="Times New Roman"/>
          <w:sz w:val="28"/>
          <w:szCs w:val="28"/>
          <w:lang w:val="kk-KZ" w:eastAsia="ru-RU"/>
        </w:rPr>
        <w:t>ден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жұма</w:t>
      </w:r>
      <w:r w:rsidR="007600F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аралығында сағат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0</w:t>
      </w:r>
      <w:r w:rsidR="00F30371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="007600F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:00 ден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F3037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-ге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00F7">
        <w:rPr>
          <w:rFonts w:ascii="Times New Roman" w:hAnsi="Times New Roman" w:cs="Times New Roman"/>
          <w:sz w:val="28"/>
          <w:szCs w:val="28"/>
          <w:lang w:val="kk-KZ" w:eastAsia="ru-RU"/>
        </w:rPr>
        <w:t>дейін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жүргізіледі, үзіліс сағат 12.</w:t>
      </w:r>
      <w:r w:rsidR="00F3037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0-дан 1</w:t>
      </w:r>
      <w:r w:rsidR="00D1776C"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D1776C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0-ге дейін.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Ойыл аудандық мәслихаты,  Мәслихаттың мекен-жайы: Ойыл ауданы,</w:t>
      </w: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Ойыл ауылы,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Құрманғазин көшесі 43 үй.</w:t>
      </w:r>
    </w:p>
    <w:p w:rsidR="00E70FA3" w:rsidRPr="00022F72" w:rsidRDefault="00BB278E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Жауапты тұлға – 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Дусипова Гулнур Тлеугалиевна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қалааралық телефон коды (871332), </w:t>
      </w:r>
      <w:r w:rsidR="001D6E5C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қызмет телефондары 2-13-70, 2-1</w:t>
      </w:r>
      <w:r w:rsidR="001D6E5C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1D6E5C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1D6E5C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8, факс: 2-13-70, ұялы телефоны </w:t>
      </w:r>
      <w:r w:rsidR="00E7174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8-7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05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918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28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96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электрондық пошта: </w: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fldChar w:fldCharType="begin"/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 xml:space="preserve"> HYPERLINK "mailto:</w:instrText>
      </w:r>
      <w:r w:rsidR="00F30371" w:rsidRPr="00022F72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>masli</w:instrText>
      </w:r>
      <w:r w:rsidR="00F30371" w:rsidRP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>h</w:instrText>
      </w:r>
      <w:r w:rsidR="00F30371" w:rsidRPr="00022F72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>at.uil@mail.ru</w:instrTex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 xml:space="preserve">" </w:instrTex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fldChar w:fldCharType="separate"/>
      </w:r>
      <w:r w:rsidR="00F30371" w:rsidRPr="00E76BD3">
        <w:rPr>
          <w:rStyle w:val="a5"/>
          <w:rFonts w:ascii="Times New Roman" w:hAnsi="Times New Roman" w:cs="Times New Roman"/>
          <w:sz w:val="28"/>
          <w:szCs w:val="28"/>
          <w:lang w:val="kk-KZ" w:eastAsia="ru-RU"/>
        </w:rPr>
        <w:t>maslihat.uil@mail.ru</w: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fldChar w:fldCharType="end"/>
      </w:r>
    </w:p>
    <w:p w:rsidR="00E70FA3" w:rsidRPr="00022F72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22F72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E70FA3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22F72">
        <w:rPr>
          <w:rFonts w:ascii="Times New Roman" w:hAnsi="Times New Roman" w:cs="Times New Roman"/>
          <w:b/>
          <w:sz w:val="28"/>
          <w:szCs w:val="28"/>
          <w:lang w:eastAsia="ru-RU"/>
        </w:rPr>
        <w:t>САЙЛАУ КОМИССИЯ</w:t>
      </w:r>
      <w:r w:rsidR="0066324B">
        <w:rPr>
          <w:rFonts w:ascii="Times New Roman" w:hAnsi="Times New Roman" w:cs="Times New Roman"/>
          <w:b/>
          <w:sz w:val="28"/>
          <w:szCs w:val="28"/>
          <w:lang w:val="kk-KZ" w:eastAsia="ru-RU"/>
        </w:rPr>
        <w:t>СЫ</w:t>
      </w:r>
      <w:r w:rsidRPr="00022F72">
        <w:rPr>
          <w:rFonts w:ascii="Times New Roman" w:hAnsi="Times New Roman" w:cs="Times New Roman"/>
          <w:b/>
          <w:sz w:val="28"/>
          <w:szCs w:val="28"/>
          <w:lang w:eastAsia="ru-RU"/>
        </w:rPr>
        <w:t> БОЙЫНША БОС ОРЫНДАР</w:t>
      </w:r>
      <w:r w:rsidRPr="001D6E5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2"/>
        <w:gridCol w:w="4117"/>
      </w:tblGrid>
      <w:tr w:rsidR="004106B4" w:rsidRPr="00E26A49" w:rsidTr="00D33039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06B4" w:rsidRPr="00F36934" w:rsidRDefault="00464750" w:rsidP="00D33039">
            <w:pPr>
              <w:pStyle w:val="a4"/>
              <w:ind w:left="15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У</w:t>
            </w:r>
            <w:r w:rsidR="00FD624E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часкелік</w:t>
            </w:r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сайлау</w:t>
            </w:r>
            <w:proofErr w:type="spellEnd"/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комиссия</w:t>
            </w:r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сының атауы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06B4" w:rsidRPr="00F36934" w:rsidRDefault="004106B4" w:rsidP="00D33039">
            <w:pPr>
              <w:pStyle w:val="a4"/>
              <w:ind w:left="14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369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Комиссия құрамындағы бос орын саны</w:t>
            </w:r>
          </w:p>
        </w:tc>
      </w:tr>
      <w:tr w:rsidR="004106B4" w:rsidRPr="00D703E6" w:rsidTr="00D33039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06B4" w:rsidRPr="00CA47F4" w:rsidRDefault="00464750" w:rsidP="004647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389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учаскелік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сайлау</w:t>
            </w:r>
            <w:proofErr w:type="spellEnd"/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комиссия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06B4" w:rsidRPr="00D703E6" w:rsidRDefault="004106B4" w:rsidP="00D3303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FD624E" w:rsidRPr="00D703E6" w:rsidTr="00D33039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624E" w:rsidRDefault="00FD624E" w:rsidP="004647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№ </w:t>
            </w:r>
            <w:r w:rsidR="0046475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568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A05E6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учаскелік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сайлау</w:t>
            </w:r>
            <w:proofErr w:type="spellEnd"/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комиссия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624E" w:rsidRDefault="00A05E60" w:rsidP="00D3303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464750" w:rsidRPr="00D703E6" w:rsidTr="00D33039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4750" w:rsidRPr="00FD624E" w:rsidRDefault="00464750" w:rsidP="00A05E6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395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учаскелік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сайлау</w:t>
            </w:r>
            <w:proofErr w:type="spellEnd"/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комиссия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4750" w:rsidRDefault="00464750" w:rsidP="00D3303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464750" w:rsidRPr="00D703E6" w:rsidTr="00D33039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4750" w:rsidRPr="00FD624E" w:rsidRDefault="00464750" w:rsidP="00A05E6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409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учаскелік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сайлау</w:t>
            </w:r>
            <w:proofErr w:type="spellEnd"/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комиссия</w:t>
            </w:r>
            <w:r w:rsidRPr="00FD62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4750" w:rsidRDefault="00464750" w:rsidP="00D3303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bookmarkStart w:id="0" w:name="_GoBack"/>
            <w:bookmarkEnd w:id="0"/>
          </w:p>
        </w:tc>
      </w:tr>
    </w:tbl>
    <w:p w:rsidR="004106B4" w:rsidRDefault="004106B4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70FA3" w:rsidRPr="001D6E5C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46CE0" w:rsidRPr="001D6E5C" w:rsidRDefault="00846CE0" w:rsidP="001D6E5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846CE0" w:rsidRPr="001D6E5C" w:rsidSect="00846CE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8080D"/>
    <w:multiLevelType w:val="multilevel"/>
    <w:tmpl w:val="1384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30"/>
    <w:rsid w:val="00022F72"/>
    <w:rsid w:val="00053003"/>
    <w:rsid w:val="0005749A"/>
    <w:rsid w:val="00063507"/>
    <w:rsid w:val="00094CDF"/>
    <w:rsid w:val="00180734"/>
    <w:rsid w:val="001D577C"/>
    <w:rsid w:val="001D6E5C"/>
    <w:rsid w:val="00294530"/>
    <w:rsid w:val="003D20A4"/>
    <w:rsid w:val="003F56BC"/>
    <w:rsid w:val="003F6F2A"/>
    <w:rsid w:val="004106B4"/>
    <w:rsid w:val="0043129A"/>
    <w:rsid w:val="00464750"/>
    <w:rsid w:val="00515689"/>
    <w:rsid w:val="0056469B"/>
    <w:rsid w:val="005E50F5"/>
    <w:rsid w:val="005F3797"/>
    <w:rsid w:val="00640D73"/>
    <w:rsid w:val="0066324B"/>
    <w:rsid w:val="00705430"/>
    <w:rsid w:val="00743184"/>
    <w:rsid w:val="007600F7"/>
    <w:rsid w:val="0076176B"/>
    <w:rsid w:val="007C2C47"/>
    <w:rsid w:val="007E6850"/>
    <w:rsid w:val="00841304"/>
    <w:rsid w:val="00846CE0"/>
    <w:rsid w:val="009D3687"/>
    <w:rsid w:val="00A05E60"/>
    <w:rsid w:val="00A65259"/>
    <w:rsid w:val="00AE5401"/>
    <w:rsid w:val="00B860E4"/>
    <w:rsid w:val="00BB278E"/>
    <w:rsid w:val="00BF65F8"/>
    <w:rsid w:val="00C71D5A"/>
    <w:rsid w:val="00CA47F4"/>
    <w:rsid w:val="00D11439"/>
    <w:rsid w:val="00D1776C"/>
    <w:rsid w:val="00D20AFD"/>
    <w:rsid w:val="00D703E6"/>
    <w:rsid w:val="00E26A49"/>
    <w:rsid w:val="00E70FA3"/>
    <w:rsid w:val="00E7174C"/>
    <w:rsid w:val="00ED144B"/>
    <w:rsid w:val="00F30371"/>
    <w:rsid w:val="00F35DAD"/>
    <w:rsid w:val="00F36934"/>
    <w:rsid w:val="00F57885"/>
    <w:rsid w:val="00FD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6CE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3037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6CE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3037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3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7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masli</cp:lastModifiedBy>
  <cp:revision>52</cp:revision>
  <cp:lastPrinted>2026-01-12T09:37:00Z</cp:lastPrinted>
  <dcterms:created xsi:type="dcterms:W3CDTF">2020-06-09T09:39:00Z</dcterms:created>
  <dcterms:modified xsi:type="dcterms:W3CDTF">2026-10-12T12:07:00Z</dcterms:modified>
</cp:coreProperties>
</file>