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3932" w:rsidRPr="0008426D" w:rsidRDefault="00F10D84" w:rsidP="00AF50A9">
      <w:pPr>
        <w:spacing w:after="100" w:afterAutospacing="1" w:line="240" w:lineRule="auto"/>
        <w:jc w:val="center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>Г</w:t>
      </w:r>
      <w:r w:rsidR="005D3932" w:rsidRPr="0008426D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>рафик проведения собеседования с кандидатами</w:t>
      </w:r>
      <w:r w:rsidR="00D425E5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>,</w:t>
      </w:r>
      <w:r w:rsidR="00573754" w:rsidRPr="0008426D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 xml:space="preserve"> участвующи</w:t>
      </w:r>
      <w:r w:rsidR="00D425E5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>е</w:t>
      </w:r>
      <w:r w:rsidR="00DB2CF2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 xml:space="preserve"> в </w:t>
      </w:r>
      <w:r w:rsidR="00F53387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>конкурсе</w:t>
      </w:r>
      <w:r w:rsidR="00DB2CF2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 xml:space="preserve"> на замещение вакантной</w:t>
      </w:r>
      <w:r w:rsidR="00573754" w:rsidRPr="0008426D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 xml:space="preserve"> </w:t>
      </w:r>
      <w:proofErr w:type="spellStart"/>
      <w:r w:rsidR="00573754" w:rsidRPr="0008426D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>должност</w:t>
      </w:r>
      <w:proofErr w:type="spellEnd"/>
      <w:r w:rsidR="00DB2CF2">
        <w:rPr>
          <w:rFonts w:ascii="Arial" w:eastAsia="Times New Roman" w:hAnsi="Arial" w:cs="Arial"/>
          <w:b/>
          <w:bCs/>
          <w:color w:val="151515"/>
          <w:sz w:val="24"/>
          <w:szCs w:val="24"/>
          <w:lang w:val="kk-KZ" w:eastAsia="ru-RU"/>
        </w:rPr>
        <w:t>и</w:t>
      </w:r>
      <w:r w:rsidR="00474460">
        <w:rPr>
          <w:rFonts w:ascii="Arial" w:eastAsia="Times New Roman" w:hAnsi="Arial" w:cs="Arial"/>
          <w:b/>
          <w:bCs/>
          <w:color w:val="151515"/>
          <w:sz w:val="24"/>
          <w:szCs w:val="24"/>
          <w:lang w:val="kk-KZ" w:eastAsia="ru-RU"/>
        </w:rPr>
        <w:t xml:space="preserve"> «</w:t>
      </w:r>
      <w:r w:rsidR="00DB2CF2">
        <w:rPr>
          <w:rFonts w:ascii="Arial" w:eastAsia="Times New Roman" w:hAnsi="Arial" w:cs="Arial"/>
          <w:b/>
          <w:bCs/>
          <w:color w:val="151515"/>
          <w:sz w:val="24"/>
          <w:szCs w:val="24"/>
          <w:lang w:val="kk-KZ" w:eastAsia="ru-RU"/>
        </w:rPr>
        <w:t>п</w:t>
      </w:r>
      <w:r w:rsidR="00474460">
        <w:rPr>
          <w:rFonts w:ascii="Arial" w:eastAsia="Times New Roman" w:hAnsi="Arial" w:cs="Arial"/>
          <w:b/>
          <w:bCs/>
          <w:color w:val="151515"/>
          <w:sz w:val="24"/>
          <w:szCs w:val="24"/>
          <w:lang w:val="kk-KZ" w:eastAsia="ru-RU"/>
        </w:rPr>
        <w:t>ожарный- спасатель»</w:t>
      </w:r>
      <w:r w:rsidR="00573754" w:rsidRPr="0008426D">
        <w:rPr>
          <w:rFonts w:ascii="Arial" w:eastAsia="Times New Roman" w:hAnsi="Arial" w:cs="Arial"/>
          <w:b/>
          <w:bCs/>
          <w:color w:val="151515"/>
          <w:sz w:val="24"/>
          <w:szCs w:val="24"/>
          <w:lang w:eastAsia="ru-RU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3374"/>
        <w:gridCol w:w="1729"/>
        <w:gridCol w:w="992"/>
        <w:gridCol w:w="3396"/>
      </w:tblGrid>
      <w:tr w:rsidR="005F4C14" w:rsidRPr="0008426D" w:rsidTr="00586EC2">
        <w:tc>
          <w:tcPr>
            <w:tcW w:w="704" w:type="dxa"/>
          </w:tcPr>
          <w:p w:rsidR="005F4C14" w:rsidRPr="0008426D" w:rsidRDefault="005F4C14" w:rsidP="005F4C14">
            <w:pPr>
              <w:spacing w:after="100" w:afterAutospacing="1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r w:rsidRPr="0008426D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№</w:t>
            </w:r>
          </w:p>
          <w:p w:rsidR="005F4C14" w:rsidRPr="0008426D" w:rsidRDefault="005F4C14" w:rsidP="005D3932">
            <w:pPr>
              <w:spacing w:after="100" w:afterAutospacing="1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</w:p>
        </w:tc>
        <w:tc>
          <w:tcPr>
            <w:tcW w:w="9491" w:type="dxa"/>
            <w:gridSpan w:val="4"/>
          </w:tcPr>
          <w:p w:rsidR="005F4C14" w:rsidRPr="0008426D" w:rsidRDefault="005F4C14" w:rsidP="00304069">
            <w:pPr>
              <w:spacing w:after="100" w:afterAutospacing="1"/>
              <w:jc w:val="center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r w:rsidRPr="0008426D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ГУ «ДЧС Костанайской области</w:t>
            </w:r>
            <w:r w:rsidR="005745CB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 xml:space="preserve"> МЧС РК</w:t>
            </w:r>
            <w:r w:rsidR="009575FF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»</w:t>
            </w:r>
          </w:p>
        </w:tc>
      </w:tr>
      <w:tr w:rsidR="005F4C14" w:rsidRPr="0008426D" w:rsidTr="00B94876">
        <w:tc>
          <w:tcPr>
            <w:tcW w:w="704" w:type="dxa"/>
          </w:tcPr>
          <w:p w:rsidR="005F4C14" w:rsidRPr="0008426D" w:rsidRDefault="005F4C14" w:rsidP="005D3932">
            <w:pPr>
              <w:spacing w:after="100" w:afterAutospacing="1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r w:rsidRPr="0008426D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374" w:type="dxa"/>
          </w:tcPr>
          <w:p w:rsidR="005F4C14" w:rsidRPr="0008426D" w:rsidRDefault="00DD5433" w:rsidP="005D3932">
            <w:pPr>
              <w:spacing w:after="100" w:afterAutospacing="1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r w:rsidRPr="0008426D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Фамилия, имя, (отчество при наличии)</w:t>
            </w:r>
          </w:p>
        </w:tc>
        <w:tc>
          <w:tcPr>
            <w:tcW w:w="1729" w:type="dxa"/>
          </w:tcPr>
          <w:p w:rsidR="005F4C14" w:rsidRPr="0008426D" w:rsidRDefault="00DD5433" w:rsidP="005D3932">
            <w:pPr>
              <w:spacing w:after="100" w:afterAutospacing="1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r w:rsidRPr="0008426D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992" w:type="dxa"/>
          </w:tcPr>
          <w:p w:rsidR="005F4C14" w:rsidRPr="0008426D" w:rsidRDefault="00DD5433" w:rsidP="005D3932">
            <w:pPr>
              <w:spacing w:after="100" w:afterAutospacing="1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r w:rsidRPr="0008426D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3396" w:type="dxa"/>
          </w:tcPr>
          <w:p w:rsidR="005F4C14" w:rsidRPr="0008426D" w:rsidRDefault="00DD5433" w:rsidP="005D3932">
            <w:pPr>
              <w:spacing w:after="100" w:afterAutospacing="1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r w:rsidRPr="0008426D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Место проведения</w:t>
            </w:r>
          </w:p>
        </w:tc>
      </w:tr>
      <w:tr w:rsidR="00C07344" w:rsidRPr="0008426D" w:rsidTr="00C1037E">
        <w:tc>
          <w:tcPr>
            <w:tcW w:w="704" w:type="dxa"/>
          </w:tcPr>
          <w:p w:rsidR="00C07344" w:rsidRPr="0008426D" w:rsidRDefault="00C07344" w:rsidP="00C07344">
            <w:pPr>
              <w:spacing w:after="100" w:afterAutospacing="1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r w:rsidRPr="0008426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44" w:rsidRPr="00626C7E" w:rsidRDefault="006A006D" w:rsidP="00C073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Абильдинов Мерей Болатбекович</w:t>
            </w:r>
          </w:p>
        </w:tc>
        <w:tc>
          <w:tcPr>
            <w:tcW w:w="1729" w:type="dxa"/>
          </w:tcPr>
          <w:p w:rsidR="00C07344" w:rsidRPr="003D05D6" w:rsidRDefault="00B3370F" w:rsidP="00C07344">
            <w:pPr>
              <w:spacing w:after="100" w:afterAutospacing="1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  <w:t>12</w:t>
            </w:r>
            <w:r w:rsidR="006A006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6A006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 w:eastAsia="ru-RU"/>
              </w:rPr>
              <w:t>10</w:t>
            </w:r>
            <w:r w:rsidR="00C0734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992" w:type="dxa"/>
          </w:tcPr>
          <w:p w:rsidR="00C07344" w:rsidRPr="009047D4" w:rsidRDefault="00B3370F" w:rsidP="00C07344">
            <w:pPr>
              <w:spacing w:after="100" w:afterAutospacing="1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  <w:t>12</w:t>
            </w:r>
            <w:r w:rsidR="00C07344" w:rsidRPr="009047D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:</w:t>
            </w:r>
            <w:r w:rsidR="00C0734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</w:t>
            </w:r>
            <w:r w:rsidR="00C07344" w:rsidRPr="009047D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396" w:type="dxa"/>
          </w:tcPr>
          <w:p w:rsidR="00C07344" w:rsidRPr="00EA6D6E" w:rsidRDefault="00C07344" w:rsidP="00C07344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</w:pPr>
            <w:r w:rsidRPr="004175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ГУ «ДЧС Костанайской области»,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r w:rsidRPr="004175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Баймагамбетова 150</w:t>
            </w:r>
          </w:p>
        </w:tc>
      </w:tr>
      <w:tr w:rsidR="00C07344" w:rsidRPr="006A006D" w:rsidTr="00C1037E">
        <w:trPr>
          <w:trHeight w:val="752"/>
        </w:trPr>
        <w:tc>
          <w:tcPr>
            <w:tcW w:w="704" w:type="dxa"/>
          </w:tcPr>
          <w:p w:rsidR="00C07344" w:rsidRPr="0008426D" w:rsidRDefault="00C07344" w:rsidP="00C07344">
            <w:pPr>
              <w:spacing w:after="100" w:afterAutospacing="1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r w:rsidRPr="0008426D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344" w:rsidRPr="00626C7E" w:rsidRDefault="006A006D" w:rsidP="00C073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Қаражан Әділет Ерланұлы</w:t>
            </w:r>
          </w:p>
        </w:tc>
        <w:tc>
          <w:tcPr>
            <w:tcW w:w="1729" w:type="dxa"/>
          </w:tcPr>
          <w:p w:rsidR="00C07344" w:rsidRPr="003D05D6" w:rsidRDefault="00B3370F" w:rsidP="00C07344">
            <w:pPr>
              <w:spacing w:after="100" w:afterAutospacing="1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  <w:t>12</w:t>
            </w:r>
            <w:r w:rsidR="006A006D" w:rsidRPr="006A006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  <w:t>.</w:t>
            </w:r>
            <w:r w:rsidR="006A006D" w:rsidRPr="006A006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10</w:t>
            </w:r>
            <w:r w:rsidR="00C07344" w:rsidRPr="006A006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  <w:t>.2026</w:t>
            </w:r>
          </w:p>
        </w:tc>
        <w:tc>
          <w:tcPr>
            <w:tcW w:w="992" w:type="dxa"/>
          </w:tcPr>
          <w:p w:rsidR="00C07344" w:rsidRPr="006A006D" w:rsidRDefault="00B3370F" w:rsidP="00C07344">
            <w:pPr>
              <w:spacing w:after="100" w:afterAutospacing="1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  <w:t>12</w:t>
            </w:r>
            <w:r w:rsidR="00C07344" w:rsidRPr="006A006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  <w:t>:10</w:t>
            </w:r>
          </w:p>
        </w:tc>
        <w:tc>
          <w:tcPr>
            <w:tcW w:w="3396" w:type="dxa"/>
          </w:tcPr>
          <w:p w:rsidR="00C07344" w:rsidRPr="006A006D" w:rsidRDefault="00C07344" w:rsidP="00C07344">
            <w:pPr>
              <w:rPr>
                <w:lang w:val="kk-KZ"/>
              </w:rPr>
            </w:pPr>
            <w:r w:rsidRPr="006A00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ГУ «ДЧС Костанайской области»,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r w:rsidRPr="006A00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ул.</w:t>
            </w:r>
            <w:r w:rsidRPr="00992F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Баймагамбетова 150</w:t>
            </w:r>
          </w:p>
        </w:tc>
      </w:tr>
      <w:tr w:rsidR="006A006D" w:rsidRPr="006A006D" w:rsidTr="00C1037E">
        <w:trPr>
          <w:trHeight w:val="752"/>
        </w:trPr>
        <w:tc>
          <w:tcPr>
            <w:tcW w:w="704" w:type="dxa"/>
          </w:tcPr>
          <w:p w:rsidR="006A006D" w:rsidRPr="006A006D" w:rsidRDefault="006A006D" w:rsidP="00C07344">
            <w:pPr>
              <w:spacing w:after="100" w:afterAutospacing="1"/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>3</w:t>
            </w:r>
            <w:r w:rsidR="00A93678"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6D" w:rsidRPr="00A93678" w:rsidRDefault="00A93678" w:rsidP="00C07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Коноплин Данила Игоревич</w:t>
            </w:r>
          </w:p>
        </w:tc>
        <w:tc>
          <w:tcPr>
            <w:tcW w:w="1729" w:type="dxa"/>
          </w:tcPr>
          <w:p w:rsidR="006A006D" w:rsidRDefault="00B3370F" w:rsidP="00C07344">
            <w:pPr>
              <w:spacing w:after="100" w:afterAutospacing="1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  <w:t>12</w:t>
            </w:r>
            <w:r w:rsidR="00A93678" w:rsidRPr="006A006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  <w:t>.</w:t>
            </w:r>
            <w:r w:rsidR="00A93678" w:rsidRPr="006A006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10</w:t>
            </w:r>
            <w:r w:rsidR="00A93678" w:rsidRPr="006A006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  <w:t>.2026</w:t>
            </w:r>
          </w:p>
        </w:tc>
        <w:tc>
          <w:tcPr>
            <w:tcW w:w="992" w:type="dxa"/>
          </w:tcPr>
          <w:p w:rsidR="006A006D" w:rsidRPr="006A006D" w:rsidRDefault="00B3370F" w:rsidP="00C07344">
            <w:pPr>
              <w:spacing w:after="100" w:afterAutospacing="1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  <w:t>12:20</w:t>
            </w:r>
          </w:p>
        </w:tc>
        <w:tc>
          <w:tcPr>
            <w:tcW w:w="3396" w:type="dxa"/>
          </w:tcPr>
          <w:p w:rsidR="006A006D" w:rsidRPr="006A006D" w:rsidRDefault="00A93678" w:rsidP="00C0734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6A00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ГУ «ДЧС Костанайской области»,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r w:rsidRPr="006A00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ул.</w:t>
            </w:r>
            <w:r w:rsidRPr="00992F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Баймагамбетова 150</w:t>
            </w:r>
          </w:p>
        </w:tc>
      </w:tr>
      <w:tr w:rsidR="006A006D" w:rsidRPr="006A006D" w:rsidTr="00C1037E">
        <w:trPr>
          <w:trHeight w:val="752"/>
        </w:trPr>
        <w:tc>
          <w:tcPr>
            <w:tcW w:w="704" w:type="dxa"/>
          </w:tcPr>
          <w:p w:rsidR="006A006D" w:rsidRPr="006A006D" w:rsidRDefault="00A93678" w:rsidP="00C07344">
            <w:pPr>
              <w:spacing w:after="100" w:afterAutospacing="1"/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  <w:t>4.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06D" w:rsidRDefault="00A93678" w:rsidP="00C073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Стаценко Сергей Витальевич</w:t>
            </w:r>
          </w:p>
        </w:tc>
        <w:tc>
          <w:tcPr>
            <w:tcW w:w="1729" w:type="dxa"/>
          </w:tcPr>
          <w:p w:rsidR="006A006D" w:rsidRDefault="00B3370F" w:rsidP="00C07344">
            <w:pPr>
              <w:spacing w:after="100" w:afterAutospacing="1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  <w:t>12</w:t>
            </w:r>
            <w:r w:rsidR="00A93678" w:rsidRPr="006A006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  <w:t>.</w:t>
            </w:r>
            <w:r w:rsidR="00A93678" w:rsidRPr="006A006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10</w:t>
            </w:r>
            <w:r w:rsidR="00A93678" w:rsidRPr="006A006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  <w:t>.2026</w:t>
            </w:r>
          </w:p>
        </w:tc>
        <w:tc>
          <w:tcPr>
            <w:tcW w:w="992" w:type="dxa"/>
          </w:tcPr>
          <w:p w:rsidR="006A006D" w:rsidRPr="006A006D" w:rsidRDefault="00B3370F" w:rsidP="00C07344">
            <w:pPr>
              <w:spacing w:after="100" w:afterAutospacing="1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  <w:t>12:30</w:t>
            </w:r>
          </w:p>
        </w:tc>
        <w:tc>
          <w:tcPr>
            <w:tcW w:w="3396" w:type="dxa"/>
          </w:tcPr>
          <w:p w:rsidR="006A006D" w:rsidRPr="006A006D" w:rsidRDefault="00A93678" w:rsidP="00C0734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6A00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ГУ «ДЧС Костанайской области»,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r w:rsidRPr="006A00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ул.</w:t>
            </w:r>
            <w:r w:rsidRPr="00992F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Баймагамбетова 150</w:t>
            </w:r>
          </w:p>
        </w:tc>
      </w:tr>
    </w:tbl>
    <w:p w:rsidR="00FB045C" w:rsidRPr="006A006D" w:rsidRDefault="00FB045C" w:rsidP="005D3932">
      <w:pPr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</w:pPr>
    </w:p>
    <w:p w:rsidR="00FB045C" w:rsidRPr="00380EA6" w:rsidRDefault="00474460" w:rsidP="00FB045C">
      <w:pPr>
        <w:spacing w:after="100" w:afterAutospacing="1" w:line="240" w:lineRule="auto"/>
        <w:jc w:val="center"/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</w:pPr>
      <w:r>
        <w:rPr>
          <w:rFonts w:ascii="Arial" w:eastAsia="Times New Roman" w:hAnsi="Arial" w:cs="Arial"/>
          <w:b/>
          <w:bCs/>
          <w:color w:val="151515"/>
          <w:sz w:val="24"/>
          <w:szCs w:val="24"/>
          <w:lang w:val="kk-KZ" w:eastAsia="ru-RU"/>
        </w:rPr>
        <w:t xml:space="preserve"> «</w:t>
      </w:r>
      <w:r w:rsidRPr="00474460">
        <w:rPr>
          <w:rFonts w:ascii="Arial" w:eastAsia="Times New Roman" w:hAnsi="Arial" w:cs="Arial"/>
          <w:b/>
          <w:bCs/>
          <w:color w:val="151515"/>
          <w:sz w:val="24"/>
          <w:szCs w:val="24"/>
          <w:lang w:val="kk-KZ" w:eastAsia="ru-RU"/>
        </w:rPr>
        <w:t>өрт сөндіру</w:t>
      </w:r>
      <w:r>
        <w:rPr>
          <w:rFonts w:ascii="Arial" w:eastAsia="Times New Roman" w:hAnsi="Arial" w:cs="Arial"/>
          <w:b/>
          <w:bCs/>
          <w:color w:val="151515"/>
          <w:sz w:val="24"/>
          <w:szCs w:val="24"/>
          <w:lang w:val="kk-KZ" w:eastAsia="ru-RU"/>
        </w:rPr>
        <w:t xml:space="preserve">ші-құтқарушы» </w:t>
      </w:r>
      <w:r w:rsidR="00FB045C" w:rsidRPr="00380EA6">
        <w:rPr>
          <w:rFonts w:ascii="Arial" w:eastAsia="Times New Roman" w:hAnsi="Arial" w:cs="Arial"/>
          <w:b/>
          <w:bCs/>
          <w:color w:val="151515"/>
          <w:sz w:val="24"/>
          <w:szCs w:val="24"/>
          <w:lang w:val="kk-KZ" w:eastAsia="ru-RU"/>
        </w:rPr>
        <w:t xml:space="preserve">бос лауазымдарға орналасуға </w:t>
      </w:r>
      <w:r w:rsidR="00207577">
        <w:rPr>
          <w:rFonts w:ascii="Arial" w:eastAsia="Times New Roman" w:hAnsi="Arial" w:cs="Arial"/>
          <w:b/>
          <w:bCs/>
          <w:color w:val="151515"/>
          <w:sz w:val="24"/>
          <w:szCs w:val="24"/>
          <w:lang w:val="kk-KZ" w:eastAsia="ru-RU"/>
        </w:rPr>
        <w:t>конкурсқа</w:t>
      </w:r>
      <w:r w:rsidR="00FB045C" w:rsidRPr="00380EA6">
        <w:rPr>
          <w:rFonts w:ascii="Arial" w:eastAsia="Times New Roman" w:hAnsi="Arial" w:cs="Arial"/>
          <w:b/>
          <w:bCs/>
          <w:color w:val="151515"/>
          <w:sz w:val="24"/>
          <w:szCs w:val="24"/>
          <w:lang w:val="kk-KZ" w:eastAsia="ru-RU"/>
        </w:rPr>
        <w:t xml:space="preserve"> қатысушылардың әңгімелесуіне жіберілген кандидаттармен әңгімелесу өткізу кестесі.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3374"/>
        <w:gridCol w:w="1729"/>
        <w:gridCol w:w="992"/>
        <w:gridCol w:w="3396"/>
      </w:tblGrid>
      <w:tr w:rsidR="00FB045C" w:rsidRPr="0008426D" w:rsidTr="007324CB">
        <w:trPr>
          <w:trHeight w:val="679"/>
        </w:trPr>
        <w:tc>
          <w:tcPr>
            <w:tcW w:w="704" w:type="dxa"/>
          </w:tcPr>
          <w:p w:rsidR="00FB045C" w:rsidRPr="0008426D" w:rsidRDefault="00FB045C" w:rsidP="00F309FF">
            <w:pPr>
              <w:spacing w:after="100" w:afterAutospacing="1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r w:rsidRPr="0008426D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№</w:t>
            </w:r>
          </w:p>
          <w:p w:rsidR="00FB045C" w:rsidRPr="0008426D" w:rsidRDefault="00FB045C" w:rsidP="00F309FF">
            <w:pPr>
              <w:spacing w:after="100" w:afterAutospacing="1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</w:p>
        </w:tc>
        <w:tc>
          <w:tcPr>
            <w:tcW w:w="9491" w:type="dxa"/>
            <w:gridSpan w:val="4"/>
          </w:tcPr>
          <w:p w:rsidR="00FB045C" w:rsidRPr="0008426D" w:rsidRDefault="00FB045C" w:rsidP="00985CF3">
            <w:pPr>
              <w:spacing w:after="100" w:afterAutospacing="1"/>
              <w:jc w:val="center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r w:rsidRPr="00FB045C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"</w:t>
            </w:r>
            <w:r w:rsidR="00985CF3" w:rsidRPr="00985CF3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 xml:space="preserve"> ҚР ТЖМ Қостанай облысының ТЖД</w:t>
            </w:r>
            <w:r w:rsidR="00985CF3" w:rsidRPr="00FB045C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 xml:space="preserve"> </w:t>
            </w:r>
            <w:r w:rsidRPr="00FB045C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"ММ</w:t>
            </w:r>
          </w:p>
        </w:tc>
      </w:tr>
      <w:tr w:rsidR="00FB045C" w:rsidRPr="0008426D" w:rsidTr="00F309FF">
        <w:tc>
          <w:tcPr>
            <w:tcW w:w="704" w:type="dxa"/>
          </w:tcPr>
          <w:p w:rsidR="00FB045C" w:rsidRPr="0008426D" w:rsidRDefault="00FB045C" w:rsidP="00FB045C">
            <w:pPr>
              <w:spacing w:after="100" w:afterAutospacing="1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р</w:t>
            </w:r>
            <w:r w:rsidRPr="0008426D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/</w:t>
            </w:r>
            <w:r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3374" w:type="dxa"/>
          </w:tcPr>
          <w:p w:rsidR="00FB045C" w:rsidRPr="0008426D" w:rsidRDefault="00FB045C" w:rsidP="00F309FF">
            <w:pPr>
              <w:spacing w:after="100" w:afterAutospacing="1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FB045C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Тегі</w:t>
            </w:r>
            <w:proofErr w:type="spellEnd"/>
            <w:r w:rsidRPr="00FB045C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B045C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аты</w:t>
            </w:r>
            <w:proofErr w:type="spellEnd"/>
            <w:r w:rsidRPr="00FB045C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, (</w:t>
            </w:r>
            <w:proofErr w:type="spellStart"/>
            <w:r w:rsidRPr="00FB045C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болған</w:t>
            </w:r>
            <w:proofErr w:type="spellEnd"/>
            <w:r w:rsidRPr="00FB045C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B045C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жағдайда</w:t>
            </w:r>
            <w:proofErr w:type="spellEnd"/>
            <w:r w:rsidRPr="00FB045C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B045C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әкесінің</w:t>
            </w:r>
            <w:proofErr w:type="spellEnd"/>
            <w:r w:rsidRPr="00FB045C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B045C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аты</w:t>
            </w:r>
            <w:proofErr w:type="spellEnd"/>
            <w:r w:rsidRPr="00FB045C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29" w:type="dxa"/>
          </w:tcPr>
          <w:p w:rsidR="00FB045C" w:rsidRPr="00FB045C" w:rsidRDefault="00FB045C" w:rsidP="00F309FF">
            <w:pPr>
              <w:spacing w:after="100" w:afterAutospacing="1"/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К</w:t>
            </w:r>
            <w:r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val="kk-KZ" w:eastAsia="ru-RU"/>
              </w:rPr>
              <w:t>үні</w:t>
            </w:r>
          </w:p>
        </w:tc>
        <w:tc>
          <w:tcPr>
            <w:tcW w:w="992" w:type="dxa"/>
          </w:tcPr>
          <w:p w:rsidR="00FB045C" w:rsidRPr="00FB045C" w:rsidRDefault="00FB045C" w:rsidP="00F309FF">
            <w:pPr>
              <w:spacing w:after="100" w:afterAutospacing="1"/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val="kk-KZ" w:eastAsia="ru-RU"/>
              </w:rPr>
              <w:t>Сағат</w:t>
            </w:r>
          </w:p>
        </w:tc>
        <w:tc>
          <w:tcPr>
            <w:tcW w:w="3396" w:type="dxa"/>
          </w:tcPr>
          <w:p w:rsidR="00FB045C" w:rsidRPr="0008426D" w:rsidRDefault="00FB045C" w:rsidP="00F309FF">
            <w:pPr>
              <w:spacing w:after="100" w:afterAutospacing="1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FB045C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Өткізу</w:t>
            </w:r>
            <w:proofErr w:type="spellEnd"/>
            <w:r w:rsidRPr="00FB045C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B045C">
              <w:rPr>
                <w:rFonts w:ascii="Arial" w:eastAsia="Times New Roman" w:hAnsi="Arial" w:cs="Arial"/>
                <w:b/>
                <w:bCs/>
                <w:color w:val="151515"/>
                <w:sz w:val="24"/>
                <w:szCs w:val="24"/>
                <w:lang w:eastAsia="ru-RU"/>
              </w:rPr>
              <w:t>орны</w:t>
            </w:r>
            <w:proofErr w:type="spellEnd"/>
          </w:p>
        </w:tc>
      </w:tr>
      <w:tr w:rsidR="00B3370F" w:rsidRPr="00D34C24" w:rsidTr="00CF1935">
        <w:tc>
          <w:tcPr>
            <w:tcW w:w="704" w:type="dxa"/>
          </w:tcPr>
          <w:p w:rsidR="00B3370F" w:rsidRPr="0008426D" w:rsidRDefault="00B3370F" w:rsidP="00B3370F">
            <w:pPr>
              <w:spacing w:after="100" w:afterAutospacing="1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r w:rsidRPr="0008426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0F" w:rsidRPr="00626C7E" w:rsidRDefault="00B3370F" w:rsidP="00B337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Абильдинов Мерей Болатбекович</w:t>
            </w:r>
          </w:p>
        </w:tc>
        <w:tc>
          <w:tcPr>
            <w:tcW w:w="1729" w:type="dxa"/>
          </w:tcPr>
          <w:p w:rsidR="00B3370F" w:rsidRPr="003D05D6" w:rsidRDefault="00B3370F" w:rsidP="00B3370F">
            <w:pPr>
              <w:spacing w:after="100" w:afterAutospacing="1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  <w:t>12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 w:eastAsia="ru-RU"/>
              </w:rPr>
              <w:t>10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992" w:type="dxa"/>
          </w:tcPr>
          <w:p w:rsidR="00B3370F" w:rsidRPr="009047D4" w:rsidRDefault="00B3370F" w:rsidP="00B3370F">
            <w:pPr>
              <w:spacing w:after="100" w:afterAutospacing="1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  <w:t>12</w:t>
            </w:r>
            <w:r w:rsidRPr="009047D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:</w:t>
            </w:r>
            <w:bookmarkStart w:id="0" w:name="_GoBack"/>
            <w:bookmarkEnd w:id="0"/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</w:t>
            </w:r>
            <w:r w:rsidRPr="009047D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396" w:type="dxa"/>
          </w:tcPr>
          <w:p w:rsidR="00B3370F" w:rsidRPr="00FB045C" w:rsidRDefault="00B3370F" w:rsidP="00B3370F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«ҚР ТЖМ Қостанай облысының ТЖД</w:t>
            </w:r>
            <w:r w:rsidRPr="004744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» ММ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, Баймагамбетов</w:t>
            </w:r>
            <w:r w:rsidRPr="00FB045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көшесі,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150</w:t>
            </w:r>
          </w:p>
        </w:tc>
      </w:tr>
      <w:tr w:rsidR="00B3370F" w:rsidRPr="00B3370F" w:rsidTr="00CF1935">
        <w:trPr>
          <w:trHeight w:val="752"/>
        </w:trPr>
        <w:tc>
          <w:tcPr>
            <w:tcW w:w="704" w:type="dxa"/>
          </w:tcPr>
          <w:p w:rsidR="00B3370F" w:rsidRPr="0008426D" w:rsidRDefault="00B3370F" w:rsidP="00B3370F">
            <w:pPr>
              <w:spacing w:after="100" w:afterAutospacing="1"/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</w:pPr>
            <w:r w:rsidRPr="0008426D">
              <w:rPr>
                <w:rFonts w:ascii="Arial" w:eastAsia="Times New Roman" w:hAnsi="Arial" w:cs="Arial"/>
                <w:color w:val="151515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0F" w:rsidRPr="00626C7E" w:rsidRDefault="00B3370F" w:rsidP="00B337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Қаражан Әділет Ерланұлы</w:t>
            </w:r>
          </w:p>
        </w:tc>
        <w:tc>
          <w:tcPr>
            <w:tcW w:w="1729" w:type="dxa"/>
          </w:tcPr>
          <w:p w:rsidR="00B3370F" w:rsidRPr="003D05D6" w:rsidRDefault="00B3370F" w:rsidP="00B3370F">
            <w:pPr>
              <w:spacing w:after="100" w:afterAutospacing="1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  <w:t>12</w:t>
            </w:r>
            <w:r w:rsidRPr="006A006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  <w:t>.</w:t>
            </w:r>
            <w:r w:rsidRPr="006A006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10</w:t>
            </w:r>
            <w:r w:rsidRPr="006A006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  <w:t>.2026</w:t>
            </w:r>
          </w:p>
        </w:tc>
        <w:tc>
          <w:tcPr>
            <w:tcW w:w="992" w:type="dxa"/>
          </w:tcPr>
          <w:p w:rsidR="00B3370F" w:rsidRPr="006A006D" w:rsidRDefault="00B3370F" w:rsidP="00B3370F">
            <w:pPr>
              <w:spacing w:after="100" w:afterAutospacing="1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  <w:t>12</w:t>
            </w:r>
            <w:r w:rsidRPr="006A006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  <w:t>:10</w:t>
            </w:r>
          </w:p>
        </w:tc>
        <w:tc>
          <w:tcPr>
            <w:tcW w:w="3396" w:type="dxa"/>
          </w:tcPr>
          <w:p w:rsidR="00B3370F" w:rsidRPr="00D34C24" w:rsidRDefault="00B3370F" w:rsidP="00B3370F">
            <w:pPr>
              <w:rPr>
                <w:lang w:val="kk-KZ"/>
              </w:rPr>
            </w:pPr>
            <w:r w:rsidRPr="00242E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«ҚР ТЖМ Қостанай облысының ТЖД» ММ, Баймагамбетов көшесі, 150</w:t>
            </w:r>
          </w:p>
        </w:tc>
      </w:tr>
      <w:tr w:rsidR="00B3370F" w:rsidRPr="00B3370F" w:rsidTr="00CF1935">
        <w:trPr>
          <w:trHeight w:val="752"/>
        </w:trPr>
        <w:tc>
          <w:tcPr>
            <w:tcW w:w="704" w:type="dxa"/>
          </w:tcPr>
          <w:p w:rsidR="00B3370F" w:rsidRPr="00A93678" w:rsidRDefault="00B3370F" w:rsidP="00B3370F">
            <w:pPr>
              <w:spacing w:after="100" w:afterAutospacing="1"/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0F" w:rsidRPr="00A93678" w:rsidRDefault="00B3370F" w:rsidP="00B33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Коноплин Данила Игоревич</w:t>
            </w:r>
          </w:p>
        </w:tc>
        <w:tc>
          <w:tcPr>
            <w:tcW w:w="1729" w:type="dxa"/>
          </w:tcPr>
          <w:p w:rsidR="00B3370F" w:rsidRDefault="00B3370F" w:rsidP="00B3370F">
            <w:pPr>
              <w:spacing w:after="100" w:afterAutospacing="1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  <w:t>12</w:t>
            </w:r>
            <w:r w:rsidRPr="006A006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  <w:t>.</w:t>
            </w:r>
            <w:r w:rsidRPr="006A006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10</w:t>
            </w:r>
            <w:r w:rsidRPr="006A006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  <w:t>.2026</w:t>
            </w:r>
          </w:p>
        </w:tc>
        <w:tc>
          <w:tcPr>
            <w:tcW w:w="992" w:type="dxa"/>
          </w:tcPr>
          <w:p w:rsidR="00B3370F" w:rsidRPr="006A006D" w:rsidRDefault="00B3370F" w:rsidP="00B3370F">
            <w:pPr>
              <w:spacing w:after="100" w:afterAutospacing="1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  <w:t>12:20</w:t>
            </w:r>
          </w:p>
        </w:tc>
        <w:tc>
          <w:tcPr>
            <w:tcW w:w="3396" w:type="dxa"/>
          </w:tcPr>
          <w:p w:rsidR="00B3370F" w:rsidRPr="00FB045C" w:rsidRDefault="00B3370F" w:rsidP="00B3370F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«ҚР ТЖМ Қостанай облысының ТЖД</w:t>
            </w:r>
            <w:r w:rsidRPr="004744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» ММ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, Баймагамбетов</w:t>
            </w:r>
            <w:r w:rsidRPr="00FB045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көшесі,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150</w:t>
            </w:r>
          </w:p>
        </w:tc>
      </w:tr>
      <w:tr w:rsidR="00B3370F" w:rsidRPr="00B3370F" w:rsidTr="00CF1935">
        <w:trPr>
          <w:trHeight w:val="752"/>
        </w:trPr>
        <w:tc>
          <w:tcPr>
            <w:tcW w:w="704" w:type="dxa"/>
          </w:tcPr>
          <w:p w:rsidR="00B3370F" w:rsidRPr="00A93678" w:rsidRDefault="00B3370F" w:rsidP="00B3370F">
            <w:pPr>
              <w:spacing w:after="100" w:afterAutospacing="1"/>
              <w:rPr>
                <w:rFonts w:ascii="Arial" w:eastAsia="Times New Roman" w:hAnsi="Arial" w:cs="Arial"/>
                <w:color w:val="151515"/>
                <w:sz w:val="24"/>
                <w:szCs w:val="24"/>
                <w:lang w:val="kk-KZ" w:eastAsia="ru-RU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0F" w:rsidRDefault="00B3370F" w:rsidP="00B337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Стаценко Сергей Витальевич</w:t>
            </w:r>
          </w:p>
        </w:tc>
        <w:tc>
          <w:tcPr>
            <w:tcW w:w="1729" w:type="dxa"/>
          </w:tcPr>
          <w:p w:rsidR="00B3370F" w:rsidRDefault="00B3370F" w:rsidP="00B3370F">
            <w:pPr>
              <w:spacing w:after="100" w:afterAutospacing="1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  <w:t>12</w:t>
            </w:r>
            <w:r w:rsidRPr="006A006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  <w:t>.</w:t>
            </w:r>
            <w:r w:rsidRPr="006A006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10</w:t>
            </w:r>
            <w:r w:rsidRPr="006A006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  <w:t>.2026</w:t>
            </w:r>
          </w:p>
        </w:tc>
        <w:tc>
          <w:tcPr>
            <w:tcW w:w="992" w:type="dxa"/>
          </w:tcPr>
          <w:p w:rsidR="00B3370F" w:rsidRPr="006A006D" w:rsidRDefault="00B3370F" w:rsidP="00B3370F">
            <w:pPr>
              <w:spacing w:after="100" w:afterAutospacing="1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  <w:t>12:30</w:t>
            </w:r>
          </w:p>
        </w:tc>
        <w:tc>
          <w:tcPr>
            <w:tcW w:w="3396" w:type="dxa"/>
          </w:tcPr>
          <w:p w:rsidR="00B3370F" w:rsidRPr="00D34C24" w:rsidRDefault="00B3370F" w:rsidP="00B3370F">
            <w:pPr>
              <w:rPr>
                <w:lang w:val="kk-KZ"/>
              </w:rPr>
            </w:pPr>
            <w:r w:rsidRPr="00242E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«ҚР ТЖМ Қостанай облысының ТЖД» ММ, Баймагамбетов көшесі, 150</w:t>
            </w:r>
          </w:p>
        </w:tc>
      </w:tr>
    </w:tbl>
    <w:p w:rsidR="00FB045C" w:rsidRPr="00474460" w:rsidRDefault="00FB045C" w:rsidP="00D55003">
      <w:pPr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</w:pPr>
    </w:p>
    <w:sectPr w:rsidR="00FB045C" w:rsidRPr="00474460" w:rsidSect="005D3932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3677F2"/>
    <w:multiLevelType w:val="hybridMultilevel"/>
    <w:tmpl w:val="A19C7B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14D"/>
    <w:rsid w:val="000336AA"/>
    <w:rsid w:val="00041450"/>
    <w:rsid w:val="0008426D"/>
    <w:rsid w:val="00095EEA"/>
    <w:rsid w:val="00134065"/>
    <w:rsid w:val="00142E58"/>
    <w:rsid w:val="001811D1"/>
    <w:rsid w:val="00186A87"/>
    <w:rsid w:val="00207577"/>
    <w:rsid w:val="00275333"/>
    <w:rsid w:val="00275AE5"/>
    <w:rsid w:val="002D7E65"/>
    <w:rsid w:val="00304069"/>
    <w:rsid w:val="003538DF"/>
    <w:rsid w:val="00362798"/>
    <w:rsid w:val="00380EA6"/>
    <w:rsid w:val="003A2161"/>
    <w:rsid w:val="003D05D6"/>
    <w:rsid w:val="003D50D5"/>
    <w:rsid w:val="003D595E"/>
    <w:rsid w:val="00417501"/>
    <w:rsid w:val="00422D4A"/>
    <w:rsid w:val="0043570C"/>
    <w:rsid w:val="00452DD0"/>
    <w:rsid w:val="00474460"/>
    <w:rsid w:val="004B4E0D"/>
    <w:rsid w:val="00523B7F"/>
    <w:rsid w:val="005337B5"/>
    <w:rsid w:val="0057254E"/>
    <w:rsid w:val="00573754"/>
    <w:rsid w:val="005745CB"/>
    <w:rsid w:val="005C1BCD"/>
    <w:rsid w:val="005D0B9B"/>
    <w:rsid w:val="005D3932"/>
    <w:rsid w:val="005D7914"/>
    <w:rsid w:val="005F4C14"/>
    <w:rsid w:val="00611847"/>
    <w:rsid w:val="006708AE"/>
    <w:rsid w:val="006A006D"/>
    <w:rsid w:val="006A56D2"/>
    <w:rsid w:val="006C0961"/>
    <w:rsid w:val="007324CB"/>
    <w:rsid w:val="007358A2"/>
    <w:rsid w:val="00747327"/>
    <w:rsid w:val="007A3813"/>
    <w:rsid w:val="007C4000"/>
    <w:rsid w:val="008231B8"/>
    <w:rsid w:val="0082415B"/>
    <w:rsid w:val="00827416"/>
    <w:rsid w:val="0083114D"/>
    <w:rsid w:val="008D70EA"/>
    <w:rsid w:val="009047D4"/>
    <w:rsid w:val="009575FF"/>
    <w:rsid w:val="00985CF3"/>
    <w:rsid w:val="00993EBD"/>
    <w:rsid w:val="00A13113"/>
    <w:rsid w:val="00A42F64"/>
    <w:rsid w:val="00A5638D"/>
    <w:rsid w:val="00A75B5E"/>
    <w:rsid w:val="00A93678"/>
    <w:rsid w:val="00AE5A3A"/>
    <w:rsid w:val="00AF50A9"/>
    <w:rsid w:val="00B025B1"/>
    <w:rsid w:val="00B3370F"/>
    <w:rsid w:val="00B42EF6"/>
    <w:rsid w:val="00B94876"/>
    <w:rsid w:val="00BA6EC6"/>
    <w:rsid w:val="00C07344"/>
    <w:rsid w:val="00C82F6E"/>
    <w:rsid w:val="00CF5A2F"/>
    <w:rsid w:val="00D34C24"/>
    <w:rsid w:val="00D425E5"/>
    <w:rsid w:val="00D44EEB"/>
    <w:rsid w:val="00D55003"/>
    <w:rsid w:val="00D679A0"/>
    <w:rsid w:val="00DB2CF2"/>
    <w:rsid w:val="00DD1C80"/>
    <w:rsid w:val="00DD5433"/>
    <w:rsid w:val="00DF00A3"/>
    <w:rsid w:val="00E10EF7"/>
    <w:rsid w:val="00E27737"/>
    <w:rsid w:val="00E640F6"/>
    <w:rsid w:val="00E953B2"/>
    <w:rsid w:val="00EA6D6E"/>
    <w:rsid w:val="00ED2B58"/>
    <w:rsid w:val="00F10D84"/>
    <w:rsid w:val="00F53387"/>
    <w:rsid w:val="00F84FA1"/>
    <w:rsid w:val="00FB045C"/>
    <w:rsid w:val="00FE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59032A-2ECD-419E-824A-37BBCD550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4C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D54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D5433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D0B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36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Переводчик 1</dc:creator>
  <cp:keywords/>
  <dc:description/>
  <cp:lastModifiedBy>Переводчик 1</cp:lastModifiedBy>
  <cp:revision>93</cp:revision>
  <cp:lastPrinted>2025-09-08T10:30:00Z</cp:lastPrinted>
  <dcterms:created xsi:type="dcterms:W3CDTF">2023-04-13T08:47:00Z</dcterms:created>
  <dcterms:modified xsi:type="dcterms:W3CDTF">2026-10-11T08:30:00Z</dcterms:modified>
</cp:coreProperties>
</file>