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DFE" w:rsidRDefault="00515DFE" w:rsidP="00515DFE">
      <w:pPr>
        <w:pStyle w:val="a6"/>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Абай облысы білім басқармасының Семей қаласы білім бөлімінің «№8 жалпы орта білім беретін көркемдік-эстетикалық білім және тәрбие беру мектеп-кешені» коммуналдық мемлекеттік мекемесі </w:t>
      </w:r>
      <w:r>
        <w:rPr>
          <w:rFonts w:ascii="Times New Roman" w:hAnsi="Times New Roman" w:cs="Times New Roman"/>
          <w:b/>
          <w:sz w:val="24"/>
          <w:szCs w:val="24"/>
          <w:lang w:val="kk-KZ"/>
        </w:rPr>
        <w:t xml:space="preserve">педагог </w:t>
      </w:r>
    </w:p>
    <w:p w:rsidR="00515DFE" w:rsidRDefault="00515DFE" w:rsidP="00515DFE">
      <w:pPr>
        <w:pStyle w:val="a6"/>
        <w:jc w:val="center"/>
        <w:rPr>
          <w:rFonts w:ascii="Times New Roman" w:hAnsi="Times New Roman" w:cs="Times New Roman"/>
          <w:b/>
          <w:color w:val="000000" w:themeColor="text1"/>
          <w:sz w:val="24"/>
          <w:szCs w:val="24"/>
          <w:lang w:val="kk-KZ"/>
        </w:rPr>
      </w:pPr>
      <w:r>
        <w:rPr>
          <w:rFonts w:ascii="Times New Roman" w:hAnsi="Times New Roman" w:cs="Times New Roman"/>
          <w:b/>
          <w:sz w:val="24"/>
          <w:szCs w:val="24"/>
          <w:lang w:val="kk-KZ"/>
        </w:rPr>
        <w:t>(</w:t>
      </w:r>
      <w:r w:rsidR="00594DB5">
        <w:rPr>
          <w:rFonts w:ascii="Times New Roman" w:hAnsi="Times New Roman" w:cs="Times New Roman"/>
          <w:b/>
          <w:sz w:val="24"/>
          <w:szCs w:val="24"/>
          <w:lang w:val="kk-KZ"/>
        </w:rPr>
        <w:t xml:space="preserve">Тарих </w:t>
      </w:r>
      <w:r>
        <w:rPr>
          <w:rFonts w:ascii="Times New Roman" w:hAnsi="Times New Roman" w:cs="Times New Roman"/>
          <w:b/>
          <w:sz w:val="24"/>
          <w:szCs w:val="24"/>
          <w:lang w:val="kk-KZ"/>
        </w:rPr>
        <w:t>пәні мұғалімі 1 бос орын)  қызметіне конкурс  жариялайды</w:t>
      </w:r>
    </w:p>
    <w:p w:rsidR="00515DFE" w:rsidRDefault="00515DFE" w:rsidP="00515DFE">
      <w:pPr>
        <w:pStyle w:val="a6"/>
        <w:jc w:val="center"/>
        <w:rPr>
          <w:rFonts w:ascii="Times New Roman" w:hAnsi="Times New Roman" w:cs="Times New Roman"/>
          <w:b/>
          <w:sz w:val="24"/>
          <w:szCs w:val="24"/>
          <w:lang w:val="kk-KZ"/>
        </w:rPr>
      </w:pPr>
    </w:p>
    <w:p w:rsidR="00515DFE" w:rsidRDefault="00515DFE" w:rsidP="00515DFE">
      <w:pPr>
        <w:pStyle w:val="a6"/>
        <w:jc w:val="center"/>
        <w:rPr>
          <w:rFonts w:ascii="Times New Roman" w:hAnsi="Times New Roman" w:cs="Times New Roman"/>
          <w:b/>
          <w:sz w:val="24"/>
          <w:szCs w:val="24"/>
          <w:lang w:val="kk-KZ"/>
        </w:rPr>
      </w:pPr>
    </w:p>
    <w:p w:rsidR="00594DB5" w:rsidRDefault="00515DFE" w:rsidP="00515DFE">
      <w:pPr>
        <w:ind w:right="-143"/>
        <w:jc w:val="both"/>
        <w:rPr>
          <w:b/>
          <w:color w:val="000000" w:themeColor="text1"/>
          <w:sz w:val="24"/>
          <w:szCs w:val="24"/>
          <w:lang w:val="kk-KZ"/>
        </w:rPr>
      </w:pPr>
      <w:r>
        <w:rPr>
          <w:b/>
          <w:sz w:val="24"/>
          <w:szCs w:val="24"/>
          <w:lang w:val="kk-KZ"/>
        </w:rPr>
        <w:t xml:space="preserve">Конкурс жарияланған лауазымның атауы: </w:t>
      </w:r>
      <w:r>
        <w:rPr>
          <w:b/>
          <w:color w:val="000000" w:themeColor="text1"/>
          <w:sz w:val="24"/>
          <w:szCs w:val="24"/>
          <w:lang w:val="kk-KZ"/>
        </w:rPr>
        <w:t xml:space="preserve">Абай облысы білім басқармасының Семей қаласы білім бөлімінің «№8 жалпы орта білім беретін көркемдік-эстетикалық білім </w:t>
      </w:r>
      <w:r w:rsidR="000A6BA3">
        <w:rPr>
          <w:b/>
          <w:color w:val="000000" w:themeColor="text1"/>
          <w:sz w:val="24"/>
          <w:szCs w:val="24"/>
          <w:lang w:val="kk-KZ"/>
        </w:rPr>
        <w:t xml:space="preserve">және тәрбие беру мектеп-кешені»КММ </w:t>
      </w:r>
      <w:r w:rsidR="00594DB5">
        <w:rPr>
          <w:b/>
          <w:color w:val="000000" w:themeColor="text1"/>
          <w:sz w:val="24"/>
          <w:szCs w:val="24"/>
          <w:lang w:val="kk-KZ"/>
        </w:rPr>
        <w:t>Тарих</w:t>
      </w:r>
      <w:r>
        <w:rPr>
          <w:b/>
          <w:sz w:val="24"/>
          <w:szCs w:val="24"/>
          <w:lang w:val="kk-KZ"/>
        </w:rPr>
        <w:t xml:space="preserve"> пәні </w:t>
      </w:r>
      <w:r w:rsidR="000A6BA3">
        <w:rPr>
          <w:b/>
          <w:color w:val="000000" w:themeColor="text1"/>
          <w:sz w:val="24"/>
          <w:szCs w:val="24"/>
          <w:lang w:val="kk-KZ"/>
        </w:rPr>
        <w:t>мұғалімі 1 бос орын</w:t>
      </w:r>
      <w:r>
        <w:rPr>
          <w:b/>
          <w:color w:val="000000" w:themeColor="text1"/>
          <w:sz w:val="24"/>
          <w:szCs w:val="24"/>
          <w:lang w:val="kk-KZ"/>
        </w:rPr>
        <w:t xml:space="preserve">  </w:t>
      </w:r>
    </w:p>
    <w:p w:rsidR="00515DFE" w:rsidRPr="000A6BA3" w:rsidRDefault="00515DFE" w:rsidP="00515DFE">
      <w:pPr>
        <w:ind w:right="-143"/>
        <w:jc w:val="both"/>
        <w:rPr>
          <w:b/>
          <w:color w:val="000000" w:themeColor="text1"/>
          <w:sz w:val="24"/>
          <w:szCs w:val="24"/>
          <w:lang w:val="kk-KZ"/>
        </w:rPr>
      </w:pPr>
      <w:r>
        <w:rPr>
          <w:b/>
          <w:sz w:val="24"/>
          <w:szCs w:val="24"/>
          <w:lang w:val="kk-KZ"/>
        </w:rPr>
        <w:t>Орналасқан жері:</w:t>
      </w:r>
      <w:r>
        <w:rPr>
          <w:sz w:val="24"/>
          <w:szCs w:val="24"/>
          <w:lang w:val="kk-KZ"/>
        </w:rPr>
        <w:t>индекс 071413, Абай облысы  Семей қаласы, Дастенов 25</w:t>
      </w:r>
    </w:p>
    <w:p w:rsidR="009F40FC" w:rsidRDefault="00515DFE" w:rsidP="009F40FC">
      <w:pPr>
        <w:jc w:val="both"/>
        <w:rPr>
          <w:sz w:val="24"/>
          <w:szCs w:val="24"/>
          <w:lang w:val="kk-KZ"/>
        </w:rPr>
      </w:pPr>
      <w:r>
        <w:rPr>
          <w:b/>
          <w:sz w:val="24"/>
          <w:szCs w:val="24"/>
          <w:lang w:val="kk-KZ"/>
        </w:rPr>
        <w:t xml:space="preserve">Байланыс номері: </w:t>
      </w:r>
      <w:r>
        <w:rPr>
          <w:sz w:val="24"/>
          <w:szCs w:val="24"/>
          <w:lang w:val="kk-KZ"/>
        </w:rPr>
        <w:t>8 (7222) 32-12-99</w:t>
      </w:r>
    </w:p>
    <w:p w:rsidR="009F40FC" w:rsidRPr="009F40FC" w:rsidRDefault="009F40FC" w:rsidP="009F40FC">
      <w:pPr>
        <w:jc w:val="both"/>
        <w:rPr>
          <w:sz w:val="24"/>
          <w:szCs w:val="24"/>
          <w:lang w:val="kk-KZ"/>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Pr>
          <w:b/>
          <w:sz w:val="24"/>
          <w:szCs w:val="24"/>
        </w:rPr>
        <w:t>:</w:t>
      </w:r>
      <w:r>
        <w:rPr>
          <w:b/>
          <w:sz w:val="24"/>
          <w:szCs w:val="24"/>
          <w:lang w:val="kk-KZ"/>
        </w:rPr>
        <w:t xml:space="preserve"> </w:t>
      </w:r>
      <w:r>
        <w:rPr>
          <w:rStyle w:val="a5"/>
          <w:i/>
          <w:sz w:val="24"/>
          <w:szCs w:val="24"/>
          <w:shd w:val="clear" w:color="auto" w:fill="FFFFFF"/>
        </w:rPr>
        <w:t>8</w:t>
      </w:r>
      <w:proofErr w:type="spellStart"/>
      <w:r>
        <w:rPr>
          <w:rStyle w:val="a5"/>
          <w:i/>
          <w:sz w:val="24"/>
          <w:szCs w:val="24"/>
          <w:shd w:val="clear" w:color="auto" w:fill="FFFFFF"/>
          <w:lang w:val="en-US"/>
        </w:rPr>
        <w:t>mektep</w:t>
      </w:r>
      <w:proofErr w:type="spellEnd"/>
      <w:r w:rsidRPr="00AE01A2">
        <w:rPr>
          <w:rStyle w:val="a5"/>
          <w:i/>
          <w:sz w:val="24"/>
          <w:szCs w:val="24"/>
          <w:shd w:val="clear" w:color="auto" w:fill="FFFFFF"/>
        </w:rPr>
        <w:t>@</w:t>
      </w:r>
      <w:proofErr w:type="spellStart"/>
      <w:r>
        <w:rPr>
          <w:rStyle w:val="a5"/>
          <w:i/>
          <w:sz w:val="24"/>
          <w:szCs w:val="24"/>
          <w:shd w:val="clear" w:color="auto" w:fill="FFFFFF"/>
          <w:lang w:val="en-US"/>
        </w:rPr>
        <w:t>semey</w:t>
      </w:r>
      <w:proofErr w:type="spellEnd"/>
      <w:r w:rsidRPr="00AE01A2">
        <w:rPr>
          <w:rStyle w:val="a5"/>
          <w:i/>
          <w:sz w:val="24"/>
          <w:szCs w:val="24"/>
          <w:shd w:val="clear" w:color="auto" w:fill="FFFFFF"/>
        </w:rPr>
        <w:t>.</w:t>
      </w:r>
      <w:proofErr w:type="spellStart"/>
      <w:r>
        <w:rPr>
          <w:rStyle w:val="a5"/>
          <w:i/>
          <w:sz w:val="24"/>
          <w:szCs w:val="24"/>
          <w:shd w:val="clear" w:color="auto" w:fill="FFFFFF"/>
          <w:lang w:val="en-US"/>
        </w:rPr>
        <w:t>edu</w:t>
      </w:r>
      <w:proofErr w:type="spellEnd"/>
      <w:r w:rsidRPr="00AE01A2">
        <w:rPr>
          <w:rStyle w:val="a5"/>
          <w:i/>
          <w:sz w:val="24"/>
          <w:szCs w:val="24"/>
          <w:shd w:val="clear" w:color="auto" w:fill="FFFFFF"/>
        </w:rPr>
        <w:t>.</w:t>
      </w:r>
      <w:proofErr w:type="spellStart"/>
      <w:r>
        <w:rPr>
          <w:rStyle w:val="a5"/>
          <w:i/>
          <w:sz w:val="24"/>
          <w:szCs w:val="24"/>
          <w:shd w:val="clear" w:color="auto" w:fill="FFFFFF"/>
          <w:lang w:val="en-US"/>
        </w:rPr>
        <w:t>kz</w:t>
      </w:r>
      <w:proofErr w:type="spellEnd"/>
    </w:p>
    <w:p w:rsidR="00515DFE" w:rsidRDefault="00515DFE" w:rsidP="00515DFE">
      <w:pPr>
        <w:jc w:val="both"/>
        <w:rPr>
          <w:b/>
          <w:sz w:val="24"/>
          <w:szCs w:val="24"/>
          <w:lang w:val="kk-KZ"/>
        </w:rPr>
      </w:pPr>
      <w:r>
        <w:rPr>
          <w:b/>
          <w:color w:val="000000"/>
          <w:sz w:val="24"/>
          <w:szCs w:val="24"/>
          <w:lang w:val="kk-KZ"/>
        </w:rPr>
        <w:t>К</w:t>
      </w:r>
      <w:r>
        <w:rPr>
          <w:b/>
          <w:sz w:val="24"/>
          <w:szCs w:val="24"/>
          <w:lang w:val="kk-KZ"/>
        </w:rPr>
        <w:t>онкурсқа қатысуға қажетті өтінім</w:t>
      </w:r>
      <w:r>
        <w:rPr>
          <w:sz w:val="24"/>
          <w:szCs w:val="24"/>
          <w:lang w:val="kk-KZ"/>
        </w:rPr>
        <w:t xml:space="preserve"> </w:t>
      </w:r>
      <w:r>
        <w:rPr>
          <w:color w:val="000000"/>
          <w:sz w:val="24"/>
          <w:szCs w:val="24"/>
          <w:lang w:val="kk-KZ"/>
        </w:rPr>
        <w:t xml:space="preserve">«Enbek.kz , </w:t>
      </w:r>
      <w:r>
        <w:rPr>
          <w:sz w:val="24"/>
          <w:szCs w:val="24"/>
          <w:lang w:val="kk-KZ"/>
        </w:rPr>
        <w:t>ҰББДҚ</w:t>
      </w:r>
      <w:r>
        <w:rPr>
          <w:color w:val="000000"/>
          <w:sz w:val="24"/>
          <w:szCs w:val="24"/>
          <w:lang w:val="kk-KZ"/>
        </w:rPr>
        <w:t xml:space="preserve"> (НОБД</w:t>
      </w:r>
      <w:r>
        <w:rPr>
          <w:sz w:val="24"/>
          <w:szCs w:val="24"/>
          <w:lang w:val="kk-KZ"/>
        </w:rPr>
        <w:t>)</w:t>
      </w:r>
      <w:r>
        <w:rPr>
          <w:color w:val="000000" w:themeColor="text1"/>
          <w:sz w:val="24"/>
          <w:szCs w:val="24"/>
          <w:lang w:val="kk-KZ"/>
        </w:rPr>
        <w:t xml:space="preserve"> </w:t>
      </w:r>
      <w:hyperlink r:id="rId6" w:history="1">
        <w:r>
          <w:rPr>
            <w:rStyle w:val="a5"/>
            <w:sz w:val="24"/>
            <w:szCs w:val="24"/>
            <w:lang w:val="kk-KZ"/>
          </w:rPr>
          <w:t>https://hr-nobd.edu.kz</w:t>
        </w:r>
      </w:hyperlink>
      <w:r>
        <w:rPr>
          <w:color w:val="000000" w:themeColor="text1"/>
          <w:sz w:val="24"/>
          <w:szCs w:val="24"/>
          <w:lang w:val="kk-KZ"/>
        </w:rPr>
        <w:t xml:space="preserve"> </w:t>
      </w:r>
      <w:r>
        <w:rPr>
          <w:sz w:val="24"/>
          <w:szCs w:val="24"/>
          <w:lang w:val="kk-KZ"/>
        </w:rPr>
        <w:t xml:space="preserve">сайттарына конкурс өткізілетіні  туралы  хабарлама  жариялаған  күннен бастап электоронды форматта 8 күнтізбелік күнде жүзеге асырылады  </w:t>
      </w:r>
      <w:r w:rsidR="00E02DE1">
        <w:rPr>
          <w:b/>
          <w:color w:val="000000" w:themeColor="text1"/>
          <w:sz w:val="24"/>
          <w:szCs w:val="24"/>
          <w:lang w:val="kk-KZ"/>
        </w:rPr>
        <w:t>11.08.2026-</w:t>
      </w:r>
      <w:r w:rsidR="008E7549">
        <w:rPr>
          <w:b/>
          <w:color w:val="000000" w:themeColor="text1"/>
          <w:sz w:val="24"/>
          <w:szCs w:val="24"/>
          <w:lang w:val="kk-KZ"/>
        </w:rPr>
        <w:t>20</w:t>
      </w:r>
      <w:r w:rsidR="00E02DE1">
        <w:rPr>
          <w:b/>
          <w:color w:val="000000" w:themeColor="text1"/>
          <w:sz w:val="24"/>
          <w:szCs w:val="24"/>
          <w:lang w:val="kk-KZ"/>
        </w:rPr>
        <w:t>.08.2026</w:t>
      </w:r>
      <w:r w:rsidR="00D9013A">
        <w:rPr>
          <w:b/>
          <w:color w:val="000000" w:themeColor="text1"/>
          <w:sz w:val="24"/>
          <w:szCs w:val="24"/>
          <w:lang w:val="kk-KZ"/>
        </w:rPr>
        <w:t>ж.</w:t>
      </w:r>
    </w:p>
    <w:p w:rsidR="00515DFE" w:rsidRDefault="00515DFE" w:rsidP="00515DFE">
      <w:pPr>
        <w:jc w:val="both"/>
        <w:rPr>
          <w:b/>
          <w:sz w:val="24"/>
          <w:szCs w:val="24"/>
          <w:lang w:val="kk-KZ"/>
        </w:rPr>
      </w:pPr>
      <w:r>
        <w:rPr>
          <w:b/>
          <w:sz w:val="24"/>
          <w:szCs w:val="24"/>
          <w:lang w:val="kk-KZ"/>
        </w:rPr>
        <w:t xml:space="preserve">Конкурсқа қатысушыға қойылатын талаптар: </w:t>
      </w:r>
    </w:p>
    <w:p w:rsidR="00515DFE" w:rsidRPr="000224EE" w:rsidRDefault="00515DFE" w:rsidP="00515DFE">
      <w:pPr>
        <w:pStyle w:val="a7"/>
        <w:numPr>
          <w:ilvl w:val="0"/>
          <w:numId w:val="1"/>
        </w:numPr>
        <w:jc w:val="both"/>
        <w:rPr>
          <w:rStyle w:val="a5"/>
          <w:color w:val="000000" w:themeColor="text1"/>
          <w:lang w:val="kk-KZ"/>
        </w:rPr>
      </w:pPr>
      <w:r>
        <w:rPr>
          <w:rStyle w:val="a5"/>
          <w:color w:val="000000" w:themeColor="text1"/>
          <w:sz w:val="24"/>
          <w:szCs w:val="24"/>
          <w:lang w:val="kk-KZ"/>
        </w:rPr>
        <w:t>Жоғары педагогикалық немесе бейіні бойынша білім және педагогикалық жұмыс өтілі  болуы тиіс.</w:t>
      </w:r>
    </w:p>
    <w:p w:rsidR="00515DFE" w:rsidRDefault="00515DFE" w:rsidP="00515DFE">
      <w:pPr>
        <w:pStyle w:val="a7"/>
        <w:numPr>
          <w:ilvl w:val="0"/>
          <w:numId w:val="1"/>
        </w:numPr>
        <w:jc w:val="both"/>
        <w:rPr>
          <w:rStyle w:val="a5"/>
          <w:color w:val="000000" w:themeColor="text1"/>
          <w:sz w:val="24"/>
          <w:szCs w:val="24"/>
          <w:lang w:val="kk-KZ"/>
        </w:rPr>
      </w:pPr>
      <w:r>
        <w:rPr>
          <w:rStyle w:val="a5"/>
          <w:color w:val="000000" w:themeColor="text1"/>
          <w:sz w:val="24"/>
          <w:szCs w:val="24"/>
          <w:lang w:val="kk-KZ"/>
        </w:rPr>
        <w:t xml:space="preserve">Оқытушылық қызметін жүзеге асыру кезінде қосымша (педагог-тағылымдамашы», «педагог-модератор», «педагог-сарапшы», «педагог зерттеуші», «педагог-шебер» біліктілігінің болуы. </w:t>
      </w:r>
    </w:p>
    <w:p w:rsidR="00515DFE" w:rsidRDefault="00515DFE" w:rsidP="00515DFE">
      <w:pPr>
        <w:pStyle w:val="a7"/>
        <w:numPr>
          <w:ilvl w:val="0"/>
          <w:numId w:val="1"/>
        </w:numPr>
        <w:jc w:val="both"/>
        <w:rPr>
          <w:rStyle w:val="a5"/>
          <w:color w:val="000000" w:themeColor="text1"/>
          <w:sz w:val="24"/>
          <w:szCs w:val="24"/>
          <w:lang w:val="kk-KZ"/>
        </w:rPr>
      </w:pPr>
      <w:r>
        <w:rPr>
          <w:rStyle w:val="a5"/>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515DFE" w:rsidRDefault="00515DFE" w:rsidP="00515DFE">
      <w:pPr>
        <w:pStyle w:val="a7"/>
        <w:jc w:val="both"/>
        <w:rPr>
          <w:rStyle w:val="a5"/>
          <w:color w:val="000000" w:themeColor="text1"/>
          <w:sz w:val="24"/>
          <w:szCs w:val="24"/>
          <w:lang w:val="kk-KZ"/>
        </w:rPr>
      </w:pPr>
    </w:p>
    <w:p w:rsidR="00515DFE" w:rsidRPr="000224EE" w:rsidRDefault="00515DFE" w:rsidP="00515DFE">
      <w:pPr>
        <w:jc w:val="both"/>
        <w:rPr>
          <w:lang w:val="kk-KZ"/>
        </w:rPr>
      </w:pPr>
      <w:r>
        <w:rPr>
          <w:rStyle w:val="a5"/>
          <w:b/>
          <w:color w:val="000000" w:themeColor="text1"/>
          <w:sz w:val="24"/>
          <w:szCs w:val="24"/>
          <w:lang w:val="kk-KZ"/>
        </w:rPr>
        <w:t>Лауазымдық міндеттері:</w:t>
      </w:r>
    </w:p>
    <w:p w:rsidR="00515DFE" w:rsidRDefault="00515DFE" w:rsidP="00515DFE">
      <w:pPr>
        <w:spacing w:line="276" w:lineRule="auto"/>
        <w:jc w:val="both"/>
        <w:rPr>
          <w:sz w:val="24"/>
          <w:szCs w:val="24"/>
          <w:lang w:val="kk-KZ"/>
        </w:rPr>
      </w:pPr>
      <w:r>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rsidR="00515DFE" w:rsidRDefault="00515DFE" w:rsidP="00515DFE">
      <w:pPr>
        <w:spacing w:line="276" w:lineRule="auto"/>
        <w:jc w:val="both"/>
        <w:rPr>
          <w:sz w:val="24"/>
          <w:szCs w:val="24"/>
          <w:lang w:val="kk-KZ"/>
        </w:rPr>
      </w:pP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Әр түрлі нысандары, тәсілдері, әдістері және оқыту құралдарын пайдалану.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Пәннің күнделікті сабақ жоспарларын құрады.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 xml:space="preserve">Жүзеге асырады жүйелі түрде кәсіби біліктілігін арттыру. </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Компьютерлік сауаттылықты, ақпараттық-коммуникациялық құзыреттілігі.</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Талаптарды орындайды жабдықтарды пайдалану кезінде техника қауіпсіздігі. қамтамасыз ету үшін қажетті жағдайлар жасау, балалардың өмірі мен денсаулығын қорғау оқупроцесі кезінде.</w:t>
      </w:r>
    </w:p>
    <w:p w:rsidR="00515DFE" w:rsidRDefault="00515DFE" w:rsidP="00515DFE">
      <w:pPr>
        <w:numPr>
          <w:ilvl w:val="0"/>
          <w:numId w:val="2"/>
        </w:numPr>
        <w:ind w:left="-142" w:firstLine="709"/>
        <w:jc w:val="left"/>
        <w:rPr>
          <w:rFonts w:eastAsia="Consolas"/>
          <w:sz w:val="24"/>
          <w:szCs w:val="24"/>
          <w:lang w:val="kk-KZ"/>
        </w:rPr>
      </w:pPr>
      <w:r>
        <w:rPr>
          <w:rFonts w:eastAsia="Consolas"/>
          <w:sz w:val="24"/>
          <w:szCs w:val="24"/>
          <w:lang w:val="kk-KZ"/>
        </w:rPr>
        <w:t>Дайындауды және ұсынуды қамтамасыз етеді қызметі туралы қажетті есеп.</w:t>
      </w:r>
    </w:p>
    <w:p w:rsidR="00515DFE" w:rsidRDefault="00515DFE" w:rsidP="00515DFE">
      <w:pPr>
        <w:numPr>
          <w:ilvl w:val="0"/>
          <w:numId w:val="2"/>
        </w:numPr>
        <w:ind w:left="-142" w:firstLine="709"/>
        <w:jc w:val="left"/>
        <w:rPr>
          <w:sz w:val="24"/>
          <w:szCs w:val="24"/>
          <w:lang w:val="kk-KZ"/>
        </w:rPr>
      </w:pPr>
      <w:r>
        <w:rPr>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515DFE" w:rsidRDefault="00515DFE" w:rsidP="00515DFE">
      <w:pPr>
        <w:numPr>
          <w:ilvl w:val="0"/>
          <w:numId w:val="2"/>
        </w:numPr>
        <w:ind w:left="-142" w:firstLine="709"/>
        <w:jc w:val="left"/>
        <w:rPr>
          <w:sz w:val="24"/>
          <w:szCs w:val="24"/>
          <w:lang w:val="kk-KZ"/>
        </w:rPr>
      </w:pPr>
      <w:r>
        <w:rPr>
          <w:sz w:val="24"/>
          <w:szCs w:val="24"/>
          <w:lang w:val="kk-KZ"/>
        </w:rPr>
        <w:t>Мұғалім сапалы сабақ оқу пәні қолжеткізе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515DFE" w:rsidRDefault="00515DFE" w:rsidP="00515DFE">
      <w:pPr>
        <w:numPr>
          <w:ilvl w:val="0"/>
          <w:numId w:val="2"/>
        </w:numPr>
        <w:ind w:left="-142" w:firstLine="709"/>
        <w:jc w:val="left"/>
        <w:rPr>
          <w:sz w:val="24"/>
          <w:szCs w:val="24"/>
          <w:lang w:val="kk-KZ"/>
        </w:rPr>
      </w:pPr>
      <w:r>
        <w:rPr>
          <w:sz w:val="24"/>
          <w:szCs w:val="24"/>
          <w:lang w:val="kk-KZ"/>
        </w:rPr>
        <w:t xml:space="preserve">Мұғалімі жүзеге асыруға міндетті аналитикалық-диагностикалық қызмет, жүйелі түрде пәндік мониторинг, бақылауға оқушылардың жұмыстарыныңң нәтижелері. </w:t>
      </w:r>
    </w:p>
    <w:p w:rsidR="00515DFE" w:rsidRDefault="00515DFE" w:rsidP="00515DFE">
      <w:pPr>
        <w:numPr>
          <w:ilvl w:val="0"/>
          <w:numId w:val="2"/>
        </w:numPr>
        <w:ind w:left="-142" w:firstLine="709"/>
        <w:jc w:val="left"/>
        <w:rPr>
          <w:sz w:val="24"/>
          <w:szCs w:val="24"/>
          <w:lang w:val="kk-KZ"/>
        </w:rPr>
      </w:pPr>
      <w:r>
        <w:rPr>
          <w:sz w:val="24"/>
          <w:szCs w:val="24"/>
          <w:lang w:val="kk-KZ"/>
        </w:rPr>
        <w:t>Білім сапасын арттыру мақсатында мұғалім кәсіби деңгейін көтеру, қолдану, тұлғалық – бағдарлы оқыту.</w:t>
      </w:r>
    </w:p>
    <w:p w:rsidR="00515DFE" w:rsidRDefault="00515DFE" w:rsidP="00515DFE">
      <w:pPr>
        <w:numPr>
          <w:ilvl w:val="0"/>
          <w:numId w:val="2"/>
        </w:numPr>
        <w:ind w:left="-142" w:firstLine="709"/>
        <w:jc w:val="left"/>
        <w:rPr>
          <w:sz w:val="24"/>
          <w:szCs w:val="24"/>
          <w:lang w:val="kk-KZ"/>
        </w:rPr>
      </w:pPr>
      <w:r>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515DFE" w:rsidRDefault="00515DFE" w:rsidP="00515DFE">
      <w:pPr>
        <w:numPr>
          <w:ilvl w:val="0"/>
          <w:numId w:val="2"/>
        </w:numPr>
        <w:ind w:left="-142" w:firstLine="709"/>
        <w:jc w:val="left"/>
        <w:rPr>
          <w:sz w:val="24"/>
          <w:szCs w:val="24"/>
          <w:lang w:val="kk-KZ"/>
        </w:rPr>
      </w:pPr>
      <w:r>
        <w:rPr>
          <w:sz w:val="24"/>
          <w:szCs w:val="24"/>
          <w:lang w:val="kk-KZ"/>
        </w:rPr>
        <w:t>Мұғалім жұмысына қатысуға міндетті ӘБ талқылануына, педагогикалық кеңестерде, жиналыстарда, конференцияларда.</w:t>
      </w:r>
    </w:p>
    <w:p w:rsidR="00515DFE" w:rsidRDefault="00515DFE" w:rsidP="00515DFE">
      <w:pPr>
        <w:numPr>
          <w:ilvl w:val="0"/>
          <w:numId w:val="2"/>
        </w:numPr>
        <w:ind w:left="-142" w:firstLine="709"/>
        <w:jc w:val="left"/>
        <w:rPr>
          <w:sz w:val="24"/>
          <w:szCs w:val="24"/>
          <w:lang w:val="kk-KZ"/>
        </w:rPr>
      </w:pPr>
      <w:r>
        <w:rPr>
          <w:sz w:val="24"/>
          <w:szCs w:val="24"/>
          <w:lang w:val="kk-KZ"/>
        </w:rPr>
        <w:t>Мұғалім қатаң орындауға Нұсқаулық мектеп құжаттамаларын жүргізу бойынша: сынып журналдарын, жеке істер, оқушылардың күнделіктері, дәптерлері.</w:t>
      </w:r>
    </w:p>
    <w:p w:rsidR="00515DFE" w:rsidRDefault="00515DFE" w:rsidP="00515DFE">
      <w:pPr>
        <w:numPr>
          <w:ilvl w:val="0"/>
          <w:numId w:val="2"/>
        </w:numPr>
        <w:ind w:left="-142" w:firstLine="709"/>
        <w:jc w:val="left"/>
        <w:rPr>
          <w:sz w:val="24"/>
          <w:szCs w:val="24"/>
          <w:lang w:val="kk-KZ"/>
        </w:rPr>
      </w:pPr>
      <w:r>
        <w:rPr>
          <w:sz w:val="24"/>
          <w:szCs w:val="24"/>
          <w:lang w:val="kk-KZ"/>
        </w:rPr>
        <w:t>Мұғалім зерттеп, оқушылармен оқу-тәрбие процесі кезінде Ережелер бойынша еңбекті қорғау және ҚТ, оларды қатаң сақтауға өткізу.</w:t>
      </w:r>
    </w:p>
    <w:p w:rsidR="00515DFE" w:rsidRDefault="00515DFE" w:rsidP="00515DFE">
      <w:pPr>
        <w:numPr>
          <w:ilvl w:val="0"/>
          <w:numId w:val="2"/>
        </w:numPr>
        <w:ind w:left="-142" w:firstLine="709"/>
        <w:jc w:val="left"/>
        <w:rPr>
          <w:sz w:val="24"/>
          <w:szCs w:val="24"/>
          <w:lang w:val="kk-KZ"/>
        </w:rPr>
      </w:pPr>
      <w:r>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515DFE" w:rsidRDefault="00515DFE" w:rsidP="00515DFE">
      <w:pPr>
        <w:numPr>
          <w:ilvl w:val="0"/>
          <w:numId w:val="2"/>
        </w:numPr>
        <w:ind w:left="-142" w:firstLine="709"/>
        <w:jc w:val="left"/>
        <w:rPr>
          <w:sz w:val="24"/>
          <w:szCs w:val="24"/>
          <w:lang w:val="kk-KZ"/>
        </w:rPr>
      </w:pPr>
      <w:r>
        <w:rPr>
          <w:sz w:val="24"/>
          <w:szCs w:val="24"/>
          <w:lang w:val="kk-KZ"/>
        </w:rPr>
        <w:t>Дереу хабарлайды мектеп басшысына болған оқиға туралы жазатайым оқиға бойынша шаралар қабылдайды, зардапшеккендерге көмек көрсету.</w:t>
      </w:r>
    </w:p>
    <w:p w:rsidR="00515DFE" w:rsidRDefault="00515DFE" w:rsidP="00515DFE">
      <w:pPr>
        <w:numPr>
          <w:ilvl w:val="0"/>
          <w:numId w:val="2"/>
        </w:numPr>
        <w:ind w:left="-142" w:firstLine="709"/>
        <w:jc w:val="left"/>
        <w:rPr>
          <w:sz w:val="24"/>
          <w:szCs w:val="24"/>
          <w:lang w:val="kk-KZ"/>
        </w:rPr>
      </w:pPr>
      <w:r>
        <w:rPr>
          <w:sz w:val="24"/>
          <w:szCs w:val="24"/>
          <w:lang w:val="kk-KZ"/>
        </w:rPr>
        <w:t>Қауіпсіз жүргізуді қамтамасыз етеді ІСБ бойынша нұсқама жүргізеді ТБ сабақтарында, өрт қауіпсіздігі ережелері, жолқозғалысы, арнайы журналда тіркеледі.</w:t>
      </w:r>
    </w:p>
    <w:p w:rsidR="00515DFE" w:rsidRDefault="00515DFE" w:rsidP="00515DFE">
      <w:pPr>
        <w:numPr>
          <w:ilvl w:val="0"/>
          <w:numId w:val="2"/>
        </w:numPr>
        <w:ind w:left="-142" w:firstLine="709"/>
        <w:jc w:val="left"/>
        <w:rPr>
          <w:sz w:val="24"/>
          <w:szCs w:val="24"/>
          <w:lang w:val="kk-KZ"/>
        </w:rPr>
      </w:pPr>
      <w:r>
        <w:rPr>
          <w:sz w:val="24"/>
          <w:szCs w:val="24"/>
          <w:lang w:val="kk-KZ"/>
        </w:rPr>
        <w:t>Мұғалім қамқорлық туралы балалардың құқықтарын қорғау жөніндег ііс-шараларды жүргізуге, оқушылардың ден саулығын нығайту байланыста ата-аналармен қамтамасыз етеді, оларды педагогикалық ағарту.</w:t>
      </w:r>
    </w:p>
    <w:p w:rsidR="00515DFE" w:rsidRDefault="00515DFE" w:rsidP="00515DFE">
      <w:pPr>
        <w:numPr>
          <w:ilvl w:val="0"/>
          <w:numId w:val="2"/>
        </w:numPr>
        <w:ind w:left="-142" w:firstLine="709"/>
        <w:jc w:val="left"/>
        <w:rPr>
          <w:sz w:val="24"/>
          <w:szCs w:val="24"/>
          <w:lang w:val="kk-KZ"/>
        </w:rPr>
      </w:pPr>
      <w:r>
        <w:rPr>
          <w:sz w:val="24"/>
          <w:szCs w:val="24"/>
          <w:lang w:val="kk-KZ"/>
        </w:rPr>
        <w:t>Мұғалім белсенді қатысушысы кезінде мектептің даму бағдарламасын жүзеге асыру</w:t>
      </w:r>
    </w:p>
    <w:p w:rsidR="00515DFE" w:rsidRDefault="00515DFE" w:rsidP="00515DFE">
      <w:pPr>
        <w:numPr>
          <w:ilvl w:val="0"/>
          <w:numId w:val="2"/>
        </w:numPr>
        <w:ind w:left="-142" w:firstLine="709"/>
        <w:jc w:val="left"/>
        <w:rPr>
          <w:sz w:val="24"/>
          <w:szCs w:val="24"/>
        </w:rPr>
      </w:pPr>
      <w:proofErr w:type="spellStart"/>
      <w:r>
        <w:rPr>
          <w:sz w:val="24"/>
          <w:szCs w:val="24"/>
        </w:rPr>
        <w:t>Енгізуде</w:t>
      </w:r>
      <w:proofErr w:type="spellEnd"/>
      <w:r>
        <w:rPr>
          <w:sz w:val="24"/>
          <w:szCs w:val="24"/>
          <w:lang w:val="kk-KZ"/>
        </w:rPr>
        <w:t xml:space="preserve"> </w:t>
      </w:r>
      <w:proofErr w:type="spellStart"/>
      <w:r>
        <w:rPr>
          <w:sz w:val="24"/>
          <w:szCs w:val="24"/>
        </w:rPr>
        <w:t>критериалды</w:t>
      </w:r>
      <w:proofErr w:type="spellEnd"/>
      <w:r>
        <w:rPr>
          <w:sz w:val="24"/>
          <w:szCs w:val="24"/>
          <w:lang w:val="kk-KZ"/>
        </w:rPr>
        <w:t xml:space="preserve"> </w:t>
      </w:r>
      <w:proofErr w:type="spellStart"/>
      <w:r>
        <w:rPr>
          <w:sz w:val="24"/>
          <w:szCs w:val="24"/>
        </w:rPr>
        <w:t>бағалау</w:t>
      </w:r>
      <w:proofErr w:type="spellEnd"/>
      <w:r>
        <w:rPr>
          <w:sz w:val="24"/>
          <w:szCs w:val="24"/>
        </w:rPr>
        <w:t xml:space="preserve">, </w:t>
      </w:r>
      <w:proofErr w:type="spellStart"/>
      <w:proofErr w:type="gramStart"/>
      <w:r>
        <w:rPr>
          <w:sz w:val="24"/>
          <w:szCs w:val="24"/>
        </w:rPr>
        <w:t>о</w:t>
      </w:r>
      <w:proofErr w:type="gramEnd"/>
      <w:r>
        <w:rPr>
          <w:sz w:val="24"/>
          <w:szCs w:val="24"/>
        </w:rPr>
        <w:t>қу</w:t>
      </w:r>
      <w:proofErr w:type="spellEnd"/>
      <w:r>
        <w:rPr>
          <w:sz w:val="24"/>
          <w:szCs w:val="24"/>
          <w:lang w:val="kk-KZ"/>
        </w:rPr>
        <w:t xml:space="preserve"> п</w:t>
      </w:r>
      <w:proofErr w:type="spellStart"/>
      <w:r>
        <w:rPr>
          <w:sz w:val="24"/>
          <w:szCs w:val="24"/>
        </w:rPr>
        <w:t>роцесі</w:t>
      </w:r>
      <w:proofErr w:type="spellEnd"/>
      <w:r>
        <w:rPr>
          <w:sz w:val="24"/>
          <w:szCs w:val="24"/>
        </w:rPr>
        <w:t>.</w:t>
      </w:r>
    </w:p>
    <w:p w:rsidR="00515DFE" w:rsidRDefault="00515DFE" w:rsidP="00515DFE">
      <w:pPr>
        <w:numPr>
          <w:ilvl w:val="0"/>
          <w:numId w:val="2"/>
        </w:numPr>
        <w:ind w:left="-142" w:firstLine="709"/>
        <w:jc w:val="left"/>
        <w:rPr>
          <w:sz w:val="24"/>
          <w:szCs w:val="24"/>
        </w:rPr>
      </w:pPr>
      <w:r>
        <w:rPr>
          <w:sz w:val="24"/>
          <w:szCs w:val="24"/>
          <w:lang w:val="kk-KZ"/>
        </w:rPr>
        <w:t>Сабақтар жүргізеді қашықтық пішімде өткізілді. (онлайн мен офлайн, синхронды және асинхрон)</w:t>
      </w:r>
    </w:p>
    <w:p w:rsidR="00515DFE" w:rsidRDefault="00515DFE" w:rsidP="00515DFE">
      <w:pPr>
        <w:numPr>
          <w:ilvl w:val="0"/>
          <w:numId w:val="2"/>
        </w:numPr>
        <w:ind w:left="-142" w:firstLine="709"/>
        <w:jc w:val="left"/>
        <w:rPr>
          <w:sz w:val="24"/>
          <w:szCs w:val="24"/>
        </w:rPr>
      </w:pPr>
      <w:proofErr w:type="spellStart"/>
      <w:r>
        <w:rPr>
          <w:sz w:val="24"/>
          <w:szCs w:val="24"/>
        </w:rPr>
        <w:t>Жүргізуге</w:t>
      </w:r>
      <w:proofErr w:type="spellEnd"/>
      <w:r>
        <w:rPr>
          <w:sz w:val="24"/>
          <w:szCs w:val="24"/>
          <w:lang w:val="kk-KZ"/>
        </w:rPr>
        <w:t xml:space="preserve"> </w:t>
      </w:r>
      <w:proofErr w:type="spellStart"/>
      <w:r>
        <w:rPr>
          <w:sz w:val="24"/>
          <w:szCs w:val="24"/>
        </w:rPr>
        <w:t>міндетті</w:t>
      </w:r>
      <w:proofErr w:type="spellEnd"/>
      <w:r>
        <w:rPr>
          <w:sz w:val="24"/>
          <w:szCs w:val="24"/>
        </w:rPr>
        <w:t xml:space="preserve"> Қ</w:t>
      </w:r>
      <w:proofErr w:type="gramStart"/>
      <w:r>
        <w:rPr>
          <w:sz w:val="24"/>
          <w:szCs w:val="24"/>
        </w:rPr>
        <w:t>Р</w:t>
      </w:r>
      <w:proofErr w:type="gramEnd"/>
      <w:r>
        <w:rPr>
          <w:sz w:val="24"/>
          <w:szCs w:val="24"/>
        </w:rPr>
        <w:t xml:space="preserve"> БҒМ-мен </w:t>
      </w:r>
      <w:proofErr w:type="spellStart"/>
      <w:r>
        <w:rPr>
          <w:sz w:val="24"/>
          <w:szCs w:val="24"/>
        </w:rPr>
        <w:t>бекітілген</w:t>
      </w:r>
      <w:proofErr w:type="spellEnd"/>
      <w:r>
        <w:rPr>
          <w:sz w:val="24"/>
          <w:szCs w:val="24"/>
          <w:lang w:val="kk-KZ"/>
        </w:rPr>
        <w:t xml:space="preserve"> </w:t>
      </w:r>
      <w:proofErr w:type="spellStart"/>
      <w:r>
        <w:rPr>
          <w:sz w:val="24"/>
          <w:szCs w:val="24"/>
        </w:rPr>
        <w:t>құжаттар</w:t>
      </w:r>
      <w:proofErr w:type="spellEnd"/>
      <w:r>
        <w:rPr>
          <w:sz w:val="24"/>
          <w:szCs w:val="24"/>
        </w:rPr>
        <w:t>.</w:t>
      </w:r>
    </w:p>
    <w:p w:rsidR="00515DFE" w:rsidRDefault="00515DFE" w:rsidP="00515DFE">
      <w:pPr>
        <w:spacing w:line="276" w:lineRule="auto"/>
        <w:ind w:left="-142" w:firstLine="709"/>
        <w:jc w:val="left"/>
        <w:rPr>
          <w:rFonts w:eastAsia="Consolas"/>
          <w:sz w:val="24"/>
          <w:szCs w:val="24"/>
        </w:rPr>
      </w:pPr>
      <w:r>
        <w:rPr>
          <w:rFonts w:eastAsia="Consolas"/>
          <w:sz w:val="24"/>
          <w:szCs w:val="24"/>
        </w:rPr>
        <w:br/>
      </w:r>
      <w:proofErr w:type="spellStart"/>
      <w:r>
        <w:rPr>
          <w:rFonts w:eastAsia="Consolas"/>
          <w:sz w:val="24"/>
          <w:szCs w:val="24"/>
        </w:rPr>
        <w:t>Ескертпе</w:t>
      </w:r>
      <w:proofErr w:type="spellEnd"/>
      <w:r>
        <w:rPr>
          <w:rFonts w:eastAsia="Consolas"/>
          <w:sz w:val="24"/>
          <w:szCs w:val="24"/>
        </w:rPr>
        <w:t xml:space="preserve">: </w:t>
      </w:r>
      <w:proofErr w:type="spellStart"/>
      <w:r>
        <w:rPr>
          <w:rFonts w:eastAsia="Consolas"/>
          <w:sz w:val="24"/>
          <w:szCs w:val="24"/>
        </w:rPr>
        <w:t>мұғалімдерге</w:t>
      </w:r>
      <w:proofErr w:type="spellEnd"/>
      <w:r>
        <w:rPr>
          <w:rFonts w:eastAsia="Consolas"/>
          <w:sz w:val="24"/>
          <w:szCs w:val="24"/>
          <w:lang w:val="kk-KZ"/>
        </w:rPr>
        <w:t xml:space="preserve"> </w:t>
      </w:r>
      <w:proofErr w:type="spellStart"/>
      <w:r>
        <w:rPr>
          <w:rFonts w:eastAsia="Consolas"/>
          <w:sz w:val="24"/>
          <w:szCs w:val="24"/>
        </w:rPr>
        <w:t>оқыту</w:t>
      </w:r>
      <w:proofErr w:type="spellEnd"/>
      <w:r>
        <w:rPr>
          <w:rFonts w:eastAsia="Consolas"/>
          <w:sz w:val="24"/>
          <w:szCs w:val="24"/>
          <w:lang w:val="kk-KZ"/>
        </w:rPr>
        <w:t xml:space="preserve"> </w:t>
      </w:r>
      <w:proofErr w:type="spellStart"/>
      <w:r>
        <w:rPr>
          <w:rFonts w:eastAsia="Consolas"/>
          <w:sz w:val="24"/>
          <w:szCs w:val="24"/>
        </w:rPr>
        <w:t>барысында</w:t>
      </w:r>
      <w:proofErr w:type="spellEnd"/>
      <w:r>
        <w:rPr>
          <w:rFonts w:eastAsia="Consolas"/>
          <w:sz w:val="24"/>
          <w:szCs w:val="24"/>
          <w:lang w:val="kk-KZ"/>
        </w:rPr>
        <w:t xml:space="preserve"> </w:t>
      </w:r>
      <w:proofErr w:type="spellStart"/>
      <w:r>
        <w:rPr>
          <w:rFonts w:eastAsia="Consolas"/>
          <w:sz w:val="24"/>
          <w:szCs w:val="24"/>
        </w:rPr>
        <w:t>курстар</w:t>
      </w:r>
      <w:proofErr w:type="spellEnd"/>
      <w:r>
        <w:rPr>
          <w:rFonts w:eastAsia="Consolas"/>
          <w:sz w:val="24"/>
          <w:szCs w:val="24"/>
        </w:rPr>
        <w:t xml:space="preserve">, </w:t>
      </w:r>
      <w:proofErr w:type="spellStart"/>
      <w:r>
        <w:rPr>
          <w:rFonts w:eastAsia="Consolas"/>
          <w:sz w:val="24"/>
          <w:szCs w:val="24"/>
        </w:rPr>
        <w:t>жұмыс</w:t>
      </w:r>
      <w:proofErr w:type="spellEnd"/>
      <w:r>
        <w:rPr>
          <w:rFonts w:eastAsia="Consolas"/>
          <w:sz w:val="24"/>
          <w:szCs w:val="24"/>
          <w:lang w:val="kk-KZ"/>
        </w:rPr>
        <w:t xml:space="preserve"> </w:t>
      </w:r>
      <w:proofErr w:type="spellStart"/>
      <w:r>
        <w:rPr>
          <w:rFonts w:eastAsia="Consolas"/>
          <w:sz w:val="24"/>
          <w:szCs w:val="24"/>
        </w:rPr>
        <w:t>жоспарының</w:t>
      </w:r>
      <w:proofErr w:type="spellEnd"/>
      <w:r>
        <w:rPr>
          <w:rFonts w:eastAsia="Consolas"/>
          <w:sz w:val="24"/>
          <w:szCs w:val="24"/>
          <w:lang w:val="kk-KZ"/>
        </w:rPr>
        <w:t xml:space="preserve"> </w:t>
      </w:r>
      <w:proofErr w:type="spellStart"/>
      <w:r>
        <w:rPr>
          <w:rFonts w:eastAsia="Consolas"/>
          <w:sz w:val="24"/>
          <w:szCs w:val="24"/>
        </w:rPr>
        <w:t>вариативті</w:t>
      </w:r>
      <w:proofErr w:type="gramStart"/>
      <w:r>
        <w:rPr>
          <w:rFonts w:eastAsia="Consolas"/>
          <w:sz w:val="24"/>
          <w:szCs w:val="24"/>
        </w:rPr>
        <w:t>к</w:t>
      </w:r>
      <w:proofErr w:type="spellEnd"/>
      <w:r>
        <w:rPr>
          <w:rFonts w:eastAsia="Consolas"/>
          <w:sz w:val="24"/>
          <w:szCs w:val="24"/>
          <w:lang w:val="kk-KZ"/>
        </w:rPr>
        <w:t xml:space="preserve"> </w:t>
      </w:r>
      <w:proofErr w:type="spellStart"/>
      <w:r>
        <w:rPr>
          <w:rFonts w:eastAsia="Consolas"/>
          <w:sz w:val="24"/>
          <w:szCs w:val="24"/>
        </w:rPr>
        <w:t>б</w:t>
      </w:r>
      <w:proofErr w:type="gramEnd"/>
      <w:r>
        <w:rPr>
          <w:rFonts w:eastAsia="Consolas"/>
          <w:sz w:val="24"/>
          <w:szCs w:val="24"/>
        </w:rPr>
        <w:t>өлігінің</w:t>
      </w:r>
      <w:proofErr w:type="spellEnd"/>
      <w:r>
        <w:rPr>
          <w:rFonts w:eastAsia="Consolas"/>
          <w:sz w:val="24"/>
          <w:szCs w:val="24"/>
          <w:lang w:val="kk-KZ"/>
        </w:rPr>
        <w:t xml:space="preserve"> </w:t>
      </w:r>
      <w:proofErr w:type="spellStart"/>
      <w:r>
        <w:rPr>
          <w:rFonts w:eastAsia="Consolas"/>
          <w:sz w:val="24"/>
          <w:szCs w:val="24"/>
        </w:rPr>
        <w:t>біліктілік</w:t>
      </w:r>
      <w:proofErr w:type="spellEnd"/>
      <w:r>
        <w:rPr>
          <w:rFonts w:eastAsia="Consolas"/>
          <w:sz w:val="24"/>
          <w:szCs w:val="24"/>
          <w:lang w:val="kk-KZ"/>
        </w:rPr>
        <w:t xml:space="preserve"> </w:t>
      </w:r>
      <w:proofErr w:type="spellStart"/>
      <w:r>
        <w:rPr>
          <w:rFonts w:eastAsia="Consolas"/>
          <w:sz w:val="24"/>
          <w:szCs w:val="24"/>
        </w:rPr>
        <w:t>санаты</w:t>
      </w:r>
      <w:proofErr w:type="spellEnd"/>
      <w:r>
        <w:rPr>
          <w:rFonts w:eastAsia="Consolas"/>
          <w:sz w:val="24"/>
          <w:szCs w:val="24"/>
          <w:lang w:val="kk-KZ"/>
        </w:rPr>
        <w:t xml:space="preserve"> </w:t>
      </w:r>
      <w:proofErr w:type="spellStart"/>
      <w:r>
        <w:rPr>
          <w:rFonts w:eastAsia="Consolas"/>
          <w:sz w:val="24"/>
          <w:szCs w:val="24"/>
        </w:rPr>
        <w:t>сақталады</w:t>
      </w:r>
      <w:proofErr w:type="spellEnd"/>
      <w:r>
        <w:rPr>
          <w:rFonts w:eastAsia="Consolas"/>
          <w:sz w:val="24"/>
          <w:szCs w:val="24"/>
          <w:lang w:val="kk-KZ"/>
        </w:rPr>
        <w:t xml:space="preserve"> </w:t>
      </w:r>
      <w:proofErr w:type="spellStart"/>
      <w:r>
        <w:rPr>
          <w:rFonts w:eastAsia="Consolas"/>
          <w:sz w:val="24"/>
          <w:szCs w:val="24"/>
        </w:rPr>
        <w:t>негізгі</w:t>
      </w:r>
      <w:proofErr w:type="spellEnd"/>
      <w:r>
        <w:rPr>
          <w:rFonts w:eastAsia="Consolas"/>
          <w:sz w:val="24"/>
          <w:szCs w:val="24"/>
          <w:lang w:val="kk-KZ"/>
        </w:rPr>
        <w:t xml:space="preserve"> </w:t>
      </w:r>
      <w:proofErr w:type="spellStart"/>
      <w:r>
        <w:rPr>
          <w:rFonts w:eastAsia="Consolas"/>
          <w:sz w:val="24"/>
          <w:szCs w:val="24"/>
        </w:rPr>
        <w:t>мәні</w:t>
      </w:r>
      <w:proofErr w:type="spellEnd"/>
      <w:r>
        <w:rPr>
          <w:rFonts w:eastAsia="Consolas"/>
          <w:sz w:val="24"/>
          <w:szCs w:val="24"/>
          <w:lang w:val="kk-KZ"/>
        </w:rPr>
        <w:t xml:space="preserve"> </w:t>
      </w:r>
      <w:proofErr w:type="spellStart"/>
      <w:r>
        <w:rPr>
          <w:rFonts w:eastAsia="Consolas"/>
          <w:sz w:val="24"/>
          <w:szCs w:val="24"/>
        </w:rPr>
        <w:t>бойынша</w:t>
      </w:r>
      <w:proofErr w:type="spellEnd"/>
      <w:r>
        <w:rPr>
          <w:rFonts w:eastAsia="Consolas"/>
          <w:sz w:val="24"/>
          <w:szCs w:val="24"/>
        </w:rPr>
        <w:t>;</w:t>
      </w:r>
    </w:p>
    <w:p w:rsidR="00515DFE" w:rsidRDefault="00515DFE" w:rsidP="00515DFE">
      <w:pPr>
        <w:spacing w:line="276" w:lineRule="auto"/>
        <w:ind w:left="-142" w:firstLine="709"/>
        <w:jc w:val="left"/>
        <w:rPr>
          <w:rFonts w:eastAsia="Consolas"/>
          <w:sz w:val="24"/>
          <w:szCs w:val="24"/>
        </w:rPr>
      </w:pPr>
    </w:p>
    <w:p w:rsidR="00515DFE" w:rsidRDefault="00515DFE" w:rsidP="00515DFE">
      <w:pPr>
        <w:autoSpaceDE w:val="0"/>
        <w:autoSpaceDN w:val="0"/>
        <w:adjustRightInd w:val="0"/>
        <w:ind w:left="-142" w:firstLine="709"/>
        <w:jc w:val="left"/>
        <w:rPr>
          <w:rFonts w:eastAsia="Calibri"/>
          <w:b/>
          <w:sz w:val="24"/>
          <w:szCs w:val="24"/>
          <w:lang w:val="kk-KZ"/>
        </w:rPr>
      </w:pPr>
      <w:r>
        <w:rPr>
          <w:rFonts w:eastAsia="Calibri"/>
          <w:b/>
          <w:sz w:val="24"/>
          <w:szCs w:val="24"/>
          <w:lang w:val="kk-KZ"/>
        </w:rPr>
        <w:t>Құжаттар тізімі:</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 Конкурсқа қатысуға ниет білдірген тұлға хабарландыруда көрсетілген құжаттарды қабылдау мерзімінде келесі құжаттарды электрондық түрінде </w:t>
      </w:r>
      <w:r>
        <w:rPr>
          <w:sz w:val="24"/>
          <w:szCs w:val="24"/>
          <w:lang w:val="kk-KZ"/>
        </w:rPr>
        <w:t>ҰББДҚ (НОБД)</w:t>
      </w:r>
      <w:r>
        <w:rPr>
          <w:rFonts w:eastAsia="Calibri"/>
          <w:sz w:val="24"/>
          <w:szCs w:val="24"/>
          <w:lang w:val="kk-KZ"/>
        </w:rPr>
        <w:t xml:space="preserve"> жолдайды:</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7) Психоневрологиялық ұйымнан анықтама;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8) Наркологиялық ұйымнан анықтама;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9) Соттылығы жоқ деген анықтама;</w:t>
      </w:r>
    </w:p>
    <w:p w:rsidR="00515DFE" w:rsidRDefault="00515DFE" w:rsidP="00515DFE">
      <w:pPr>
        <w:autoSpaceDE w:val="0"/>
        <w:autoSpaceDN w:val="0"/>
        <w:adjustRightInd w:val="0"/>
        <w:ind w:left="-142" w:firstLine="709"/>
        <w:jc w:val="left"/>
        <w:rPr>
          <w:rFonts w:eastAsia="Calibri"/>
          <w:sz w:val="24"/>
          <w:szCs w:val="24"/>
          <w:lang w:val="kk-KZ"/>
        </w:rPr>
      </w:pPr>
      <w:r>
        <w:rPr>
          <w:rFonts w:eastAsia="Calibri"/>
          <w:sz w:val="24"/>
          <w:szCs w:val="24"/>
          <w:lang w:val="kk-KZ"/>
        </w:rPr>
        <w:t>10) ұлттық біліктілік тестілеу сертификаты (бұдан әрі - ТБЖ) педагог-тағылымдамашы,  педагог-модератордың, педагог-сарапшының, педагог-зерттеушінің, педагог-шебердің біліктілік санатының болуы туралы куәлік (бар болса);</w:t>
      </w:r>
    </w:p>
    <w:p w:rsidR="00515DFE" w:rsidRDefault="00515DFE" w:rsidP="00515DFE">
      <w:pPr>
        <w:autoSpaceDE w:val="0"/>
        <w:autoSpaceDN w:val="0"/>
        <w:adjustRightInd w:val="0"/>
        <w:ind w:left="-142" w:firstLine="709"/>
        <w:jc w:val="left"/>
        <w:rPr>
          <w:sz w:val="24"/>
          <w:szCs w:val="24"/>
          <w:lang w:val="kk-KZ"/>
        </w:rPr>
      </w:pPr>
      <w:r>
        <w:rPr>
          <w:rFonts w:eastAsia="Calibri"/>
          <w:sz w:val="24"/>
          <w:szCs w:val="24"/>
          <w:lang w:val="kk-KZ"/>
        </w:rPr>
        <w:t>11) педагогтің бос немесе уақытша бос лауазымына кандидаттың толтырылған бағалау парағы</w:t>
      </w:r>
    </w:p>
    <w:p w:rsidR="00515DFE" w:rsidRDefault="00515DFE" w:rsidP="00515DFE">
      <w:pPr>
        <w:autoSpaceDE w:val="0"/>
        <w:autoSpaceDN w:val="0"/>
        <w:adjustRightInd w:val="0"/>
        <w:ind w:left="-142" w:firstLine="709"/>
        <w:jc w:val="left"/>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515DFE" w:rsidRDefault="00515DFE" w:rsidP="00515DFE">
      <w:pPr>
        <w:autoSpaceDE w:val="0"/>
        <w:autoSpaceDN w:val="0"/>
        <w:adjustRightInd w:val="0"/>
        <w:ind w:left="-142" w:firstLine="709"/>
        <w:jc w:val="left"/>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p>
    <w:p w:rsidR="00515DFE" w:rsidRDefault="00515DFE" w:rsidP="00515DFE">
      <w:pPr>
        <w:jc w:val="both"/>
        <w:rPr>
          <w:b/>
          <w:sz w:val="24"/>
          <w:szCs w:val="24"/>
          <w:lang w:val="kk-KZ"/>
        </w:rPr>
      </w:pPr>
    </w:p>
    <w:p w:rsidR="00515DFE" w:rsidRDefault="00515DFE" w:rsidP="00515DFE">
      <w:pPr>
        <w:jc w:val="both"/>
        <w:rPr>
          <w:sz w:val="24"/>
          <w:szCs w:val="24"/>
          <w:lang w:val="kk-KZ"/>
        </w:rPr>
      </w:pPr>
      <w:r>
        <w:rPr>
          <w:b/>
          <w:sz w:val="24"/>
          <w:szCs w:val="24"/>
          <w:lang w:val="kk-KZ"/>
        </w:rPr>
        <w:t>Ақпараттың дәлдігі үшін:</w:t>
      </w:r>
    </w:p>
    <w:p w:rsidR="00515DFE" w:rsidRDefault="00515DFE" w:rsidP="00515DFE">
      <w:pPr>
        <w:jc w:val="both"/>
        <w:rPr>
          <w:i/>
          <w:sz w:val="24"/>
          <w:szCs w:val="24"/>
          <w:lang w:val="kk-KZ"/>
        </w:rPr>
      </w:pPr>
      <w:r>
        <w:rPr>
          <w:b/>
          <w:i/>
          <w:sz w:val="24"/>
          <w:szCs w:val="24"/>
          <w:lang w:val="kk-KZ"/>
        </w:rPr>
        <w:t xml:space="preserve">Мекенжай: </w:t>
      </w:r>
      <w:r>
        <w:rPr>
          <w:i/>
          <w:sz w:val="24"/>
          <w:szCs w:val="24"/>
          <w:lang w:val="kk-KZ"/>
        </w:rPr>
        <w:t>Абай облысы</w:t>
      </w:r>
      <w:r>
        <w:rPr>
          <w:b/>
          <w:i/>
          <w:sz w:val="24"/>
          <w:szCs w:val="24"/>
          <w:lang w:val="kk-KZ"/>
        </w:rPr>
        <w:t xml:space="preserve"> </w:t>
      </w:r>
      <w:r>
        <w:rPr>
          <w:i/>
          <w:sz w:val="24"/>
          <w:szCs w:val="24"/>
          <w:lang w:val="kk-KZ"/>
        </w:rPr>
        <w:t xml:space="preserve"> Семей қаласы, Дастенов 25</w:t>
      </w:r>
    </w:p>
    <w:p w:rsidR="00515DFE" w:rsidRDefault="00515DFE" w:rsidP="00515DFE">
      <w:pPr>
        <w:jc w:val="both"/>
        <w:rPr>
          <w:i/>
          <w:sz w:val="24"/>
          <w:szCs w:val="24"/>
          <w:lang w:val="kk-KZ"/>
        </w:rPr>
      </w:pPr>
      <w:r>
        <w:rPr>
          <w:b/>
          <w:i/>
          <w:sz w:val="24"/>
          <w:szCs w:val="24"/>
          <w:lang w:val="kk-KZ"/>
        </w:rPr>
        <w:t xml:space="preserve">Байланыс телефоны: </w:t>
      </w:r>
      <w:r>
        <w:rPr>
          <w:i/>
          <w:sz w:val="24"/>
          <w:szCs w:val="24"/>
          <w:lang w:val="kk-KZ"/>
        </w:rPr>
        <w:t>8 (7222) 32-12-99</w:t>
      </w:r>
    </w:p>
    <w:p w:rsidR="008F5454" w:rsidRDefault="008F5454" w:rsidP="00515DFE">
      <w:pPr>
        <w:jc w:val="both"/>
        <w:rPr>
          <w:b/>
          <w:i/>
          <w:sz w:val="24"/>
          <w:szCs w:val="24"/>
          <w:lang w:val="kk-KZ"/>
        </w:rPr>
      </w:pPr>
    </w:p>
    <w:p w:rsidR="00515DFE" w:rsidRPr="000224EE" w:rsidRDefault="00515DFE" w:rsidP="00515DFE">
      <w:pPr>
        <w:jc w:val="both"/>
        <w:rPr>
          <w:b/>
          <w:i/>
          <w:sz w:val="24"/>
          <w:szCs w:val="24"/>
          <w:lang w:val="kk-KZ"/>
        </w:rPr>
      </w:pPr>
      <w:bookmarkStart w:id="0" w:name="_GoBack"/>
    </w:p>
    <w:p w:rsidR="00515DFE" w:rsidRDefault="00515DFE" w:rsidP="00515DFE">
      <w:pPr>
        <w:jc w:val="right"/>
        <w:rPr>
          <w:b/>
          <w:color w:val="000000"/>
          <w:sz w:val="24"/>
          <w:szCs w:val="24"/>
          <w:lang w:val="kk-KZ"/>
        </w:rPr>
      </w:pPr>
      <w:r>
        <w:rPr>
          <w:b/>
          <w:color w:val="000000"/>
          <w:sz w:val="24"/>
          <w:szCs w:val="24"/>
          <w:lang w:val="kk-KZ"/>
        </w:rPr>
        <w:t xml:space="preserve">«Абай облысы Семей қаласы </w:t>
      </w:r>
    </w:p>
    <w:p w:rsidR="00515DFE" w:rsidRPr="00921C8D" w:rsidRDefault="00515DFE" w:rsidP="00515DFE">
      <w:pPr>
        <w:jc w:val="right"/>
        <w:rPr>
          <w:b/>
          <w:color w:val="000000" w:themeColor="text1"/>
          <w:sz w:val="24"/>
          <w:szCs w:val="24"/>
          <w:lang w:val="kk-KZ"/>
        </w:rPr>
      </w:pPr>
      <w:r>
        <w:rPr>
          <w:b/>
          <w:color w:val="000000"/>
          <w:sz w:val="24"/>
          <w:szCs w:val="24"/>
          <w:lang w:val="kk-KZ"/>
        </w:rPr>
        <w:t xml:space="preserve">білім бөлімінің </w:t>
      </w:r>
      <w:r w:rsidRPr="00921C8D">
        <w:rPr>
          <w:b/>
          <w:color w:val="000000" w:themeColor="text1"/>
          <w:sz w:val="24"/>
          <w:szCs w:val="24"/>
          <w:lang w:val="kk-KZ"/>
        </w:rPr>
        <w:t xml:space="preserve">басшысының м.а. </w:t>
      </w:r>
    </w:p>
    <w:p w:rsidR="00515DFE" w:rsidRPr="00921C8D" w:rsidRDefault="00921C8D" w:rsidP="00515DFE">
      <w:pPr>
        <w:jc w:val="right"/>
        <w:rPr>
          <w:b/>
          <w:color w:val="000000" w:themeColor="text1"/>
          <w:sz w:val="24"/>
          <w:szCs w:val="24"/>
          <w:lang w:val="kk-KZ"/>
        </w:rPr>
      </w:pPr>
      <w:r w:rsidRPr="00921C8D">
        <w:rPr>
          <w:b/>
          <w:color w:val="000000" w:themeColor="text1"/>
          <w:sz w:val="24"/>
          <w:szCs w:val="24"/>
          <w:lang w:val="kk-KZ"/>
        </w:rPr>
        <w:t>А.Т.Нуралдинов</w:t>
      </w:r>
    </w:p>
    <w:p w:rsidR="00515DFE" w:rsidRDefault="00515DFE" w:rsidP="00515DFE">
      <w:pPr>
        <w:jc w:val="right"/>
        <w:rPr>
          <w:b/>
          <w:color w:val="000000"/>
          <w:sz w:val="24"/>
          <w:szCs w:val="24"/>
          <w:lang w:val="kk-KZ"/>
        </w:rPr>
      </w:pPr>
    </w:p>
    <w:p w:rsidR="00515DFE" w:rsidRDefault="00515DFE" w:rsidP="00515DFE">
      <w:pPr>
        <w:jc w:val="right"/>
        <w:rPr>
          <w:b/>
          <w:color w:val="000000"/>
          <w:sz w:val="24"/>
          <w:szCs w:val="24"/>
          <w:lang w:val="kk-KZ"/>
        </w:rPr>
      </w:pPr>
    </w:p>
    <w:p w:rsidR="00515DFE" w:rsidRDefault="00515DFE" w:rsidP="00515DFE">
      <w:pPr>
        <w:jc w:val="right"/>
        <w:rPr>
          <w:b/>
          <w:color w:val="000000"/>
          <w:sz w:val="24"/>
          <w:szCs w:val="24"/>
          <w:lang w:val="kk-KZ"/>
        </w:rPr>
      </w:pPr>
    </w:p>
    <w:p w:rsidR="00515DFE" w:rsidRDefault="00515DFE" w:rsidP="00515DFE">
      <w:pPr>
        <w:jc w:val="right"/>
        <w:rPr>
          <w:b/>
          <w:color w:val="000000"/>
          <w:sz w:val="24"/>
          <w:szCs w:val="24"/>
          <w:lang w:val="kk-KZ"/>
        </w:rPr>
      </w:pPr>
    </w:p>
    <w:p w:rsidR="00515DFE" w:rsidRDefault="00515DFE" w:rsidP="00515DFE">
      <w:pPr>
        <w:rPr>
          <w:b/>
          <w:color w:val="000000"/>
          <w:sz w:val="24"/>
          <w:szCs w:val="24"/>
          <w:lang w:val="kk-KZ"/>
        </w:rPr>
      </w:pPr>
      <w:r>
        <w:rPr>
          <w:b/>
          <w:color w:val="000000"/>
          <w:sz w:val="24"/>
          <w:szCs w:val="24"/>
          <w:lang w:val="kk-KZ"/>
        </w:rPr>
        <w:t xml:space="preserve">ПЕДАГОГИКАЛЫҚ КАДРЛАРҒА СҰРАНЫС </w:t>
      </w:r>
    </w:p>
    <w:p w:rsidR="00515DFE" w:rsidRDefault="000A6BA3" w:rsidP="00515DFE">
      <w:pPr>
        <w:rPr>
          <w:b/>
          <w:color w:val="000000"/>
          <w:sz w:val="24"/>
          <w:szCs w:val="24"/>
          <w:lang w:val="kk-KZ"/>
        </w:rPr>
      </w:pPr>
      <w:r>
        <w:rPr>
          <w:b/>
          <w:color w:val="000000"/>
          <w:sz w:val="24"/>
          <w:szCs w:val="24"/>
          <w:lang w:val="kk-KZ"/>
        </w:rPr>
        <w:t>202</w:t>
      </w:r>
      <w:r w:rsidR="009F40FC">
        <w:rPr>
          <w:b/>
          <w:color w:val="000000"/>
          <w:sz w:val="24"/>
          <w:szCs w:val="24"/>
          <w:lang w:val="kk-KZ"/>
        </w:rPr>
        <w:t>6</w:t>
      </w:r>
      <w:r>
        <w:rPr>
          <w:b/>
          <w:color w:val="000000"/>
          <w:sz w:val="24"/>
          <w:szCs w:val="24"/>
          <w:lang w:val="kk-KZ"/>
        </w:rPr>
        <w:t>-202</w:t>
      </w:r>
      <w:r w:rsidR="009F40FC">
        <w:rPr>
          <w:b/>
          <w:color w:val="000000"/>
          <w:sz w:val="24"/>
          <w:szCs w:val="24"/>
          <w:lang w:val="kk-KZ"/>
        </w:rPr>
        <w:t>7</w:t>
      </w:r>
      <w:r w:rsidR="00515DFE">
        <w:rPr>
          <w:b/>
          <w:color w:val="000000"/>
          <w:sz w:val="24"/>
          <w:szCs w:val="24"/>
          <w:lang w:val="kk-KZ"/>
        </w:rPr>
        <w:t xml:space="preserve"> оқу жылы</w:t>
      </w:r>
    </w:p>
    <w:p w:rsidR="00515DFE" w:rsidRDefault="00515DFE" w:rsidP="00515DFE">
      <w:pPr>
        <w:rPr>
          <w:b/>
          <w:color w:val="000000"/>
          <w:sz w:val="24"/>
          <w:szCs w:val="24"/>
          <w:lang w:val="kk-KZ"/>
        </w:rPr>
      </w:pPr>
    </w:p>
    <w:tbl>
      <w:tblPr>
        <w:tblStyle w:val="a8"/>
        <w:tblW w:w="0" w:type="auto"/>
        <w:tblLook w:val="04A0" w:firstRow="1" w:lastRow="0" w:firstColumn="1" w:lastColumn="0" w:noHBand="0" w:noVBand="1"/>
      </w:tblPr>
      <w:tblGrid>
        <w:gridCol w:w="446"/>
        <w:gridCol w:w="3109"/>
        <w:gridCol w:w="1496"/>
        <w:gridCol w:w="1386"/>
        <w:gridCol w:w="1523"/>
        <w:gridCol w:w="1611"/>
      </w:tblGrid>
      <w:tr w:rsidR="00515DFE" w:rsidRPr="000524E9" w:rsidTr="00823AED">
        <w:tc>
          <w:tcPr>
            <w:tcW w:w="445" w:type="dxa"/>
          </w:tcPr>
          <w:p w:rsidR="00515DFE" w:rsidRPr="000524E9" w:rsidRDefault="00515DFE" w:rsidP="00823AED">
            <w:pPr>
              <w:rPr>
                <w:color w:val="000000"/>
                <w:sz w:val="24"/>
                <w:szCs w:val="24"/>
                <w:lang w:val="kk-KZ"/>
              </w:rPr>
            </w:pPr>
            <w:r w:rsidRPr="000524E9">
              <w:rPr>
                <w:color w:val="000000"/>
                <w:sz w:val="24"/>
                <w:szCs w:val="24"/>
                <w:lang w:val="kk-KZ"/>
              </w:rPr>
              <w:t>№</w:t>
            </w:r>
          </w:p>
        </w:tc>
        <w:tc>
          <w:tcPr>
            <w:tcW w:w="3349" w:type="dxa"/>
          </w:tcPr>
          <w:p w:rsidR="00515DFE" w:rsidRPr="000524E9" w:rsidRDefault="00515DFE" w:rsidP="00823AED">
            <w:pPr>
              <w:rPr>
                <w:color w:val="000000"/>
                <w:sz w:val="24"/>
                <w:szCs w:val="24"/>
                <w:lang w:val="kk-KZ"/>
              </w:rPr>
            </w:pPr>
            <w:r w:rsidRPr="000524E9">
              <w:rPr>
                <w:color w:val="000000"/>
                <w:sz w:val="24"/>
                <w:szCs w:val="24"/>
                <w:lang w:val="kk-KZ"/>
              </w:rPr>
              <w:t xml:space="preserve">Білім мекемесінің атауы </w:t>
            </w:r>
          </w:p>
        </w:tc>
        <w:tc>
          <w:tcPr>
            <w:tcW w:w="1559" w:type="dxa"/>
          </w:tcPr>
          <w:p w:rsidR="00515DFE" w:rsidRPr="000524E9" w:rsidRDefault="00515DFE" w:rsidP="00823AED">
            <w:pPr>
              <w:rPr>
                <w:color w:val="000000"/>
                <w:sz w:val="24"/>
                <w:szCs w:val="24"/>
                <w:lang w:val="kk-KZ"/>
              </w:rPr>
            </w:pPr>
            <w:r w:rsidRPr="000524E9">
              <w:rPr>
                <w:color w:val="000000"/>
                <w:sz w:val="24"/>
                <w:szCs w:val="24"/>
                <w:lang w:val="kk-KZ"/>
              </w:rPr>
              <w:t>Мекен-жайы</w:t>
            </w:r>
          </w:p>
        </w:tc>
        <w:tc>
          <w:tcPr>
            <w:tcW w:w="1418" w:type="dxa"/>
          </w:tcPr>
          <w:p w:rsidR="00515DFE" w:rsidRPr="000524E9" w:rsidRDefault="00515DFE" w:rsidP="00823AED">
            <w:pPr>
              <w:rPr>
                <w:color w:val="000000"/>
                <w:sz w:val="24"/>
                <w:szCs w:val="24"/>
                <w:lang w:val="kk-KZ"/>
              </w:rPr>
            </w:pPr>
            <w:r w:rsidRPr="000524E9">
              <w:rPr>
                <w:color w:val="000000"/>
                <w:sz w:val="24"/>
                <w:szCs w:val="24"/>
                <w:lang w:val="kk-KZ"/>
              </w:rPr>
              <w:t>Байланыс телефоны</w:t>
            </w:r>
          </w:p>
        </w:tc>
        <w:tc>
          <w:tcPr>
            <w:tcW w:w="1559" w:type="dxa"/>
          </w:tcPr>
          <w:p w:rsidR="00515DFE" w:rsidRPr="000524E9" w:rsidRDefault="00515DFE" w:rsidP="00823AED">
            <w:pPr>
              <w:rPr>
                <w:color w:val="000000"/>
                <w:sz w:val="24"/>
                <w:szCs w:val="24"/>
                <w:lang w:val="kk-KZ"/>
              </w:rPr>
            </w:pPr>
            <w:r w:rsidRPr="000524E9">
              <w:rPr>
                <w:color w:val="000000"/>
                <w:sz w:val="24"/>
                <w:szCs w:val="24"/>
                <w:lang w:val="kk-KZ"/>
              </w:rPr>
              <w:t>Қажеттілік /пән атауы/</w:t>
            </w:r>
          </w:p>
        </w:tc>
        <w:tc>
          <w:tcPr>
            <w:tcW w:w="1701" w:type="dxa"/>
          </w:tcPr>
          <w:p w:rsidR="00515DFE" w:rsidRPr="000524E9" w:rsidRDefault="00515DFE" w:rsidP="00823AED">
            <w:pPr>
              <w:rPr>
                <w:color w:val="000000"/>
                <w:sz w:val="24"/>
                <w:szCs w:val="24"/>
                <w:lang w:val="kk-KZ"/>
              </w:rPr>
            </w:pPr>
            <w:r w:rsidRPr="000524E9">
              <w:rPr>
                <w:color w:val="000000"/>
                <w:sz w:val="24"/>
                <w:szCs w:val="24"/>
                <w:lang w:val="kk-KZ"/>
              </w:rPr>
              <w:t>Жүктеме</w:t>
            </w:r>
          </w:p>
        </w:tc>
      </w:tr>
      <w:tr w:rsidR="00515DFE" w:rsidRPr="000524E9" w:rsidTr="00823AED">
        <w:tc>
          <w:tcPr>
            <w:tcW w:w="445" w:type="dxa"/>
          </w:tcPr>
          <w:p w:rsidR="00515DFE" w:rsidRPr="000524E9" w:rsidRDefault="00515DFE" w:rsidP="00823AED">
            <w:pPr>
              <w:rPr>
                <w:color w:val="000000"/>
                <w:sz w:val="24"/>
                <w:szCs w:val="24"/>
                <w:lang w:val="kk-KZ"/>
              </w:rPr>
            </w:pPr>
            <w:r w:rsidRPr="000524E9">
              <w:rPr>
                <w:color w:val="000000"/>
                <w:sz w:val="24"/>
                <w:szCs w:val="24"/>
                <w:lang w:val="kk-KZ"/>
              </w:rPr>
              <w:t>1</w:t>
            </w:r>
          </w:p>
        </w:tc>
        <w:tc>
          <w:tcPr>
            <w:tcW w:w="3349" w:type="dxa"/>
          </w:tcPr>
          <w:p w:rsidR="00515DFE" w:rsidRPr="000524E9" w:rsidRDefault="00515DFE" w:rsidP="00823AED">
            <w:pPr>
              <w:rPr>
                <w:color w:val="000000"/>
                <w:sz w:val="24"/>
                <w:szCs w:val="24"/>
                <w:lang w:val="kk-KZ"/>
              </w:rPr>
            </w:pPr>
            <w:r w:rsidRPr="000524E9">
              <w:rPr>
                <w:rFonts w:eastAsiaTheme="minorHAnsi"/>
                <w:color w:val="000000" w:themeColor="text1"/>
                <w:sz w:val="24"/>
                <w:szCs w:val="24"/>
                <w:lang w:val="kk-KZ"/>
              </w:rPr>
              <w:t>Абай облысы білім басқармасының Семей қаласы білім бөлімінің «№8 жалпы орта білім беретін көркемдік-эстетикалық білім және тәрбие беру мектеп-кешені» КММ</w:t>
            </w:r>
          </w:p>
        </w:tc>
        <w:tc>
          <w:tcPr>
            <w:tcW w:w="1559" w:type="dxa"/>
          </w:tcPr>
          <w:p w:rsidR="00515DFE" w:rsidRPr="000524E9" w:rsidRDefault="00515DFE" w:rsidP="00823AED">
            <w:pPr>
              <w:rPr>
                <w:color w:val="000000"/>
                <w:sz w:val="24"/>
                <w:szCs w:val="24"/>
                <w:lang w:val="kk-KZ"/>
              </w:rPr>
            </w:pPr>
            <w:r w:rsidRPr="000524E9">
              <w:rPr>
                <w:color w:val="000000"/>
                <w:sz w:val="24"/>
                <w:szCs w:val="24"/>
                <w:lang w:val="kk-KZ"/>
              </w:rPr>
              <w:t>Дастенов 25</w:t>
            </w:r>
          </w:p>
        </w:tc>
        <w:tc>
          <w:tcPr>
            <w:tcW w:w="1418" w:type="dxa"/>
          </w:tcPr>
          <w:p w:rsidR="00515DFE" w:rsidRPr="000524E9" w:rsidRDefault="00515DFE" w:rsidP="00823AED">
            <w:pPr>
              <w:rPr>
                <w:color w:val="000000"/>
                <w:sz w:val="24"/>
                <w:szCs w:val="24"/>
                <w:lang w:val="kk-KZ"/>
              </w:rPr>
            </w:pPr>
            <w:r w:rsidRPr="000524E9">
              <w:rPr>
                <w:sz w:val="24"/>
                <w:szCs w:val="24"/>
                <w:lang w:val="kk-KZ"/>
              </w:rPr>
              <w:t>8 (7222) 32-12-99</w:t>
            </w:r>
          </w:p>
        </w:tc>
        <w:tc>
          <w:tcPr>
            <w:tcW w:w="1559" w:type="dxa"/>
          </w:tcPr>
          <w:p w:rsidR="00594DB5" w:rsidRDefault="00594DB5" w:rsidP="00594DB5">
            <w:pPr>
              <w:rPr>
                <w:color w:val="000000"/>
                <w:sz w:val="24"/>
                <w:szCs w:val="24"/>
                <w:lang w:val="kk-KZ"/>
              </w:rPr>
            </w:pPr>
            <w:r>
              <w:rPr>
                <w:color w:val="000000"/>
                <w:sz w:val="24"/>
                <w:szCs w:val="24"/>
                <w:lang w:val="kk-KZ"/>
              </w:rPr>
              <w:t>Тарих</w:t>
            </w:r>
          </w:p>
          <w:p w:rsidR="00515DFE" w:rsidRPr="000524E9" w:rsidRDefault="00515DFE" w:rsidP="00594DB5">
            <w:pPr>
              <w:rPr>
                <w:color w:val="000000"/>
                <w:sz w:val="24"/>
                <w:szCs w:val="24"/>
                <w:lang w:val="kk-KZ"/>
              </w:rPr>
            </w:pPr>
            <w:r>
              <w:rPr>
                <w:color w:val="000000"/>
                <w:sz w:val="24"/>
                <w:szCs w:val="24"/>
                <w:lang w:val="kk-KZ"/>
              </w:rPr>
              <w:t xml:space="preserve"> пәні </w:t>
            </w:r>
            <w:r w:rsidRPr="000524E9">
              <w:rPr>
                <w:color w:val="000000"/>
                <w:sz w:val="24"/>
                <w:szCs w:val="24"/>
                <w:lang w:val="kk-KZ"/>
              </w:rPr>
              <w:t>мұғалімі</w:t>
            </w:r>
          </w:p>
        </w:tc>
        <w:tc>
          <w:tcPr>
            <w:tcW w:w="1701" w:type="dxa"/>
          </w:tcPr>
          <w:p w:rsidR="00515DFE" w:rsidRPr="000524E9" w:rsidRDefault="00515DFE" w:rsidP="00823AED">
            <w:pPr>
              <w:rPr>
                <w:color w:val="000000"/>
                <w:sz w:val="24"/>
                <w:szCs w:val="24"/>
                <w:lang w:val="kk-KZ"/>
              </w:rPr>
            </w:pPr>
            <w:r w:rsidRPr="000524E9">
              <w:rPr>
                <w:color w:val="000000"/>
                <w:sz w:val="24"/>
                <w:szCs w:val="24"/>
                <w:lang w:val="kk-KZ"/>
              </w:rPr>
              <w:t>1 бірлік жүктеме</w:t>
            </w:r>
          </w:p>
        </w:tc>
      </w:tr>
    </w:tbl>
    <w:p w:rsidR="00515DFE" w:rsidRDefault="00515DFE" w:rsidP="00515DFE">
      <w:pPr>
        <w:rPr>
          <w:b/>
          <w:color w:val="000000"/>
          <w:sz w:val="24"/>
          <w:szCs w:val="24"/>
          <w:lang w:val="kk-KZ"/>
        </w:rPr>
      </w:pPr>
    </w:p>
    <w:p w:rsidR="00515DFE" w:rsidRDefault="00515DFE" w:rsidP="00515DFE">
      <w:pPr>
        <w:jc w:val="both"/>
        <w:rPr>
          <w:b/>
          <w:color w:val="000000"/>
          <w:sz w:val="24"/>
          <w:szCs w:val="24"/>
          <w:lang w:val="kk-KZ"/>
        </w:rPr>
      </w:pPr>
    </w:p>
    <w:bookmarkEnd w:id="0"/>
    <w:p w:rsidR="00515DFE" w:rsidRDefault="00515DFE" w:rsidP="00515DFE">
      <w:pPr>
        <w:jc w:val="both"/>
        <w:rPr>
          <w:b/>
          <w:color w:val="000000"/>
          <w:sz w:val="24"/>
          <w:szCs w:val="24"/>
          <w:lang w:val="kk-KZ"/>
        </w:rPr>
      </w:pPr>
    </w:p>
    <w:p w:rsidR="00515DFE" w:rsidRDefault="00515DFE" w:rsidP="00515DFE">
      <w:pPr>
        <w:jc w:val="both"/>
        <w:rPr>
          <w:b/>
          <w:color w:val="000000"/>
          <w:sz w:val="24"/>
          <w:szCs w:val="24"/>
          <w:lang w:val="kk-KZ"/>
        </w:rPr>
      </w:pPr>
    </w:p>
    <w:p w:rsidR="00515DFE" w:rsidRDefault="00515DFE" w:rsidP="00515DFE">
      <w:pPr>
        <w:jc w:val="both"/>
        <w:rPr>
          <w:b/>
          <w:color w:val="000000"/>
          <w:sz w:val="24"/>
          <w:szCs w:val="24"/>
          <w:lang w:val="kk-KZ"/>
        </w:rPr>
      </w:pPr>
    </w:p>
    <w:p w:rsidR="00515DFE" w:rsidRDefault="00515DFE" w:rsidP="00515DFE">
      <w:pPr>
        <w:jc w:val="both"/>
        <w:rPr>
          <w:b/>
          <w:color w:val="000000"/>
          <w:sz w:val="24"/>
          <w:szCs w:val="24"/>
          <w:lang w:val="kk-KZ"/>
        </w:rPr>
      </w:pPr>
    </w:p>
    <w:p w:rsidR="00515DFE" w:rsidRDefault="00515DFE" w:rsidP="00515DFE">
      <w:pPr>
        <w:jc w:val="both"/>
        <w:rPr>
          <w:b/>
          <w:color w:val="000000"/>
          <w:sz w:val="24"/>
          <w:szCs w:val="24"/>
          <w:lang w:val="kk-KZ"/>
        </w:rPr>
      </w:pPr>
    </w:p>
    <w:p w:rsidR="00515DFE" w:rsidRDefault="00515DFE" w:rsidP="00515DFE">
      <w:pPr>
        <w:jc w:val="both"/>
        <w:rPr>
          <w:b/>
          <w:color w:val="000000"/>
          <w:sz w:val="24"/>
          <w:szCs w:val="24"/>
          <w:lang w:val="kk-KZ"/>
        </w:rPr>
      </w:pPr>
    </w:p>
    <w:p w:rsidR="00515DFE" w:rsidRDefault="00515DFE" w:rsidP="00515DFE"/>
    <w:p w:rsidR="001731B0" w:rsidRDefault="00CB36FA"/>
    <w:sectPr w:rsidR="001731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C5B"/>
    <w:rsid w:val="000A6BA3"/>
    <w:rsid w:val="00515DFE"/>
    <w:rsid w:val="00525FF5"/>
    <w:rsid w:val="00533A7E"/>
    <w:rsid w:val="00594DB5"/>
    <w:rsid w:val="008E7549"/>
    <w:rsid w:val="008F5454"/>
    <w:rsid w:val="00921C8D"/>
    <w:rsid w:val="009F40FC"/>
    <w:rsid w:val="00CB36FA"/>
    <w:rsid w:val="00D9013A"/>
    <w:rsid w:val="00E02DE1"/>
    <w:rsid w:val="00F94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DF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5DFE"/>
    <w:rPr>
      <w:rFonts w:ascii="Tahoma" w:hAnsi="Tahoma" w:cs="Tahoma"/>
      <w:sz w:val="16"/>
      <w:szCs w:val="16"/>
    </w:rPr>
  </w:style>
  <w:style w:type="character" w:customStyle="1" w:styleId="a4">
    <w:name w:val="Текст выноски Знак"/>
    <w:basedOn w:val="a0"/>
    <w:link w:val="a3"/>
    <w:uiPriority w:val="99"/>
    <w:semiHidden/>
    <w:rsid w:val="00515DFE"/>
    <w:rPr>
      <w:rFonts w:ascii="Tahoma" w:hAnsi="Tahoma" w:cs="Tahoma"/>
      <w:sz w:val="16"/>
      <w:szCs w:val="16"/>
    </w:rPr>
  </w:style>
  <w:style w:type="character" w:styleId="a5">
    <w:name w:val="Hyperlink"/>
    <w:basedOn w:val="a0"/>
    <w:uiPriority w:val="99"/>
    <w:semiHidden/>
    <w:unhideWhenUsed/>
    <w:rsid w:val="00515DFE"/>
    <w:rPr>
      <w:color w:val="0000FF" w:themeColor="hyperlink"/>
      <w:u w:val="single"/>
    </w:rPr>
  </w:style>
  <w:style w:type="paragraph" w:styleId="a6">
    <w:name w:val="No Spacing"/>
    <w:uiPriority w:val="1"/>
    <w:qFormat/>
    <w:rsid w:val="00515DFE"/>
    <w:pPr>
      <w:spacing w:after="0" w:line="240" w:lineRule="auto"/>
    </w:pPr>
  </w:style>
  <w:style w:type="paragraph" w:styleId="a7">
    <w:name w:val="List Paragraph"/>
    <w:basedOn w:val="a"/>
    <w:uiPriority w:val="34"/>
    <w:qFormat/>
    <w:rsid w:val="00515DFE"/>
    <w:pPr>
      <w:ind w:left="720"/>
      <w:contextualSpacing/>
    </w:pPr>
  </w:style>
  <w:style w:type="table" w:styleId="a8">
    <w:name w:val="Table Grid"/>
    <w:basedOn w:val="a1"/>
    <w:uiPriority w:val="59"/>
    <w:rsid w:val="00515D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DF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5DFE"/>
    <w:rPr>
      <w:rFonts w:ascii="Tahoma" w:hAnsi="Tahoma" w:cs="Tahoma"/>
      <w:sz w:val="16"/>
      <w:szCs w:val="16"/>
    </w:rPr>
  </w:style>
  <w:style w:type="character" w:customStyle="1" w:styleId="a4">
    <w:name w:val="Текст выноски Знак"/>
    <w:basedOn w:val="a0"/>
    <w:link w:val="a3"/>
    <w:uiPriority w:val="99"/>
    <w:semiHidden/>
    <w:rsid w:val="00515DFE"/>
    <w:rPr>
      <w:rFonts w:ascii="Tahoma" w:hAnsi="Tahoma" w:cs="Tahoma"/>
      <w:sz w:val="16"/>
      <w:szCs w:val="16"/>
    </w:rPr>
  </w:style>
  <w:style w:type="character" w:styleId="a5">
    <w:name w:val="Hyperlink"/>
    <w:basedOn w:val="a0"/>
    <w:uiPriority w:val="99"/>
    <w:semiHidden/>
    <w:unhideWhenUsed/>
    <w:rsid w:val="00515DFE"/>
    <w:rPr>
      <w:color w:val="0000FF" w:themeColor="hyperlink"/>
      <w:u w:val="single"/>
    </w:rPr>
  </w:style>
  <w:style w:type="paragraph" w:styleId="a6">
    <w:name w:val="No Spacing"/>
    <w:uiPriority w:val="1"/>
    <w:qFormat/>
    <w:rsid w:val="00515DFE"/>
    <w:pPr>
      <w:spacing w:after="0" w:line="240" w:lineRule="auto"/>
    </w:pPr>
  </w:style>
  <w:style w:type="paragraph" w:styleId="a7">
    <w:name w:val="List Paragraph"/>
    <w:basedOn w:val="a"/>
    <w:uiPriority w:val="34"/>
    <w:qFormat/>
    <w:rsid w:val="00515DFE"/>
    <w:pPr>
      <w:ind w:left="720"/>
      <w:contextualSpacing/>
    </w:pPr>
  </w:style>
  <w:style w:type="table" w:styleId="a8">
    <w:name w:val="Table Grid"/>
    <w:basedOn w:val="a1"/>
    <w:uiPriority w:val="59"/>
    <w:rsid w:val="00515D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1418</Words>
  <Characters>8085</Characters>
  <Application>Microsoft Office Word</Application>
  <DocSecurity>0</DocSecurity>
  <Lines>67</Lines>
  <Paragraphs>18</Paragraphs>
  <ScaleCrop>false</ScaleCrop>
  <Company/>
  <LinksUpToDate>false</LinksUpToDate>
  <CharactersWithSpaces>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dc:creator>
  <cp:keywords/>
  <dc:description/>
  <cp:lastModifiedBy>Madina</cp:lastModifiedBy>
  <cp:revision>16</cp:revision>
  <dcterms:created xsi:type="dcterms:W3CDTF">2025-06-30T06:58:00Z</dcterms:created>
  <dcterms:modified xsi:type="dcterms:W3CDTF">2026-08-12T07:08:00Z</dcterms:modified>
</cp:coreProperties>
</file>