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E4940" w:rsidRPr="004A1F00" w:rsidRDefault="00DE4940" w:rsidP="00DE4940">
      <w:pPr>
        <w:ind w:firstLine="708"/>
        <w:jc w:val="center"/>
        <w:rPr>
          <w:rFonts w:ascii="Times New Roman" w:hAnsi="Times New Roman" w:cs="Times New Roman"/>
          <w:b/>
          <w:sz w:val="28"/>
          <w:szCs w:val="28"/>
        </w:rPr>
      </w:pPr>
      <w:r w:rsidRPr="00503F46">
        <w:rPr>
          <w:rFonts w:ascii="Times New Roman" w:hAnsi="Times New Roman" w:cs="Times New Roman"/>
          <w:b/>
          <w:sz w:val="28"/>
          <w:szCs w:val="28"/>
          <w:lang w:val="kk-KZ"/>
        </w:rPr>
        <w:t>«Дипломмен ауылға» жобасыаясында I</w:t>
      </w:r>
      <w:r w:rsidR="00BA1146">
        <w:rPr>
          <w:rFonts w:ascii="Times New Roman" w:hAnsi="Times New Roman" w:cs="Times New Roman"/>
          <w:b/>
          <w:bCs/>
          <w:sz w:val="28"/>
          <w:szCs w:val="28"/>
          <w:lang w:val="kk-KZ"/>
        </w:rPr>
        <w:t>І</w:t>
      </w:r>
      <w:r w:rsidR="00A63E10">
        <w:rPr>
          <w:rFonts w:ascii="Times New Roman" w:hAnsi="Times New Roman" w:cs="Times New Roman"/>
          <w:b/>
          <w:sz w:val="28"/>
          <w:szCs w:val="28"/>
          <w:lang w:val="kk-KZ"/>
        </w:rPr>
        <w:t>І</w:t>
      </w:r>
      <w:bookmarkStart w:id="0" w:name="_GoBack"/>
      <w:bookmarkEnd w:id="0"/>
      <w:r w:rsidRPr="00503F46">
        <w:rPr>
          <w:rFonts w:ascii="Times New Roman" w:hAnsi="Times New Roman" w:cs="Times New Roman"/>
          <w:b/>
          <w:sz w:val="28"/>
          <w:szCs w:val="28"/>
          <w:lang w:val="kk-KZ"/>
        </w:rPr>
        <w:t xml:space="preserve"> тоқсан бойынша атқарылған жұмыстар</w:t>
      </w:r>
    </w:p>
    <w:p w:rsidR="00DE4940" w:rsidRDefault="00DE4940" w:rsidP="00DE4940">
      <w:pPr>
        <w:ind w:firstLine="708"/>
        <w:jc w:val="both"/>
        <w:rPr>
          <w:rFonts w:ascii="Times New Roman" w:hAnsi="Times New Roman" w:cs="Times New Roman"/>
          <w:sz w:val="28"/>
          <w:szCs w:val="28"/>
          <w:lang w:val="kk-KZ"/>
        </w:rPr>
      </w:pPr>
      <w:r w:rsidRPr="000D2C4B">
        <w:rPr>
          <w:rFonts w:ascii="Times New Roman" w:hAnsi="Times New Roman" w:cs="Times New Roman"/>
          <w:sz w:val="28"/>
          <w:szCs w:val="28"/>
          <w:lang w:val="kk-KZ"/>
        </w:rPr>
        <w:t>«Дипломмен ауылға» жобасы ауылдық елді мекендердің кадрлық әлеуетін қажетті мамандармен нығайту, ауылдық жерлерде сертификатталған кадрларды сақтау мақсатында 2009 жылғы 1 шілдеде Қазақстан Республикасы Президентінің тапсырмасымен қолға алынды. Бұл жоба ауылдық елдi мекендерге жұмыс iстеуге және тұруға келген денсаулық сақтау, бiлiм беру, әлеуметтiк қамсыздандыру, мәдениет, спорт және агроөнеркәсіптік кешен саласындағы мамандарға, ауылдық округтер әкімдері аппараттарының мемлекеттік қызметшілеріне тұрғын үй салуға немесе сатып алуға бюджеттік несие түрінде әлеуметтік қолдау көрсету шаралары арқылы жүзеге асырылып келеді.</w:t>
      </w:r>
      <w:r>
        <w:rPr>
          <w:rFonts w:ascii="Times New Roman" w:eastAsia="Times New Roman" w:hAnsi="Times New Roman" w:cs="Times New Roman"/>
          <w:sz w:val="28"/>
          <w:szCs w:val="28"/>
          <w:lang w:val="kk-KZ"/>
        </w:rPr>
        <w:t>Қазақстан Республикасы Ұлттық экономика министрінің 2014 жылғы 6 қарашадағы № 72 бұйрығына сәйкес</w:t>
      </w:r>
      <w:r>
        <w:rPr>
          <w:rFonts w:ascii="Times New Roman" w:hAnsi="Times New Roman" w:cs="Times New Roman"/>
          <w:sz w:val="28"/>
          <w:szCs w:val="28"/>
          <w:lang w:val="kk-KZ"/>
        </w:rPr>
        <w:t>202</w:t>
      </w:r>
      <w:r w:rsidR="00DA49CD">
        <w:rPr>
          <w:rFonts w:ascii="Times New Roman" w:hAnsi="Times New Roman" w:cs="Times New Roman"/>
          <w:sz w:val="28"/>
          <w:szCs w:val="28"/>
          <w:lang w:val="kk-KZ"/>
        </w:rPr>
        <w:t>6</w:t>
      </w:r>
      <w:r>
        <w:rPr>
          <w:rFonts w:ascii="Times New Roman" w:hAnsi="Times New Roman" w:cs="Times New Roman"/>
          <w:sz w:val="28"/>
          <w:szCs w:val="28"/>
          <w:lang w:val="kk-KZ"/>
        </w:rPr>
        <w:t xml:space="preserve"> жылға</w:t>
      </w:r>
      <w:r w:rsidRPr="001664BF">
        <w:rPr>
          <w:rFonts w:ascii="Times New Roman" w:hAnsi="Times New Roman" w:cs="Times New Roman"/>
          <w:sz w:val="28"/>
          <w:szCs w:val="28"/>
          <w:lang w:val="kk-KZ"/>
        </w:rPr>
        <w:t xml:space="preserve"> тұрғы</w:t>
      </w:r>
      <w:r>
        <w:rPr>
          <w:rFonts w:ascii="Times New Roman" w:hAnsi="Times New Roman" w:cs="Times New Roman"/>
          <w:sz w:val="28"/>
          <w:szCs w:val="28"/>
          <w:lang w:val="kk-KZ"/>
        </w:rPr>
        <w:t>н үй салу немесе сатып алу үшін</w:t>
      </w:r>
      <w:r w:rsidRPr="001664BF">
        <w:rPr>
          <w:rFonts w:ascii="Times New Roman" w:hAnsi="Times New Roman" w:cs="Times New Roman"/>
          <w:sz w:val="28"/>
          <w:szCs w:val="28"/>
          <w:u w:val="single"/>
          <w:lang w:val="kk-KZ"/>
        </w:rPr>
        <w:t>аудан орталықтарына</w:t>
      </w:r>
      <w:r w:rsidRPr="001664BF">
        <w:rPr>
          <w:rFonts w:ascii="Times New Roman" w:hAnsi="Times New Roman" w:cs="Times New Roman"/>
          <w:sz w:val="28"/>
          <w:szCs w:val="28"/>
          <w:lang w:val="kk-KZ"/>
        </w:rPr>
        <w:t xml:space="preserve"> 2500 АЕК </w:t>
      </w:r>
      <w:r w:rsidRPr="001664BF">
        <w:rPr>
          <w:rFonts w:ascii="Times New Roman" w:hAnsi="Times New Roman" w:cs="Times New Roman"/>
          <w:i/>
          <w:sz w:val="28"/>
          <w:szCs w:val="28"/>
          <w:lang w:val="kk-KZ"/>
        </w:rPr>
        <w:t>(</w:t>
      </w:r>
      <w:r w:rsidR="00DA49CD">
        <w:rPr>
          <w:rFonts w:ascii="Times New Roman" w:hAnsi="Times New Roman" w:cs="Times New Roman"/>
          <w:i/>
          <w:sz w:val="28"/>
          <w:szCs w:val="28"/>
          <w:lang w:val="kk-KZ"/>
        </w:rPr>
        <w:t>4325</w:t>
      </w:r>
      <w:r w:rsidRPr="001664BF">
        <w:rPr>
          <w:rFonts w:ascii="Times New Roman" w:hAnsi="Times New Roman" w:cs="Times New Roman"/>
          <w:i/>
          <w:sz w:val="28"/>
          <w:szCs w:val="28"/>
          <w:lang w:val="kk-KZ"/>
        </w:rPr>
        <w:t>*2500=</w:t>
      </w:r>
      <w:r w:rsidR="00DA49CD">
        <w:rPr>
          <w:rFonts w:ascii="Times New Roman" w:hAnsi="Times New Roman" w:cs="Times New Roman"/>
          <w:i/>
          <w:sz w:val="28"/>
          <w:szCs w:val="28"/>
          <w:lang w:val="kk-KZ"/>
        </w:rPr>
        <w:t>10</w:t>
      </w:r>
      <w:r w:rsidRPr="001664BF">
        <w:rPr>
          <w:rFonts w:ascii="Times New Roman" w:hAnsi="Times New Roman" w:cs="Times New Roman"/>
          <w:i/>
          <w:sz w:val="28"/>
          <w:szCs w:val="28"/>
          <w:lang w:val="kk-KZ"/>
        </w:rPr>
        <w:t> 8</w:t>
      </w:r>
      <w:r w:rsidR="00DA49CD">
        <w:rPr>
          <w:rFonts w:ascii="Times New Roman" w:hAnsi="Times New Roman" w:cs="Times New Roman"/>
          <w:i/>
          <w:sz w:val="28"/>
          <w:szCs w:val="28"/>
          <w:lang w:val="kk-KZ"/>
        </w:rPr>
        <w:t>12500</w:t>
      </w:r>
      <w:r w:rsidRPr="001664BF">
        <w:rPr>
          <w:rFonts w:ascii="Times New Roman" w:hAnsi="Times New Roman" w:cs="Times New Roman"/>
          <w:i/>
          <w:sz w:val="28"/>
          <w:szCs w:val="28"/>
          <w:lang w:val="kk-KZ"/>
        </w:rPr>
        <w:t>)</w:t>
      </w:r>
      <w:r w:rsidRPr="001664BF">
        <w:rPr>
          <w:rFonts w:ascii="Times New Roman" w:hAnsi="Times New Roman" w:cs="Times New Roman"/>
          <w:sz w:val="28"/>
          <w:szCs w:val="28"/>
          <w:lang w:val="kk-KZ"/>
        </w:rPr>
        <w:t xml:space="preserve">, </w:t>
      </w:r>
      <w:r w:rsidRPr="001664BF">
        <w:rPr>
          <w:rFonts w:ascii="Times New Roman" w:hAnsi="Times New Roman" w:cs="Times New Roman"/>
          <w:sz w:val="28"/>
          <w:szCs w:val="28"/>
          <w:u w:val="single"/>
          <w:lang w:val="kk-KZ"/>
        </w:rPr>
        <w:t>ауылдық елді мекендерге</w:t>
      </w:r>
      <w:r w:rsidRPr="001664BF">
        <w:rPr>
          <w:rFonts w:ascii="Times New Roman" w:hAnsi="Times New Roman" w:cs="Times New Roman"/>
          <w:sz w:val="28"/>
          <w:szCs w:val="28"/>
          <w:lang w:val="kk-KZ"/>
        </w:rPr>
        <w:t xml:space="preserve"> 2000 АЕК </w:t>
      </w:r>
      <w:r w:rsidRPr="001664BF">
        <w:rPr>
          <w:rFonts w:ascii="Times New Roman" w:hAnsi="Times New Roman" w:cs="Times New Roman"/>
          <w:i/>
          <w:sz w:val="28"/>
          <w:szCs w:val="28"/>
          <w:lang w:val="kk-KZ"/>
        </w:rPr>
        <w:t>(</w:t>
      </w:r>
      <w:r w:rsidR="00DA49CD">
        <w:rPr>
          <w:rFonts w:ascii="Times New Roman" w:hAnsi="Times New Roman" w:cs="Times New Roman"/>
          <w:i/>
          <w:sz w:val="28"/>
          <w:szCs w:val="28"/>
          <w:lang w:val="kk-KZ"/>
        </w:rPr>
        <w:t>4325</w:t>
      </w:r>
      <w:r w:rsidRPr="001664BF">
        <w:rPr>
          <w:rFonts w:ascii="Times New Roman" w:hAnsi="Times New Roman" w:cs="Times New Roman"/>
          <w:i/>
          <w:sz w:val="28"/>
          <w:szCs w:val="28"/>
          <w:lang w:val="kk-KZ"/>
        </w:rPr>
        <w:t xml:space="preserve">*2000= </w:t>
      </w:r>
      <w:r w:rsidR="00DA49CD">
        <w:rPr>
          <w:rFonts w:ascii="Times New Roman" w:hAnsi="Times New Roman" w:cs="Times New Roman"/>
          <w:i/>
          <w:sz w:val="28"/>
          <w:szCs w:val="28"/>
          <w:lang w:val="kk-KZ"/>
        </w:rPr>
        <w:t>8</w:t>
      </w:r>
      <w:r w:rsidRPr="001664BF">
        <w:rPr>
          <w:rFonts w:ascii="Times New Roman" w:hAnsi="Times New Roman" w:cs="Times New Roman"/>
          <w:i/>
          <w:sz w:val="28"/>
          <w:szCs w:val="28"/>
          <w:lang w:val="kk-KZ"/>
        </w:rPr>
        <w:t> </w:t>
      </w:r>
      <w:r w:rsidR="00DA49CD">
        <w:rPr>
          <w:rFonts w:ascii="Times New Roman" w:hAnsi="Times New Roman" w:cs="Times New Roman"/>
          <w:i/>
          <w:sz w:val="28"/>
          <w:szCs w:val="28"/>
          <w:lang w:val="kk-KZ"/>
        </w:rPr>
        <w:t>650</w:t>
      </w:r>
      <w:r w:rsidRPr="001664BF">
        <w:rPr>
          <w:rFonts w:ascii="Times New Roman" w:hAnsi="Times New Roman" w:cs="Times New Roman"/>
          <w:i/>
          <w:sz w:val="28"/>
          <w:szCs w:val="28"/>
          <w:lang w:val="kk-KZ"/>
        </w:rPr>
        <w:t xml:space="preserve"> 000)</w:t>
      </w:r>
      <w:r w:rsidRPr="001664BF">
        <w:rPr>
          <w:rFonts w:ascii="Times New Roman" w:hAnsi="Times New Roman" w:cs="Times New Roman"/>
          <w:sz w:val="28"/>
          <w:szCs w:val="28"/>
          <w:lang w:val="kk-KZ"/>
        </w:rPr>
        <w:t xml:space="preserve"> мөлшерінен аспайтын көлемде</w:t>
      </w:r>
      <w:r w:rsidRPr="00503F46">
        <w:rPr>
          <w:rFonts w:ascii="Times New Roman" w:hAnsi="Times New Roman" w:cs="Times New Roman"/>
          <w:sz w:val="28"/>
          <w:szCs w:val="28"/>
          <w:lang w:val="kk-KZ"/>
        </w:rPr>
        <w:t xml:space="preserve"> 202</w:t>
      </w:r>
      <w:r w:rsidR="00DA49CD">
        <w:rPr>
          <w:rFonts w:ascii="Times New Roman" w:hAnsi="Times New Roman" w:cs="Times New Roman"/>
          <w:sz w:val="28"/>
          <w:szCs w:val="28"/>
          <w:lang w:val="kk-KZ"/>
        </w:rPr>
        <w:t>6</w:t>
      </w:r>
      <w:r>
        <w:rPr>
          <w:rFonts w:ascii="Times New Roman" w:hAnsi="Times New Roman" w:cs="Times New Roman"/>
          <w:sz w:val="28"/>
          <w:szCs w:val="28"/>
          <w:lang w:val="kk-KZ"/>
        </w:rPr>
        <w:t>жылға</w:t>
      </w:r>
      <w:r w:rsidRPr="001664BF">
        <w:rPr>
          <w:rFonts w:ascii="Times New Roman" w:hAnsi="Times New Roman" w:cs="Times New Roman"/>
          <w:sz w:val="28"/>
          <w:szCs w:val="28"/>
          <w:lang w:val="kk-KZ"/>
        </w:rPr>
        <w:t xml:space="preserve"> 1</w:t>
      </w:r>
      <w:r w:rsidR="00DA49CD">
        <w:rPr>
          <w:rFonts w:ascii="Times New Roman" w:hAnsi="Times New Roman" w:cs="Times New Roman"/>
          <w:sz w:val="28"/>
          <w:szCs w:val="28"/>
          <w:lang w:val="kk-KZ"/>
        </w:rPr>
        <w:t>69</w:t>
      </w:r>
      <w:r w:rsidRPr="001664BF">
        <w:rPr>
          <w:rFonts w:ascii="Times New Roman" w:hAnsi="Times New Roman" w:cs="Times New Roman"/>
          <w:sz w:val="28"/>
          <w:szCs w:val="28"/>
          <w:lang w:val="kk-KZ"/>
        </w:rPr>
        <w:t xml:space="preserve"> маманға 1,</w:t>
      </w:r>
      <w:r w:rsidR="00DA49CD">
        <w:rPr>
          <w:rFonts w:ascii="Times New Roman" w:hAnsi="Times New Roman" w:cs="Times New Roman"/>
          <w:sz w:val="28"/>
          <w:szCs w:val="28"/>
          <w:lang w:val="kk-KZ"/>
        </w:rPr>
        <w:t>6</w:t>
      </w:r>
      <w:r w:rsidRPr="001664BF">
        <w:rPr>
          <w:rFonts w:ascii="Times New Roman" w:hAnsi="Times New Roman" w:cs="Times New Roman"/>
          <w:sz w:val="28"/>
          <w:szCs w:val="28"/>
          <w:lang w:val="kk-KZ"/>
        </w:rPr>
        <w:t xml:space="preserve"> млрд. теңге </w:t>
      </w:r>
      <w:r>
        <w:rPr>
          <w:rFonts w:ascii="Times New Roman" w:hAnsi="Times New Roman" w:cs="Times New Roman"/>
          <w:sz w:val="28"/>
          <w:szCs w:val="28"/>
          <w:lang w:val="kk-KZ"/>
        </w:rPr>
        <w:t xml:space="preserve">жеңілдетілген тұрғын үй несиесіжәне 100 айлық есептік көрсеткішпен </w:t>
      </w:r>
      <w:r w:rsidR="00DA49CD">
        <w:rPr>
          <w:rFonts w:ascii="Times New Roman" w:hAnsi="Times New Roman" w:cs="Times New Roman"/>
          <w:sz w:val="28"/>
          <w:szCs w:val="28"/>
          <w:lang w:val="kk-KZ"/>
        </w:rPr>
        <w:t>464</w:t>
      </w:r>
      <w:r>
        <w:rPr>
          <w:rFonts w:ascii="Times New Roman" w:hAnsi="Times New Roman" w:cs="Times New Roman"/>
          <w:sz w:val="28"/>
          <w:szCs w:val="28"/>
          <w:lang w:val="kk-KZ"/>
        </w:rPr>
        <w:t xml:space="preserve"> маманға 2</w:t>
      </w:r>
      <w:r w:rsidR="00DA49CD">
        <w:rPr>
          <w:rFonts w:ascii="Times New Roman" w:hAnsi="Times New Roman" w:cs="Times New Roman"/>
          <w:sz w:val="28"/>
          <w:szCs w:val="28"/>
          <w:lang w:val="kk-KZ"/>
        </w:rPr>
        <w:t>00</w:t>
      </w:r>
      <w:r>
        <w:rPr>
          <w:rFonts w:ascii="Times New Roman" w:hAnsi="Times New Roman" w:cs="Times New Roman"/>
          <w:sz w:val="28"/>
          <w:szCs w:val="28"/>
          <w:lang w:val="kk-KZ"/>
        </w:rPr>
        <w:t xml:space="preserve"> млн. теңгебіржолғы көтерме жәрдемақы </w:t>
      </w:r>
      <w:r w:rsidRPr="001664BF">
        <w:rPr>
          <w:rFonts w:ascii="Times New Roman" w:hAnsi="Times New Roman" w:cs="Times New Roman"/>
          <w:sz w:val="28"/>
          <w:szCs w:val="28"/>
          <w:lang w:val="kk-KZ"/>
        </w:rPr>
        <w:t>жыл аяғына дейін беру жоспарланып отыр.</w:t>
      </w:r>
    </w:p>
    <w:p w:rsidR="006D79B8" w:rsidRPr="00DE4940" w:rsidRDefault="006D79B8">
      <w:pPr>
        <w:rPr>
          <w:lang w:val="kk-KZ"/>
        </w:rPr>
      </w:pPr>
    </w:p>
    <w:sectPr w:rsidR="006D79B8" w:rsidRPr="00DE4940" w:rsidSect="003969B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A24241"/>
    <w:rsid w:val="003607EC"/>
    <w:rsid w:val="003969B0"/>
    <w:rsid w:val="006D79B8"/>
    <w:rsid w:val="00A24241"/>
    <w:rsid w:val="00A63E10"/>
    <w:rsid w:val="00BA1146"/>
    <w:rsid w:val="00DA49CD"/>
    <w:rsid w:val="00DE494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E494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175</Words>
  <Characters>1004</Characters>
  <Application>Microsoft Office Word</Application>
  <DocSecurity>0</DocSecurity>
  <Lines>8</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1177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Ринат Орынбаев</dc:creator>
  <cp:lastModifiedBy>Usher</cp:lastModifiedBy>
  <cp:revision>2</cp:revision>
  <dcterms:created xsi:type="dcterms:W3CDTF">2026-10-12T10:57:00Z</dcterms:created>
  <dcterms:modified xsi:type="dcterms:W3CDTF">2026-10-12T10:57:00Z</dcterms:modified>
</cp:coreProperties>
</file>