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15E" w:rsidRPr="00CE4974" w:rsidRDefault="000E715E" w:rsidP="000E715E">
      <w:pPr>
        <w:pStyle w:val="ac"/>
        <w:spacing w:before="0"/>
        <w:ind w:left="0" w:right="-1" w:firstLine="0"/>
      </w:pPr>
      <w:r w:rsidRPr="00CE4974">
        <w:t>Шетелде денсаулық сақтау қызметкелерінің біліктілігін арттыру</w:t>
      </w:r>
      <w:r w:rsidRPr="00CE4974">
        <w:rPr>
          <w:spacing w:val="1"/>
        </w:rPr>
        <w:t xml:space="preserve"> </w:t>
      </w:r>
      <w:r w:rsidRPr="00CE4974">
        <w:t>жөніндегі қызметтердің әлеуетті өнім берушілерін іріктеуден өткізу</w:t>
      </w:r>
      <w:r w:rsidRPr="00CE4974">
        <w:rPr>
          <w:spacing w:val="-67"/>
        </w:rPr>
        <w:t xml:space="preserve"> </w:t>
      </w:r>
      <w:r w:rsidRPr="00CE4974">
        <w:t>туралы</w:t>
      </w:r>
      <w:r w:rsidR="00BA3BE7">
        <w:rPr>
          <w:lang w:val="ru-RU"/>
        </w:rPr>
        <w:t xml:space="preserve"> х</w:t>
      </w:r>
      <w:r w:rsidRPr="00CE4974">
        <w:t>абарландыру</w:t>
      </w:r>
    </w:p>
    <w:p w:rsidR="000E715E" w:rsidRPr="00CE4974" w:rsidRDefault="000E715E" w:rsidP="000E715E">
      <w:pPr>
        <w:tabs>
          <w:tab w:val="left" w:pos="993"/>
        </w:tabs>
        <w:spacing w:after="0" w:line="240" w:lineRule="auto"/>
        <w:ind w:right="-1" w:firstLine="709"/>
        <w:jc w:val="both"/>
        <w:rPr>
          <w:rFonts w:ascii="Times New Roman" w:eastAsia="Times New Roman" w:hAnsi="Times New Roman" w:cs="Times New Roman"/>
          <w:b/>
          <w:bCs/>
          <w:sz w:val="28"/>
          <w:szCs w:val="28"/>
          <w:lang w:val="kk-KZ" w:eastAsia="ru-RU"/>
        </w:rPr>
      </w:pPr>
    </w:p>
    <w:p w:rsidR="008340CD" w:rsidRPr="008340CD" w:rsidRDefault="00E02428" w:rsidP="008340CD">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b/>
          <w:bCs/>
          <w:sz w:val="28"/>
          <w:szCs w:val="28"/>
          <w:lang w:val="kk-KZ" w:eastAsia="ru-RU"/>
        </w:rPr>
        <w:t>Мақсат</w:t>
      </w:r>
      <w:r w:rsidR="000E715E" w:rsidRPr="00CE4974">
        <w:rPr>
          <w:rFonts w:ascii="Times New Roman" w:eastAsia="Times New Roman" w:hAnsi="Times New Roman" w:cs="Times New Roman"/>
          <w:b/>
          <w:bCs/>
          <w:sz w:val="28"/>
          <w:szCs w:val="28"/>
          <w:lang w:val="kk-KZ" w:eastAsia="ru-RU"/>
        </w:rPr>
        <w:t>ы</w:t>
      </w:r>
      <w:r w:rsidRPr="00CE4974">
        <w:rPr>
          <w:rFonts w:ascii="Times New Roman" w:eastAsia="Times New Roman" w:hAnsi="Times New Roman" w:cs="Times New Roman"/>
          <w:b/>
          <w:bCs/>
          <w:sz w:val="28"/>
          <w:szCs w:val="28"/>
          <w:lang w:val="kk-KZ" w:eastAsia="ru-RU"/>
        </w:rPr>
        <w:t>:</w:t>
      </w:r>
      <w:r w:rsidR="000E715E" w:rsidRPr="00CE4974">
        <w:rPr>
          <w:rFonts w:ascii="Times New Roman" w:eastAsia="Times New Roman" w:hAnsi="Times New Roman" w:cs="Times New Roman"/>
          <w:sz w:val="28"/>
          <w:szCs w:val="28"/>
          <w:lang w:val="kk-KZ" w:eastAsia="ru-RU"/>
        </w:rPr>
        <w:t xml:space="preserve"> </w:t>
      </w:r>
      <w:r w:rsidR="008340CD" w:rsidRPr="008340CD">
        <w:rPr>
          <w:rFonts w:ascii="Times New Roman" w:eastAsia="Times New Roman" w:hAnsi="Times New Roman" w:cs="Times New Roman"/>
          <w:sz w:val="28"/>
          <w:szCs w:val="28"/>
          <w:lang w:val="kk-KZ" w:eastAsia="ru-RU"/>
        </w:rPr>
        <w:t>Оқытудың мақсаты – 16 маманның кәсіби біліктілігін арттыру, дамуында тәуекелдері мен бұзылыстары бар балаларға, оның ішінде психомоторлық, қозғалыстық, сенсорлық, коммуникативтік және әлеуметтік-эмоциялық дамуында бұзылыстары бар РАС бар балаларға ерте араласу шеңберінде психомоторлық терапия саласында теориялық білім мен практикалық дағдыларды меңгеру.</w:t>
      </w:r>
    </w:p>
    <w:p w:rsidR="008340CD" w:rsidRPr="008340CD" w:rsidRDefault="008340CD" w:rsidP="008340CD">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8340CD">
        <w:rPr>
          <w:rFonts w:ascii="Times New Roman" w:eastAsia="Times New Roman" w:hAnsi="Times New Roman" w:cs="Times New Roman"/>
          <w:sz w:val="28"/>
          <w:szCs w:val="28"/>
          <w:lang w:val="kk-KZ" w:eastAsia="ru-RU"/>
        </w:rPr>
        <w:t>Оқыту психомоторлық дамуды бағалаудың, психомоторлық сүйемелдеудің және жеке психомоторлық сабақтарды өткізудің заманауи халықаралық тәсілдерін, сондай-ақ баланың жасын, даму деңгейін, функционалдық мүмкіндіктерін және жеке қажеттіліктерін ескере отырып, жеке мақсаттар мен терапия бағдарламаларын қалыптастыруды меңгеруді қамтамасыз етуге тиіс.</w:t>
      </w:r>
    </w:p>
    <w:p w:rsidR="00215B19" w:rsidRDefault="008340CD" w:rsidP="008340CD">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8340CD">
        <w:rPr>
          <w:rFonts w:ascii="Times New Roman" w:eastAsia="Times New Roman" w:hAnsi="Times New Roman" w:cs="Times New Roman"/>
          <w:sz w:val="28"/>
          <w:szCs w:val="28"/>
          <w:lang w:val="kk-KZ" w:eastAsia="ru-RU"/>
        </w:rPr>
        <w:t>Шетелдік қолданыстағы медициналық ұйымның базасында психомоторлық терапияны практикалық тұрғыдан меңгеруге және алынған құзыреттерді Қазақстан Республикасындағы ерте араласу жүйесінде кейіннен қолдану мүмкіндігі</w:t>
      </w:r>
      <w:r>
        <w:rPr>
          <w:rFonts w:ascii="Times New Roman" w:eastAsia="Times New Roman" w:hAnsi="Times New Roman" w:cs="Times New Roman"/>
          <w:sz w:val="28"/>
          <w:szCs w:val="28"/>
          <w:lang w:val="kk-KZ" w:eastAsia="ru-RU"/>
        </w:rPr>
        <w:t>не ерекше назар аударылуға тиіс</w:t>
      </w:r>
      <w:r w:rsidR="00B357CC" w:rsidRPr="00B357CC">
        <w:rPr>
          <w:rFonts w:ascii="Times New Roman" w:eastAsia="Times New Roman" w:hAnsi="Times New Roman" w:cs="Times New Roman"/>
          <w:sz w:val="28"/>
          <w:szCs w:val="28"/>
          <w:lang w:val="kk-KZ" w:eastAsia="ru-RU"/>
        </w:rPr>
        <w:t>.</w:t>
      </w:r>
    </w:p>
    <w:p w:rsidR="00BA3BE7" w:rsidRPr="00BD1E04" w:rsidRDefault="00BA3BE7" w:rsidP="00215B19">
      <w:pPr>
        <w:tabs>
          <w:tab w:val="left" w:pos="993"/>
        </w:tabs>
        <w:spacing w:after="0" w:line="240" w:lineRule="auto"/>
        <w:ind w:firstLine="709"/>
        <w:jc w:val="both"/>
        <w:rPr>
          <w:rFonts w:ascii="Times New Roman" w:eastAsia="Times New Roman" w:hAnsi="Times New Roman" w:cs="Times New Roman"/>
          <w:sz w:val="28"/>
          <w:szCs w:val="28"/>
          <w:lang w:val="kk-KZ" w:eastAsia="ru-RU"/>
        </w:rPr>
      </w:pPr>
    </w:p>
    <w:p w:rsidR="00E02428" w:rsidRDefault="00E02428" w:rsidP="000E715E">
      <w:pPr>
        <w:tabs>
          <w:tab w:val="left" w:pos="993"/>
        </w:tabs>
        <w:spacing w:after="0" w:line="240" w:lineRule="auto"/>
        <w:ind w:right="-1"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b/>
          <w:bCs/>
          <w:sz w:val="28"/>
          <w:szCs w:val="28"/>
          <w:lang w:val="kk-KZ" w:eastAsia="ru-RU"/>
        </w:rPr>
        <w:t>Ұйымдастырушы:</w:t>
      </w:r>
      <w:r w:rsidRPr="00CE4974">
        <w:rPr>
          <w:rFonts w:ascii="Times New Roman" w:eastAsia="Times New Roman" w:hAnsi="Times New Roman" w:cs="Times New Roman"/>
          <w:sz w:val="28"/>
          <w:szCs w:val="28"/>
          <w:lang w:val="kk-KZ" w:eastAsia="ru-RU"/>
        </w:rPr>
        <w:t xml:space="preserve"> </w:t>
      </w:r>
      <w:r w:rsidR="003B62D5" w:rsidRPr="00CE4974">
        <w:rPr>
          <w:rFonts w:ascii="Times New Roman" w:eastAsia="Times New Roman" w:hAnsi="Times New Roman" w:cs="Times New Roman"/>
          <w:sz w:val="28"/>
          <w:szCs w:val="28"/>
          <w:lang w:val="kk-KZ" w:eastAsia="ru-RU"/>
        </w:rPr>
        <w:t>Қазақстан Республикасы Денсаулық сақтау министрлігі</w:t>
      </w:r>
      <w:r w:rsidRPr="00CE4974">
        <w:rPr>
          <w:rFonts w:ascii="Times New Roman" w:eastAsia="Times New Roman" w:hAnsi="Times New Roman" w:cs="Times New Roman"/>
          <w:sz w:val="28"/>
          <w:szCs w:val="28"/>
          <w:lang w:val="kk-KZ" w:eastAsia="ru-RU"/>
        </w:rPr>
        <w:t>.</w:t>
      </w:r>
    </w:p>
    <w:p w:rsidR="00BA3BE7" w:rsidRPr="00CE4974" w:rsidRDefault="00BA3BE7" w:rsidP="000E715E">
      <w:pPr>
        <w:tabs>
          <w:tab w:val="left" w:pos="993"/>
        </w:tabs>
        <w:spacing w:after="0" w:line="240" w:lineRule="auto"/>
        <w:ind w:right="-1" w:firstLine="709"/>
        <w:jc w:val="both"/>
        <w:rPr>
          <w:rFonts w:ascii="Times New Roman" w:eastAsia="Times New Roman" w:hAnsi="Times New Roman" w:cs="Times New Roman"/>
          <w:sz w:val="28"/>
          <w:szCs w:val="28"/>
          <w:lang w:val="kk-KZ" w:eastAsia="ru-RU"/>
        </w:rPr>
      </w:pPr>
    </w:p>
    <w:p w:rsidR="00B357CC" w:rsidRPr="00270AAC" w:rsidRDefault="00E02428" w:rsidP="00270AAC">
      <w:pPr>
        <w:pStyle w:val="a5"/>
        <w:ind w:right="-1" w:firstLine="709"/>
        <w:jc w:val="both"/>
        <w:rPr>
          <w:lang w:val="kk-KZ"/>
        </w:rPr>
      </w:pPr>
      <w:r w:rsidRPr="00CE4974">
        <w:rPr>
          <w:b/>
          <w:bCs/>
          <w:lang w:val="kk-KZ" w:eastAsia="ru-RU"/>
        </w:rPr>
        <w:t>Конкурс туралы ақпарат:</w:t>
      </w:r>
      <w:r w:rsidR="009C6754" w:rsidRPr="00CE4974">
        <w:rPr>
          <w:b/>
          <w:bCs/>
          <w:lang w:val="kk-KZ" w:eastAsia="ru-RU"/>
        </w:rPr>
        <w:t xml:space="preserve"> </w:t>
      </w:r>
      <w:r w:rsidR="009C6754" w:rsidRPr="00CE4974">
        <w:rPr>
          <w:bCs/>
          <w:lang w:val="kk-KZ" w:eastAsia="ru-RU"/>
        </w:rPr>
        <w:t>білім беру қызметтерінің әлеуетті өнім берушілерін іріктеу «Халық денсаулығы және денсаулық сақтау жүйесі туралы» Қазақстан Республикасыны</w:t>
      </w:r>
      <w:r w:rsidR="008340CD">
        <w:rPr>
          <w:bCs/>
          <w:lang w:val="kk-KZ" w:eastAsia="ru-RU"/>
        </w:rPr>
        <w:t>ң Кодексі 7-бабының 18-тармақшасына</w:t>
      </w:r>
      <w:r w:rsidR="009C6754" w:rsidRPr="00CE4974">
        <w:rPr>
          <w:bCs/>
          <w:lang w:val="kk-KZ" w:eastAsia="ru-RU"/>
        </w:rPr>
        <w:t xml:space="preserve"> сәйкес </w:t>
      </w:r>
      <w:r w:rsidR="00270AAC">
        <w:rPr>
          <w:lang w:val="kk-KZ"/>
        </w:rPr>
        <w:t>мынадай бағыт</w:t>
      </w:r>
      <w:r w:rsidR="00B357CC" w:rsidRPr="00B357CC">
        <w:rPr>
          <w:lang w:val="kk-KZ"/>
        </w:rPr>
        <w:t xml:space="preserve"> бойынша жүргізіледі</w:t>
      </w:r>
      <w:r w:rsidR="00B357CC">
        <w:rPr>
          <w:lang w:val="kk-KZ"/>
        </w:rPr>
        <w:t>:</w:t>
      </w:r>
    </w:p>
    <w:p w:rsidR="00B357CC" w:rsidRPr="00CE4974" w:rsidRDefault="00B357CC" w:rsidP="008340CD">
      <w:pPr>
        <w:pStyle w:val="a5"/>
        <w:numPr>
          <w:ilvl w:val="0"/>
          <w:numId w:val="13"/>
        </w:numPr>
        <w:ind w:right="-1"/>
        <w:jc w:val="both"/>
        <w:rPr>
          <w:bCs/>
          <w:lang w:val="kk-KZ" w:eastAsia="ru-RU"/>
        </w:rPr>
      </w:pPr>
      <w:r w:rsidRPr="00B357CC">
        <w:rPr>
          <w:bCs/>
          <w:lang w:val="kk-KZ" w:eastAsia="ru-RU"/>
        </w:rPr>
        <w:t>«</w:t>
      </w:r>
      <w:r w:rsidR="008340CD">
        <w:rPr>
          <w:bCs/>
          <w:lang w:val="kk-KZ" w:eastAsia="ru-RU"/>
        </w:rPr>
        <w:t>П</w:t>
      </w:r>
      <w:r w:rsidR="008340CD" w:rsidRPr="008340CD">
        <w:rPr>
          <w:bCs/>
          <w:lang w:val="kk-KZ" w:eastAsia="ru-RU"/>
        </w:rPr>
        <w:t>сихомоторлық терапия және балаларды оңалту</w:t>
      </w:r>
      <w:r w:rsidRPr="00B357CC">
        <w:rPr>
          <w:bCs/>
          <w:lang w:val="kk-KZ" w:eastAsia="ru-RU"/>
        </w:rPr>
        <w:t>»</w:t>
      </w:r>
      <w:r>
        <w:rPr>
          <w:bCs/>
          <w:lang w:val="kk-KZ" w:eastAsia="ru-RU"/>
        </w:rPr>
        <w:t>.</w:t>
      </w:r>
    </w:p>
    <w:p w:rsidR="009C6754" w:rsidRPr="00CE4974" w:rsidRDefault="009C6754" w:rsidP="000E715E">
      <w:pPr>
        <w:pStyle w:val="a5"/>
        <w:ind w:right="-1" w:firstLine="709"/>
        <w:jc w:val="both"/>
        <w:rPr>
          <w:b/>
          <w:bCs/>
          <w:lang w:val="kk-KZ" w:eastAsia="ru-RU"/>
        </w:rPr>
      </w:pPr>
    </w:p>
    <w:p w:rsidR="000710B8" w:rsidRPr="00CE4974" w:rsidRDefault="000710B8" w:rsidP="000E715E">
      <w:pPr>
        <w:tabs>
          <w:tab w:val="left" w:pos="993"/>
        </w:tabs>
        <w:spacing w:after="0" w:line="240" w:lineRule="auto"/>
        <w:ind w:right="-1" w:firstLine="709"/>
        <w:jc w:val="both"/>
        <w:rPr>
          <w:rFonts w:ascii="Times New Roman" w:eastAsia="Times New Roman" w:hAnsi="Times New Roman" w:cs="Times New Roman"/>
          <w:bCs/>
          <w:sz w:val="28"/>
          <w:szCs w:val="28"/>
          <w:lang w:val="kk-KZ" w:eastAsia="ru-RU"/>
        </w:rPr>
      </w:pPr>
      <w:r w:rsidRPr="00CE4974">
        <w:rPr>
          <w:rFonts w:ascii="Times New Roman" w:eastAsia="Times New Roman" w:hAnsi="Times New Roman" w:cs="Times New Roman"/>
          <w:bCs/>
          <w:sz w:val="28"/>
          <w:szCs w:val="28"/>
          <w:lang w:val="kk-KZ" w:eastAsia="ru-RU"/>
        </w:rPr>
        <w:t>Хабарландыруға оның ажырамас бөлігі болып табылатын мынадай қосы</w:t>
      </w:r>
      <w:r w:rsidR="00371C10">
        <w:rPr>
          <w:rFonts w:ascii="Times New Roman" w:eastAsia="Times New Roman" w:hAnsi="Times New Roman" w:cs="Times New Roman"/>
          <w:bCs/>
          <w:sz w:val="28"/>
          <w:szCs w:val="28"/>
          <w:lang w:val="kk-KZ" w:eastAsia="ru-RU"/>
        </w:rPr>
        <w:t>м</w:t>
      </w:r>
      <w:r w:rsidRPr="00CE4974">
        <w:rPr>
          <w:rFonts w:ascii="Times New Roman" w:eastAsia="Times New Roman" w:hAnsi="Times New Roman" w:cs="Times New Roman"/>
          <w:bCs/>
          <w:sz w:val="28"/>
          <w:szCs w:val="28"/>
          <w:lang w:val="kk-KZ" w:eastAsia="ru-RU"/>
        </w:rPr>
        <w:t>ша құжаттар қоса беріледі:</w:t>
      </w:r>
    </w:p>
    <w:p w:rsidR="00E02428" w:rsidRPr="00CE4974" w:rsidRDefault="000710B8" w:rsidP="002E07D3">
      <w:pPr>
        <w:numPr>
          <w:ilvl w:val="0"/>
          <w:numId w:val="9"/>
        </w:numPr>
        <w:tabs>
          <w:tab w:val="clear" w:pos="720"/>
          <w:tab w:val="num" w:pos="993"/>
        </w:tabs>
        <w:spacing w:after="0" w:line="240" w:lineRule="auto"/>
        <w:ind w:left="0" w:firstLine="709"/>
        <w:jc w:val="both"/>
        <w:rPr>
          <w:rFonts w:ascii="Times New Roman" w:eastAsia="Times New Roman" w:hAnsi="Times New Roman" w:cs="Times New Roman"/>
          <w:sz w:val="28"/>
          <w:szCs w:val="28"/>
          <w:lang w:val="kk-KZ" w:eastAsia="ru-RU"/>
        </w:rPr>
      </w:pPr>
      <w:r w:rsidRPr="00CE4974">
        <w:rPr>
          <w:rFonts w:ascii="Times New Roman" w:eastAsia="Times New Roman" w:hAnsi="Times New Roman" w:cs="Times New Roman"/>
          <w:sz w:val="28"/>
          <w:szCs w:val="28"/>
          <w:lang w:val="kk-KZ" w:eastAsia="ru-RU"/>
        </w:rPr>
        <w:t xml:space="preserve">Сатып алынатын тауарлардың, жұмыстардың техникалық ерекшелігі, қызметтері </w:t>
      </w:r>
      <w:r w:rsidR="00B357CC">
        <w:rPr>
          <w:rFonts w:ascii="Times New Roman" w:eastAsia="Times New Roman" w:hAnsi="Times New Roman" w:cs="Times New Roman"/>
          <w:sz w:val="28"/>
          <w:szCs w:val="28"/>
          <w:lang w:val="kk-KZ" w:eastAsia="ru-RU"/>
        </w:rPr>
        <w:t>(</w:t>
      </w:r>
      <w:r w:rsidR="00D27774">
        <w:rPr>
          <w:rFonts w:ascii="Times New Roman" w:eastAsia="Times New Roman" w:hAnsi="Times New Roman" w:cs="Times New Roman"/>
          <w:sz w:val="28"/>
          <w:szCs w:val="28"/>
          <w:lang w:val="kk-KZ" w:eastAsia="ru-RU"/>
        </w:rPr>
        <w:t>1-</w:t>
      </w:r>
      <w:r w:rsidR="009363C6">
        <w:rPr>
          <w:rFonts w:ascii="Times New Roman" w:eastAsia="Times New Roman" w:hAnsi="Times New Roman" w:cs="Times New Roman"/>
          <w:sz w:val="28"/>
          <w:szCs w:val="28"/>
          <w:lang w:val="kk-KZ" w:eastAsia="ru-RU"/>
        </w:rPr>
        <w:t>қосымша</w:t>
      </w:r>
      <w:r w:rsidR="00E02428" w:rsidRPr="00CE4974">
        <w:rPr>
          <w:rFonts w:ascii="Times New Roman" w:eastAsia="Times New Roman" w:hAnsi="Times New Roman" w:cs="Times New Roman"/>
          <w:sz w:val="28"/>
          <w:szCs w:val="28"/>
          <w:lang w:val="kk-KZ" w:eastAsia="ru-RU"/>
        </w:rPr>
        <w:t>).</w:t>
      </w:r>
    </w:p>
    <w:p w:rsidR="000B3899" w:rsidRDefault="000B3899" w:rsidP="000B3899">
      <w:pPr>
        <w:pStyle w:val="a5"/>
        <w:tabs>
          <w:tab w:val="left" w:pos="993"/>
        </w:tabs>
        <w:ind w:firstLine="709"/>
        <w:jc w:val="both"/>
        <w:rPr>
          <w:lang w:val="kk-KZ"/>
        </w:rPr>
      </w:pPr>
    </w:p>
    <w:p w:rsidR="00CE4974" w:rsidRDefault="00CE4974" w:rsidP="000B3899">
      <w:pPr>
        <w:pStyle w:val="a5"/>
        <w:tabs>
          <w:tab w:val="left" w:pos="993"/>
        </w:tabs>
        <w:ind w:firstLine="709"/>
        <w:jc w:val="both"/>
        <w:rPr>
          <w:lang w:val="kk-KZ"/>
        </w:rPr>
      </w:pPr>
      <w:r w:rsidRPr="0058666D">
        <w:rPr>
          <w:lang w:val="kk-KZ"/>
        </w:rPr>
        <w:t>Конкурсқа қатысуға өтінімді әлеуетті өнім берушілер осы хабарландыруда көрсетілген уақытқа дейін мөрленген конвертте ұсынылады. Өтінімі бар мөрленген конверттің алдынғы жағында әлеуетті өнім беруші көрсетілуі тиіс:</w:t>
      </w:r>
    </w:p>
    <w:p w:rsidR="00371C10" w:rsidRPr="0058666D" w:rsidRDefault="00371C10" w:rsidP="000B3899">
      <w:pPr>
        <w:pStyle w:val="a5"/>
        <w:tabs>
          <w:tab w:val="left" w:pos="993"/>
        </w:tabs>
        <w:ind w:firstLine="709"/>
        <w:jc w:val="both"/>
        <w:rPr>
          <w:lang w:val="kk-KZ"/>
        </w:rPr>
      </w:pPr>
    </w:p>
    <w:p w:rsidR="00CE4974" w:rsidRPr="00F96BAB" w:rsidRDefault="00CE4974" w:rsidP="00F96BAB">
      <w:pPr>
        <w:pStyle w:val="a7"/>
        <w:numPr>
          <w:ilvl w:val="0"/>
          <w:numId w:val="12"/>
        </w:numPr>
        <w:tabs>
          <w:tab w:val="left" w:pos="993"/>
          <w:tab w:val="left" w:pos="1518"/>
        </w:tabs>
        <w:ind w:left="0" w:firstLine="709"/>
        <w:rPr>
          <w:sz w:val="28"/>
          <w:lang w:val="kk-KZ"/>
        </w:rPr>
      </w:pPr>
      <w:r w:rsidRPr="00F96BAB">
        <w:rPr>
          <w:sz w:val="28"/>
          <w:lang w:val="kk-KZ"/>
        </w:rPr>
        <w:t>Әлеуетті өнім берушінің атауы, БСН және пошталық мекенжайы (индексі көрсетілген заңды және нақты мекенжайы!, сондай-ақ байланыс деректері «телефон және электрондық пошта);</w:t>
      </w:r>
    </w:p>
    <w:p w:rsidR="00371C10" w:rsidRPr="00F96BAB" w:rsidRDefault="00371C10" w:rsidP="00F96BAB">
      <w:pPr>
        <w:pStyle w:val="a7"/>
        <w:tabs>
          <w:tab w:val="left" w:pos="993"/>
          <w:tab w:val="left" w:pos="1518"/>
        </w:tabs>
        <w:ind w:left="0" w:firstLine="709"/>
        <w:rPr>
          <w:sz w:val="28"/>
          <w:lang w:val="kk-KZ"/>
        </w:rPr>
      </w:pPr>
    </w:p>
    <w:p w:rsidR="00CE4974" w:rsidRPr="00F96BAB" w:rsidRDefault="00CE4974" w:rsidP="00F96BAB">
      <w:pPr>
        <w:pStyle w:val="a7"/>
        <w:numPr>
          <w:ilvl w:val="0"/>
          <w:numId w:val="12"/>
        </w:numPr>
        <w:tabs>
          <w:tab w:val="left" w:pos="993"/>
          <w:tab w:val="left" w:pos="1518"/>
        </w:tabs>
        <w:ind w:left="0" w:firstLine="709"/>
        <w:rPr>
          <w:sz w:val="28"/>
          <w:lang w:val="kk-KZ"/>
        </w:rPr>
      </w:pPr>
      <w:r w:rsidRPr="00F96BAB">
        <w:rPr>
          <w:sz w:val="28"/>
          <w:lang w:val="kk-KZ"/>
        </w:rPr>
        <w:t>Тапсырыс берушінің Конкурстық құжатта көрсетілген мәліметтерге тиіс Атауы, БСН, құжаттама</w:t>
      </w:r>
      <w:r w:rsidR="00535FF0">
        <w:rPr>
          <w:sz w:val="28"/>
          <w:lang w:val="kk-KZ"/>
        </w:rPr>
        <w:t>ға</w:t>
      </w:r>
      <w:r w:rsidRPr="00F96BAB">
        <w:rPr>
          <w:sz w:val="28"/>
          <w:lang w:val="kk-KZ"/>
        </w:rPr>
        <w:t xml:space="preserve"> ұқсас мекенжайы сәйкес келуі тиіс;</w:t>
      </w:r>
    </w:p>
    <w:p w:rsidR="00371C10" w:rsidRPr="00F96BAB" w:rsidRDefault="00371C10" w:rsidP="00F96BAB">
      <w:pPr>
        <w:pStyle w:val="a7"/>
        <w:ind w:left="0" w:firstLine="709"/>
        <w:rPr>
          <w:sz w:val="28"/>
          <w:lang w:val="kk-KZ"/>
        </w:rPr>
      </w:pPr>
    </w:p>
    <w:p w:rsidR="00CE4974" w:rsidRDefault="00CE4974" w:rsidP="00F96BAB">
      <w:pPr>
        <w:pStyle w:val="a7"/>
        <w:numPr>
          <w:ilvl w:val="0"/>
          <w:numId w:val="12"/>
        </w:numPr>
        <w:tabs>
          <w:tab w:val="left" w:pos="993"/>
          <w:tab w:val="left" w:pos="1518"/>
          <w:tab w:val="left" w:pos="8047"/>
        </w:tabs>
        <w:ind w:left="0" w:firstLine="709"/>
        <w:rPr>
          <w:sz w:val="28"/>
          <w:lang w:val="kk-KZ"/>
        </w:rPr>
      </w:pPr>
      <w:r w:rsidRPr="00F96BAB">
        <w:rPr>
          <w:sz w:val="28"/>
          <w:lang w:val="kk-KZ"/>
        </w:rPr>
        <w:t>Әлеуетті өнім берушінің нөмірі (лері) мен лоттың (тардың) атауы (шет елдерде Денсаулық сақтау қызметкерлерінің біліктілігін арттыру конкурсы тәсілімен тауарларды, жұмыстар мен көрсетілген өтінімі ұсынылатын конкурстың атауы</w:t>
      </w:r>
      <w:r w:rsidRPr="00F96BAB">
        <w:rPr>
          <w:sz w:val="28"/>
          <w:u w:val="single"/>
          <w:lang w:val="kk-KZ"/>
        </w:rPr>
        <w:tab/>
      </w:r>
      <w:r w:rsidRPr="00F96BAB">
        <w:rPr>
          <w:sz w:val="28"/>
          <w:lang w:val="kk-KZ"/>
        </w:rPr>
        <w:t>(лот) атауы және нөмірін көрсету.</w:t>
      </w:r>
    </w:p>
    <w:p w:rsidR="006565C4" w:rsidRPr="00F96BAB" w:rsidRDefault="006565C4" w:rsidP="006565C4">
      <w:pPr>
        <w:pStyle w:val="a7"/>
        <w:tabs>
          <w:tab w:val="left" w:pos="993"/>
          <w:tab w:val="left" w:pos="1518"/>
          <w:tab w:val="left" w:pos="8047"/>
        </w:tabs>
        <w:ind w:left="709" w:firstLine="0"/>
        <w:rPr>
          <w:sz w:val="28"/>
          <w:lang w:val="kk-KZ"/>
        </w:rPr>
      </w:pPr>
    </w:p>
    <w:p w:rsidR="00CE4974" w:rsidRDefault="00CE4974" w:rsidP="006565C4">
      <w:pPr>
        <w:pStyle w:val="a7"/>
        <w:numPr>
          <w:ilvl w:val="0"/>
          <w:numId w:val="9"/>
        </w:numPr>
        <w:tabs>
          <w:tab w:val="clear" w:pos="720"/>
          <w:tab w:val="num" w:pos="993"/>
          <w:tab w:val="left" w:pos="1518"/>
        </w:tabs>
        <w:ind w:left="0" w:firstLine="709"/>
        <w:rPr>
          <w:sz w:val="28"/>
          <w:lang w:val="kk-KZ"/>
        </w:rPr>
      </w:pPr>
      <w:r w:rsidRPr="0058666D">
        <w:rPr>
          <w:sz w:val="28"/>
          <w:lang w:val="kk-KZ"/>
        </w:rPr>
        <w:t>Конкурсқа қатысуға өтінімді әлеуетті өнім беруші тігеді, нөмірлейді және хабарландыруда көрсетілген уақытқа дейін мөрленген конвертте ұсынылады және мынадай мәліметтер мен құжаттарды қамтуы</w:t>
      </w:r>
      <w:r w:rsidR="0058666D" w:rsidRPr="0058666D">
        <w:rPr>
          <w:sz w:val="28"/>
          <w:lang w:val="kk-KZ"/>
        </w:rPr>
        <w:t xml:space="preserve"> т</w:t>
      </w:r>
      <w:r w:rsidRPr="0058666D">
        <w:rPr>
          <w:sz w:val="28"/>
          <w:lang w:val="kk-KZ"/>
        </w:rPr>
        <w:t>иіс:</w:t>
      </w:r>
    </w:p>
    <w:p w:rsidR="00371C10" w:rsidRPr="0058666D" w:rsidRDefault="00371C10" w:rsidP="00371C10">
      <w:pPr>
        <w:pStyle w:val="a7"/>
        <w:tabs>
          <w:tab w:val="left" w:pos="993"/>
          <w:tab w:val="left" w:pos="1518"/>
        </w:tabs>
        <w:ind w:left="709" w:firstLine="0"/>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Әлеуетті өнім берушінің уәкілетті өкілі қол қойған және мөрмен бекітілген өтінімге кіретін құжаттардың тізімдемесі (бар болса);</w:t>
      </w:r>
    </w:p>
    <w:p w:rsidR="00371C10" w:rsidRPr="0058666D" w:rsidRDefault="00371C10" w:rsidP="00371C10">
      <w:pPr>
        <w:pStyle w:val="a7"/>
        <w:tabs>
          <w:tab w:val="left" w:pos="993"/>
          <w:tab w:val="left" w:pos="1518"/>
        </w:tabs>
        <w:ind w:left="709" w:firstLine="0"/>
        <w:rPr>
          <w:sz w:val="28"/>
          <w:lang w:val="kk-KZ"/>
        </w:rPr>
      </w:pPr>
    </w:p>
    <w:p w:rsidR="00CE4974" w:rsidRDefault="004477FC" w:rsidP="000B3899">
      <w:pPr>
        <w:pStyle w:val="a7"/>
        <w:numPr>
          <w:ilvl w:val="0"/>
          <w:numId w:val="7"/>
        </w:numPr>
        <w:tabs>
          <w:tab w:val="left" w:pos="993"/>
          <w:tab w:val="left" w:pos="1518"/>
        </w:tabs>
        <w:ind w:left="0" w:firstLine="709"/>
        <w:rPr>
          <w:sz w:val="28"/>
          <w:lang w:val="kk-KZ"/>
        </w:rPr>
      </w:pPr>
      <w:r>
        <w:rPr>
          <w:sz w:val="28"/>
          <w:lang w:val="kk-KZ"/>
        </w:rPr>
        <w:t>1 және 2</w:t>
      </w:r>
      <w:r w:rsidR="00482009">
        <w:rPr>
          <w:sz w:val="28"/>
          <w:lang w:val="kk-KZ"/>
        </w:rPr>
        <w:t xml:space="preserve"> </w:t>
      </w:r>
      <w:r w:rsidR="00283EC1">
        <w:rPr>
          <w:sz w:val="28"/>
          <w:lang w:val="kk-KZ"/>
        </w:rPr>
        <w:t>қосымша</w:t>
      </w:r>
      <w:r w:rsidR="00482009">
        <w:rPr>
          <w:sz w:val="28"/>
          <w:lang w:val="kk-KZ"/>
        </w:rPr>
        <w:t>лар</w:t>
      </w:r>
      <w:r w:rsidR="00283EC1">
        <w:rPr>
          <w:sz w:val="28"/>
          <w:lang w:val="kk-KZ"/>
        </w:rPr>
        <w:t>ға сәйкес бағаұсынысы</w:t>
      </w:r>
      <w:r w:rsidR="00CE4974" w:rsidRPr="0058666D">
        <w:rPr>
          <w:sz w:val="28"/>
          <w:lang w:val="kk-KZ"/>
        </w:rPr>
        <w:t>(тары). Әлеуетті өнім беруші уәкілетті тұлға қол қойған және мөрмен (бар болса) бекітуге тиіс. Әлеуетті өнім берушіде мөр болмаған жағдайда, әлеуетті өнім берушінің баға ұсынысында міндетті түрде «мөрсіз» деген жазуы бар мөрдің болмауы көрсетіледі;</w:t>
      </w:r>
    </w:p>
    <w:p w:rsidR="00371C10" w:rsidRPr="00371C10" w:rsidRDefault="00371C10" w:rsidP="00371C10">
      <w:pPr>
        <w:pStyle w:val="a7"/>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Конкурстық құжаттамаға сәйкес техникалық ерекшелік(тер). Техникалық ерекшелікке (ерекшеліктерге) әлеуетті өнім берушінің уәкілетті өкілі қол қоюға және мөрмен (бар болса) бекітілуі тиіс. Әлеуетті өнім берушіде мөр болмаған жағдайда, техникалық ерекшелікте әлеуетті өнім беруші міндетті түрде «Мөрсіз» деген жазуы бар, мөрдің жоқтығын көрсетеді;</w:t>
      </w:r>
    </w:p>
    <w:p w:rsidR="00A16301" w:rsidRPr="00A16301" w:rsidRDefault="00A16301" w:rsidP="00A16301">
      <w:pPr>
        <w:pStyle w:val="a7"/>
        <w:rPr>
          <w:sz w:val="28"/>
          <w:lang w:val="kk-KZ"/>
        </w:rPr>
      </w:pPr>
    </w:p>
    <w:p w:rsidR="00CE4974" w:rsidRDefault="00CE4974" w:rsidP="00762B4D">
      <w:pPr>
        <w:pStyle w:val="a7"/>
        <w:numPr>
          <w:ilvl w:val="0"/>
          <w:numId w:val="7"/>
        </w:numPr>
        <w:tabs>
          <w:tab w:val="left" w:pos="993"/>
          <w:tab w:val="left" w:pos="1518"/>
        </w:tabs>
        <w:ind w:left="0" w:firstLine="709"/>
        <w:rPr>
          <w:sz w:val="28"/>
          <w:szCs w:val="28"/>
          <w:lang w:val="kk-KZ"/>
        </w:rPr>
      </w:pPr>
      <w:r w:rsidRPr="00A16301">
        <w:rPr>
          <w:sz w:val="28"/>
          <w:szCs w:val="28"/>
          <w:lang w:val="kk-KZ"/>
        </w:rPr>
        <w:t>Заңды тұлғалар үшін:</w:t>
      </w:r>
      <w:r w:rsidR="00A16301" w:rsidRPr="00A16301">
        <w:rPr>
          <w:sz w:val="28"/>
          <w:szCs w:val="28"/>
          <w:lang w:val="kk-KZ"/>
        </w:rPr>
        <w:t xml:space="preserve"> </w:t>
      </w:r>
      <w:r w:rsidRPr="00A16301">
        <w:rPr>
          <w:sz w:val="28"/>
          <w:szCs w:val="28"/>
          <w:lang w:val="kk-KZ"/>
        </w:rPr>
        <w:t>Білім беру қызметтерін көрсететін елдің аумағында заңды тұлғаны мемлекеттік тіркеу /қайта тіркеу куәлігінің нотариалды куәландырған көшірмесі қажет;</w:t>
      </w:r>
    </w:p>
    <w:p w:rsidR="008A47AC" w:rsidRPr="008A47AC" w:rsidRDefault="008A47AC" w:rsidP="008A47AC">
      <w:pPr>
        <w:pStyle w:val="a7"/>
        <w:rPr>
          <w:sz w:val="28"/>
          <w:szCs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Әлеуетті өнім берушінің арнайы біліктілігін растайтын конкурстық құжаттаманың тауарларының, жұмыстарының, көрсетілген қызметтерінің техникалық ерекшелігінде көзделген құжаттар болуы тиіс;</w:t>
      </w:r>
    </w:p>
    <w:p w:rsidR="008A47AC" w:rsidRPr="008A47AC" w:rsidRDefault="008A47AC" w:rsidP="008A47AC">
      <w:pPr>
        <w:pStyle w:val="a7"/>
        <w:rPr>
          <w:sz w:val="28"/>
          <w:lang w:val="kk-KZ"/>
        </w:rPr>
      </w:pPr>
    </w:p>
    <w:p w:rsidR="00CE4974" w:rsidRDefault="00CE4974" w:rsidP="000B3899">
      <w:pPr>
        <w:pStyle w:val="a7"/>
        <w:numPr>
          <w:ilvl w:val="0"/>
          <w:numId w:val="7"/>
        </w:numPr>
        <w:tabs>
          <w:tab w:val="left" w:pos="993"/>
          <w:tab w:val="left" w:pos="1518"/>
        </w:tabs>
        <w:ind w:left="0" w:firstLine="709"/>
        <w:rPr>
          <w:sz w:val="28"/>
          <w:lang w:val="kk-KZ"/>
        </w:rPr>
      </w:pPr>
      <w:r w:rsidRPr="0058666D">
        <w:rPr>
          <w:sz w:val="28"/>
          <w:lang w:val="kk-KZ"/>
        </w:rPr>
        <w:t>Тіркеу куәлігіне сәйкес банктік деректемелерді және ұйымның толық атауын көрсете отырып, барлық қызмет көрсететін банктерден есеп айырысу шотының болуы туралы анықтама;</w:t>
      </w:r>
    </w:p>
    <w:p w:rsidR="008A47AC" w:rsidRPr="008A47AC" w:rsidRDefault="008A47AC" w:rsidP="008A47AC">
      <w:pPr>
        <w:pStyle w:val="a7"/>
        <w:rPr>
          <w:sz w:val="28"/>
          <w:lang w:val="kk-KZ"/>
        </w:rPr>
      </w:pPr>
    </w:p>
    <w:p w:rsidR="00CE4974" w:rsidRDefault="00CE4974" w:rsidP="000B3899">
      <w:pPr>
        <w:pStyle w:val="a7"/>
        <w:numPr>
          <w:ilvl w:val="0"/>
          <w:numId w:val="7"/>
        </w:numPr>
        <w:tabs>
          <w:tab w:val="left" w:pos="993"/>
          <w:tab w:val="left" w:pos="1518"/>
        </w:tabs>
        <w:ind w:left="0" w:firstLine="709"/>
        <w:rPr>
          <w:sz w:val="28"/>
          <w:szCs w:val="28"/>
          <w:lang w:val="kk-KZ"/>
        </w:rPr>
      </w:pPr>
      <w:r w:rsidRPr="0058666D">
        <w:rPr>
          <w:sz w:val="28"/>
          <w:lang w:val="kk-KZ"/>
        </w:rPr>
        <w:t xml:space="preserve">Лицензиялар, рұқсаттар, хабарламалар, патенттер, сертификаттар және басқа да құжаттар, қағаз құжаттың түпнұсқасы немесе </w:t>
      </w:r>
      <w:r w:rsidRPr="0058666D">
        <w:rPr>
          <w:sz w:val="28"/>
          <w:szCs w:val="28"/>
          <w:lang w:val="kk-KZ"/>
        </w:rPr>
        <w:t>түпнұсқасының нотариалды куәландырылған көшірмесі түрінде немесе әлеуетті өнім берушінің көрсетілетін қызметтерді іске асыруға құқығын растайтын электрондық құжаттың көшірмесі түрінде беріледі.</w:t>
      </w:r>
    </w:p>
    <w:p w:rsidR="008A47AC" w:rsidRPr="008A47AC" w:rsidRDefault="008A47AC" w:rsidP="008A47AC">
      <w:pPr>
        <w:pStyle w:val="a7"/>
        <w:rPr>
          <w:sz w:val="28"/>
          <w:szCs w:val="28"/>
          <w:lang w:val="kk-KZ"/>
        </w:rPr>
      </w:pPr>
    </w:p>
    <w:p w:rsidR="00CE4974" w:rsidRPr="0058666D" w:rsidRDefault="00CE4974" w:rsidP="000B3899">
      <w:pPr>
        <w:tabs>
          <w:tab w:val="left" w:pos="993"/>
        </w:tabs>
        <w:spacing w:after="0" w:line="240" w:lineRule="auto"/>
        <w:ind w:firstLine="709"/>
        <w:jc w:val="both"/>
        <w:rPr>
          <w:rFonts w:ascii="Times New Roman" w:hAnsi="Times New Roman" w:cs="Times New Roman"/>
          <w:sz w:val="28"/>
          <w:szCs w:val="28"/>
          <w:lang w:val="kk-KZ"/>
        </w:rPr>
      </w:pPr>
      <w:r w:rsidRPr="0058666D">
        <w:rPr>
          <w:rFonts w:ascii="Times New Roman" w:hAnsi="Times New Roman" w:cs="Times New Roman"/>
          <w:sz w:val="28"/>
          <w:szCs w:val="28"/>
          <w:lang w:val="kk-KZ"/>
        </w:rPr>
        <w:t xml:space="preserve">Конкурстық өтінімге кіретін құжаттар тігіледі, нөмірленеді, білім беру ұйымының бірінші басшысы қол қояды, мөрмен (бар болса) куәландырылады </w:t>
      </w:r>
      <w:r w:rsidRPr="0058666D">
        <w:rPr>
          <w:rFonts w:ascii="Times New Roman" w:hAnsi="Times New Roman" w:cs="Times New Roman"/>
          <w:sz w:val="28"/>
          <w:szCs w:val="28"/>
          <w:lang w:val="kk-KZ"/>
        </w:rPr>
        <w:lastRenderedPageBreak/>
        <w:t xml:space="preserve">және </w:t>
      </w:r>
      <w:r w:rsidR="00270AAC">
        <w:rPr>
          <w:rFonts w:ascii="Times New Roman" w:hAnsi="Times New Roman" w:cs="Times New Roman"/>
          <w:b/>
          <w:sz w:val="28"/>
          <w:szCs w:val="28"/>
          <w:lang w:val="kk-KZ"/>
        </w:rPr>
        <w:t>202</w:t>
      </w:r>
      <w:r w:rsidR="008340CD">
        <w:rPr>
          <w:rFonts w:ascii="Times New Roman" w:hAnsi="Times New Roman" w:cs="Times New Roman"/>
          <w:b/>
          <w:sz w:val="28"/>
          <w:szCs w:val="28"/>
          <w:lang w:val="kk-KZ"/>
        </w:rPr>
        <w:t>6</w:t>
      </w:r>
      <w:r w:rsidRPr="0058666D">
        <w:rPr>
          <w:rFonts w:ascii="Times New Roman" w:hAnsi="Times New Roman" w:cs="Times New Roman"/>
          <w:b/>
          <w:sz w:val="28"/>
          <w:szCs w:val="28"/>
          <w:lang w:val="kk-KZ"/>
        </w:rPr>
        <w:t xml:space="preserve"> </w:t>
      </w:r>
      <w:r w:rsidR="00B3440D" w:rsidRPr="0058666D">
        <w:rPr>
          <w:rFonts w:ascii="Times New Roman" w:hAnsi="Times New Roman" w:cs="Times New Roman"/>
          <w:b/>
          <w:sz w:val="28"/>
          <w:szCs w:val="28"/>
          <w:lang w:val="kk-KZ"/>
        </w:rPr>
        <w:t>жылғы</w:t>
      </w:r>
      <w:r w:rsidR="00F37A76">
        <w:rPr>
          <w:rFonts w:ascii="Times New Roman" w:hAnsi="Times New Roman" w:cs="Times New Roman"/>
          <w:b/>
          <w:sz w:val="28"/>
          <w:szCs w:val="28"/>
          <w:lang w:val="kk-KZ"/>
        </w:rPr>
        <w:t xml:space="preserve"> </w:t>
      </w:r>
      <w:r w:rsidR="008340CD">
        <w:rPr>
          <w:rFonts w:ascii="Times New Roman" w:hAnsi="Times New Roman" w:cs="Times New Roman"/>
          <w:b/>
          <w:sz w:val="28"/>
          <w:szCs w:val="28"/>
          <w:lang w:val="kk-KZ"/>
        </w:rPr>
        <w:t>16</w:t>
      </w:r>
      <w:r w:rsidR="00686190">
        <w:rPr>
          <w:rFonts w:ascii="Times New Roman" w:hAnsi="Times New Roman" w:cs="Times New Roman"/>
          <w:b/>
          <w:sz w:val="28"/>
          <w:szCs w:val="28"/>
          <w:lang w:val="kk-KZ"/>
        </w:rPr>
        <w:t xml:space="preserve"> </w:t>
      </w:r>
      <w:r w:rsidR="008340CD">
        <w:rPr>
          <w:rFonts w:ascii="Times New Roman" w:hAnsi="Times New Roman" w:cs="Times New Roman"/>
          <w:b/>
          <w:sz w:val="28"/>
          <w:szCs w:val="28"/>
          <w:lang w:val="kk-KZ"/>
        </w:rPr>
        <w:t>қазандан</w:t>
      </w:r>
      <w:r w:rsidR="00686190">
        <w:rPr>
          <w:rFonts w:ascii="Times New Roman" w:hAnsi="Times New Roman" w:cs="Times New Roman"/>
          <w:b/>
          <w:sz w:val="28"/>
          <w:szCs w:val="28"/>
          <w:lang w:val="kk-KZ"/>
        </w:rPr>
        <w:t xml:space="preserve"> </w:t>
      </w:r>
      <w:r w:rsidRPr="0058666D">
        <w:rPr>
          <w:rFonts w:ascii="Times New Roman" w:hAnsi="Times New Roman" w:cs="Times New Roman"/>
          <w:b/>
          <w:sz w:val="28"/>
          <w:szCs w:val="28"/>
          <w:lang w:val="kk-KZ"/>
        </w:rPr>
        <w:t xml:space="preserve">кешіктірмей </w:t>
      </w:r>
      <w:hyperlink r:id="rId7">
        <w:r w:rsidRPr="0058666D">
          <w:rPr>
            <w:rFonts w:ascii="Times New Roman" w:hAnsi="Times New Roman" w:cs="Times New Roman"/>
            <w:color w:val="0000FF"/>
            <w:sz w:val="28"/>
            <w:szCs w:val="28"/>
            <w:u w:val="single" w:color="0000FF"/>
            <w:lang w:val="kk-KZ"/>
          </w:rPr>
          <w:t>minzdrav@dsm.gov.kz</w:t>
        </w:r>
      </w:hyperlink>
      <w:r w:rsidRPr="0058666D">
        <w:rPr>
          <w:rFonts w:ascii="Times New Roman" w:hAnsi="Times New Roman" w:cs="Times New Roman"/>
          <w:color w:val="0000FF"/>
          <w:sz w:val="28"/>
          <w:szCs w:val="28"/>
          <w:lang w:val="kk-KZ"/>
        </w:rPr>
        <w:t xml:space="preserve"> </w:t>
      </w:r>
      <w:r w:rsidRPr="0058666D">
        <w:rPr>
          <w:rFonts w:ascii="Times New Roman" w:hAnsi="Times New Roman" w:cs="Times New Roman"/>
          <w:b/>
          <w:sz w:val="28"/>
          <w:szCs w:val="28"/>
          <w:lang w:val="kk-KZ"/>
        </w:rPr>
        <w:t xml:space="preserve">электрондық поштаға </w:t>
      </w:r>
      <w:r w:rsidRPr="0058666D">
        <w:rPr>
          <w:rFonts w:ascii="Times New Roman" w:hAnsi="Times New Roman" w:cs="Times New Roman"/>
          <w:sz w:val="28"/>
          <w:szCs w:val="28"/>
          <w:lang w:val="kk-KZ"/>
        </w:rPr>
        <w:t>ұысынылады.</w:t>
      </w:r>
    </w:p>
    <w:p w:rsidR="00CE4974" w:rsidRPr="0058666D" w:rsidRDefault="00CE4974" w:rsidP="000B3899">
      <w:pPr>
        <w:tabs>
          <w:tab w:val="left" w:pos="993"/>
        </w:tabs>
        <w:spacing w:after="0" w:line="240" w:lineRule="auto"/>
        <w:ind w:firstLine="709"/>
        <w:jc w:val="both"/>
        <w:rPr>
          <w:rFonts w:ascii="Times New Roman" w:hAnsi="Times New Roman" w:cs="Times New Roman"/>
          <w:sz w:val="28"/>
          <w:szCs w:val="28"/>
          <w:lang w:val="kk-KZ"/>
        </w:rPr>
      </w:pPr>
      <w:r w:rsidRPr="0058666D">
        <w:rPr>
          <w:rFonts w:ascii="Times New Roman" w:hAnsi="Times New Roman" w:cs="Times New Roman"/>
          <w:b/>
          <w:sz w:val="28"/>
          <w:szCs w:val="28"/>
          <w:lang w:val="kk-KZ"/>
        </w:rPr>
        <w:t>Байланыс телефондары</w:t>
      </w:r>
      <w:r w:rsidRPr="0058666D">
        <w:rPr>
          <w:rFonts w:ascii="Times New Roman" w:hAnsi="Times New Roman" w:cs="Times New Roman"/>
          <w:sz w:val="28"/>
          <w:szCs w:val="28"/>
          <w:lang w:val="kk-KZ"/>
        </w:rPr>
        <w:t xml:space="preserve">: 8 (7172) </w:t>
      </w:r>
      <w:r w:rsidR="00FB1979">
        <w:rPr>
          <w:rFonts w:ascii="Times New Roman" w:hAnsi="Times New Roman" w:cs="Times New Roman"/>
          <w:sz w:val="28"/>
          <w:szCs w:val="28"/>
          <w:lang w:val="kk-KZ"/>
        </w:rPr>
        <w:t>7</w:t>
      </w:r>
      <w:r w:rsidR="008340CD">
        <w:rPr>
          <w:rFonts w:ascii="Times New Roman" w:hAnsi="Times New Roman" w:cs="Times New Roman"/>
          <w:sz w:val="28"/>
          <w:szCs w:val="28"/>
          <w:lang w:val="kk-KZ"/>
        </w:rPr>
        <w:t>4</w:t>
      </w:r>
      <w:r w:rsidR="00FB1979">
        <w:rPr>
          <w:rFonts w:ascii="Times New Roman" w:hAnsi="Times New Roman" w:cs="Times New Roman"/>
          <w:sz w:val="28"/>
          <w:szCs w:val="28"/>
          <w:lang w:val="kk-KZ"/>
        </w:rPr>
        <w:t>-</w:t>
      </w:r>
      <w:r w:rsidR="008340CD">
        <w:rPr>
          <w:rFonts w:ascii="Times New Roman" w:hAnsi="Times New Roman" w:cs="Times New Roman"/>
          <w:sz w:val="28"/>
          <w:szCs w:val="28"/>
          <w:lang w:val="kk-KZ"/>
        </w:rPr>
        <w:t>36</w:t>
      </w:r>
      <w:r w:rsidR="00FB1979">
        <w:rPr>
          <w:rFonts w:ascii="Times New Roman" w:hAnsi="Times New Roman" w:cs="Times New Roman"/>
          <w:sz w:val="28"/>
          <w:szCs w:val="28"/>
          <w:lang w:val="kk-KZ"/>
        </w:rPr>
        <w:t>-</w:t>
      </w:r>
      <w:r w:rsidR="008340CD">
        <w:rPr>
          <w:rFonts w:ascii="Times New Roman" w:hAnsi="Times New Roman" w:cs="Times New Roman"/>
          <w:sz w:val="28"/>
          <w:szCs w:val="28"/>
          <w:lang w:val="kk-KZ"/>
        </w:rPr>
        <w:t>95</w:t>
      </w:r>
      <w:bookmarkStart w:id="0" w:name="_GoBack"/>
      <w:bookmarkEnd w:id="0"/>
      <w:r w:rsidRPr="0058666D">
        <w:rPr>
          <w:rFonts w:ascii="Times New Roman" w:hAnsi="Times New Roman" w:cs="Times New Roman"/>
          <w:sz w:val="28"/>
          <w:szCs w:val="28"/>
          <w:lang w:val="kk-KZ"/>
        </w:rPr>
        <w:t>.</w:t>
      </w:r>
    </w:p>
    <w:sectPr w:rsidR="00CE4974" w:rsidRPr="0058666D" w:rsidSect="00FE440B">
      <w:headerReference w:type="default" r:id="rId8"/>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FE8" w:rsidRDefault="00AC3FE8" w:rsidP="001B2DF6">
      <w:pPr>
        <w:spacing w:after="0" w:line="240" w:lineRule="auto"/>
      </w:pPr>
      <w:r>
        <w:separator/>
      </w:r>
    </w:p>
  </w:endnote>
  <w:endnote w:type="continuationSeparator" w:id="0">
    <w:p w:rsidR="00AC3FE8" w:rsidRDefault="00AC3FE8" w:rsidP="001B2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FE8" w:rsidRDefault="00AC3FE8" w:rsidP="001B2DF6">
      <w:pPr>
        <w:spacing w:after="0" w:line="240" w:lineRule="auto"/>
      </w:pPr>
      <w:r>
        <w:separator/>
      </w:r>
    </w:p>
  </w:footnote>
  <w:footnote w:type="continuationSeparator" w:id="0">
    <w:p w:rsidR="00AC3FE8" w:rsidRDefault="00AC3FE8" w:rsidP="001B2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0581741"/>
      <w:docPartObj>
        <w:docPartGallery w:val="Page Numbers (Top of Page)"/>
        <w:docPartUnique/>
      </w:docPartObj>
    </w:sdtPr>
    <w:sdtEndPr>
      <w:rPr>
        <w:rFonts w:ascii="Times New Roman" w:hAnsi="Times New Roman" w:cs="Times New Roman"/>
        <w:sz w:val="24"/>
        <w:szCs w:val="24"/>
      </w:rPr>
    </w:sdtEndPr>
    <w:sdtContent>
      <w:p w:rsidR="001B2DF6" w:rsidRPr="001B2DF6" w:rsidRDefault="001B2DF6" w:rsidP="00443998">
        <w:pPr>
          <w:pStyle w:val="a8"/>
          <w:jc w:val="center"/>
          <w:rPr>
            <w:rFonts w:ascii="Times New Roman" w:hAnsi="Times New Roman" w:cs="Times New Roman"/>
            <w:sz w:val="24"/>
            <w:szCs w:val="24"/>
          </w:rPr>
        </w:pPr>
        <w:r w:rsidRPr="001B2DF6">
          <w:rPr>
            <w:rFonts w:ascii="Times New Roman" w:hAnsi="Times New Roman" w:cs="Times New Roman"/>
            <w:sz w:val="24"/>
            <w:szCs w:val="24"/>
          </w:rPr>
          <w:fldChar w:fldCharType="begin"/>
        </w:r>
        <w:r w:rsidRPr="001B2DF6">
          <w:rPr>
            <w:rFonts w:ascii="Times New Roman" w:hAnsi="Times New Roman" w:cs="Times New Roman"/>
            <w:sz w:val="24"/>
            <w:szCs w:val="24"/>
          </w:rPr>
          <w:instrText>PAGE   \* MERGEFORMAT</w:instrText>
        </w:r>
        <w:r w:rsidRPr="001B2DF6">
          <w:rPr>
            <w:rFonts w:ascii="Times New Roman" w:hAnsi="Times New Roman" w:cs="Times New Roman"/>
            <w:sz w:val="24"/>
            <w:szCs w:val="24"/>
          </w:rPr>
          <w:fldChar w:fldCharType="separate"/>
        </w:r>
        <w:r w:rsidR="008340CD">
          <w:rPr>
            <w:rFonts w:ascii="Times New Roman" w:hAnsi="Times New Roman" w:cs="Times New Roman"/>
            <w:noProof/>
            <w:sz w:val="24"/>
            <w:szCs w:val="24"/>
          </w:rPr>
          <w:t>2</w:t>
        </w:r>
        <w:r w:rsidRPr="001B2DF6">
          <w:rPr>
            <w:rFonts w:ascii="Times New Roman" w:hAnsi="Times New Roman" w:cs="Times New Roman"/>
            <w:sz w:val="24"/>
            <w:szCs w:val="24"/>
          </w:rPr>
          <w:fldChar w:fldCharType="end"/>
        </w:r>
      </w:p>
    </w:sdtContent>
  </w:sdt>
  <w:p w:rsidR="00423770" w:rsidRDefault="00AC3FE8">
    <w:pPr>
      <w:pStyle w:val="a5"/>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746129"/>
    <w:multiLevelType w:val="multilevel"/>
    <w:tmpl w:val="42FC2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827718"/>
    <w:multiLevelType w:val="multilevel"/>
    <w:tmpl w:val="45EC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636754"/>
    <w:multiLevelType w:val="hybridMultilevel"/>
    <w:tmpl w:val="B2588AF4"/>
    <w:lvl w:ilvl="0" w:tplc="37DAF19C">
      <w:start w:val="1"/>
      <w:numFmt w:val="decimal"/>
      <w:lvlText w:val="%1."/>
      <w:lvlJc w:val="left"/>
      <w:pPr>
        <w:ind w:left="822" w:hanging="360"/>
      </w:pPr>
      <w:rPr>
        <w:rFonts w:ascii="Times New Roman" w:eastAsia="Times New Roman" w:hAnsi="Times New Roman" w:cs="Times New Roman" w:hint="default"/>
        <w:spacing w:val="0"/>
        <w:w w:val="100"/>
        <w:sz w:val="28"/>
        <w:szCs w:val="28"/>
        <w:lang w:val="kk-KZ" w:eastAsia="en-US" w:bidi="ar-SA"/>
      </w:rPr>
    </w:lvl>
    <w:lvl w:ilvl="1" w:tplc="936049C8">
      <w:start w:val="1"/>
      <w:numFmt w:val="decimal"/>
      <w:lvlText w:val="%2."/>
      <w:lvlJc w:val="left"/>
      <w:pPr>
        <w:ind w:left="102" w:hanging="708"/>
      </w:pPr>
      <w:rPr>
        <w:rFonts w:ascii="Times New Roman" w:eastAsia="Times New Roman" w:hAnsi="Times New Roman" w:cs="Times New Roman" w:hint="default"/>
        <w:spacing w:val="0"/>
        <w:w w:val="100"/>
        <w:sz w:val="28"/>
        <w:szCs w:val="28"/>
        <w:lang w:val="kk-KZ" w:eastAsia="en-US" w:bidi="ar-SA"/>
      </w:rPr>
    </w:lvl>
    <w:lvl w:ilvl="2" w:tplc="E2880494">
      <w:numFmt w:val="bullet"/>
      <w:lvlText w:val="•"/>
      <w:lvlJc w:val="left"/>
      <w:pPr>
        <w:ind w:left="1791" w:hanging="708"/>
      </w:pPr>
      <w:rPr>
        <w:rFonts w:hint="default"/>
        <w:lang w:val="kk-KZ" w:eastAsia="en-US" w:bidi="ar-SA"/>
      </w:rPr>
    </w:lvl>
    <w:lvl w:ilvl="3" w:tplc="17F0A804">
      <w:numFmt w:val="bullet"/>
      <w:lvlText w:val="•"/>
      <w:lvlJc w:val="left"/>
      <w:pPr>
        <w:ind w:left="2763" w:hanging="708"/>
      </w:pPr>
      <w:rPr>
        <w:rFonts w:hint="default"/>
        <w:lang w:val="kk-KZ" w:eastAsia="en-US" w:bidi="ar-SA"/>
      </w:rPr>
    </w:lvl>
    <w:lvl w:ilvl="4" w:tplc="38547B96">
      <w:numFmt w:val="bullet"/>
      <w:lvlText w:val="•"/>
      <w:lvlJc w:val="left"/>
      <w:pPr>
        <w:ind w:left="3735" w:hanging="708"/>
      </w:pPr>
      <w:rPr>
        <w:rFonts w:hint="default"/>
        <w:lang w:val="kk-KZ" w:eastAsia="en-US" w:bidi="ar-SA"/>
      </w:rPr>
    </w:lvl>
    <w:lvl w:ilvl="5" w:tplc="ADAE8810">
      <w:numFmt w:val="bullet"/>
      <w:lvlText w:val="•"/>
      <w:lvlJc w:val="left"/>
      <w:pPr>
        <w:ind w:left="4707" w:hanging="708"/>
      </w:pPr>
      <w:rPr>
        <w:rFonts w:hint="default"/>
        <w:lang w:val="kk-KZ" w:eastAsia="en-US" w:bidi="ar-SA"/>
      </w:rPr>
    </w:lvl>
    <w:lvl w:ilvl="6" w:tplc="4718D27A">
      <w:numFmt w:val="bullet"/>
      <w:lvlText w:val="•"/>
      <w:lvlJc w:val="left"/>
      <w:pPr>
        <w:ind w:left="5679" w:hanging="708"/>
      </w:pPr>
      <w:rPr>
        <w:rFonts w:hint="default"/>
        <w:lang w:val="kk-KZ" w:eastAsia="en-US" w:bidi="ar-SA"/>
      </w:rPr>
    </w:lvl>
    <w:lvl w:ilvl="7" w:tplc="1F149E5E">
      <w:numFmt w:val="bullet"/>
      <w:lvlText w:val="•"/>
      <w:lvlJc w:val="left"/>
      <w:pPr>
        <w:ind w:left="6650" w:hanging="708"/>
      </w:pPr>
      <w:rPr>
        <w:rFonts w:hint="default"/>
        <w:lang w:val="kk-KZ" w:eastAsia="en-US" w:bidi="ar-SA"/>
      </w:rPr>
    </w:lvl>
    <w:lvl w:ilvl="8" w:tplc="1D1C1528">
      <w:numFmt w:val="bullet"/>
      <w:lvlText w:val="•"/>
      <w:lvlJc w:val="left"/>
      <w:pPr>
        <w:ind w:left="7622" w:hanging="708"/>
      </w:pPr>
      <w:rPr>
        <w:rFonts w:hint="default"/>
        <w:lang w:val="kk-KZ" w:eastAsia="en-US" w:bidi="ar-SA"/>
      </w:rPr>
    </w:lvl>
  </w:abstractNum>
  <w:abstractNum w:abstractNumId="3">
    <w:nsid w:val="1ECB03FB"/>
    <w:multiLevelType w:val="multilevel"/>
    <w:tmpl w:val="AF341396"/>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BA6202"/>
    <w:multiLevelType w:val="hybridMultilevel"/>
    <w:tmpl w:val="5998717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CF1A5B"/>
    <w:multiLevelType w:val="multilevel"/>
    <w:tmpl w:val="AC4E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473356"/>
    <w:multiLevelType w:val="hybridMultilevel"/>
    <w:tmpl w:val="3CD0457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03483E"/>
    <w:multiLevelType w:val="hybridMultilevel"/>
    <w:tmpl w:val="73C84E6E"/>
    <w:lvl w:ilvl="0" w:tplc="34449D02">
      <w:start w:val="1"/>
      <w:numFmt w:val="decimal"/>
      <w:lvlText w:val="%1)"/>
      <w:lvlJc w:val="left"/>
      <w:pPr>
        <w:ind w:left="102" w:hanging="317"/>
      </w:pPr>
      <w:rPr>
        <w:rFonts w:ascii="Times New Roman" w:eastAsia="Times New Roman" w:hAnsi="Times New Roman" w:cs="Times New Roman" w:hint="default"/>
        <w:w w:val="100"/>
        <w:sz w:val="28"/>
        <w:szCs w:val="28"/>
        <w:lang w:val="ru-RU" w:eastAsia="en-US" w:bidi="ar-SA"/>
      </w:rPr>
    </w:lvl>
    <w:lvl w:ilvl="1" w:tplc="E86C3BCE">
      <w:numFmt w:val="bullet"/>
      <w:lvlText w:val="•"/>
      <w:lvlJc w:val="left"/>
      <w:pPr>
        <w:ind w:left="1046" w:hanging="317"/>
      </w:pPr>
      <w:rPr>
        <w:rFonts w:hint="default"/>
        <w:lang w:val="ru-RU" w:eastAsia="en-US" w:bidi="ar-SA"/>
      </w:rPr>
    </w:lvl>
    <w:lvl w:ilvl="2" w:tplc="C04473EE">
      <w:numFmt w:val="bullet"/>
      <w:lvlText w:val="•"/>
      <w:lvlJc w:val="left"/>
      <w:pPr>
        <w:ind w:left="1993" w:hanging="317"/>
      </w:pPr>
      <w:rPr>
        <w:rFonts w:hint="default"/>
        <w:lang w:val="ru-RU" w:eastAsia="en-US" w:bidi="ar-SA"/>
      </w:rPr>
    </w:lvl>
    <w:lvl w:ilvl="3" w:tplc="06D8EE30">
      <w:numFmt w:val="bullet"/>
      <w:lvlText w:val="•"/>
      <w:lvlJc w:val="left"/>
      <w:pPr>
        <w:ind w:left="2939" w:hanging="317"/>
      </w:pPr>
      <w:rPr>
        <w:rFonts w:hint="default"/>
        <w:lang w:val="ru-RU" w:eastAsia="en-US" w:bidi="ar-SA"/>
      </w:rPr>
    </w:lvl>
    <w:lvl w:ilvl="4" w:tplc="5B90F9B4">
      <w:numFmt w:val="bullet"/>
      <w:lvlText w:val="•"/>
      <w:lvlJc w:val="left"/>
      <w:pPr>
        <w:ind w:left="3886" w:hanging="317"/>
      </w:pPr>
      <w:rPr>
        <w:rFonts w:hint="default"/>
        <w:lang w:val="ru-RU" w:eastAsia="en-US" w:bidi="ar-SA"/>
      </w:rPr>
    </w:lvl>
    <w:lvl w:ilvl="5" w:tplc="32E6F416">
      <w:numFmt w:val="bullet"/>
      <w:lvlText w:val="•"/>
      <w:lvlJc w:val="left"/>
      <w:pPr>
        <w:ind w:left="4833" w:hanging="317"/>
      </w:pPr>
      <w:rPr>
        <w:rFonts w:hint="default"/>
        <w:lang w:val="ru-RU" w:eastAsia="en-US" w:bidi="ar-SA"/>
      </w:rPr>
    </w:lvl>
    <w:lvl w:ilvl="6" w:tplc="A5261AB4">
      <w:numFmt w:val="bullet"/>
      <w:lvlText w:val="•"/>
      <w:lvlJc w:val="left"/>
      <w:pPr>
        <w:ind w:left="5779" w:hanging="317"/>
      </w:pPr>
      <w:rPr>
        <w:rFonts w:hint="default"/>
        <w:lang w:val="ru-RU" w:eastAsia="en-US" w:bidi="ar-SA"/>
      </w:rPr>
    </w:lvl>
    <w:lvl w:ilvl="7" w:tplc="E64206B2">
      <w:numFmt w:val="bullet"/>
      <w:lvlText w:val="•"/>
      <w:lvlJc w:val="left"/>
      <w:pPr>
        <w:ind w:left="6726" w:hanging="317"/>
      </w:pPr>
      <w:rPr>
        <w:rFonts w:hint="default"/>
        <w:lang w:val="ru-RU" w:eastAsia="en-US" w:bidi="ar-SA"/>
      </w:rPr>
    </w:lvl>
    <w:lvl w:ilvl="8" w:tplc="2F58AAA0">
      <w:numFmt w:val="bullet"/>
      <w:lvlText w:val="•"/>
      <w:lvlJc w:val="left"/>
      <w:pPr>
        <w:ind w:left="7673" w:hanging="317"/>
      </w:pPr>
      <w:rPr>
        <w:rFonts w:hint="default"/>
        <w:lang w:val="ru-RU" w:eastAsia="en-US" w:bidi="ar-SA"/>
      </w:rPr>
    </w:lvl>
  </w:abstractNum>
  <w:abstractNum w:abstractNumId="8">
    <w:nsid w:val="384C0B26"/>
    <w:multiLevelType w:val="hybridMultilevel"/>
    <w:tmpl w:val="BD169A2C"/>
    <w:lvl w:ilvl="0" w:tplc="092897C0">
      <w:start w:val="1"/>
      <w:numFmt w:val="decimal"/>
      <w:lvlText w:val="%1)"/>
      <w:lvlJc w:val="left"/>
      <w:pPr>
        <w:ind w:left="102" w:hanging="365"/>
      </w:pPr>
      <w:rPr>
        <w:rFonts w:ascii="Times New Roman" w:eastAsia="Times New Roman" w:hAnsi="Times New Roman" w:cs="Times New Roman" w:hint="default"/>
        <w:w w:val="100"/>
        <w:sz w:val="28"/>
        <w:szCs w:val="28"/>
        <w:lang w:val="ru-RU" w:eastAsia="en-US" w:bidi="ar-SA"/>
      </w:rPr>
    </w:lvl>
    <w:lvl w:ilvl="1" w:tplc="462C7748">
      <w:numFmt w:val="bullet"/>
      <w:lvlText w:val="•"/>
      <w:lvlJc w:val="left"/>
      <w:pPr>
        <w:ind w:left="1046" w:hanging="365"/>
      </w:pPr>
      <w:rPr>
        <w:rFonts w:hint="default"/>
        <w:lang w:val="ru-RU" w:eastAsia="en-US" w:bidi="ar-SA"/>
      </w:rPr>
    </w:lvl>
    <w:lvl w:ilvl="2" w:tplc="8DA450C8">
      <w:numFmt w:val="bullet"/>
      <w:lvlText w:val="•"/>
      <w:lvlJc w:val="left"/>
      <w:pPr>
        <w:ind w:left="1993" w:hanging="365"/>
      </w:pPr>
      <w:rPr>
        <w:rFonts w:hint="default"/>
        <w:lang w:val="ru-RU" w:eastAsia="en-US" w:bidi="ar-SA"/>
      </w:rPr>
    </w:lvl>
    <w:lvl w:ilvl="3" w:tplc="63FC33CA">
      <w:numFmt w:val="bullet"/>
      <w:lvlText w:val="•"/>
      <w:lvlJc w:val="left"/>
      <w:pPr>
        <w:ind w:left="2939" w:hanging="365"/>
      </w:pPr>
      <w:rPr>
        <w:rFonts w:hint="default"/>
        <w:lang w:val="ru-RU" w:eastAsia="en-US" w:bidi="ar-SA"/>
      </w:rPr>
    </w:lvl>
    <w:lvl w:ilvl="4" w:tplc="3ADA2E10">
      <w:numFmt w:val="bullet"/>
      <w:lvlText w:val="•"/>
      <w:lvlJc w:val="left"/>
      <w:pPr>
        <w:ind w:left="3886" w:hanging="365"/>
      </w:pPr>
      <w:rPr>
        <w:rFonts w:hint="default"/>
        <w:lang w:val="ru-RU" w:eastAsia="en-US" w:bidi="ar-SA"/>
      </w:rPr>
    </w:lvl>
    <w:lvl w:ilvl="5" w:tplc="9D72BC3A">
      <w:numFmt w:val="bullet"/>
      <w:lvlText w:val="•"/>
      <w:lvlJc w:val="left"/>
      <w:pPr>
        <w:ind w:left="4833" w:hanging="365"/>
      </w:pPr>
      <w:rPr>
        <w:rFonts w:hint="default"/>
        <w:lang w:val="ru-RU" w:eastAsia="en-US" w:bidi="ar-SA"/>
      </w:rPr>
    </w:lvl>
    <w:lvl w:ilvl="6" w:tplc="74ECEB4C">
      <w:numFmt w:val="bullet"/>
      <w:lvlText w:val="•"/>
      <w:lvlJc w:val="left"/>
      <w:pPr>
        <w:ind w:left="5779" w:hanging="365"/>
      </w:pPr>
      <w:rPr>
        <w:rFonts w:hint="default"/>
        <w:lang w:val="ru-RU" w:eastAsia="en-US" w:bidi="ar-SA"/>
      </w:rPr>
    </w:lvl>
    <w:lvl w:ilvl="7" w:tplc="7D50058C">
      <w:numFmt w:val="bullet"/>
      <w:lvlText w:val="•"/>
      <w:lvlJc w:val="left"/>
      <w:pPr>
        <w:ind w:left="6726" w:hanging="365"/>
      </w:pPr>
      <w:rPr>
        <w:rFonts w:hint="default"/>
        <w:lang w:val="ru-RU" w:eastAsia="en-US" w:bidi="ar-SA"/>
      </w:rPr>
    </w:lvl>
    <w:lvl w:ilvl="8" w:tplc="48D8E818">
      <w:numFmt w:val="bullet"/>
      <w:lvlText w:val="•"/>
      <w:lvlJc w:val="left"/>
      <w:pPr>
        <w:ind w:left="7673" w:hanging="365"/>
      </w:pPr>
      <w:rPr>
        <w:rFonts w:hint="default"/>
        <w:lang w:val="ru-RU" w:eastAsia="en-US" w:bidi="ar-SA"/>
      </w:rPr>
    </w:lvl>
  </w:abstractNum>
  <w:abstractNum w:abstractNumId="9">
    <w:nsid w:val="3A9A6E5C"/>
    <w:multiLevelType w:val="hybridMultilevel"/>
    <w:tmpl w:val="0B1A62BE"/>
    <w:lvl w:ilvl="0" w:tplc="7630796E">
      <w:start w:val="1"/>
      <w:numFmt w:val="decimal"/>
      <w:lvlText w:val="%1)"/>
      <w:lvlJc w:val="left"/>
      <w:pPr>
        <w:ind w:left="102" w:hanging="708"/>
      </w:pPr>
      <w:rPr>
        <w:rFonts w:ascii="Times New Roman" w:eastAsia="Times New Roman" w:hAnsi="Times New Roman" w:cs="Times New Roman" w:hint="default"/>
        <w:spacing w:val="0"/>
        <w:w w:val="100"/>
        <w:sz w:val="28"/>
        <w:szCs w:val="28"/>
        <w:lang w:val="kk-KZ" w:eastAsia="en-US" w:bidi="ar-SA"/>
      </w:rPr>
    </w:lvl>
    <w:lvl w:ilvl="1" w:tplc="CFAEE6CE">
      <w:numFmt w:val="bullet"/>
      <w:lvlText w:val="•"/>
      <w:lvlJc w:val="left"/>
      <w:pPr>
        <w:ind w:left="1046" w:hanging="708"/>
      </w:pPr>
      <w:rPr>
        <w:rFonts w:hint="default"/>
        <w:lang w:val="kk-KZ" w:eastAsia="en-US" w:bidi="ar-SA"/>
      </w:rPr>
    </w:lvl>
    <w:lvl w:ilvl="2" w:tplc="FA96D6E6">
      <w:numFmt w:val="bullet"/>
      <w:lvlText w:val="•"/>
      <w:lvlJc w:val="left"/>
      <w:pPr>
        <w:ind w:left="1993" w:hanging="708"/>
      </w:pPr>
      <w:rPr>
        <w:rFonts w:hint="default"/>
        <w:lang w:val="kk-KZ" w:eastAsia="en-US" w:bidi="ar-SA"/>
      </w:rPr>
    </w:lvl>
    <w:lvl w:ilvl="3" w:tplc="B0BC931E">
      <w:numFmt w:val="bullet"/>
      <w:lvlText w:val="•"/>
      <w:lvlJc w:val="left"/>
      <w:pPr>
        <w:ind w:left="2939" w:hanging="708"/>
      </w:pPr>
      <w:rPr>
        <w:rFonts w:hint="default"/>
        <w:lang w:val="kk-KZ" w:eastAsia="en-US" w:bidi="ar-SA"/>
      </w:rPr>
    </w:lvl>
    <w:lvl w:ilvl="4" w:tplc="87E8552E">
      <w:numFmt w:val="bullet"/>
      <w:lvlText w:val="•"/>
      <w:lvlJc w:val="left"/>
      <w:pPr>
        <w:ind w:left="3886" w:hanging="708"/>
      </w:pPr>
      <w:rPr>
        <w:rFonts w:hint="default"/>
        <w:lang w:val="kk-KZ" w:eastAsia="en-US" w:bidi="ar-SA"/>
      </w:rPr>
    </w:lvl>
    <w:lvl w:ilvl="5" w:tplc="482E5C08">
      <w:numFmt w:val="bullet"/>
      <w:lvlText w:val="•"/>
      <w:lvlJc w:val="left"/>
      <w:pPr>
        <w:ind w:left="4833" w:hanging="708"/>
      </w:pPr>
      <w:rPr>
        <w:rFonts w:hint="default"/>
        <w:lang w:val="kk-KZ" w:eastAsia="en-US" w:bidi="ar-SA"/>
      </w:rPr>
    </w:lvl>
    <w:lvl w:ilvl="6" w:tplc="13A2729E">
      <w:numFmt w:val="bullet"/>
      <w:lvlText w:val="•"/>
      <w:lvlJc w:val="left"/>
      <w:pPr>
        <w:ind w:left="5779" w:hanging="708"/>
      </w:pPr>
      <w:rPr>
        <w:rFonts w:hint="default"/>
        <w:lang w:val="kk-KZ" w:eastAsia="en-US" w:bidi="ar-SA"/>
      </w:rPr>
    </w:lvl>
    <w:lvl w:ilvl="7" w:tplc="8D22C014">
      <w:numFmt w:val="bullet"/>
      <w:lvlText w:val="•"/>
      <w:lvlJc w:val="left"/>
      <w:pPr>
        <w:ind w:left="6726" w:hanging="708"/>
      </w:pPr>
      <w:rPr>
        <w:rFonts w:hint="default"/>
        <w:lang w:val="kk-KZ" w:eastAsia="en-US" w:bidi="ar-SA"/>
      </w:rPr>
    </w:lvl>
    <w:lvl w:ilvl="8" w:tplc="40B60190">
      <w:numFmt w:val="bullet"/>
      <w:lvlText w:val="•"/>
      <w:lvlJc w:val="left"/>
      <w:pPr>
        <w:ind w:left="7673" w:hanging="708"/>
      </w:pPr>
      <w:rPr>
        <w:rFonts w:hint="default"/>
        <w:lang w:val="kk-KZ" w:eastAsia="en-US" w:bidi="ar-SA"/>
      </w:rPr>
    </w:lvl>
  </w:abstractNum>
  <w:abstractNum w:abstractNumId="10">
    <w:nsid w:val="44CA2984"/>
    <w:multiLevelType w:val="hybridMultilevel"/>
    <w:tmpl w:val="A964D84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2FA7EE8"/>
    <w:multiLevelType w:val="hybridMultilevel"/>
    <w:tmpl w:val="2FA2DE58"/>
    <w:lvl w:ilvl="0" w:tplc="AAC838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299243D"/>
    <w:multiLevelType w:val="hybridMultilevel"/>
    <w:tmpl w:val="C4020FB0"/>
    <w:lvl w:ilvl="0" w:tplc="44143166">
      <w:start w:val="1"/>
      <w:numFmt w:val="decimal"/>
      <w:lvlText w:val="%1."/>
      <w:lvlJc w:val="left"/>
      <w:pPr>
        <w:ind w:left="1028" w:hanging="286"/>
      </w:pPr>
      <w:rPr>
        <w:rFonts w:ascii="Times New Roman" w:eastAsia="Times New Roman" w:hAnsi="Times New Roman" w:cs="Times New Roman" w:hint="default"/>
        <w:spacing w:val="0"/>
        <w:w w:val="100"/>
        <w:sz w:val="28"/>
        <w:szCs w:val="28"/>
        <w:lang w:val="ru-RU" w:eastAsia="en-US" w:bidi="ar-SA"/>
      </w:rPr>
    </w:lvl>
    <w:lvl w:ilvl="1" w:tplc="90E07888">
      <w:numFmt w:val="bullet"/>
      <w:lvlText w:val="•"/>
      <w:lvlJc w:val="left"/>
      <w:pPr>
        <w:ind w:left="1874" w:hanging="286"/>
      </w:pPr>
      <w:rPr>
        <w:rFonts w:hint="default"/>
        <w:lang w:val="ru-RU" w:eastAsia="en-US" w:bidi="ar-SA"/>
      </w:rPr>
    </w:lvl>
    <w:lvl w:ilvl="2" w:tplc="5B9868DC">
      <w:numFmt w:val="bullet"/>
      <w:lvlText w:val="•"/>
      <w:lvlJc w:val="left"/>
      <w:pPr>
        <w:ind w:left="2729" w:hanging="286"/>
      </w:pPr>
      <w:rPr>
        <w:rFonts w:hint="default"/>
        <w:lang w:val="ru-RU" w:eastAsia="en-US" w:bidi="ar-SA"/>
      </w:rPr>
    </w:lvl>
    <w:lvl w:ilvl="3" w:tplc="1B946AC0">
      <w:numFmt w:val="bullet"/>
      <w:lvlText w:val="•"/>
      <w:lvlJc w:val="left"/>
      <w:pPr>
        <w:ind w:left="3583" w:hanging="286"/>
      </w:pPr>
      <w:rPr>
        <w:rFonts w:hint="default"/>
        <w:lang w:val="ru-RU" w:eastAsia="en-US" w:bidi="ar-SA"/>
      </w:rPr>
    </w:lvl>
    <w:lvl w:ilvl="4" w:tplc="CA466044">
      <w:numFmt w:val="bullet"/>
      <w:lvlText w:val="•"/>
      <w:lvlJc w:val="left"/>
      <w:pPr>
        <w:ind w:left="4438" w:hanging="286"/>
      </w:pPr>
      <w:rPr>
        <w:rFonts w:hint="default"/>
        <w:lang w:val="ru-RU" w:eastAsia="en-US" w:bidi="ar-SA"/>
      </w:rPr>
    </w:lvl>
    <w:lvl w:ilvl="5" w:tplc="6CD0D816">
      <w:numFmt w:val="bullet"/>
      <w:lvlText w:val="•"/>
      <w:lvlJc w:val="left"/>
      <w:pPr>
        <w:ind w:left="5293" w:hanging="286"/>
      </w:pPr>
      <w:rPr>
        <w:rFonts w:hint="default"/>
        <w:lang w:val="ru-RU" w:eastAsia="en-US" w:bidi="ar-SA"/>
      </w:rPr>
    </w:lvl>
    <w:lvl w:ilvl="6" w:tplc="603A0FD8">
      <w:numFmt w:val="bullet"/>
      <w:lvlText w:val="•"/>
      <w:lvlJc w:val="left"/>
      <w:pPr>
        <w:ind w:left="6147" w:hanging="286"/>
      </w:pPr>
      <w:rPr>
        <w:rFonts w:hint="default"/>
        <w:lang w:val="ru-RU" w:eastAsia="en-US" w:bidi="ar-SA"/>
      </w:rPr>
    </w:lvl>
    <w:lvl w:ilvl="7" w:tplc="444C63D4">
      <w:numFmt w:val="bullet"/>
      <w:lvlText w:val="•"/>
      <w:lvlJc w:val="left"/>
      <w:pPr>
        <w:ind w:left="7002" w:hanging="286"/>
      </w:pPr>
      <w:rPr>
        <w:rFonts w:hint="default"/>
        <w:lang w:val="ru-RU" w:eastAsia="en-US" w:bidi="ar-SA"/>
      </w:rPr>
    </w:lvl>
    <w:lvl w:ilvl="8" w:tplc="31B0A750">
      <w:numFmt w:val="bullet"/>
      <w:lvlText w:val="•"/>
      <w:lvlJc w:val="left"/>
      <w:pPr>
        <w:ind w:left="7857" w:hanging="286"/>
      </w:pPr>
      <w:rPr>
        <w:rFonts w:hint="default"/>
        <w:lang w:val="ru-RU" w:eastAsia="en-US" w:bidi="ar-SA"/>
      </w:rPr>
    </w:lvl>
  </w:abstractNum>
  <w:num w:numId="1">
    <w:abstractNumId w:val="1"/>
  </w:num>
  <w:num w:numId="2">
    <w:abstractNumId w:val="5"/>
  </w:num>
  <w:num w:numId="3">
    <w:abstractNumId w:val="0"/>
  </w:num>
  <w:num w:numId="4">
    <w:abstractNumId w:val="12"/>
  </w:num>
  <w:num w:numId="5">
    <w:abstractNumId w:val="7"/>
  </w:num>
  <w:num w:numId="6">
    <w:abstractNumId w:val="8"/>
  </w:num>
  <w:num w:numId="7">
    <w:abstractNumId w:val="9"/>
  </w:num>
  <w:num w:numId="8">
    <w:abstractNumId w:val="2"/>
  </w:num>
  <w:num w:numId="9">
    <w:abstractNumId w:val="3"/>
  </w:num>
  <w:num w:numId="10">
    <w:abstractNumId w:val="6"/>
  </w:num>
  <w:num w:numId="11">
    <w:abstractNumId w:val="10"/>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0C6"/>
    <w:rsid w:val="000025A0"/>
    <w:rsid w:val="000710B8"/>
    <w:rsid w:val="000B3899"/>
    <w:rsid w:val="000E715E"/>
    <w:rsid w:val="000F3ED6"/>
    <w:rsid w:val="001B2DF6"/>
    <w:rsid w:val="001B76A8"/>
    <w:rsid w:val="001E3A63"/>
    <w:rsid w:val="00215B19"/>
    <w:rsid w:val="00260B72"/>
    <w:rsid w:val="00270AAC"/>
    <w:rsid w:val="00283EC1"/>
    <w:rsid w:val="002C60DF"/>
    <w:rsid w:val="002D7B75"/>
    <w:rsid w:val="002E07D3"/>
    <w:rsid w:val="002F773D"/>
    <w:rsid w:val="00371091"/>
    <w:rsid w:val="00371C10"/>
    <w:rsid w:val="003937EC"/>
    <w:rsid w:val="003B62D5"/>
    <w:rsid w:val="00443998"/>
    <w:rsid w:val="004477FC"/>
    <w:rsid w:val="00482009"/>
    <w:rsid w:val="004B3730"/>
    <w:rsid w:val="004E73F5"/>
    <w:rsid w:val="004F434A"/>
    <w:rsid w:val="005210C6"/>
    <w:rsid w:val="00522952"/>
    <w:rsid w:val="00535FF0"/>
    <w:rsid w:val="00572AA7"/>
    <w:rsid w:val="0058666D"/>
    <w:rsid w:val="005A5E7C"/>
    <w:rsid w:val="006565C4"/>
    <w:rsid w:val="00686190"/>
    <w:rsid w:val="006E1B0D"/>
    <w:rsid w:val="006F6EBA"/>
    <w:rsid w:val="00726C6B"/>
    <w:rsid w:val="008340CD"/>
    <w:rsid w:val="008A47AC"/>
    <w:rsid w:val="009363C6"/>
    <w:rsid w:val="009B0AE8"/>
    <w:rsid w:val="009C6754"/>
    <w:rsid w:val="00A16301"/>
    <w:rsid w:val="00A71F15"/>
    <w:rsid w:val="00AC3FE8"/>
    <w:rsid w:val="00B3440D"/>
    <w:rsid w:val="00B357CC"/>
    <w:rsid w:val="00B9530D"/>
    <w:rsid w:val="00BA3BE7"/>
    <w:rsid w:val="00C20F03"/>
    <w:rsid w:val="00C52210"/>
    <w:rsid w:val="00C744CD"/>
    <w:rsid w:val="00CE3F4A"/>
    <w:rsid w:val="00CE4974"/>
    <w:rsid w:val="00D27774"/>
    <w:rsid w:val="00D80FD5"/>
    <w:rsid w:val="00E02428"/>
    <w:rsid w:val="00F07360"/>
    <w:rsid w:val="00F269FD"/>
    <w:rsid w:val="00F37A76"/>
    <w:rsid w:val="00F96BAB"/>
    <w:rsid w:val="00FB1979"/>
    <w:rsid w:val="00FD449C"/>
    <w:rsid w:val="00FE4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29C15FD-2FC4-4F99-A3B5-AFD037DE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C60DF"/>
    <w:pPr>
      <w:widowControl w:val="0"/>
      <w:autoSpaceDE w:val="0"/>
      <w:autoSpaceDN w:val="0"/>
      <w:spacing w:after="0" w:line="240" w:lineRule="auto"/>
      <w:ind w:left="102"/>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024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02428"/>
    <w:rPr>
      <w:b/>
      <w:bCs/>
    </w:rPr>
  </w:style>
  <w:style w:type="paragraph" w:styleId="a5">
    <w:name w:val="Body Text"/>
    <w:basedOn w:val="a"/>
    <w:link w:val="a6"/>
    <w:uiPriority w:val="1"/>
    <w:qFormat/>
    <w:rsid w:val="003B62D5"/>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3B62D5"/>
    <w:rPr>
      <w:rFonts w:ascii="Times New Roman" w:eastAsia="Times New Roman" w:hAnsi="Times New Roman" w:cs="Times New Roman"/>
      <w:sz w:val="28"/>
      <w:szCs w:val="28"/>
    </w:rPr>
  </w:style>
  <w:style w:type="paragraph" w:styleId="a7">
    <w:name w:val="List Paragraph"/>
    <w:basedOn w:val="a"/>
    <w:uiPriority w:val="1"/>
    <w:qFormat/>
    <w:rsid w:val="003B62D5"/>
    <w:pPr>
      <w:widowControl w:val="0"/>
      <w:autoSpaceDE w:val="0"/>
      <w:autoSpaceDN w:val="0"/>
      <w:spacing w:after="0" w:line="240" w:lineRule="auto"/>
      <w:ind w:left="102" w:firstLine="566"/>
      <w:jc w:val="both"/>
    </w:pPr>
    <w:rPr>
      <w:rFonts w:ascii="Times New Roman" w:eastAsia="Times New Roman" w:hAnsi="Times New Roman" w:cs="Times New Roman"/>
    </w:rPr>
  </w:style>
  <w:style w:type="character" w:customStyle="1" w:styleId="10">
    <w:name w:val="Заголовок 1 Знак"/>
    <w:basedOn w:val="a0"/>
    <w:link w:val="1"/>
    <w:uiPriority w:val="9"/>
    <w:rsid w:val="002C60DF"/>
    <w:rPr>
      <w:rFonts w:ascii="Times New Roman" w:eastAsia="Times New Roman" w:hAnsi="Times New Roman" w:cs="Times New Roman"/>
      <w:b/>
      <w:bCs/>
      <w:sz w:val="28"/>
      <w:szCs w:val="28"/>
    </w:rPr>
  </w:style>
  <w:style w:type="paragraph" w:styleId="a8">
    <w:name w:val="header"/>
    <w:basedOn w:val="a"/>
    <w:link w:val="a9"/>
    <w:uiPriority w:val="99"/>
    <w:unhideWhenUsed/>
    <w:rsid w:val="001B2DF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B2DF6"/>
  </w:style>
  <w:style w:type="paragraph" w:styleId="aa">
    <w:name w:val="footer"/>
    <w:basedOn w:val="a"/>
    <w:link w:val="ab"/>
    <w:uiPriority w:val="99"/>
    <w:unhideWhenUsed/>
    <w:rsid w:val="001B2DF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B2DF6"/>
  </w:style>
  <w:style w:type="paragraph" w:styleId="ac">
    <w:name w:val="Title"/>
    <w:basedOn w:val="a"/>
    <w:link w:val="ad"/>
    <w:uiPriority w:val="10"/>
    <w:qFormat/>
    <w:rsid w:val="000E715E"/>
    <w:pPr>
      <w:widowControl w:val="0"/>
      <w:autoSpaceDE w:val="0"/>
      <w:autoSpaceDN w:val="0"/>
      <w:spacing w:before="72" w:after="0" w:line="240" w:lineRule="auto"/>
      <w:ind w:left="483" w:right="488" w:hanging="4"/>
      <w:jc w:val="center"/>
    </w:pPr>
    <w:rPr>
      <w:rFonts w:ascii="Times New Roman" w:eastAsia="Times New Roman" w:hAnsi="Times New Roman" w:cs="Times New Roman"/>
      <w:b/>
      <w:bCs/>
      <w:sz w:val="28"/>
      <w:szCs w:val="28"/>
      <w:lang w:val="kk-KZ"/>
    </w:rPr>
  </w:style>
  <w:style w:type="character" w:customStyle="1" w:styleId="ad">
    <w:name w:val="Название Знак"/>
    <w:basedOn w:val="a0"/>
    <w:link w:val="ac"/>
    <w:uiPriority w:val="10"/>
    <w:rsid w:val="000E715E"/>
    <w:rPr>
      <w:rFonts w:ascii="Times New Roman" w:eastAsia="Times New Roman" w:hAnsi="Times New Roman" w:cs="Times New Roman"/>
      <w:b/>
      <w:bCs/>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97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nzdrav@dsm.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678</Words>
  <Characters>3868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Altimir A. Kim</cp:lastModifiedBy>
  <cp:revision>57</cp:revision>
  <dcterms:created xsi:type="dcterms:W3CDTF">2024-09-20T10:46:00Z</dcterms:created>
  <dcterms:modified xsi:type="dcterms:W3CDTF">2026-10-12T06:43:00Z</dcterms:modified>
</cp:coreProperties>
</file>