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4F91" w:rsidRDefault="004E4F91" w:rsidP="004E4F91">
      <w:pPr>
        <w:spacing w:after="0" w:line="240" w:lineRule="auto"/>
        <w:ind w:left="6804"/>
        <w:jc w:val="center"/>
      </w:pPr>
      <w:proofErr w:type="spellStart"/>
      <w:r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>
        <w:rPr>
          <w:rFonts w:ascii="Times New Roman" w:hAnsi="Times New Roman" w:cs="Times New Roman"/>
          <w:color w:val="000000"/>
          <w:sz w:val="20"/>
        </w:rPr>
        <w:t>-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саламаттығы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саласындағы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7-қосымша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4E4F91" w:rsidRDefault="004E4F91" w:rsidP="004E4F91">
      <w:pPr>
        <w:spacing w:after="0" w:line="240" w:lineRule="auto"/>
        <w:ind w:left="6804"/>
        <w:jc w:val="center"/>
      </w:pPr>
    </w:p>
    <w:p w:rsidR="004E4F91" w:rsidRDefault="004E4F91" w:rsidP="004E4F91">
      <w:pPr>
        <w:spacing w:after="0" w:line="240" w:lineRule="auto"/>
        <w:ind w:left="6804"/>
        <w:jc w:val="center"/>
      </w:pPr>
    </w:p>
    <w:p w:rsidR="004E4F91" w:rsidRDefault="004E4F91" w:rsidP="004E4F91">
      <w:pPr>
        <w:spacing w:after="0"/>
        <w:jc w:val="center"/>
        <w:rPr>
          <w:rFonts w:ascii="TimesNewRomanPSMT" w:hAnsi="TimesNewRomanPSMT" w:cs="TimesNewRomanPSMT" w:hint="eastAsia"/>
          <w:color w:val="000000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4E4F91" w:rsidRPr="00D42D8B" w:rsidRDefault="004E4F91" w:rsidP="00FE41BE">
      <w:pPr>
        <w:pStyle w:val="a8"/>
        <w:jc w:val="both"/>
        <w:rPr>
          <w:rFonts w:ascii="Times New Roman" w:hAnsi="Times New Roman" w:cs="Times New Roman"/>
          <w:lang w:val="kk-KZ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br/>
      </w:r>
    </w:p>
    <w:p w:rsidR="004E4F91" w:rsidRPr="00D42D8B" w:rsidRDefault="004E4F91" w:rsidP="00FE41BE">
      <w:pPr>
        <w:pStyle w:val="a8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42D8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1.</w:t>
      </w:r>
      <w:r w:rsidRPr="00D42D8B">
        <w:rPr>
          <w:rFonts w:ascii="Times New Roman" w:hAnsi="Times New Roman" w:cs="Times New Roman"/>
          <w:lang w:val="kk-KZ"/>
        </w:rPr>
        <w:t xml:space="preserve"> </w:t>
      </w:r>
      <w:r w:rsidRPr="00D42D8B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Pr="00D42D8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:</w:t>
      </w:r>
      <w:r w:rsidR="00FE41BE" w:rsidRPr="00D42D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 23.9 Нақтыланбаған</w:t>
      </w:r>
      <w:r w:rsidRP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бруцеллез» </w:t>
      </w:r>
      <w:r w:rsidR="00FE41BE" w:rsidRP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ауруының тіркелу жағдайы бойынша </w:t>
      </w:r>
      <w:r w:rsidR="00FE41BE" w:rsidRPr="00FE41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инфекциялық және паразиттік ауру, улану туралы </w:t>
      </w:r>
      <w:r w:rsidR="00D42D8B" w:rsidRP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17.09</w:t>
      </w:r>
      <w:r w:rsid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42D8B" w:rsidRP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2 </w:t>
      </w:r>
      <w:r w:rsidR="00FE41BE" w:rsidRPr="00FE41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FE41BE" w:rsidRP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4E4F91" w:rsidRPr="00FE41BE" w:rsidRDefault="004E4F91" w:rsidP="00FE41BE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2.</w:t>
      </w:r>
      <w:r w:rsidRPr="00FE41BE">
        <w:rPr>
          <w:rFonts w:ascii="Times New Roman" w:hAnsi="Times New Roman" w:cs="Times New Roman"/>
          <w:lang w:val="kk-KZ"/>
        </w:rPr>
        <w:t xml:space="preserve"> </w:t>
      </w:r>
      <w:r w:rsidRPr="00FE41B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E41B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«</w:t>
      </w:r>
      <w:r w:rsidRPr="00FE41B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ҚР ДСМ СЭБК СҚО СЭБД Аққайың аудандық санитариялық-эпидемиологиялық бақылау басқармасы» РММ</w:t>
      </w:r>
      <w:r w:rsidR="00FE41BE" w:rsidRPr="00FE41BE">
        <w:rPr>
          <w:rFonts w:ascii="Times New Roman" w:hAnsi="Times New Roman" w:cs="Times New Roman"/>
          <w:b/>
          <w:bCs/>
          <w:sz w:val="28"/>
          <w:szCs w:val="28"/>
          <w:u w:val="single"/>
        </w:rPr>
        <w:t>;</w:t>
      </w:r>
    </w:p>
    <w:p w:rsidR="004E4F91" w:rsidRPr="00FE41BE" w:rsidRDefault="004E4F91" w:rsidP="00D42D8B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FE41B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</w:t>
      </w:r>
      <w:r w:rsidRPr="00FE41BE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>):</w:t>
      </w:r>
      <w:r w:rsidRPr="00FE41B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тартылған жоқ</w:t>
      </w:r>
      <w:r w:rsidR="00FE41BE" w:rsidRPr="00FE41BE">
        <w:rPr>
          <w:rStyle w:val="fontstyle01"/>
          <w:rFonts w:ascii="Times New Roman" w:hAnsi="Times New Roman" w:cs="Times New Roman"/>
          <w:sz w:val="28"/>
          <w:szCs w:val="28"/>
        </w:rPr>
        <w:t>;</w:t>
      </w:r>
      <w:r w:rsidRPr="00FE41B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42D8B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FE41B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Pr="00FE41BE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Pr="00FE41BE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2026 жылғы</w:t>
      </w:r>
      <w:r w:rsidR="00FE41BE" w:rsidRPr="00FE41BE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Pr="00FE41BE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21 қ</w:t>
      </w:r>
      <w:r w:rsidR="00D42D8B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ыркүйектен бастап</w:t>
      </w:r>
      <w:r w:rsidR="00FE41BE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2026_жылғы </w:t>
      </w:r>
      <w:r w:rsidR="00D42D8B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09 қазанды қоса алған аралықта</w:t>
      </w:r>
      <w:r w:rsidR="00FE41BE" w:rsidRPr="00FE41BE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;</w:t>
      </w:r>
    </w:p>
    <w:p w:rsidR="004E4F91" w:rsidRPr="00FE41BE" w:rsidRDefault="004E4F91" w:rsidP="00FE41BE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FE41BE">
        <w:rPr>
          <w:rFonts w:ascii="Times New Roman" w:hAnsi="Times New Roman" w:cs="Times New Roman"/>
          <w:color w:val="000000"/>
          <w:sz w:val="28"/>
          <w:lang w:val="kk-KZ"/>
        </w:rPr>
        <w:t xml:space="preserve"> Тергеп-тексеру жүргізілген жеке және (немесе) заңды тұлғалар</w:t>
      </w:r>
      <w:r w:rsidRPr="00FE41BE"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 w:rsidR="00FE41BE" w:rsidRPr="00FE41BE">
        <w:rPr>
          <w:rStyle w:val="fontstyle01"/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дәрігерлік амбулатория;</w:t>
      </w:r>
    </w:p>
    <w:p w:rsidR="004E4F91" w:rsidRPr="00FE41BE" w:rsidRDefault="004E4F91" w:rsidP="00FE41BE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FE41BE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  себептері мен сипаты</w:t>
      </w:r>
      <w:r w:rsidRPr="00FE41B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FE41B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42D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</w:t>
      </w:r>
      <w:r w:rsidR="00FE41BE" w:rsidRPr="00FA73B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</w:p>
    <w:p w:rsidR="004E4F91" w:rsidRPr="00FE41BE" w:rsidRDefault="004E4F91" w:rsidP="00FE41BE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FE41BE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E41BE" w:rsidRPr="00FE41BE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-;</w:t>
      </w:r>
    </w:p>
    <w:p w:rsidR="004E4F91" w:rsidRDefault="004E4F91" w:rsidP="00FE41BE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 w:rsidRPr="00FE41BE">
        <w:rPr>
          <w:rStyle w:val="fontstyle01"/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FE41BE">
        <w:rPr>
          <w:rStyle w:val="fontstyle01"/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FE41B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41BE">
        <w:rPr>
          <w:rStyle w:val="fontstyle01"/>
          <w:rFonts w:ascii="Times New Roman" w:hAnsi="Times New Roman" w:cs="Times New Roman"/>
          <w:sz w:val="28"/>
          <w:szCs w:val="28"/>
        </w:rPr>
        <w:t>шаралар</w:t>
      </w:r>
      <w:proofErr w:type="spellEnd"/>
      <w:proofErr w:type="gramStart"/>
      <w:r w:rsidR="00FE41BE" w:rsidRPr="00FE41BE">
        <w:rPr>
          <w:rStyle w:val="fontstyle01"/>
          <w:rFonts w:ascii="Times New Roman" w:hAnsi="Times New Roman" w:cs="Times New Roman"/>
          <w:sz w:val="28"/>
          <w:szCs w:val="28"/>
        </w:rPr>
        <w:t>: -.</w:t>
      </w:r>
      <w:proofErr w:type="gramEnd"/>
    </w:p>
    <w:p w:rsidR="00D42D8B" w:rsidRPr="00D42D8B" w:rsidRDefault="00D42D8B" w:rsidP="00FE41BE">
      <w:pPr>
        <w:pStyle w:val="a8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</w:p>
    <w:p w:rsidR="00D42D8B" w:rsidRDefault="00D42D8B" w:rsidP="00D42D8B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</w:p>
    <w:p w:rsidR="00D42D8B" w:rsidRPr="00D42D8B" w:rsidRDefault="00D42D8B" w:rsidP="00FE41BE">
      <w:pPr>
        <w:pStyle w:val="a8"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D42D8B" w:rsidRPr="00D42D8B">
      <w:pgSz w:w="11906" w:h="16838"/>
      <w:pgMar w:top="1134" w:right="850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font282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E5"/>
    <w:rsid w:val="00214BBB"/>
    <w:rsid w:val="003E6D3E"/>
    <w:rsid w:val="004E4F91"/>
    <w:rsid w:val="004F4CB8"/>
    <w:rsid w:val="00533B8D"/>
    <w:rsid w:val="00587BE5"/>
    <w:rsid w:val="00685A5C"/>
    <w:rsid w:val="00D42D8B"/>
    <w:rsid w:val="00D800CA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No Spacing"/>
    <w:uiPriority w:val="1"/>
    <w:qFormat/>
    <w:rsid w:val="00FE41BE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styleId="a8">
    <w:name w:val="No Spacing"/>
    <w:uiPriority w:val="1"/>
    <w:qFormat/>
    <w:rsid w:val="00FE41BE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7</cp:revision>
  <cp:lastPrinted>1900-12-31T19:00:00Z</cp:lastPrinted>
  <dcterms:created xsi:type="dcterms:W3CDTF">2026-10-09T04:29:00Z</dcterms:created>
  <dcterms:modified xsi:type="dcterms:W3CDTF">2026-10-12T07:03:00Z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