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D0919" w14:textId="77777777" w:rsidR="004304D0" w:rsidRDefault="00000000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3782BF47" w14:textId="77777777" w:rsidR="004304D0" w:rsidRDefault="00000000">
      <w:pPr>
        <w:spacing w:after="462"/>
        <w:ind w:left="10" w:right="28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2DF0CD4D" w14:textId="77777777" w:rsidR="004304D0" w:rsidRDefault="00000000">
      <w:pPr>
        <w:spacing w:after="62"/>
        <w:ind w:left="10" w:right="28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0A00D9E5" w14:textId="77777777" w:rsidR="004304D0" w:rsidRDefault="00000000">
      <w:pPr>
        <w:ind w:left="555" w:right="13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14.08.2026 - 17.08.2026</w:t>
      </w:r>
    </w:p>
    <w:p w14:paraId="5DB3CE47" w14:textId="77777777" w:rsidR="004304D0" w:rsidRDefault="00000000">
      <w:pPr>
        <w:ind w:left="555" w:right="13"/>
      </w:pPr>
      <w:proofErr w:type="spellStart"/>
      <w:r>
        <w:t>Қабылдау</w:t>
      </w:r>
      <w:proofErr w:type="spellEnd"/>
      <w:r>
        <w:t xml:space="preserve"> 1 этап: 14.08.2026- 17.08.2026</w:t>
      </w:r>
    </w:p>
    <w:p w14:paraId="55FD5A73" w14:textId="77777777" w:rsidR="004304D0" w:rsidRDefault="00000000">
      <w:pPr>
        <w:ind w:left="555" w:right="13"/>
      </w:pPr>
      <w:proofErr w:type="spellStart"/>
      <w:r>
        <w:t>Қабылдау</w:t>
      </w:r>
      <w:proofErr w:type="spellEnd"/>
      <w:r>
        <w:t xml:space="preserve"> 2 этап: 18.08.2026</w:t>
      </w:r>
    </w:p>
    <w:p w14:paraId="7383D3C0" w14:textId="77777777" w:rsidR="004304D0" w:rsidRDefault="00000000">
      <w:pPr>
        <w:ind w:left="555" w:right="13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19.08.2026</w:t>
      </w:r>
    </w:p>
    <w:p w14:paraId="235F751F" w14:textId="77777777" w:rsidR="004304D0" w:rsidRDefault="00000000">
      <w:pPr>
        <w:ind w:left="555" w:right="13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201CF038" w14:textId="77777777" w:rsidR="004304D0" w:rsidRDefault="00000000">
      <w:pPr>
        <w:ind w:left="555" w:right="13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327923</w:t>
      </w:r>
    </w:p>
    <w:p w14:paraId="1138528A" w14:textId="77777777" w:rsidR="004304D0" w:rsidRDefault="00000000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28"/>
        </w:tabs>
        <w:spacing w:after="12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38C32278" w14:textId="77777777" w:rsidR="004304D0" w:rsidRDefault="00000000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310E211F" w14:textId="77777777" w:rsidR="004304D0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06197FB3" w14:textId="3C3E3E3C" w:rsidR="004304D0" w:rsidRDefault="00000000">
      <w:pPr>
        <w:spacing w:after="500"/>
        <w:ind w:left="0" w:right="13" w:firstLine="560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энергетика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үй-коммуналдық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басқармасы</w:t>
      </w:r>
      <w:r w:rsidR="004F5444">
        <w:t>ның</w:t>
      </w:r>
      <w:proofErr w:type="spellEnd"/>
      <w:r>
        <w:t xml:space="preserve"> </w:t>
      </w:r>
      <w:proofErr w:type="spellStart"/>
      <w:r>
        <w:t>газбен</w:t>
      </w:r>
      <w:proofErr w:type="spellEnd"/>
      <w:r>
        <w:t xml:space="preserve"> </w:t>
      </w:r>
      <w:proofErr w:type="spellStart"/>
      <w:r>
        <w:t>қамсыздандыру</w:t>
      </w:r>
      <w:proofErr w:type="spellEnd"/>
      <w:r>
        <w:t xml:space="preserve"> </w:t>
      </w:r>
      <w:proofErr w:type="spellStart"/>
      <w:r>
        <w:t>объектілерінің</w:t>
      </w:r>
      <w:proofErr w:type="spellEnd"/>
      <w:r>
        <w:t xml:space="preserve"> </w:t>
      </w:r>
      <w:proofErr w:type="spellStart"/>
      <w:r>
        <w:t>құрылысы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 xml:space="preserve">, D-O-4 </w:t>
      </w:r>
    </w:p>
    <w:p w14:paraId="1B44BCE9" w14:textId="77777777" w:rsidR="004304D0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37100A0A" w14:textId="77777777" w:rsidR="004304D0" w:rsidRDefault="00000000">
      <w:pPr>
        <w:spacing w:after="466"/>
        <w:ind w:left="0" w:right="13" w:firstLine="560"/>
      </w:pPr>
      <w:proofErr w:type="spellStart"/>
      <w:r>
        <w:t>Газбен</w:t>
      </w:r>
      <w:proofErr w:type="spellEnd"/>
      <w:r>
        <w:t xml:space="preserve"> </w:t>
      </w:r>
      <w:proofErr w:type="spellStart"/>
      <w:r>
        <w:t>жабдықтау</w:t>
      </w:r>
      <w:proofErr w:type="spellEnd"/>
      <w:r>
        <w:t xml:space="preserve"> </w:t>
      </w:r>
      <w:proofErr w:type="spellStart"/>
      <w:r>
        <w:t>бөлігінде</w:t>
      </w:r>
      <w:proofErr w:type="spellEnd"/>
      <w:r>
        <w:t xml:space="preserve"> </w:t>
      </w:r>
      <w:proofErr w:type="spellStart"/>
      <w:r>
        <w:t>бағдарламалық</w:t>
      </w:r>
      <w:proofErr w:type="spellEnd"/>
      <w:r>
        <w:t xml:space="preserve"> </w:t>
      </w:r>
      <w:proofErr w:type="spellStart"/>
      <w:r>
        <w:t>құжаттарда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 xml:space="preserve"> </w:t>
      </w:r>
      <w:proofErr w:type="spellStart"/>
      <w:r>
        <w:t>нысаналы</w:t>
      </w:r>
      <w:proofErr w:type="spellEnd"/>
      <w:r>
        <w:t xml:space="preserve"> </w:t>
      </w:r>
      <w:proofErr w:type="spellStart"/>
      <w:r>
        <w:t>индикаторларға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жеткізуді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. </w:t>
      </w:r>
      <w:proofErr w:type="spellStart"/>
      <w:r>
        <w:t>Объектілерді</w:t>
      </w:r>
      <w:proofErr w:type="spellEnd"/>
      <w:r>
        <w:t xml:space="preserve"> </w:t>
      </w:r>
      <w:proofErr w:type="spellStart"/>
      <w:r>
        <w:t>коммуналдық</w:t>
      </w:r>
      <w:proofErr w:type="spellEnd"/>
      <w:r>
        <w:t xml:space="preserve"> </w:t>
      </w:r>
      <w:proofErr w:type="spellStart"/>
      <w:r>
        <w:t>меншікке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ведомстволық</w:t>
      </w:r>
      <w:proofErr w:type="spellEnd"/>
      <w:r>
        <w:t xml:space="preserve"> </w:t>
      </w:r>
      <w:proofErr w:type="spellStart"/>
      <w:r>
        <w:t>бағынысты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теңгеріміне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республикалық</w:t>
      </w:r>
      <w:proofErr w:type="spellEnd"/>
      <w:r>
        <w:t xml:space="preserve"> </w:t>
      </w:r>
      <w:proofErr w:type="spellStart"/>
      <w:r>
        <w:t>меншікке</w:t>
      </w:r>
      <w:proofErr w:type="spellEnd"/>
      <w:r>
        <w:t xml:space="preserve"> </w:t>
      </w:r>
      <w:proofErr w:type="spellStart"/>
      <w:r>
        <w:t>бекіту</w:t>
      </w:r>
      <w:proofErr w:type="spellEnd"/>
      <w:r>
        <w:t xml:space="preserve">. </w:t>
      </w:r>
      <w:proofErr w:type="spellStart"/>
      <w:r>
        <w:t>Сұйытылған</w:t>
      </w:r>
      <w:proofErr w:type="spellEnd"/>
      <w:r>
        <w:t xml:space="preserve"> </w:t>
      </w:r>
      <w:proofErr w:type="spellStart"/>
      <w:r>
        <w:t>мұнай</w:t>
      </w:r>
      <w:proofErr w:type="spellEnd"/>
      <w:r>
        <w:t xml:space="preserve"> </w:t>
      </w:r>
      <w:proofErr w:type="spellStart"/>
      <w:r>
        <w:t>газын</w:t>
      </w:r>
      <w:proofErr w:type="spellEnd"/>
      <w:r>
        <w:t xml:space="preserve"> </w:t>
      </w:r>
      <w:proofErr w:type="spellStart"/>
      <w:r>
        <w:t>беруге</w:t>
      </w:r>
      <w:proofErr w:type="spellEnd"/>
      <w:r>
        <w:t xml:space="preserve"> </w:t>
      </w:r>
      <w:proofErr w:type="spellStart"/>
      <w:r>
        <w:t>жиынтық</w:t>
      </w:r>
      <w:proofErr w:type="spellEnd"/>
      <w:r>
        <w:t xml:space="preserve"> </w:t>
      </w:r>
      <w:proofErr w:type="spellStart"/>
      <w:r>
        <w:t>өтінімдерді</w:t>
      </w:r>
      <w:proofErr w:type="spellEnd"/>
      <w:r>
        <w:t xml:space="preserve"> </w:t>
      </w:r>
      <w:proofErr w:type="spellStart"/>
      <w:r>
        <w:t>қалыптастыру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комиссияның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.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сұйытылған</w:t>
      </w:r>
      <w:proofErr w:type="spellEnd"/>
      <w:r>
        <w:t xml:space="preserve"> </w:t>
      </w:r>
      <w:proofErr w:type="spellStart"/>
      <w:r>
        <w:t>мұнай</w:t>
      </w:r>
      <w:proofErr w:type="spellEnd"/>
      <w:r>
        <w:t xml:space="preserve"> </w:t>
      </w:r>
      <w:proofErr w:type="spellStart"/>
      <w:r>
        <w:t>газын</w:t>
      </w:r>
      <w:proofErr w:type="spellEnd"/>
      <w:r>
        <w:t xml:space="preserve"> </w:t>
      </w:r>
      <w:proofErr w:type="spellStart"/>
      <w:r>
        <w:t>беруге</w:t>
      </w:r>
      <w:proofErr w:type="spellEnd"/>
      <w:r>
        <w:t xml:space="preserve"> </w:t>
      </w:r>
      <w:proofErr w:type="spellStart"/>
      <w:r>
        <w:t>жиынтық</w:t>
      </w:r>
      <w:proofErr w:type="spellEnd"/>
      <w:r>
        <w:t xml:space="preserve"> </w:t>
      </w:r>
      <w:proofErr w:type="spellStart"/>
      <w:r>
        <w:t>өтінімдерді</w:t>
      </w:r>
      <w:proofErr w:type="spellEnd"/>
      <w:r>
        <w:t xml:space="preserve">, </w:t>
      </w:r>
      <w:proofErr w:type="spellStart"/>
      <w:r>
        <w:t>өткізу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тұтыну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мәліметтерді</w:t>
      </w:r>
      <w:proofErr w:type="spellEnd"/>
      <w:r>
        <w:t xml:space="preserve">, </w:t>
      </w:r>
      <w:proofErr w:type="spellStart"/>
      <w:r>
        <w:t>сұйытылған</w:t>
      </w:r>
      <w:proofErr w:type="spellEnd"/>
      <w:r>
        <w:t xml:space="preserve"> </w:t>
      </w:r>
      <w:proofErr w:type="spellStart"/>
      <w:r>
        <w:t>мұнай</w:t>
      </w:r>
      <w:proofErr w:type="spellEnd"/>
      <w:r>
        <w:t xml:space="preserve"> </w:t>
      </w:r>
      <w:proofErr w:type="spellStart"/>
      <w:r>
        <w:t>газының</w:t>
      </w:r>
      <w:proofErr w:type="spellEnd"/>
      <w:r>
        <w:t xml:space="preserve"> </w:t>
      </w:r>
      <w:proofErr w:type="spellStart"/>
      <w:r>
        <w:t>бағалары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есептерді</w:t>
      </w:r>
      <w:proofErr w:type="spellEnd"/>
      <w:r>
        <w:t xml:space="preserve"> </w:t>
      </w:r>
      <w:proofErr w:type="spellStart"/>
      <w:r>
        <w:t>ұсынуды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. </w:t>
      </w:r>
      <w:proofErr w:type="spellStart"/>
      <w:r>
        <w:t>Газбен</w:t>
      </w:r>
      <w:proofErr w:type="spellEnd"/>
      <w:r>
        <w:t xml:space="preserve"> </w:t>
      </w:r>
      <w:proofErr w:type="spellStart"/>
      <w:r>
        <w:t>жабдықтау</w:t>
      </w:r>
      <w:proofErr w:type="spellEnd"/>
      <w:r>
        <w:t xml:space="preserve"> </w:t>
      </w:r>
      <w:proofErr w:type="spellStart"/>
      <w:r>
        <w:t>объектілерінің</w:t>
      </w:r>
      <w:proofErr w:type="spellEnd"/>
      <w:r>
        <w:t xml:space="preserve"> </w:t>
      </w:r>
      <w:proofErr w:type="spellStart"/>
      <w:r>
        <w:t>құрылысын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асыруды</w:t>
      </w:r>
      <w:proofErr w:type="spellEnd"/>
      <w:r>
        <w:t xml:space="preserve"> </w:t>
      </w:r>
      <w:proofErr w:type="spellStart"/>
      <w:r>
        <w:t>сүйемелдеу</w:t>
      </w:r>
      <w:proofErr w:type="spellEnd"/>
      <w:r>
        <w:t xml:space="preserve">.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құзыреті</w:t>
      </w:r>
      <w:proofErr w:type="spellEnd"/>
      <w:r>
        <w:t xml:space="preserve"> </w:t>
      </w:r>
      <w:proofErr w:type="spellStart"/>
      <w:r>
        <w:t>шегінде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тұрған</w:t>
      </w:r>
      <w:proofErr w:type="spellEnd"/>
      <w:r>
        <w:t xml:space="preserve"> </w:t>
      </w:r>
      <w:proofErr w:type="spellStart"/>
      <w:r>
        <w:t>органдардың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басқарма</w:t>
      </w:r>
      <w:proofErr w:type="spellEnd"/>
      <w:r>
        <w:t xml:space="preserve"> </w:t>
      </w:r>
      <w:proofErr w:type="spellStart"/>
      <w:r>
        <w:t>басшылығының</w:t>
      </w:r>
      <w:proofErr w:type="spellEnd"/>
      <w:r>
        <w:t xml:space="preserve"> </w:t>
      </w:r>
      <w:proofErr w:type="spellStart"/>
      <w:r>
        <w:t>тапсырмаларын</w:t>
      </w:r>
      <w:proofErr w:type="spellEnd"/>
      <w:r>
        <w:t xml:space="preserve"> </w:t>
      </w:r>
      <w:proofErr w:type="spellStart"/>
      <w:r>
        <w:t>уақтылы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сапалы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>.</w:t>
      </w:r>
    </w:p>
    <w:p w14:paraId="7D5E01D6" w14:textId="77777777" w:rsidR="004304D0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1A7977A4" w14:textId="77777777" w:rsidR="004304D0" w:rsidRDefault="00000000">
      <w:pPr>
        <w:spacing w:after="502"/>
        <w:ind w:left="0" w:right="13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құрылыс</w:t>
      </w:r>
      <w:proofErr w:type="spellEnd"/>
      <w:r>
        <w:t xml:space="preserve">, </w:t>
      </w:r>
      <w:proofErr w:type="spellStart"/>
      <w:r>
        <w:t>мұнай</w:t>
      </w:r>
      <w:proofErr w:type="spellEnd"/>
      <w:r>
        <w:t xml:space="preserve"> газ </w:t>
      </w:r>
      <w:proofErr w:type="spellStart"/>
      <w:r>
        <w:t>ісі</w:t>
      </w:r>
      <w:proofErr w:type="spellEnd"/>
      <w:r>
        <w:t xml:space="preserve">, </w:t>
      </w:r>
      <w:proofErr w:type="spellStart"/>
      <w:r>
        <w:t>жылу</w:t>
      </w:r>
      <w:proofErr w:type="spellEnd"/>
      <w:r>
        <w:t xml:space="preserve"> </w:t>
      </w:r>
      <w:proofErr w:type="spellStart"/>
      <w:r>
        <w:t>энергетикасы</w:t>
      </w:r>
      <w:proofErr w:type="spellEnd"/>
      <w:r>
        <w:t xml:space="preserve">, </w:t>
      </w:r>
      <w:proofErr w:type="spellStart"/>
      <w:r>
        <w:t>инженерлік</w:t>
      </w:r>
      <w:proofErr w:type="spellEnd"/>
      <w:r>
        <w:t xml:space="preserve"> </w:t>
      </w:r>
      <w:proofErr w:type="spellStart"/>
      <w:r>
        <w:t>жүйелер</w:t>
      </w:r>
      <w:proofErr w:type="spellEnd"/>
      <w:r>
        <w:t xml:space="preserve"> мен </w:t>
      </w:r>
      <w:proofErr w:type="spellStart"/>
      <w:r>
        <w:t>желілер</w:t>
      </w:r>
      <w:proofErr w:type="spellEnd"/>
      <w:r>
        <w:t xml:space="preserve">, </w:t>
      </w:r>
      <w:proofErr w:type="spellStart"/>
      <w:r>
        <w:t>көлік</w:t>
      </w:r>
      <w:proofErr w:type="spellEnd"/>
      <w:r>
        <w:t xml:space="preserve">, </w:t>
      </w:r>
      <w:proofErr w:type="spellStart"/>
      <w:r>
        <w:t>көлік</w:t>
      </w:r>
      <w:proofErr w:type="spellEnd"/>
      <w:r>
        <w:t xml:space="preserve"> </w:t>
      </w:r>
      <w:proofErr w:type="spellStart"/>
      <w:r>
        <w:t>техникасы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технологиялары</w:t>
      </w:r>
      <w:proofErr w:type="spellEnd"/>
      <w:r>
        <w:t xml:space="preserve">, </w:t>
      </w:r>
      <w:proofErr w:type="spellStart"/>
      <w:r>
        <w:t>электр</w:t>
      </w:r>
      <w:proofErr w:type="spellEnd"/>
      <w:r>
        <w:t xml:space="preserve"> </w:t>
      </w:r>
      <w:proofErr w:type="spellStart"/>
      <w:r>
        <w:t>энергетикасы</w:t>
      </w:r>
      <w:proofErr w:type="spellEnd"/>
    </w:p>
    <w:p w14:paraId="40EF7CA9" w14:textId="77777777" w:rsidR="004304D0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3E8E2E12" w14:textId="77777777" w:rsidR="004304D0" w:rsidRDefault="00000000">
      <w:pPr>
        <w:ind w:left="555" w:right="2225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;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6F8A37BC" w14:textId="77777777" w:rsidR="004304D0" w:rsidRDefault="00000000">
      <w:pPr>
        <w:spacing w:after="62"/>
        <w:ind w:left="10" w:right="28"/>
        <w:jc w:val="center"/>
      </w:pPr>
      <w:proofErr w:type="spellStart"/>
      <w:r>
        <w:rPr>
          <w:b/>
        </w:rPr>
        <w:lastRenderedPageBreak/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24892747" w14:textId="77777777" w:rsidR="004304D0" w:rsidRDefault="00000000">
      <w:pPr>
        <w:ind w:left="0" w:right="13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3CB48B8F" w14:textId="77777777" w:rsidR="004304D0" w:rsidRDefault="00000000">
      <w:pPr>
        <w:spacing w:after="264"/>
        <w:ind w:left="10"/>
        <w:jc w:val="center"/>
      </w:pPr>
      <w:r>
        <w:rPr>
          <w:b/>
        </w:rPr>
        <w:lastRenderedPageBreak/>
        <w:t>Объявление общего конкурса для занятия вакантных административных государственных должностей корпуса «Б»</w:t>
      </w:r>
    </w:p>
    <w:p w14:paraId="755AD2B3" w14:textId="77777777" w:rsidR="004304D0" w:rsidRDefault="00000000">
      <w:pPr>
        <w:spacing w:after="462"/>
        <w:ind w:left="10" w:right="28"/>
        <w:jc w:val="center"/>
      </w:pPr>
      <w:r>
        <w:rPr>
          <w:b/>
        </w:rPr>
        <w:t>Аппарат акима Акмолинской области</w:t>
      </w:r>
    </w:p>
    <w:p w14:paraId="3852107E" w14:textId="77777777" w:rsidR="004304D0" w:rsidRDefault="00000000">
      <w:pPr>
        <w:spacing w:after="62"/>
        <w:ind w:left="10" w:right="28"/>
        <w:jc w:val="center"/>
      </w:pPr>
      <w:r>
        <w:rPr>
          <w:b/>
        </w:rPr>
        <w:t>Сведения о конкурсе</w:t>
      </w:r>
    </w:p>
    <w:p w14:paraId="3F4F882B" w14:textId="77777777" w:rsidR="004304D0" w:rsidRDefault="00000000">
      <w:pPr>
        <w:ind w:left="555" w:right="13"/>
      </w:pPr>
      <w:r>
        <w:t>Сроки приема документов: 14.08.2026 - 17.08.2026</w:t>
      </w:r>
    </w:p>
    <w:p w14:paraId="69279DA7" w14:textId="77777777" w:rsidR="004304D0" w:rsidRDefault="00000000">
      <w:pPr>
        <w:ind w:left="555" w:right="13"/>
      </w:pPr>
      <w:r>
        <w:t>Допуск 1 этап: 14.08.2026- 17.08.2026</w:t>
      </w:r>
    </w:p>
    <w:p w14:paraId="2FD80D2D" w14:textId="77777777" w:rsidR="004304D0" w:rsidRDefault="00000000">
      <w:pPr>
        <w:ind w:left="555" w:right="13"/>
      </w:pPr>
      <w:r>
        <w:t>Допуск 2 этап: 18.08.2026</w:t>
      </w:r>
    </w:p>
    <w:p w14:paraId="0E7E3458" w14:textId="77777777" w:rsidR="004304D0" w:rsidRDefault="00000000">
      <w:pPr>
        <w:ind w:left="555" w:right="13"/>
      </w:pPr>
      <w:r>
        <w:t>Практическая оценка: 19.08.2026</w:t>
      </w:r>
    </w:p>
    <w:p w14:paraId="1AAAC1E7" w14:textId="77777777" w:rsidR="004304D0" w:rsidRDefault="00000000">
      <w:pPr>
        <w:ind w:left="555" w:right="13"/>
      </w:pPr>
      <w:r>
        <w:t>Телефон для справок: 87162297231</w:t>
      </w:r>
    </w:p>
    <w:p w14:paraId="23DD7BA8" w14:textId="77777777" w:rsidR="004304D0" w:rsidRDefault="00000000">
      <w:pPr>
        <w:ind w:left="555" w:right="13"/>
      </w:pPr>
      <w:r>
        <w:t>Средний должностной оклад для категории D-O-4: 327923</w:t>
      </w:r>
    </w:p>
    <w:p w14:paraId="02DDB37A" w14:textId="77777777" w:rsidR="004304D0" w:rsidRDefault="00000000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0E3B01D3" w14:textId="77777777" w:rsidR="004304D0" w:rsidRDefault="00000000">
      <w:pPr>
        <w:spacing w:after="62"/>
        <w:ind w:left="10" w:right="28"/>
        <w:jc w:val="center"/>
      </w:pPr>
      <w:r>
        <w:rPr>
          <w:b/>
        </w:rPr>
        <w:t>Наименование должности:</w:t>
      </w:r>
    </w:p>
    <w:p w14:paraId="08C1BF78" w14:textId="6D2D0CF9" w:rsidR="004304D0" w:rsidRDefault="00000000">
      <w:pPr>
        <w:spacing w:after="500"/>
        <w:ind w:left="0" w:right="13" w:firstLine="560"/>
      </w:pPr>
      <w:r>
        <w:t xml:space="preserve">главный специалист отдела строительства и эксплуатации объектов газоснабжения </w:t>
      </w:r>
      <w:r w:rsidR="004F5444">
        <w:rPr>
          <w:lang w:val="kk-KZ"/>
        </w:rPr>
        <w:t>у</w:t>
      </w:r>
      <w:proofErr w:type="spellStart"/>
      <w:r>
        <w:t>правлени</w:t>
      </w:r>
      <w:proofErr w:type="spellEnd"/>
      <w:r w:rsidR="004F5444">
        <w:rPr>
          <w:lang w:val="kk-KZ"/>
        </w:rPr>
        <w:t>я</w:t>
      </w:r>
      <w:r>
        <w:t xml:space="preserve"> энергетики и жилищно-коммунального хозяйства Акмолинской области, D-O-4 </w:t>
      </w:r>
    </w:p>
    <w:p w14:paraId="0BDB1179" w14:textId="77777777" w:rsidR="004304D0" w:rsidRDefault="00000000">
      <w:pPr>
        <w:spacing w:after="62"/>
        <w:ind w:left="10" w:right="28"/>
        <w:jc w:val="center"/>
      </w:pPr>
      <w:r>
        <w:rPr>
          <w:b/>
        </w:rPr>
        <w:t>Функциональные обязанности:</w:t>
      </w:r>
    </w:p>
    <w:p w14:paraId="6E3A0F3E" w14:textId="77777777" w:rsidR="004304D0" w:rsidRDefault="00000000">
      <w:pPr>
        <w:ind w:left="0" w:right="13" w:firstLine="560"/>
      </w:pPr>
      <w:r>
        <w:t>Обеспечение достижения целевых индикаторов, закрепленных в программных документах в части газоснабжения. Обеспечение передачи объектов в коммунальную собственность и закрепление на балансе подведомственных юридических лиц, либо в республиканскую собственность. Организация деятельности комиссии</w:t>
      </w:r>
    </w:p>
    <w:p w14:paraId="4467B7E2" w14:textId="77777777" w:rsidR="004304D0" w:rsidRDefault="00000000">
      <w:pPr>
        <w:spacing w:after="784"/>
        <w:ind w:left="10" w:right="13"/>
      </w:pPr>
      <w:r>
        <w:t>по формированию сводных заявок на поставку сжиженного нефтяного газа. Обеспечение предоставления в уполномоченный орган сводных заявок на поставку сжиженного нефтяного газа, сведений по реализации и потреблению, отчетов по ценам на сжиженный нефтяной газ. Сопровождение реализации строительства объектов газоснабжения. Своевременное и качественное исполнение документов, поручений вышестоящих органов и руководства управления в рамках своей компетенции.</w:t>
      </w:r>
    </w:p>
    <w:p w14:paraId="5A062467" w14:textId="77777777" w:rsidR="004304D0" w:rsidRDefault="00000000">
      <w:pPr>
        <w:spacing w:after="62"/>
        <w:ind w:left="10" w:right="28"/>
        <w:jc w:val="center"/>
      </w:pPr>
      <w:r>
        <w:rPr>
          <w:b/>
        </w:rPr>
        <w:t>Требование в части образования:</w:t>
      </w:r>
    </w:p>
    <w:p w14:paraId="38AF7250" w14:textId="77777777" w:rsidR="004304D0" w:rsidRDefault="00000000">
      <w:pPr>
        <w:spacing w:after="502"/>
        <w:ind w:left="0" w:right="13" w:firstLine="560"/>
      </w:pPr>
      <w:r>
        <w:t>Высшее образование, послевузовское образование: строительство, нефтегазовое дело, теплоэнергетика, инженерные системы и сети, транспорт, транспортная техника и технологии, электроэнергетика</w:t>
      </w:r>
    </w:p>
    <w:p w14:paraId="3DC13A4F" w14:textId="77777777" w:rsidR="004304D0" w:rsidRDefault="00000000">
      <w:pPr>
        <w:spacing w:after="62"/>
        <w:ind w:left="10" w:right="28"/>
        <w:jc w:val="center"/>
      </w:pPr>
      <w:r>
        <w:rPr>
          <w:b/>
        </w:rPr>
        <w:t>Требования по опыту работы:</w:t>
      </w:r>
    </w:p>
    <w:p w14:paraId="38E6BAF9" w14:textId="77777777" w:rsidR="004304D0" w:rsidRDefault="00000000">
      <w:pPr>
        <w:ind w:left="555" w:right="13"/>
      </w:pPr>
      <w:r>
        <w:lastRenderedPageBreak/>
        <w:t>послевузовское или высшее образование;</w:t>
      </w:r>
    </w:p>
    <w:p w14:paraId="069FA6DF" w14:textId="77777777" w:rsidR="004304D0" w:rsidRDefault="00000000">
      <w:pPr>
        <w:spacing w:after="522"/>
        <w:ind w:left="555" w:right="13"/>
      </w:pPr>
      <w:r>
        <w:t>стаж работы не требуется.</w:t>
      </w:r>
    </w:p>
    <w:p w14:paraId="35D16645" w14:textId="77777777" w:rsidR="004304D0" w:rsidRDefault="00000000">
      <w:pPr>
        <w:spacing w:after="62"/>
        <w:ind w:left="10" w:right="28"/>
        <w:jc w:val="center"/>
      </w:pPr>
      <w:r>
        <w:rPr>
          <w:b/>
        </w:rPr>
        <w:t>Порядок обжалования</w:t>
      </w:r>
    </w:p>
    <w:p w14:paraId="3D4D33D1" w14:textId="77777777" w:rsidR="004304D0" w:rsidRDefault="00000000">
      <w:pPr>
        <w:ind w:left="0" w:right="13" w:firstLine="560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4304D0">
      <w:pgSz w:w="11900" w:h="16840"/>
      <w:pgMar w:top="1132" w:right="572" w:bottom="698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4D0"/>
    <w:rsid w:val="004304D0"/>
    <w:rsid w:val="004F5444"/>
    <w:rsid w:val="00A2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E5820"/>
  <w15:docId w15:val="{A655FD65-5AD4-4840-B638-6DE70B550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5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592</Words>
  <Characters>3379</Characters>
  <Application>Microsoft Office Word</Application>
  <DocSecurity>0</DocSecurity>
  <Lines>28</Lines>
  <Paragraphs>7</Paragraphs>
  <ScaleCrop>false</ScaleCrop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Акмолинской области</dc:creator>
  <cp:keywords/>
  <cp:lastModifiedBy>Аппарат акима Акмолинской области</cp:lastModifiedBy>
  <cp:revision>2</cp:revision>
  <dcterms:created xsi:type="dcterms:W3CDTF">2026-08-12T10:36:00Z</dcterms:created>
  <dcterms:modified xsi:type="dcterms:W3CDTF">2026-08-12T10:36:00Z</dcterms:modified>
</cp:coreProperties>
</file>