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68DE0" w14:textId="77777777" w:rsidR="007F3F5A" w:rsidRPr="00526FE7" w:rsidRDefault="007F3F5A" w:rsidP="006F4DF1">
      <w:pPr>
        <w:pStyle w:val="aa"/>
        <w:jc w:val="center"/>
        <w:rPr>
          <w:rFonts w:ascii="Times New Roman" w:eastAsia="Times New Roman" w:hAnsi="Times New Roman" w:cs="Times New Roman"/>
          <w:b/>
          <w:sz w:val="28"/>
          <w:szCs w:val="28"/>
          <w:lang w:val="kk-KZ"/>
        </w:rPr>
      </w:pPr>
      <w:r w:rsidRPr="00526FE7">
        <w:rPr>
          <w:rFonts w:ascii="Times New Roman" w:eastAsia="Times New Roman" w:hAnsi="Times New Roman" w:cs="Times New Roman"/>
          <w:b/>
          <w:sz w:val="28"/>
          <w:szCs w:val="28"/>
          <w:lang w:val="kk-KZ"/>
        </w:rPr>
        <w:t>Қ</w:t>
      </w:r>
      <w:r w:rsidRPr="00526FE7">
        <w:rPr>
          <w:rFonts w:ascii="Times New Roman" w:eastAsia="Times New Roman" w:hAnsi="Times New Roman" w:cs="Times New Roman"/>
          <w:b/>
          <w:sz w:val="28"/>
          <w:szCs w:val="28"/>
        </w:rPr>
        <w:t xml:space="preserve">останай облыстық мәслихаты </w:t>
      </w:r>
    </w:p>
    <w:p w14:paraId="2A4E9406" w14:textId="77777777" w:rsidR="007F3F5A" w:rsidRPr="00526FE7" w:rsidRDefault="007F3F5A" w:rsidP="006F4DF1">
      <w:pPr>
        <w:pStyle w:val="aa"/>
        <w:jc w:val="center"/>
        <w:rPr>
          <w:rFonts w:ascii="Times New Roman" w:eastAsia="Times New Roman" w:hAnsi="Times New Roman" w:cs="Times New Roman"/>
          <w:b/>
          <w:sz w:val="28"/>
          <w:szCs w:val="28"/>
          <w:lang w:val="kk-KZ"/>
        </w:rPr>
      </w:pPr>
      <w:r w:rsidRPr="00E860AB">
        <w:rPr>
          <w:rFonts w:ascii="Times New Roman" w:eastAsia="Times New Roman" w:hAnsi="Times New Roman" w:cs="Times New Roman"/>
          <w:b/>
          <w:sz w:val="28"/>
          <w:szCs w:val="28"/>
          <w:lang w:val="kk-KZ"/>
        </w:rPr>
        <w:t xml:space="preserve">кезектен тыс сессиясы отырысының </w:t>
      </w:r>
    </w:p>
    <w:p w14:paraId="33D41C98" w14:textId="6C8EDC98" w:rsidR="007F3F5A" w:rsidRPr="00526FE7" w:rsidRDefault="007F3F5A" w:rsidP="007F3F5A">
      <w:pPr>
        <w:pStyle w:val="aa"/>
        <w:jc w:val="center"/>
        <w:rPr>
          <w:rFonts w:ascii="Times New Roman" w:eastAsia="Times New Roman" w:hAnsi="Times New Roman" w:cs="Times New Roman"/>
          <w:b/>
          <w:caps/>
          <w:sz w:val="28"/>
          <w:szCs w:val="28"/>
          <w:lang w:val="kk-KZ"/>
        </w:rPr>
      </w:pPr>
      <w:r w:rsidRPr="0016180A">
        <w:rPr>
          <w:rFonts w:ascii="Times New Roman" w:eastAsia="Times New Roman" w:hAnsi="Times New Roman" w:cs="Times New Roman"/>
          <w:b/>
          <w:caps/>
          <w:sz w:val="28"/>
          <w:szCs w:val="28"/>
          <w:lang w:val="kk-KZ"/>
        </w:rPr>
        <w:t>хаттамасы</w:t>
      </w:r>
    </w:p>
    <w:p w14:paraId="0C04EA6E" w14:textId="023F7644" w:rsidR="006F4DF1" w:rsidRPr="00526FE7" w:rsidRDefault="007F3F5A" w:rsidP="006F4DF1">
      <w:pPr>
        <w:pStyle w:val="aa"/>
        <w:jc w:val="center"/>
        <w:rPr>
          <w:rFonts w:ascii="Times New Roman" w:hAnsi="Times New Roman"/>
          <w:sz w:val="28"/>
          <w:szCs w:val="28"/>
          <w:lang w:val="kk-KZ"/>
        </w:rPr>
      </w:pPr>
      <w:r w:rsidRPr="00526FE7">
        <w:rPr>
          <w:rFonts w:ascii="Times New Roman" w:hAnsi="Times New Roman"/>
          <w:sz w:val="28"/>
          <w:szCs w:val="28"/>
          <w:lang w:val="kk-KZ"/>
        </w:rPr>
        <w:t xml:space="preserve"> (сегізінші шақырылым</w:t>
      </w:r>
      <w:r w:rsidR="006F4DF1" w:rsidRPr="00526FE7">
        <w:rPr>
          <w:rFonts w:ascii="Times New Roman" w:hAnsi="Times New Roman"/>
          <w:sz w:val="28"/>
          <w:szCs w:val="28"/>
          <w:lang w:val="kk-KZ"/>
        </w:rPr>
        <w:t>)</w:t>
      </w:r>
    </w:p>
    <w:p w14:paraId="33A24392" w14:textId="3BC789CA" w:rsidR="006F4DF1" w:rsidRPr="00526FE7" w:rsidRDefault="007F3F5A" w:rsidP="006F4DF1">
      <w:pPr>
        <w:spacing w:after="0" w:line="240" w:lineRule="auto"/>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Қ</w:t>
      </w:r>
      <w:r w:rsidR="006F4DF1" w:rsidRPr="00526FE7">
        <w:rPr>
          <w:rFonts w:ascii="Times New Roman" w:eastAsia="Times New Roman" w:hAnsi="Times New Roman" w:cs="Times New Roman"/>
          <w:sz w:val="28"/>
          <w:szCs w:val="28"/>
          <w:lang w:val="kk-KZ"/>
        </w:rPr>
        <w:t>останай</w:t>
      </w:r>
      <w:r w:rsidRPr="00526FE7">
        <w:rPr>
          <w:rFonts w:ascii="Times New Roman" w:eastAsia="Times New Roman" w:hAnsi="Times New Roman" w:cs="Times New Roman"/>
          <w:sz w:val="28"/>
          <w:szCs w:val="28"/>
          <w:lang w:val="kk-KZ"/>
        </w:rPr>
        <w:t xml:space="preserve"> қ.</w:t>
      </w:r>
      <w:r w:rsidR="006F4DF1" w:rsidRPr="00526FE7">
        <w:rPr>
          <w:rFonts w:ascii="Times New Roman" w:eastAsia="Times New Roman" w:hAnsi="Times New Roman" w:cs="Times New Roman"/>
          <w:sz w:val="28"/>
          <w:szCs w:val="28"/>
          <w:lang w:val="kk-KZ"/>
        </w:rPr>
        <w:t xml:space="preserve">, ZOOM          </w:t>
      </w:r>
      <w:r w:rsidR="0016180A">
        <w:rPr>
          <w:rFonts w:ascii="Times New Roman" w:eastAsia="Times New Roman" w:hAnsi="Times New Roman" w:cs="Times New Roman"/>
          <w:sz w:val="28"/>
          <w:szCs w:val="28"/>
          <w:lang w:val="kk-KZ"/>
        </w:rPr>
        <w:t xml:space="preserve">                             </w:t>
      </w:r>
      <w:r w:rsidR="004D3524">
        <w:rPr>
          <w:rFonts w:ascii="Times New Roman" w:eastAsia="Times New Roman" w:hAnsi="Times New Roman" w:cs="Times New Roman"/>
          <w:sz w:val="28"/>
          <w:szCs w:val="28"/>
          <w:lang w:val="kk-KZ"/>
        </w:rPr>
        <w:t xml:space="preserve">           </w:t>
      </w:r>
      <w:r w:rsidR="0093566C">
        <w:rPr>
          <w:rFonts w:ascii="Times New Roman" w:eastAsia="Times New Roman" w:hAnsi="Times New Roman" w:cs="Times New Roman"/>
          <w:sz w:val="28"/>
          <w:szCs w:val="28"/>
          <w:lang w:val="kk-KZ"/>
        </w:rPr>
        <w:t xml:space="preserve">     </w:t>
      </w:r>
      <w:r w:rsidR="006F4DF1" w:rsidRPr="00526FE7">
        <w:rPr>
          <w:rFonts w:ascii="Times New Roman" w:eastAsia="Times New Roman" w:hAnsi="Times New Roman" w:cs="Times New Roman"/>
          <w:sz w:val="28"/>
          <w:szCs w:val="28"/>
          <w:lang w:val="kk-KZ"/>
        </w:rPr>
        <w:t xml:space="preserve">    </w:t>
      </w:r>
      <w:r w:rsidRPr="00526FE7">
        <w:rPr>
          <w:rFonts w:ascii="Times New Roman" w:eastAsia="Times New Roman" w:hAnsi="Times New Roman" w:cs="Times New Roman"/>
          <w:sz w:val="28"/>
          <w:szCs w:val="28"/>
          <w:lang w:val="kk-KZ"/>
        </w:rPr>
        <w:t>202</w:t>
      </w:r>
      <w:r w:rsidR="00F81455">
        <w:rPr>
          <w:rFonts w:ascii="Times New Roman" w:eastAsia="Times New Roman" w:hAnsi="Times New Roman" w:cs="Times New Roman"/>
          <w:sz w:val="28"/>
          <w:szCs w:val="28"/>
          <w:lang w:val="kk-KZ"/>
        </w:rPr>
        <w:t>6</w:t>
      </w:r>
      <w:r w:rsidRPr="00526FE7">
        <w:rPr>
          <w:rFonts w:ascii="Times New Roman" w:eastAsia="Times New Roman" w:hAnsi="Times New Roman" w:cs="Times New Roman"/>
          <w:sz w:val="28"/>
          <w:szCs w:val="28"/>
          <w:lang w:val="kk-KZ"/>
        </w:rPr>
        <w:t xml:space="preserve"> жылғы </w:t>
      </w:r>
      <w:r w:rsidR="000D36F6">
        <w:rPr>
          <w:rFonts w:ascii="Times New Roman" w:eastAsia="Times New Roman" w:hAnsi="Times New Roman" w:cs="Times New Roman"/>
          <w:sz w:val="28"/>
          <w:szCs w:val="28"/>
          <w:lang w:val="kk-KZ"/>
        </w:rPr>
        <w:t>28</w:t>
      </w:r>
      <w:r w:rsidRPr="00526FE7">
        <w:rPr>
          <w:rFonts w:ascii="Times New Roman" w:eastAsia="Times New Roman" w:hAnsi="Times New Roman" w:cs="Times New Roman"/>
          <w:sz w:val="28"/>
          <w:szCs w:val="28"/>
          <w:lang w:val="kk-KZ"/>
        </w:rPr>
        <w:t xml:space="preserve"> </w:t>
      </w:r>
      <w:r w:rsidR="000D36F6">
        <w:rPr>
          <w:rFonts w:ascii="Times New Roman" w:eastAsia="Times New Roman" w:hAnsi="Times New Roman" w:cs="Times New Roman"/>
          <w:sz w:val="28"/>
          <w:szCs w:val="28"/>
          <w:lang w:val="kk-KZ"/>
        </w:rPr>
        <w:t>қыркүйек</w:t>
      </w:r>
    </w:p>
    <w:p w14:paraId="7307080F" w14:textId="00C4F2F7" w:rsidR="006F4DF1" w:rsidRPr="00526FE7" w:rsidRDefault="006F4DF1" w:rsidP="000D20C3">
      <w:pPr>
        <w:tabs>
          <w:tab w:val="left" w:pos="8190"/>
        </w:tabs>
        <w:spacing w:after="0" w:line="240" w:lineRule="auto"/>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                                                                                  </w:t>
      </w:r>
      <w:r w:rsidR="000D20C3">
        <w:rPr>
          <w:rFonts w:ascii="Times New Roman" w:eastAsia="Times New Roman" w:hAnsi="Times New Roman" w:cs="Times New Roman"/>
          <w:sz w:val="28"/>
          <w:szCs w:val="28"/>
          <w:lang w:val="kk-KZ"/>
        </w:rPr>
        <w:tab/>
      </w:r>
    </w:p>
    <w:p w14:paraId="278716B6" w14:textId="794F6B13" w:rsidR="00AC1568" w:rsidRPr="00AC1568" w:rsidRDefault="00AC1568" w:rsidP="00AC1568">
      <w:pPr>
        <w:spacing w:after="0" w:line="240" w:lineRule="auto"/>
        <w:ind w:firstLine="708"/>
        <w:jc w:val="both"/>
        <w:rPr>
          <w:rFonts w:ascii="Times New Roman" w:hAnsi="Times New Roman"/>
          <w:b/>
          <w:sz w:val="28"/>
          <w:szCs w:val="28"/>
          <w:lang w:val="kk-KZ"/>
        </w:rPr>
      </w:pPr>
      <w:r w:rsidRPr="00AC1568">
        <w:rPr>
          <w:rFonts w:ascii="Times New Roman" w:hAnsi="Times New Roman"/>
          <w:sz w:val="28"/>
          <w:szCs w:val="28"/>
          <w:lang w:val="kk-KZ"/>
        </w:rPr>
        <w:t xml:space="preserve">Мәслихаттың кезектен тыс сессиясының төрағасы – </w:t>
      </w:r>
      <w:r w:rsidR="002B44DF">
        <w:rPr>
          <w:rFonts w:ascii="Times New Roman" w:hAnsi="Times New Roman"/>
          <w:sz w:val="28"/>
          <w:szCs w:val="28"/>
          <w:lang w:val="kk-KZ"/>
        </w:rPr>
        <w:t>С.Е. Ещанов</w:t>
      </w:r>
      <w:r w:rsidRPr="00AC1568">
        <w:rPr>
          <w:rFonts w:ascii="Times New Roman" w:hAnsi="Times New Roman"/>
          <w:sz w:val="28"/>
          <w:szCs w:val="28"/>
          <w:lang w:val="kk-KZ"/>
        </w:rPr>
        <w:t>, Қостанай облыстық мәслихаты</w:t>
      </w:r>
      <w:r w:rsidR="002B44DF" w:rsidRPr="00AC1568">
        <w:rPr>
          <w:rFonts w:ascii="Times New Roman" w:hAnsi="Times New Roman"/>
          <w:sz w:val="28"/>
          <w:szCs w:val="28"/>
          <w:lang w:val="kk-KZ"/>
        </w:rPr>
        <w:t>ның</w:t>
      </w:r>
      <w:r w:rsidRPr="00AC1568">
        <w:rPr>
          <w:rFonts w:ascii="Times New Roman" w:hAnsi="Times New Roman"/>
          <w:sz w:val="28"/>
          <w:szCs w:val="28"/>
          <w:lang w:val="kk-KZ"/>
        </w:rPr>
        <w:t xml:space="preserve"> төрағасы.</w:t>
      </w:r>
    </w:p>
    <w:p w14:paraId="02CCCD5C" w14:textId="2BACF2B0" w:rsidR="007F3F5A" w:rsidRPr="00526FE7" w:rsidRDefault="007F3F5A" w:rsidP="007F3F5A">
      <w:pPr>
        <w:spacing w:after="0" w:line="240" w:lineRule="auto"/>
        <w:ind w:firstLine="708"/>
        <w:jc w:val="both"/>
        <w:rPr>
          <w:rFonts w:ascii="Times New Roman" w:hAnsi="Times New Roman"/>
          <w:sz w:val="28"/>
          <w:szCs w:val="28"/>
          <w:lang w:val="kk-KZ"/>
        </w:rPr>
      </w:pPr>
      <w:r w:rsidRPr="00526FE7">
        <w:rPr>
          <w:rFonts w:ascii="Times New Roman" w:hAnsi="Times New Roman"/>
          <w:sz w:val="28"/>
          <w:szCs w:val="28"/>
          <w:lang w:val="kk-KZ"/>
        </w:rPr>
        <w:t xml:space="preserve">Отырыс хатшысы: </w:t>
      </w:r>
      <w:r w:rsidR="00455CD5">
        <w:rPr>
          <w:rFonts w:ascii="Times New Roman" w:hAnsi="Times New Roman"/>
          <w:sz w:val="28"/>
          <w:szCs w:val="28"/>
          <w:lang w:val="kk-KZ"/>
        </w:rPr>
        <w:t>Ж.С.Аканова</w:t>
      </w:r>
      <w:r w:rsidRPr="00526FE7">
        <w:rPr>
          <w:rFonts w:ascii="Times New Roman" w:hAnsi="Times New Roman"/>
          <w:sz w:val="28"/>
          <w:szCs w:val="28"/>
          <w:lang w:val="kk-KZ"/>
        </w:rPr>
        <w:t>., «Қостанай облыстық мәслихатының аппараты» ММ бас инспекторы.</w:t>
      </w:r>
    </w:p>
    <w:p w14:paraId="33B13261" w14:textId="77777777" w:rsidR="006F4DF1" w:rsidRPr="00526FE7" w:rsidRDefault="006F4DF1" w:rsidP="006F4DF1">
      <w:pPr>
        <w:spacing w:after="0" w:line="240" w:lineRule="auto"/>
        <w:jc w:val="both"/>
        <w:rPr>
          <w:rFonts w:ascii="Times New Roman" w:eastAsia="Times New Roman" w:hAnsi="Times New Roman" w:cs="Times New Roman"/>
          <w:b/>
          <w:sz w:val="28"/>
          <w:szCs w:val="28"/>
          <w:lang w:val="kk-KZ"/>
        </w:rPr>
      </w:pPr>
    </w:p>
    <w:p w14:paraId="2FE682D0" w14:textId="37D11726" w:rsidR="006F4DF1" w:rsidRPr="0016180A" w:rsidRDefault="007F3F5A" w:rsidP="006F4DF1">
      <w:pPr>
        <w:spacing w:after="0" w:line="240" w:lineRule="auto"/>
        <w:ind w:right="-144"/>
        <w:rPr>
          <w:lang w:val="kk-KZ"/>
        </w:rPr>
      </w:pPr>
      <w:r w:rsidRPr="00526FE7">
        <w:rPr>
          <w:rFonts w:ascii="Times New Roman" w:hAnsi="Times New Roman"/>
          <w:sz w:val="28"/>
          <w:szCs w:val="28"/>
          <w:lang w:val="kk-KZ"/>
        </w:rPr>
        <w:t>Барлық депутаттар</w:t>
      </w:r>
      <w:r w:rsidR="006F4DF1" w:rsidRPr="0016180A">
        <w:rPr>
          <w:rFonts w:ascii="Times New Roman" w:hAnsi="Times New Roman"/>
          <w:sz w:val="28"/>
          <w:szCs w:val="28"/>
          <w:lang w:val="kk-KZ"/>
        </w:rPr>
        <w:t xml:space="preserve"> – </w:t>
      </w:r>
      <w:r w:rsidR="006D74BE">
        <w:rPr>
          <w:rFonts w:ascii="Times New Roman" w:hAnsi="Times New Roman"/>
          <w:sz w:val="28"/>
          <w:szCs w:val="28"/>
          <w:lang w:val="kk-KZ"/>
        </w:rPr>
        <w:t>3</w:t>
      </w:r>
      <w:r w:rsidR="001A6E34">
        <w:rPr>
          <w:rFonts w:ascii="Times New Roman" w:hAnsi="Times New Roman"/>
          <w:sz w:val="28"/>
          <w:szCs w:val="28"/>
          <w:lang w:val="kk-KZ"/>
        </w:rPr>
        <w:t>1</w:t>
      </w:r>
      <w:r w:rsidR="006F4DF1" w:rsidRPr="0016180A">
        <w:rPr>
          <w:rFonts w:ascii="Times New Roman" w:hAnsi="Times New Roman"/>
          <w:sz w:val="28"/>
          <w:szCs w:val="28"/>
          <w:lang w:val="kk-KZ"/>
        </w:rPr>
        <w:t xml:space="preserve"> </w:t>
      </w:r>
    </w:p>
    <w:p w14:paraId="39353BA8" w14:textId="0D3C8783" w:rsidR="006F4DF1" w:rsidRPr="0016180A" w:rsidRDefault="007F3F5A" w:rsidP="006F4DF1">
      <w:pPr>
        <w:spacing w:after="0" w:line="240" w:lineRule="auto"/>
        <w:ind w:right="-144"/>
        <w:rPr>
          <w:lang w:val="kk-KZ"/>
        </w:rPr>
      </w:pPr>
      <w:r w:rsidRPr="00526FE7">
        <w:rPr>
          <w:rFonts w:ascii="Times New Roman" w:hAnsi="Times New Roman"/>
          <w:sz w:val="28"/>
          <w:szCs w:val="28"/>
          <w:lang w:val="kk-KZ"/>
        </w:rPr>
        <w:t>Қатысқан депутаттар</w:t>
      </w:r>
      <w:r w:rsidR="006F4DF1" w:rsidRPr="00526FE7">
        <w:rPr>
          <w:rFonts w:ascii="Times New Roman" w:hAnsi="Times New Roman"/>
          <w:sz w:val="28"/>
          <w:szCs w:val="28"/>
        </w:rPr>
        <w:t xml:space="preserve">   -  </w:t>
      </w:r>
      <w:r w:rsidR="004C5861">
        <w:rPr>
          <w:rFonts w:ascii="Times New Roman" w:hAnsi="Times New Roman"/>
          <w:sz w:val="28"/>
          <w:szCs w:val="28"/>
          <w:lang w:val="kk-KZ"/>
        </w:rPr>
        <w:t>2</w:t>
      </w:r>
      <w:r w:rsidR="001A6E34">
        <w:rPr>
          <w:rFonts w:ascii="Times New Roman" w:hAnsi="Times New Roman"/>
          <w:sz w:val="28"/>
          <w:szCs w:val="28"/>
          <w:lang w:val="kk-KZ"/>
        </w:rPr>
        <w:t>5</w:t>
      </w:r>
    </w:p>
    <w:p w14:paraId="3EAD0B19"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Алькенов Ерлан Дастанович</w:t>
      </w:r>
    </w:p>
    <w:p w14:paraId="0F8F89EA"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Булгацевич Татьяна Борисовна</w:t>
      </w:r>
    </w:p>
    <w:p w14:paraId="10AA8298"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Дамбаулова Гульмира Каримжановна</w:t>
      </w:r>
    </w:p>
    <w:p w14:paraId="7860B79D"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Даниленко Олег Олегович</w:t>
      </w:r>
    </w:p>
    <w:p w14:paraId="3170FD4B"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Ерденов Абыл Умирбекович</w:t>
      </w:r>
    </w:p>
    <w:p w14:paraId="56B1F871"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Есеева Гайния Калимжановна</w:t>
      </w:r>
    </w:p>
    <w:p w14:paraId="0494EADC"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Ещанов Сайлаубек Ергазиевич</w:t>
      </w:r>
    </w:p>
    <w:p w14:paraId="6002AB4C"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Жаксагулова Аруна Рахметуллаевна</w:t>
      </w:r>
    </w:p>
    <w:p w14:paraId="61727759"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Жанбыршина Кырмызы Сапаровна</w:t>
      </w:r>
    </w:p>
    <w:p w14:paraId="7F596B05"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Жутаев Махаббат Сагынбаевич</w:t>
      </w:r>
    </w:p>
    <w:p w14:paraId="246B88EB"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Злой Анатолий Васильевич</w:t>
      </w:r>
    </w:p>
    <w:p w14:paraId="4C705AA4"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Казбеков кайрат Казиханович</w:t>
      </w:r>
    </w:p>
    <w:p w14:paraId="0D52130F"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Карабаев Булат Жумашевич</w:t>
      </w:r>
    </w:p>
    <w:p w14:paraId="20B1D2E2"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Карбозов Манат Какимжанович</w:t>
      </w:r>
    </w:p>
    <w:p w14:paraId="60F3F6ED"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Куанышбаев Сеитбек Куанышевич</w:t>
      </w:r>
    </w:p>
    <w:p w14:paraId="0A54BF3D"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Маишев Кайрат Алембаевич</w:t>
      </w:r>
    </w:p>
    <w:p w14:paraId="7039322B"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lang w:val="kk-KZ"/>
        </w:rPr>
        <w:t>Мамедов Руслан Юрисович</w:t>
      </w:r>
    </w:p>
    <w:p w14:paraId="5D467F80"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lang w:val="kk-KZ"/>
        </w:rPr>
        <w:t>Манасбаев Серик Шотбаевич</w:t>
      </w:r>
    </w:p>
    <w:p w14:paraId="74963048"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lang w:val="kk-KZ"/>
        </w:rPr>
        <w:t>Мулдатаев Рустем Наурузович</w:t>
      </w:r>
    </w:p>
    <w:p w14:paraId="40C731BE"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lang w:val="kk-KZ"/>
        </w:rPr>
        <w:t>Оспанов Кайрат Бхитжанович</w:t>
      </w:r>
    </w:p>
    <w:p w14:paraId="34CC1BF8"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lang w:val="kk-KZ"/>
        </w:rPr>
        <w:t>Розумович Валерий Иванович</w:t>
      </w:r>
    </w:p>
    <w:p w14:paraId="1559B9AF"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lang w:val="kk-KZ"/>
        </w:rPr>
        <w:t>Сергазинова Александра Кабдуллаевна</w:t>
      </w:r>
    </w:p>
    <w:p w14:paraId="2E353815"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Сотников Евгений Владимирович</w:t>
      </w:r>
    </w:p>
    <w:p w14:paraId="4AB5385F"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Умбетов Даулет Мукатаевич</w:t>
      </w:r>
    </w:p>
    <w:p w14:paraId="25407DF0" w14:textId="77777777" w:rsidR="000D36F6" w:rsidRPr="000D36F6" w:rsidRDefault="000D36F6" w:rsidP="000D36F6">
      <w:pPr>
        <w:numPr>
          <w:ilvl w:val="0"/>
          <w:numId w:val="45"/>
        </w:numPr>
        <w:tabs>
          <w:tab w:val="left" w:pos="851"/>
          <w:tab w:val="left" w:pos="1134"/>
        </w:tabs>
        <w:spacing w:after="0" w:line="240" w:lineRule="auto"/>
        <w:ind w:hanging="11"/>
        <w:contextualSpacing/>
        <w:jc w:val="both"/>
        <w:rPr>
          <w:rFonts w:ascii="Times New Roman" w:eastAsia="Times New Roman" w:hAnsi="Times New Roman"/>
          <w:sz w:val="28"/>
          <w:szCs w:val="28"/>
        </w:rPr>
      </w:pPr>
      <w:r w:rsidRPr="000D36F6">
        <w:rPr>
          <w:rFonts w:ascii="Times New Roman" w:eastAsia="Times New Roman" w:hAnsi="Times New Roman"/>
          <w:sz w:val="28"/>
          <w:szCs w:val="28"/>
        </w:rPr>
        <w:t>Утебаева Динара Каирбековна</w:t>
      </w:r>
    </w:p>
    <w:p w14:paraId="355C7DAD" w14:textId="77777777" w:rsidR="004C5861" w:rsidRDefault="004C5861" w:rsidP="00391018">
      <w:pPr>
        <w:spacing w:after="0" w:line="240" w:lineRule="auto"/>
        <w:jc w:val="both"/>
        <w:rPr>
          <w:rFonts w:ascii="Times New Roman" w:hAnsi="Times New Roman"/>
          <w:sz w:val="28"/>
          <w:szCs w:val="28"/>
          <w:lang w:val="kk-KZ"/>
        </w:rPr>
      </w:pPr>
    </w:p>
    <w:p w14:paraId="27A26751" w14:textId="77777777" w:rsidR="000D36F6" w:rsidRDefault="007F3F5A" w:rsidP="006D74BE">
      <w:pPr>
        <w:spacing w:after="0" w:line="240" w:lineRule="auto"/>
        <w:ind w:firstLine="708"/>
        <w:jc w:val="both"/>
        <w:rPr>
          <w:rFonts w:ascii="Times New Roman" w:eastAsiaTheme="minorHAnsi" w:hAnsi="Times New Roman"/>
          <w:sz w:val="28"/>
          <w:szCs w:val="28"/>
          <w:lang w:val="kk-KZ" w:eastAsia="en-US"/>
        </w:rPr>
      </w:pPr>
      <w:r w:rsidRPr="00637B2A">
        <w:rPr>
          <w:rFonts w:ascii="Times New Roman" w:hAnsi="Times New Roman"/>
          <w:sz w:val="28"/>
          <w:szCs w:val="28"/>
          <w:lang w:val="kk-KZ"/>
        </w:rPr>
        <w:t>Қатыспаған депутаттар</w:t>
      </w:r>
      <w:r w:rsidR="006F4DF1" w:rsidRPr="00637B2A">
        <w:rPr>
          <w:rFonts w:ascii="Times New Roman" w:hAnsi="Times New Roman"/>
          <w:sz w:val="28"/>
          <w:szCs w:val="28"/>
          <w:lang w:val="kk-KZ"/>
        </w:rPr>
        <w:t xml:space="preserve">: </w:t>
      </w:r>
      <w:r w:rsidR="000D36F6" w:rsidRPr="000D36F6">
        <w:rPr>
          <w:rFonts w:ascii="Times New Roman" w:eastAsiaTheme="minorHAnsi" w:hAnsi="Times New Roman"/>
          <w:sz w:val="28"/>
          <w:szCs w:val="28"/>
          <w:lang w:val="kk-KZ" w:eastAsia="en-US"/>
        </w:rPr>
        <w:t>Ахметова Д.М., Байзиров Н.А., Мирасов Д.Ж., Нурхожаев Е.С., Нұрмаған М.Р., Семейбаев С.С.</w:t>
      </w:r>
    </w:p>
    <w:p w14:paraId="5D67E61E" w14:textId="7D6505F4" w:rsidR="007F3F5A" w:rsidRPr="002C0559" w:rsidRDefault="0096017D" w:rsidP="006D74BE">
      <w:pPr>
        <w:spacing w:after="0" w:line="240" w:lineRule="auto"/>
        <w:ind w:firstLine="708"/>
        <w:jc w:val="both"/>
        <w:rPr>
          <w:rFonts w:ascii="Times New Roman" w:eastAsia="Times New Roman" w:hAnsi="Times New Roman"/>
          <w:sz w:val="28"/>
          <w:szCs w:val="28"/>
          <w:lang w:val="kk-KZ"/>
        </w:rPr>
      </w:pPr>
      <w:r w:rsidRPr="0096017D">
        <w:rPr>
          <w:rFonts w:ascii="Times New Roman" w:eastAsia="Times New Roman" w:hAnsi="Times New Roman"/>
          <w:sz w:val="28"/>
          <w:szCs w:val="28"/>
          <w:lang w:val="kk-KZ"/>
        </w:rPr>
        <w:t xml:space="preserve">Сессия отырысына облыстық басқармалардың </w:t>
      </w:r>
      <w:r>
        <w:rPr>
          <w:rFonts w:ascii="Times New Roman" w:eastAsia="Times New Roman" w:hAnsi="Times New Roman"/>
          <w:sz w:val="28"/>
          <w:szCs w:val="28"/>
          <w:lang w:val="kk-KZ"/>
        </w:rPr>
        <w:t>өкілдері шақырылды және қатысуда</w:t>
      </w:r>
      <w:r w:rsidRPr="0096017D">
        <w:rPr>
          <w:rFonts w:ascii="Times New Roman" w:eastAsia="Times New Roman" w:hAnsi="Times New Roman"/>
          <w:sz w:val="28"/>
          <w:szCs w:val="28"/>
          <w:lang w:val="kk-KZ"/>
        </w:rPr>
        <w:t xml:space="preserve"> (тізім хаттамаға қоса беріледі).</w:t>
      </w:r>
    </w:p>
    <w:p w14:paraId="3E8986E4" w14:textId="39730743" w:rsidR="00401F92" w:rsidRDefault="007F3F5A" w:rsidP="00F77FCA">
      <w:pPr>
        <w:spacing w:after="0" w:line="240" w:lineRule="auto"/>
        <w:ind w:firstLine="709"/>
        <w:jc w:val="both"/>
        <w:rPr>
          <w:rFonts w:ascii="Times New Roman" w:eastAsia="Times New Roman" w:hAnsi="Times New Roman"/>
          <w:sz w:val="28"/>
          <w:szCs w:val="28"/>
          <w:lang w:val="kk-KZ"/>
        </w:rPr>
      </w:pPr>
      <w:r w:rsidRPr="00874725">
        <w:rPr>
          <w:rFonts w:ascii="Times New Roman" w:eastAsia="Times New Roman" w:hAnsi="Times New Roman"/>
          <w:sz w:val="28"/>
          <w:szCs w:val="28"/>
          <w:lang w:val="kk-KZ"/>
        </w:rPr>
        <w:lastRenderedPageBreak/>
        <w:t>Кезектен тыс сессияның күн тәртібі қоса беріледі.</w:t>
      </w:r>
    </w:p>
    <w:p w14:paraId="178522BC" w14:textId="77777777" w:rsidR="00F77FCA" w:rsidRPr="00D53BB3" w:rsidRDefault="00F77FCA" w:rsidP="00F77FCA">
      <w:pPr>
        <w:spacing w:after="0" w:line="240" w:lineRule="auto"/>
        <w:ind w:firstLine="709"/>
        <w:jc w:val="both"/>
        <w:rPr>
          <w:rFonts w:ascii="Times New Roman" w:eastAsia="Times New Roman" w:hAnsi="Times New Roman"/>
          <w:sz w:val="28"/>
          <w:szCs w:val="28"/>
          <w:lang w:val="kk-KZ"/>
        </w:rPr>
      </w:pPr>
    </w:p>
    <w:p w14:paraId="21ACBE53" w14:textId="4C078297" w:rsidR="006F4DF1" w:rsidRPr="00526FE7" w:rsidRDefault="007F3F5A" w:rsidP="006F4DF1">
      <w:pPr>
        <w:pStyle w:val="af0"/>
        <w:widowControl w:val="0"/>
        <w:spacing w:after="0" w:line="240" w:lineRule="auto"/>
        <w:ind w:left="0"/>
        <w:jc w:val="both"/>
        <w:rPr>
          <w:rFonts w:ascii="Times New Roman" w:eastAsia="Times New Roman" w:hAnsi="Times New Roman"/>
          <w:b/>
          <w:sz w:val="28"/>
          <w:szCs w:val="28"/>
          <w:lang w:val="kk-KZ"/>
        </w:rPr>
      </w:pPr>
      <w:r w:rsidRPr="00526FE7">
        <w:rPr>
          <w:rFonts w:ascii="Times New Roman" w:eastAsia="Times New Roman" w:hAnsi="Times New Roman"/>
          <w:b/>
          <w:sz w:val="28"/>
          <w:szCs w:val="28"/>
          <w:lang w:val="kk-KZ"/>
        </w:rPr>
        <w:t>1. ТЫҢДАЛДЫ</w:t>
      </w:r>
      <w:r w:rsidR="006F4DF1" w:rsidRPr="00526FE7">
        <w:rPr>
          <w:rFonts w:ascii="Times New Roman" w:eastAsia="Times New Roman" w:hAnsi="Times New Roman"/>
          <w:b/>
          <w:sz w:val="28"/>
          <w:szCs w:val="28"/>
          <w:lang w:val="kk-KZ"/>
        </w:rPr>
        <w:t xml:space="preserve">: </w:t>
      </w:r>
    </w:p>
    <w:p w14:paraId="1B551DF8" w14:textId="3AB3DD8D" w:rsidR="007F3F5A" w:rsidRPr="002C0559" w:rsidRDefault="0033652D" w:rsidP="002C0559">
      <w:pPr>
        <w:pStyle w:val="af0"/>
        <w:widowControl w:val="0"/>
        <w:spacing w:after="0" w:line="240" w:lineRule="auto"/>
        <w:ind w:left="0" w:firstLine="708"/>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Ещанов С.Е</w:t>
      </w:r>
      <w:r w:rsidR="00AC1568">
        <w:rPr>
          <w:rFonts w:ascii="Times New Roman" w:eastAsia="Calibri" w:hAnsi="Times New Roman" w:cs="Times New Roman"/>
          <w:b/>
          <w:sz w:val="28"/>
          <w:szCs w:val="28"/>
          <w:lang w:val="kk-KZ"/>
        </w:rPr>
        <w:t>.</w:t>
      </w:r>
      <w:r w:rsidR="006F4DF1" w:rsidRPr="00526FE7">
        <w:rPr>
          <w:rFonts w:ascii="Times New Roman" w:eastAsia="Calibri" w:hAnsi="Times New Roman" w:cs="Times New Roman"/>
          <w:b/>
          <w:sz w:val="28"/>
          <w:szCs w:val="28"/>
          <w:lang w:val="kk-KZ"/>
        </w:rPr>
        <w:t xml:space="preserve"> – </w:t>
      </w:r>
      <w:r w:rsidR="007F3F5A" w:rsidRPr="00526FE7">
        <w:rPr>
          <w:rFonts w:ascii="Times New Roman" w:eastAsia="Calibri" w:hAnsi="Times New Roman" w:cs="Times New Roman"/>
          <w:sz w:val="28"/>
          <w:szCs w:val="28"/>
          <w:lang w:val="kk-KZ"/>
        </w:rPr>
        <w:t>Қостанай облыстық мәслихаты кезектен тыс сессиясының күн тәртібін бекіту туралы, сессия жұмысының регламентін айқындау.</w:t>
      </w:r>
    </w:p>
    <w:p w14:paraId="6EAC9A1E" w14:textId="4B4A11C5" w:rsidR="006F4DF1" w:rsidRPr="00526FE7" w:rsidRDefault="007F3F5A" w:rsidP="006F4DF1">
      <w:pPr>
        <w:pStyle w:val="af0"/>
        <w:widowControl w:val="0"/>
        <w:spacing w:after="0" w:line="240" w:lineRule="auto"/>
        <w:ind w:left="0"/>
        <w:jc w:val="both"/>
        <w:rPr>
          <w:rFonts w:ascii="Times New Roman" w:eastAsia="Times New Roman" w:hAnsi="Times New Roman"/>
          <w:b/>
          <w:sz w:val="28"/>
          <w:szCs w:val="28"/>
          <w:lang w:val="kk-KZ"/>
        </w:rPr>
      </w:pPr>
      <w:r w:rsidRPr="00526FE7">
        <w:rPr>
          <w:rFonts w:ascii="Times New Roman" w:eastAsia="Times New Roman" w:hAnsi="Times New Roman"/>
          <w:b/>
          <w:sz w:val="28"/>
          <w:szCs w:val="28"/>
          <w:lang w:val="kk-KZ"/>
        </w:rPr>
        <w:t>СӨЗ СӨЙЛЕДІ</w:t>
      </w:r>
      <w:r w:rsidR="006F4DF1" w:rsidRPr="00526FE7">
        <w:rPr>
          <w:rFonts w:ascii="Times New Roman" w:eastAsia="Times New Roman" w:hAnsi="Times New Roman"/>
          <w:b/>
          <w:sz w:val="28"/>
          <w:szCs w:val="28"/>
          <w:lang w:val="kk-KZ"/>
        </w:rPr>
        <w:t xml:space="preserve">: </w:t>
      </w:r>
    </w:p>
    <w:p w14:paraId="7949BF56" w14:textId="00B2E5AC" w:rsidR="007F3F5A" w:rsidRPr="00526FE7" w:rsidRDefault="0006252B" w:rsidP="007F3F5A">
      <w:pPr>
        <w:pStyle w:val="af0"/>
        <w:widowControl w:val="0"/>
        <w:spacing w:after="0" w:line="240" w:lineRule="auto"/>
        <w:ind w:left="0" w:firstLine="708"/>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00AC1568">
        <w:rPr>
          <w:rFonts w:ascii="Times New Roman" w:eastAsia="Calibri" w:hAnsi="Times New Roman" w:cs="Times New Roman"/>
          <w:b/>
          <w:sz w:val="28"/>
          <w:szCs w:val="28"/>
          <w:lang w:val="kk-KZ"/>
        </w:rPr>
        <w:t>.</w:t>
      </w:r>
      <w:r w:rsidR="006F4DF1" w:rsidRPr="00526FE7">
        <w:rPr>
          <w:rFonts w:ascii="Times New Roman" w:eastAsia="Times New Roman" w:hAnsi="Times New Roman" w:cs="Times New Roman"/>
          <w:sz w:val="28"/>
          <w:szCs w:val="28"/>
          <w:lang w:val="kk-KZ"/>
        </w:rPr>
        <w:t xml:space="preserve">: </w:t>
      </w:r>
      <w:r w:rsidR="007F3F5A" w:rsidRPr="00526FE7">
        <w:rPr>
          <w:rFonts w:ascii="Times New Roman" w:eastAsia="Times New Roman" w:hAnsi="Times New Roman" w:cs="Times New Roman"/>
          <w:sz w:val="28"/>
          <w:szCs w:val="28"/>
          <w:lang w:val="kk-KZ"/>
        </w:rPr>
        <w:t>сегізінші шақырылымның кезектен тыс сессиясы Қостанай облысы облыстық мәслихаты</w:t>
      </w:r>
      <w:r w:rsidR="002C0559" w:rsidRPr="00526FE7">
        <w:rPr>
          <w:rFonts w:ascii="Times New Roman" w:eastAsia="Times New Roman" w:hAnsi="Times New Roman" w:cs="Times New Roman"/>
          <w:sz w:val="28"/>
          <w:szCs w:val="28"/>
          <w:lang w:val="kk-KZ"/>
        </w:rPr>
        <w:t>ның</w:t>
      </w:r>
      <w:r w:rsidR="007F3F5A" w:rsidRPr="00526FE7">
        <w:rPr>
          <w:rFonts w:ascii="Times New Roman" w:eastAsia="Times New Roman" w:hAnsi="Times New Roman" w:cs="Times New Roman"/>
          <w:sz w:val="28"/>
          <w:szCs w:val="28"/>
          <w:lang w:val="kk-KZ"/>
        </w:rPr>
        <w:t xml:space="preserve"> депутаттары бас</w:t>
      </w:r>
      <w:r w:rsidR="00D53BB3">
        <w:rPr>
          <w:rFonts w:ascii="Times New Roman" w:eastAsia="Times New Roman" w:hAnsi="Times New Roman" w:cs="Times New Roman"/>
          <w:sz w:val="28"/>
          <w:szCs w:val="28"/>
          <w:lang w:val="kk-KZ"/>
        </w:rPr>
        <w:t xml:space="preserve">тамасымен шақырылғанын айтты. </w:t>
      </w:r>
      <w:r w:rsidR="004D4C95" w:rsidRPr="004D4C95">
        <w:rPr>
          <w:rFonts w:ascii="Times New Roman" w:eastAsia="Times New Roman" w:hAnsi="Times New Roman" w:cs="Times New Roman"/>
          <w:sz w:val="28"/>
          <w:szCs w:val="28"/>
          <w:lang w:val="kk-KZ"/>
        </w:rPr>
        <w:t xml:space="preserve">Сессия қашықтан өткізіледі. </w:t>
      </w:r>
      <w:r w:rsidR="00D53BB3">
        <w:rPr>
          <w:rFonts w:ascii="Times New Roman" w:eastAsia="Times New Roman" w:hAnsi="Times New Roman" w:cs="Times New Roman"/>
          <w:sz w:val="28"/>
          <w:szCs w:val="28"/>
          <w:lang w:val="kk-KZ"/>
        </w:rPr>
        <w:t>3</w:t>
      </w:r>
      <w:r w:rsidR="00956FF0">
        <w:rPr>
          <w:rFonts w:ascii="Times New Roman" w:eastAsia="Times New Roman" w:hAnsi="Times New Roman" w:cs="Times New Roman"/>
          <w:sz w:val="28"/>
          <w:szCs w:val="28"/>
          <w:lang w:val="kk-KZ"/>
        </w:rPr>
        <w:t>1</w:t>
      </w:r>
      <w:r w:rsidR="007F3F5A" w:rsidRPr="00526FE7">
        <w:rPr>
          <w:rFonts w:ascii="Times New Roman" w:eastAsia="Times New Roman" w:hAnsi="Times New Roman" w:cs="Times New Roman"/>
          <w:sz w:val="28"/>
          <w:szCs w:val="28"/>
          <w:lang w:val="kk-KZ"/>
        </w:rPr>
        <w:t xml:space="preserve"> депутаттың </w:t>
      </w:r>
      <w:r w:rsidR="00D53607">
        <w:rPr>
          <w:rFonts w:ascii="Times New Roman" w:eastAsia="Times New Roman" w:hAnsi="Times New Roman" w:cs="Times New Roman"/>
          <w:sz w:val="28"/>
          <w:szCs w:val="28"/>
          <w:lang w:val="kk-KZ"/>
        </w:rPr>
        <w:t>2</w:t>
      </w:r>
      <w:r w:rsidR="00956FF0">
        <w:rPr>
          <w:rFonts w:ascii="Times New Roman" w:eastAsia="Times New Roman" w:hAnsi="Times New Roman" w:cs="Times New Roman"/>
          <w:sz w:val="28"/>
          <w:szCs w:val="28"/>
          <w:lang w:val="kk-KZ"/>
        </w:rPr>
        <w:t>5</w:t>
      </w:r>
      <w:r w:rsidR="007F3F5A" w:rsidRPr="00526FE7">
        <w:rPr>
          <w:rFonts w:ascii="Times New Roman" w:eastAsia="Times New Roman" w:hAnsi="Times New Roman" w:cs="Times New Roman"/>
          <w:sz w:val="28"/>
          <w:szCs w:val="28"/>
          <w:lang w:val="kk-KZ"/>
        </w:rPr>
        <w:t>-</w:t>
      </w:r>
      <w:r w:rsidR="00956FF0">
        <w:rPr>
          <w:rFonts w:ascii="Times New Roman" w:eastAsia="Times New Roman" w:hAnsi="Times New Roman" w:cs="Times New Roman"/>
          <w:sz w:val="28"/>
          <w:szCs w:val="28"/>
          <w:lang w:val="kk-KZ"/>
        </w:rPr>
        <w:t>і</w:t>
      </w:r>
      <w:r w:rsidR="007F3F5A" w:rsidRPr="00526FE7">
        <w:rPr>
          <w:rFonts w:ascii="Times New Roman" w:eastAsia="Times New Roman" w:hAnsi="Times New Roman" w:cs="Times New Roman"/>
          <w:sz w:val="28"/>
          <w:szCs w:val="28"/>
          <w:lang w:val="kk-KZ"/>
        </w:rPr>
        <w:t xml:space="preserve"> сессияға қатысуда, сессия жұмысына қажетті кворум бар, сессия өз жұмысын бастауға құқылы.</w:t>
      </w:r>
    </w:p>
    <w:p w14:paraId="6A3C7E11" w14:textId="4889269A" w:rsidR="007F3F5A" w:rsidRPr="00526FE7" w:rsidRDefault="007F3F5A" w:rsidP="007F3F5A">
      <w:pPr>
        <w:pStyle w:val="af0"/>
        <w:widowControl w:val="0"/>
        <w:spacing w:after="0" w:line="240" w:lineRule="auto"/>
        <w:ind w:left="0"/>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         </w:t>
      </w:r>
      <w:r w:rsidR="00F81455">
        <w:rPr>
          <w:rFonts w:ascii="Times New Roman" w:eastAsia="Times New Roman" w:hAnsi="Times New Roman" w:cs="Times New Roman"/>
          <w:sz w:val="28"/>
          <w:szCs w:val="28"/>
          <w:lang w:val="kk-KZ"/>
        </w:rPr>
        <w:tab/>
      </w:r>
      <w:r w:rsidRPr="00526FE7">
        <w:rPr>
          <w:rFonts w:ascii="Times New Roman" w:eastAsia="Times New Roman" w:hAnsi="Times New Roman" w:cs="Times New Roman"/>
          <w:sz w:val="28"/>
          <w:szCs w:val="28"/>
          <w:lang w:val="kk-KZ"/>
        </w:rPr>
        <w:t>Әлеуметтік желілерде отырыстың онлайн-көрсетілімі жүргізіліп жатқанына барлық қатысушылардың назарын аударамын. Көрсетілімге сілтеме мәслихаттың ресми интернет-ресурсында орналастырылған және бұқаралық ақпарат құралдарына жіберілген.</w:t>
      </w:r>
    </w:p>
    <w:p w14:paraId="507622C9" w14:textId="77777777" w:rsidR="007F3F5A" w:rsidRPr="00526FE7" w:rsidRDefault="007F3F5A" w:rsidP="007F3F5A">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Сессия жұмысының регламентін анықтауды және сессияның күн тәртібін бекітуді ұсынды.</w:t>
      </w:r>
    </w:p>
    <w:p w14:paraId="1B5240A8" w14:textId="5B67E271" w:rsidR="007F3F5A" w:rsidRPr="00526FE7" w:rsidRDefault="007F3F5A" w:rsidP="007F3F5A">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Келесі жұмыс регламентін ұсынды: күн тәртібіндегі мәселелер үшін – 5 минутқа дейін, қалған сөз сөйлеулер, анықтамалар, сұрақтар, өтініштер, хабарламалар үшін – 2 минутқа дейін. </w:t>
      </w:r>
      <w:r w:rsidR="00405242" w:rsidRPr="00405242">
        <w:rPr>
          <w:rFonts w:ascii="Times New Roman" w:eastAsia="Times New Roman" w:hAnsi="Times New Roman" w:cs="Times New Roman"/>
          <w:sz w:val="28"/>
          <w:szCs w:val="28"/>
          <w:lang w:val="kk-KZ"/>
        </w:rPr>
        <w:t>Сессияның шешімдерін ашық дауыс беру арқылы қабылдауды, дауыс беруді ұйымдастыруды және дауыстарды санауды ұсынып, сессияда төрағалық етуші мәслихат төрағасына өткізуді ұсынды</w:t>
      </w:r>
      <w:r w:rsidRPr="00526FE7">
        <w:rPr>
          <w:rFonts w:ascii="Times New Roman" w:eastAsia="Times New Roman" w:hAnsi="Times New Roman" w:cs="Times New Roman"/>
          <w:sz w:val="28"/>
          <w:szCs w:val="28"/>
          <w:lang w:val="kk-KZ"/>
        </w:rPr>
        <w:t>.</w:t>
      </w:r>
    </w:p>
    <w:p w14:paraId="2A44E092" w14:textId="60209529" w:rsidR="00FD0111" w:rsidRPr="00526FE7" w:rsidRDefault="00FD0111" w:rsidP="00FD0111">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Дауыс беру қашықтық режимінде жүргізілетінін айтты, сондықтан дауыстар санын тіркеудің ыңғайлылығы үшін ол келесі ретпен дауыс беруді ұсынды: кім дауысты мәселені қабылдауға қарсы немесе қалыс қалды алдымен өз шешімін айтады. Егер қарсы және қалыс қалғандар болмаса, онда мәселе бірауыздан қабылданды деп саналады.</w:t>
      </w:r>
    </w:p>
    <w:p w14:paraId="2B7DF7CB" w14:textId="2756993E" w:rsidR="00FD0111" w:rsidRPr="00526FE7" w:rsidRDefault="00FD0111" w:rsidP="00576DBC">
      <w:pPr>
        <w:pStyle w:val="af0"/>
        <w:widowControl w:val="0"/>
        <w:spacing w:after="0" w:line="240" w:lineRule="auto"/>
        <w:ind w:left="0" w:firstLine="708"/>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sz w:val="28"/>
          <w:szCs w:val="28"/>
          <w:lang w:val="kk-KZ"/>
        </w:rPr>
        <w:t xml:space="preserve">Сессия жұмысының ұсынылған регламенті үшін дауыс берді. Қолдады – </w:t>
      </w:r>
      <w:r w:rsidR="00D53607">
        <w:rPr>
          <w:rFonts w:ascii="Times New Roman" w:eastAsia="Times New Roman" w:hAnsi="Times New Roman" w:cs="Times New Roman"/>
          <w:sz w:val="28"/>
          <w:szCs w:val="28"/>
          <w:lang w:val="kk-KZ"/>
        </w:rPr>
        <w:t>2</w:t>
      </w:r>
      <w:r w:rsidR="00956FF0">
        <w:rPr>
          <w:rFonts w:ascii="Times New Roman" w:eastAsia="Times New Roman" w:hAnsi="Times New Roman" w:cs="Times New Roman"/>
          <w:sz w:val="28"/>
          <w:szCs w:val="28"/>
          <w:lang w:val="kk-KZ"/>
        </w:rPr>
        <w:t>5</w:t>
      </w:r>
      <w:r w:rsidRPr="00526FE7">
        <w:rPr>
          <w:rFonts w:ascii="Times New Roman" w:eastAsia="Times New Roman" w:hAnsi="Times New Roman" w:cs="Times New Roman"/>
          <w:sz w:val="28"/>
          <w:szCs w:val="28"/>
          <w:lang w:val="kk-KZ"/>
        </w:rPr>
        <w:t xml:space="preserve"> дауыс, қарсы – 0, қалыс қалды – 0. (Бірауыздан).</w:t>
      </w:r>
    </w:p>
    <w:p w14:paraId="23BA0754" w14:textId="1DD8AA09" w:rsidR="00576DBC" w:rsidRPr="00526FE7" w:rsidRDefault="00576DBC" w:rsidP="006F4DF1">
      <w:pPr>
        <w:pStyle w:val="af0"/>
        <w:widowControl w:val="0"/>
        <w:spacing w:after="0" w:line="240" w:lineRule="auto"/>
        <w:ind w:left="0"/>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b/>
          <w:sz w:val="28"/>
          <w:szCs w:val="28"/>
          <w:lang w:val="kk-KZ"/>
        </w:rPr>
        <w:t>ШЕШТІ</w:t>
      </w:r>
      <w:r w:rsidR="006F4DF1" w:rsidRPr="00526FE7">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sz w:val="28"/>
          <w:szCs w:val="28"/>
          <w:lang w:val="kk-KZ"/>
        </w:rPr>
        <w:t xml:space="preserve">Ұсынылған отырысты жүргізу тәртібі мен дауыс беру тәртібі қабылдансын </w:t>
      </w:r>
      <w:r w:rsidRPr="00526FE7">
        <w:rPr>
          <w:rFonts w:ascii="Times New Roman" w:eastAsia="Times New Roman" w:hAnsi="Times New Roman" w:cs="Times New Roman"/>
          <w:i/>
          <w:sz w:val="24"/>
          <w:szCs w:val="24"/>
          <w:lang w:val="kk-KZ"/>
        </w:rPr>
        <w:t>(жеке шешім қабылданбай, отырыстың хаттамасында тіркеледі).</w:t>
      </w:r>
      <w:r w:rsidRPr="00526FE7">
        <w:rPr>
          <w:rFonts w:ascii="Times New Roman" w:eastAsia="Times New Roman" w:hAnsi="Times New Roman" w:cs="Times New Roman"/>
          <w:sz w:val="28"/>
          <w:szCs w:val="28"/>
          <w:lang w:val="kk-KZ"/>
        </w:rPr>
        <w:t xml:space="preserve"> (Қолдады – </w:t>
      </w:r>
      <w:r w:rsidR="00D53607">
        <w:rPr>
          <w:rFonts w:ascii="Times New Roman" w:eastAsia="Times New Roman" w:hAnsi="Times New Roman" w:cs="Times New Roman"/>
          <w:sz w:val="28"/>
          <w:szCs w:val="28"/>
          <w:lang w:val="kk-KZ"/>
        </w:rPr>
        <w:t>2</w:t>
      </w:r>
      <w:r w:rsidR="00391018">
        <w:rPr>
          <w:rFonts w:ascii="Times New Roman" w:eastAsia="Times New Roman" w:hAnsi="Times New Roman" w:cs="Times New Roman"/>
          <w:sz w:val="28"/>
          <w:szCs w:val="28"/>
          <w:lang w:val="kk-KZ"/>
        </w:rPr>
        <w:t>5</w:t>
      </w:r>
      <w:r w:rsidRPr="00526FE7">
        <w:rPr>
          <w:rFonts w:ascii="Times New Roman" w:eastAsia="Times New Roman" w:hAnsi="Times New Roman" w:cs="Times New Roman"/>
          <w:sz w:val="28"/>
          <w:szCs w:val="28"/>
          <w:lang w:val="kk-KZ"/>
        </w:rPr>
        <w:t xml:space="preserve"> дауыс).</w:t>
      </w:r>
    </w:p>
    <w:p w14:paraId="78E58F1B" w14:textId="1E3B1C23" w:rsidR="00576DBC" w:rsidRPr="00526FE7" w:rsidRDefault="00405242" w:rsidP="00A925D3">
      <w:pPr>
        <w:pStyle w:val="af0"/>
        <w:widowControl w:val="0"/>
        <w:spacing w:after="0" w:line="240" w:lineRule="auto"/>
        <w:ind w:left="0"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Ещанов С.Е</w:t>
      </w:r>
      <w:r w:rsidR="00A54EE3">
        <w:rPr>
          <w:rFonts w:ascii="Times New Roman" w:eastAsia="Times New Roman" w:hAnsi="Times New Roman" w:cs="Times New Roman"/>
          <w:b/>
          <w:sz w:val="28"/>
          <w:szCs w:val="28"/>
          <w:lang w:val="kk-KZ"/>
        </w:rPr>
        <w:t>.</w:t>
      </w:r>
      <w:r w:rsidR="006F4DF1" w:rsidRPr="00526FE7">
        <w:rPr>
          <w:rFonts w:ascii="Times New Roman" w:eastAsia="Times New Roman" w:hAnsi="Times New Roman" w:cs="Times New Roman"/>
          <w:sz w:val="28"/>
          <w:szCs w:val="28"/>
          <w:lang w:val="kk-KZ"/>
        </w:rPr>
        <w:t xml:space="preserve">: </w:t>
      </w:r>
      <w:r w:rsidR="00072AF4">
        <w:rPr>
          <w:rFonts w:ascii="Times New Roman" w:eastAsia="Times New Roman" w:hAnsi="Times New Roman" w:cs="Times New Roman"/>
          <w:sz w:val="28"/>
          <w:szCs w:val="28"/>
          <w:lang w:val="kk-KZ"/>
        </w:rPr>
        <w:t>с</w:t>
      </w:r>
      <w:r w:rsidR="00576DBC" w:rsidRPr="00526FE7">
        <w:rPr>
          <w:rFonts w:ascii="Times New Roman" w:eastAsia="Times New Roman" w:hAnsi="Times New Roman" w:cs="Times New Roman"/>
          <w:sz w:val="28"/>
          <w:szCs w:val="28"/>
          <w:lang w:val="kk-KZ"/>
        </w:rPr>
        <w:t>ессияның күн тәртібінде</w:t>
      </w:r>
      <w:r w:rsidR="00EE6404">
        <w:rPr>
          <w:rFonts w:ascii="Times New Roman" w:eastAsia="Times New Roman" w:hAnsi="Times New Roman" w:cs="Times New Roman"/>
          <w:sz w:val="28"/>
          <w:szCs w:val="28"/>
          <w:lang w:val="kk-KZ"/>
        </w:rPr>
        <w:t xml:space="preserve"> </w:t>
      </w:r>
      <w:r w:rsidR="00DF7D31">
        <w:rPr>
          <w:rFonts w:ascii="Times New Roman" w:eastAsia="Times New Roman" w:hAnsi="Times New Roman" w:cs="Times New Roman"/>
          <w:b/>
          <w:sz w:val="28"/>
          <w:szCs w:val="28"/>
          <w:lang w:val="kk-KZ"/>
        </w:rPr>
        <w:t>6</w:t>
      </w:r>
      <w:r w:rsidR="00576DBC" w:rsidRPr="00526FE7">
        <w:rPr>
          <w:rFonts w:ascii="Times New Roman" w:eastAsia="Times New Roman" w:hAnsi="Times New Roman" w:cs="Times New Roman"/>
          <w:b/>
          <w:sz w:val="28"/>
          <w:szCs w:val="28"/>
          <w:lang w:val="kk-KZ"/>
        </w:rPr>
        <w:t xml:space="preserve"> мәселе</w:t>
      </w:r>
      <w:r w:rsidR="00576DBC" w:rsidRPr="00526FE7">
        <w:rPr>
          <w:rFonts w:ascii="Times New Roman" w:eastAsia="Times New Roman" w:hAnsi="Times New Roman" w:cs="Times New Roman"/>
          <w:sz w:val="28"/>
          <w:szCs w:val="28"/>
          <w:lang w:val="kk-KZ"/>
        </w:rPr>
        <w:t xml:space="preserve"> бар екенін хабарлады. Сессияның күн тәртібіне дауыс берді. . Қолдады – </w:t>
      </w:r>
      <w:r w:rsidR="00D53607">
        <w:rPr>
          <w:rFonts w:ascii="Times New Roman" w:eastAsia="Times New Roman" w:hAnsi="Times New Roman" w:cs="Times New Roman"/>
          <w:sz w:val="28"/>
          <w:szCs w:val="28"/>
          <w:lang w:val="kk-KZ"/>
        </w:rPr>
        <w:t>2</w:t>
      </w:r>
      <w:r w:rsidR="00956FF0">
        <w:rPr>
          <w:rFonts w:ascii="Times New Roman" w:eastAsia="Times New Roman" w:hAnsi="Times New Roman" w:cs="Times New Roman"/>
          <w:sz w:val="28"/>
          <w:szCs w:val="28"/>
          <w:lang w:val="kk-KZ"/>
        </w:rPr>
        <w:t>5</w:t>
      </w:r>
      <w:r w:rsidR="00576DBC" w:rsidRPr="00526FE7">
        <w:rPr>
          <w:rFonts w:ascii="Times New Roman" w:eastAsia="Times New Roman" w:hAnsi="Times New Roman" w:cs="Times New Roman"/>
          <w:sz w:val="28"/>
          <w:szCs w:val="28"/>
          <w:lang w:val="kk-KZ"/>
        </w:rPr>
        <w:t xml:space="preserve"> дауыс, қарсы – 0, қалыс қалды – 0. (Бірауыздан).</w:t>
      </w:r>
    </w:p>
    <w:p w14:paraId="7F6A59DA" w14:textId="37286655" w:rsidR="006F4DF1" w:rsidRPr="00526FE7" w:rsidRDefault="00576DBC" w:rsidP="006F4DF1">
      <w:pPr>
        <w:pStyle w:val="af0"/>
        <w:widowControl w:val="0"/>
        <w:spacing w:after="0" w:line="240" w:lineRule="auto"/>
        <w:ind w:left="0"/>
        <w:jc w:val="both"/>
        <w:rPr>
          <w:rFonts w:ascii="Times New Roman" w:eastAsia="Times New Roman" w:hAnsi="Times New Roman" w:cs="Times New Roman"/>
          <w:sz w:val="28"/>
          <w:szCs w:val="28"/>
          <w:lang w:val="kk-KZ"/>
        </w:rPr>
      </w:pPr>
      <w:r w:rsidRPr="00526FE7">
        <w:rPr>
          <w:rFonts w:ascii="Times New Roman" w:eastAsia="Times New Roman" w:hAnsi="Times New Roman" w:cs="Times New Roman"/>
          <w:b/>
          <w:sz w:val="28"/>
          <w:szCs w:val="28"/>
          <w:lang w:val="kk-KZ"/>
        </w:rPr>
        <w:t>ШЕШТІ</w:t>
      </w:r>
      <w:r w:rsidR="006F4DF1" w:rsidRPr="00526FE7">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sz w:val="28"/>
          <w:szCs w:val="28"/>
          <w:lang w:val="kk-KZ"/>
        </w:rPr>
        <w:t>«Қостанай облыстық мәслихатының кезектен тыс сессиясының күн тәртібін бекіту туралы» сессияның шешімі бірауыздан қабылдансын (сессия хаттамасына қоса беріледі). (Қолдады</w:t>
      </w:r>
      <w:r w:rsidR="006F4DF1" w:rsidRPr="00526FE7">
        <w:rPr>
          <w:rFonts w:ascii="Times New Roman" w:eastAsia="Times New Roman" w:hAnsi="Times New Roman" w:cs="Times New Roman"/>
          <w:sz w:val="28"/>
          <w:szCs w:val="28"/>
          <w:lang w:val="kk-KZ"/>
        </w:rPr>
        <w:t xml:space="preserve"> </w:t>
      </w:r>
      <w:r w:rsidRPr="00526FE7">
        <w:rPr>
          <w:rFonts w:ascii="Times New Roman" w:eastAsia="Times New Roman" w:hAnsi="Times New Roman" w:cs="Times New Roman"/>
          <w:sz w:val="28"/>
          <w:szCs w:val="28"/>
          <w:lang w:val="kk-KZ"/>
        </w:rPr>
        <w:t>–</w:t>
      </w:r>
      <w:r w:rsidR="006F4DF1" w:rsidRPr="00526FE7">
        <w:rPr>
          <w:rFonts w:ascii="Times New Roman" w:eastAsia="Times New Roman" w:hAnsi="Times New Roman" w:cs="Times New Roman"/>
          <w:sz w:val="28"/>
          <w:szCs w:val="28"/>
          <w:lang w:val="kk-KZ"/>
        </w:rPr>
        <w:t xml:space="preserve"> </w:t>
      </w:r>
      <w:r w:rsidR="00D53607">
        <w:rPr>
          <w:rFonts w:ascii="Times New Roman" w:eastAsia="Times New Roman" w:hAnsi="Times New Roman" w:cs="Times New Roman"/>
          <w:sz w:val="28"/>
          <w:szCs w:val="28"/>
          <w:lang w:val="kk-KZ"/>
        </w:rPr>
        <w:t>2</w:t>
      </w:r>
      <w:r w:rsidR="00956FF0">
        <w:rPr>
          <w:rFonts w:ascii="Times New Roman" w:eastAsia="Times New Roman" w:hAnsi="Times New Roman" w:cs="Times New Roman"/>
          <w:sz w:val="28"/>
          <w:szCs w:val="28"/>
          <w:lang w:val="kk-KZ"/>
        </w:rPr>
        <w:t>5</w:t>
      </w:r>
      <w:r w:rsidRPr="00526FE7">
        <w:rPr>
          <w:rFonts w:ascii="Times New Roman" w:eastAsia="Times New Roman" w:hAnsi="Times New Roman" w:cs="Times New Roman"/>
          <w:sz w:val="28"/>
          <w:szCs w:val="28"/>
          <w:lang w:val="kk-KZ"/>
        </w:rPr>
        <w:t xml:space="preserve"> дауыс</w:t>
      </w:r>
      <w:r w:rsidR="006F4DF1" w:rsidRPr="00526FE7">
        <w:rPr>
          <w:rFonts w:ascii="Times New Roman" w:eastAsia="Times New Roman" w:hAnsi="Times New Roman" w:cs="Times New Roman"/>
          <w:sz w:val="28"/>
          <w:szCs w:val="28"/>
          <w:lang w:val="kk-KZ"/>
        </w:rPr>
        <w:t xml:space="preserve">). </w:t>
      </w:r>
    </w:p>
    <w:p w14:paraId="325B398B" w14:textId="77777777" w:rsidR="00ED1A0D" w:rsidRDefault="00ED1A0D" w:rsidP="006F4DF1">
      <w:pPr>
        <w:pStyle w:val="af0"/>
        <w:widowControl w:val="0"/>
        <w:spacing w:after="0" w:line="240" w:lineRule="auto"/>
        <w:ind w:left="0"/>
        <w:jc w:val="both"/>
        <w:rPr>
          <w:rFonts w:ascii="Times New Roman" w:eastAsia="Times New Roman" w:hAnsi="Times New Roman" w:cs="Times New Roman"/>
          <w:b/>
          <w:sz w:val="28"/>
          <w:szCs w:val="28"/>
          <w:lang w:val="kk-KZ"/>
        </w:rPr>
      </w:pPr>
    </w:p>
    <w:p w14:paraId="2E0600D9" w14:textId="1FAA5F33" w:rsidR="006F4DF1" w:rsidRPr="00526FE7" w:rsidRDefault="00576DBC" w:rsidP="006F4DF1">
      <w:pPr>
        <w:pStyle w:val="af0"/>
        <w:widowControl w:val="0"/>
        <w:spacing w:after="0" w:line="240" w:lineRule="auto"/>
        <w:ind w:left="0"/>
        <w:jc w:val="both"/>
        <w:rPr>
          <w:rFonts w:ascii="Times New Roman" w:eastAsia="Times New Roman" w:hAnsi="Times New Roman" w:cs="Times New Roman"/>
          <w:b/>
          <w:sz w:val="28"/>
          <w:szCs w:val="28"/>
          <w:lang w:val="kk-KZ"/>
        </w:rPr>
      </w:pPr>
      <w:r w:rsidRPr="00526FE7">
        <w:rPr>
          <w:rFonts w:ascii="Times New Roman" w:eastAsia="Times New Roman" w:hAnsi="Times New Roman" w:cs="Times New Roman"/>
          <w:b/>
          <w:sz w:val="28"/>
          <w:szCs w:val="28"/>
          <w:lang w:val="kk-KZ"/>
        </w:rPr>
        <w:t>2.</w:t>
      </w:r>
      <w:r w:rsidR="00F1025C">
        <w:rPr>
          <w:rFonts w:ascii="Times New Roman" w:eastAsia="Times New Roman" w:hAnsi="Times New Roman" w:cs="Times New Roman"/>
          <w:b/>
          <w:sz w:val="28"/>
          <w:szCs w:val="28"/>
          <w:lang w:val="kk-KZ"/>
        </w:rPr>
        <w:t xml:space="preserve"> </w:t>
      </w:r>
      <w:r w:rsidRPr="00526FE7">
        <w:rPr>
          <w:rFonts w:ascii="Times New Roman" w:eastAsia="Times New Roman" w:hAnsi="Times New Roman" w:cs="Times New Roman"/>
          <w:b/>
          <w:sz w:val="28"/>
          <w:szCs w:val="28"/>
          <w:lang w:val="kk-KZ"/>
        </w:rPr>
        <w:t>ТЫҢДАЛДЫ</w:t>
      </w:r>
      <w:r w:rsidR="006F4DF1" w:rsidRPr="00526FE7">
        <w:rPr>
          <w:rFonts w:ascii="Times New Roman" w:eastAsia="Times New Roman" w:hAnsi="Times New Roman" w:cs="Times New Roman"/>
          <w:b/>
          <w:sz w:val="28"/>
          <w:szCs w:val="28"/>
          <w:lang w:val="kk-KZ"/>
        </w:rPr>
        <w:t>:</w:t>
      </w:r>
    </w:p>
    <w:p w14:paraId="7AE18BAD" w14:textId="616CE889" w:rsidR="00284C2E" w:rsidRPr="000B5C94" w:rsidRDefault="00405242" w:rsidP="000B5C94">
      <w:pPr>
        <w:spacing w:after="0" w:line="240" w:lineRule="auto"/>
        <w:ind w:firstLine="708"/>
        <w:jc w:val="both"/>
        <w:rPr>
          <w:rFonts w:ascii="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006F4DF1" w:rsidRPr="00526FE7">
        <w:rPr>
          <w:rFonts w:ascii="Times New Roman" w:eastAsia="Times New Roman" w:hAnsi="Times New Roman" w:cs="Times New Roman"/>
          <w:b/>
          <w:sz w:val="28"/>
          <w:szCs w:val="28"/>
          <w:lang w:val="kk-KZ"/>
        </w:rPr>
        <w:t>. -</w:t>
      </w:r>
      <w:r w:rsidR="006F4DF1" w:rsidRPr="00526FE7">
        <w:rPr>
          <w:rFonts w:ascii="Times New Roman" w:eastAsia="Times New Roman" w:hAnsi="Times New Roman" w:cs="Times New Roman"/>
          <w:sz w:val="28"/>
          <w:szCs w:val="28"/>
          <w:lang w:val="kk-KZ"/>
        </w:rPr>
        <w:t xml:space="preserve"> </w:t>
      </w:r>
      <w:r w:rsidR="00D4050C" w:rsidRPr="00D4050C">
        <w:rPr>
          <w:rFonts w:ascii="Times New Roman" w:eastAsia="Times New Roman" w:hAnsi="Times New Roman" w:cs="Times New Roman"/>
          <w:sz w:val="28"/>
          <w:szCs w:val="28"/>
          <w:lang w:val="kk-KZ"/>
        </w:rPr>
        <w:t>«Облыстың (қаланың, ауданның) құрметті азаматы» атағын беру қағидаларын бекіту туралы</w:t>
      </w:r>
      <w:r w:rsidR="00576DBC" w:rsidRPr="00526FE7">
        <w:rPr>
          <w:rFonts w:ascii="Times New Roman" w:eastAsia="Times New Roman" w:hAnsi="Times New Roman" w:cs="Times New Roman"/>
          <w:sz w:val="28"/>
          <w:szCs w:val="28"/>
          <w:lang w:val="kk-KZ"/>
        </w:rPr>
        <w:t xml:space="preserve">. </w:t>
      </w:r>
    </w:p>
    <w:p w14:paraId="4699862D" w14:textId="1BD5F9EC" w:rsidR="006F4DF1" w:rsidRDefault="00576DBC" w:rsidP="00405242">
      <w:pPr>
        <w:pStyle w:val="af0"/>
        <w:widowControl w:val="0"/>
        <w:spacing w:after="0" w:line="240" w:lineRule="auto"/>
        <w:ind w:left="0"/>
        <w:jc w:val="both"/>
        <w:rPr>
          <w:rFonts w:ascii="Times New Roman" w:eastAsia="Times New Roman" w:hAnsi="Times New Roman" w:cs="Times New Roman"/>
          <w:b/>
          <w:sz w:val="28"/>
          <w:szCs w:val="28"/>
          <w:lang w:val="kk-KZ"/>
        </w:rPr>
      </w:pPr>
      <w:r w:rsidRPr="009C61C2">
        <w:rPr>
          <w:rFonts w:ascii="Times New Roman" w:eastAsia="Times New Roman" w:hAnsi="Times New Roman" w:cs="Times New Roman"/>
          <w:b/>
          <w:sz w:val="28"/>
          <w:szCs w:val="28"/>
          <w:lang w:val="kk-KZ"/>
        </w:rPr>
        <w:t>СӨЗ СӨЙЛЕДІ</w:t>
      </w:r>
      <w:r w:rsidR="006F4DF1" w:rsidRPr="009C61C2">
        <w:rPr>
          <w:rFonts w:ascii="Times New Roman" w:eastAsia="Times New Roman" w:hAnsi="Times New Roman" w:cs="Times New Roman"/>
          <w:b/>
          <w:sz w:val="28"/>
          <w:szCs w:val="28"/>
          <w:lang w:val="kk-KZ"/>
        </w:rPr>
        <w:t xml:space="preserve">: </w:t>
      </w:r>
    </w:p>
    <w:p w14:paraId="6C4B9F31" w14:textId="44AE820C" w:rsidR="005219DB" w:rsidRDefault="004C5861" w:rsidP="004C5861">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lastRenderedPageBreak/>
        <w:t>Ещанов С.Е</w:t>
      </w:r>
      <w:r w:rsidR="006F4DF1" w:rsidRPr="00EA67F3">
        <w:rPr>
          <w:rFonts w:ascii="Times New Roman" w:eastAsia="Times New Roman" w:hAnsi="Times New Roman" w:cs="Times New Roman"/>
          <w:b/>
          <w:sz w:val="28"/>
          <w:szCs w:val="28"/>
          <w:lang w:val="kk-KZ"/>
        </w:rPr>
        <w:t xml:space="preserve">.: </w:t>
      </w:r>
      <w:r w:rsidR="00D4050C" w:rsidRPr="00D4050C">
        <w:rPr>
          <w:rFonts w:ascii="Times New Roman" w:eastAsia="Times New Roman" w:hAnsi="Times New Roman" w:cs="Times New Roman"/>
          <w:bCs/>
          <w:sz w:val="28"/>
          <w:szCs w:val="28"/>
          <w:lang w:val="kk-KZ"/>
        </w:rPr>
        <w:t>бұл жоба мәслихаттың тұрақты комиссиясында егжей-тегжейлі қаралғанын хабарлады</w:t>
      </w:r>
      <w:r w:rsidR="001B06D0" w:rsidRPr="001B06D0">
        <w:rPr>
          <w:rFonts w:ascii="Times New Roman" w:eastAsia="Times New Roman" w:hAnsi="Times New Roman" w:cs="Times New Roman"/>
          <w:sz w:val="28"/>
          <w:szCs w:val="28"/>
          <w:lang w:val="kk-KZ"/>
        </w:rPr>
        <w:t>.</w:t>
      </w:r>
    </w:p>
    <w:p w14:paraId="03418D8A" w14:textId="2296FC0F" w:rsidR="0008667A" w:rsidRPr="009A38E3" w:rsidRDefault="00F32AF0" w:rsidP="00A6417D">
      <w:pPr>
        <w:pBdr>
          <w:bottom w:val="single" w:sz="4" w:space="0" w:color="FFFFFF"/>
        </w:pBd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0008667A" w:rsidRPr="009C61C2">
        <w:rPr>
          <w:rFonts w:ascii="Times New Roman" w:eastAsia="Calibri" w:hAnsi="Times New Roman" w:cs="Times New Roman"/>
          <w:b/>
          <w:sz w:val="28"/>
          <w:szCs w:val="28"/>
          <w:lang w:val="kk-KZ"/>
        </w:rPr>
        <w:t xml:space="preserve">.: </w:t>
      </w:r>
      <w:r w:rsidR="00072AF4">
        <w:rPr>
          <w:rFonts w:ascii="Times New Roman" w:eastAsia="Calibri" w:hAnsi="Times New Roman" w:cs="Times New Roman"/>
          <w:sz w:val="28"/>
          <w:szCs w:val="28"/>
          <w:lang w:val="kk-KZ"/>
        </w:rPr>
        <w:t>д</w:t>
      </w:r>
      <w:r w:rsidR="0008667A" w:rsidRPr="00526FE7">
        <w:rPr>
          <w:rFonts w:ascii="Times New Roman" w:eastAsia="Calibri" w:hAnsi="Times New Roman" w:cs="Times New Roman"/>
          <w:sz w:val="28"/>
          <w:szCs w:val="28"/>
          <w:lang w:val="kk-KZ"/>
        </w:rPr>
        <w:t xml:space="preserve">ауыс беру рәсімін өткізді. Қолдады – </w:t>
      </w:r>
      <w:r w:rsidR="0041118D">
        <w:rPr>
          <w:rFonts w:ascii="Times New Roman" w:eastAsia="Calibri" w:hAnsi="Times New Roman" w:cs="Times New Roman"/>
          <w:sz w:val="28"/>
          <w:szCs w:val="28"/>
          <w:lang w:val="kk-KZ"/>
        </w:rPr>
        <w:t>2</w:t>
      </w:r>
      <w:r w:rsidR="00FD4F50">
        <w:rPr>
          <w:rFonts w:ascii="Times New Roman" w:eastAsia="Calibri" w:hAnsi="Times New Roman" w:cs="Times New Roman"/>
          <w:sz w:val="28"/>
          <w:szCs w:val="28"/>
          <w:lang w:val="kk-KZ"/>
        </w:rPr>
        <w:t>5</w:t>
      </w:r>
      <w:r w:rsidR="0008667A" w:rsidRPr="00526FE7">
        <w:rPr>
          <w:rFonts w:ascii="Times New Roman" w:eastAsia="Calibri" w:hAnsi="Times New Roman" w:cs="Times New Roman"/>
          <w:sz w:val="28"/>
          <w:szCs w:val="28"/>
          <w:lang w:val="kk-KZ"/>
        </w:rPr>
        <w:t xml:space="preserve"> дауыс, Қарсы – 0, қалыс қалды – 0. </w:t>
      </w:r>
      <w:r w:rsidR="0008667A" w:rsidRPr="009A38E3">
        <w:rPr>
          <w:rFonts w:ascii="Times New Roman" w:eastAsia="Calibri" w:hAnsi="Times New Roman" w:cs="Times New Roman"/>
          <w:sz w:val="28"/>
          <w:szCs w:val="28"/>
          <w:lang w:val="kk-KZ"/>
        </w:rPr>
        <w:t>(Бірауыздан).</w:t>
      </w:r>
    </w:p>
    <w:p w14:paraId="677176AF" w14:textId="7257C0D6" w:rsidR="00184A64" w:rsidRDefault="0008667A" w:rsidP="002B4DE2">
      <w:pPr>
        <w:pStyle w:val="af0"/>
        <w:widowControl w:val="0"/>
        <w:spacing w:after="0" w:line="240" w:lineRule="auto"/>
        <w:ind w:left="0" w:firstLine="709"/>
        <w:jc w:val="both"/>
        <w:rPr>
          <w:rFonts w:ascii="Times New Roman" w:eastAsia="Calibri" w:hAnsi="Times New Roman" w:cs="Times New Roman"/>
          <w:sz w:val="28"/>
          <w:szCs w:val="28"/>
          <w:lang w:val="kk-KZ"/>
        </w:rPr>
      </w:pPr>
      <w:r w:rsidRPr="00526FE7">
        <w:rPr>
          <w:rFonts w:ascii="Times New Roman" w:eastAsia="Times New Roman" w:hAnsi="Times New Roman" w:cs="Times New Roman"/>
          <w:b/>
          <w:spacing w:val="2"/>
          <w:sz w:val="28"/>
          <w:szCs w:val="28"/>
          <w:lang w:val="kk-KZ"/>
        </w:rPr>
        <w:t>ШЕШТІ</w:t>
      </w:r>
      <w:r w:rsidRPr="009A38E3">
        <w:rPr>
          <w:rFonts w:ascii="Times New Roman" w:eastAsia="Times New Roman" w:hAnsi="Times New Roman" w:cs="Times New Roman"/>
          <w:b/>
          <w:spacing w:val="2"/>
          <w:sz w:val="28"/>
          <w:szCs w:val="28"/>
          <w:lang w:val="kk-KZ"/>
        </w:rPr>
        <w:t>:</w:t>
      </w:r>
      <w:r w:rsidRPr="009A38E3">
        <w:rPr>
          <w:rFonts w:ascii="Times New Roman" w:eastAsia="Calibri" w:hAnsi="Times New Roman" w:cs="Times New Roman"/>
          <w:b/>
          <w:sz w:val="28"/>
          <w:szCs w:val="28"/>
          <w:lang w:val="kk-KZ"/>
        </w:rPr>
        <w:t xml:space="preserve"> </w:t>
      </w:r>
      <w:r w:rsidRPr="008468C2">
        <w:rPr>
          <w:rFonts w:ascii="Times New Roman" w:eastAsia="Calibri" w:hAnsi="Times New Roman" w:cs="Times New Roman"/>
          <w:sz w:val="28"/>
          <w:szCs w:val="28"/>
          <w:lang w:val="kk-KZ"/>
        </w:rPr>
        <w:t>«</w:t>
      </w:r>
      <w:r w:rsidR="00D4050C" w:rsidRPr="00D4050C">
        <w:rPr>
          <w:rFonts w:ascii="Times New Roman" w:eastAsia="Calibri" w:hAnsi="Times New Roman" w:cs="Times New Roman"/>
          <w:sz w:val="28"/>
          <w:szCs w:val="28"/>
          <w:lang w:val="kk-KZ"/>
        </w:rPr>
        <w:t>«Облыстың (қаланың, ауданның) құрметті азаматы» атағын беру қағидаларын бекіту туралы</w:t>
      </w:r>
      <w:r>
        <w:rPr>
          <w:rFonts w:ascii="Times New Roman" w:eastAsia="Calibri" w:hAnsi="Times New Roman" w:cs="Times New Roman"/>
          <w:sz w:val="28"/>
          <w:szCs w:val="28"/>
          <w:lang w:val="kk-KZ"/>
        </w:rPr>
        <w:t xml:space="preserve">» </w:t>
      </w:r>
      <w:r w:rsidRPr="00526FE7">
        <w:rPr>
          <w:rFonts w:ascii="Times New Roman" w:eastAsia="Calibri" w:hAnsi="Times New Roman" w:cs="Times New Roman"/>
          <w:sz w:val="28"/>
          <w:szCs w:val="28"/>
          <w:lang w:val="kk-KZ"/>
        </w:rPr>
        <w:t xml:space="preserve">мәслихат шешімі бірауыздан қабылданды (хаттамаға қоса беріледі). (Қолдады – </w:t>
      </w:r>
      <w:r w:rsidR="0041118D">
        <w:rPr>
          <w:rFonts w:ascii="Times New Roman" w:eastAsia="Calibri" w:hAnsi="Times New Roman" w:cs="Times New Roman"/>
          <w:sz w:val="28"/>
          <w:szCs w:val="28"/>
          <w:lang w:val="kk-KZ"/>
        </w:rPr>
        <w:t>2</w:t>
      </w:r>
      <w:r w:rsidR="00BB21D4">
        <w:rPr>
          <w:rFonts w:ascii="Times New Roman" w:eastAsia="Calibri" w:hAnsi="Times New Roman" w:cs="Times New Roman"/>
          <w:sz w:val="28"/>
          <w:szCs w:val="28"/>
          <w:lang w:val="kk-KZ"/>
        </w:rPr>
        <w:t>5</w:t>
      </w:r>
      <w:r w:rsidRPr="00526FE7">
        <w:rPr>
          <w:rFonts w:ascii="Times New Roman" w:eastAsia="Calibri" w:hAnsi="Times New Roman" w:cs="Times New Roman"/>
          <w:sz w:val="28"/>
          <w:szCs w:val="28"/>
          <w:lang w:val="kk-KZ"/>
        </w:rPr>
        <w:t xml:space="preserve"> дауыс).</w:t>
      </w:r>
    </w:p>
    <w:p w14:paraId="070482CC" w14:textId="77777777" w:rsidR="004A33FF" w:rsidRDefault="004A33FF" w:rsidP="002B4DE2">
      <w:pPr>
        <w:pStyle w:val="af0"/>
        <w:widowControl w:val="0"/>
        <w:spacing w:after="0" w:line="240" w:lineRule="auto"/>
        <w:ind w:left="0" w:firstLine="709"/>
        <w:jc w:val="both"/>
        <w:rPr>
          <w:rFonts w:ascii="Times New Roman" w:eastAsia="Calibri" w:hAnsi="Times New Roman" w:cs="Times New Roman"/>
          <w:sz w:val="28"/>
          <w:szCs w:val="28"/>
          <w:lang w:val="kk-KZ"/>
        </w:rPr>
      </w:pPr>
    </w:p>
    <w:p w14:paraId="6F16AB14" w14:textId="08BD60CF" w:rsidR="00AD77FB" w:rsidRPr="00AD77FB" w:rsidRDefault="00AD77FB" w:rsidP="00A33AC9">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w:t>
      </w:r>
      <w:r w:rsidRPr="00AD77FB">
        <w:rPr>
          <w:rFonts w:ascii="Times New Roman" w:eastAsia="Times New Roman" w:hAnsi="Times New Roman" w:cs="Times New Roman"/>
          <w:b/>
          <w:sz w:val="28"/>
          <w:szCs w:val="28"/>
          <w:lang w:val="kk-KZ"/>
        </w:rPr>
        <w:t>.</w:t>
      </w:r>
      <w:r w:rsidR="0016059D">
        <w:rPr>
          <w:rFonts w:ascii="Times New Roman" w:eastAsia="Times New Roman" w:hAnsi="Times New Roman" w:cs="Times New Roman"/>
          <w:b/>
          <w:sz w:val="28"/>
          <w:szCs w:val="28"/>
          <w:lang w:val="kk-KZ"/>
        </w:rPr>
        <w:t xml:space="preserve"> </w:t>
      </w:r>
      <w:r w:rsidRPr="00AD77FB">
        <w:rPr>
          <w:rFonts w:ascii="Times New Roman" w:eastAsia="Times New Roman" w:hAnsi="Times New Roman" w:cs="Times New Roman"/>
          <w:b/>
          <w:sz w:val="28"/>
          <w:szCs w:val="28"/>
          <w:lang w:val="kk-KZ"/>
        </w:rPr>
        <w:t>ТЫҢДАЛДЫ:</w:t>
      </w:r>
    </w:p>
    <w:p w14:paraId="735AFD5D" w14:textId="0A63808E" w:rsidR="00284C2E" w:rsidRPr="000B5C94" w:rsidRDefault="00E00A19" w:rsidP="000B5C94">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00AD77FB" w:rsidRPr="00AD77FB">
        <w:rPr>
          <w:rFonts w:ascii="Times New Roman" w:eastAsia="Times New Roman" w:hAnsi="Times New Roman" w:cs="Times New Roman"/>
          <w:b/>
          <w:sz w:val="28"/>
          <w:szCs w:val="28"/>
          <w:lang w:val="kk-KZ"/>
        </w:rPr>
        <w:t>. -</w:t>
      </w:r>
      <w:r w:rsidR="000B5C94">
        <w:rPr>
          <w:rFonts w:ascii="Times New Roman" w:eastAsia="Times New Roman" w:hAnsi="Times New Roman" w:cs="Times New Roman"/>
          <w:sz w:val="28"/>
          <w:szCs w:val="28"/>
          <w:lang w:val="kk-KZ"/>
        </w:rPr>
        <w:t xml:space="preserve"> </w:t>
      </w:r>
      <w:r w:rsidR="0036320F" w:rsidRPr="0036320F">
        <w:rPr>
          <w:rFonts w:ascii="Times New Roman" w:eastAsia="Times New Roman" w:hAnsi="Times New Roman" w:cs="Times New Roman"/>
          <w:bCs/>
          <w:sz w:val="28"/>
          <w:szCs w:val="28"/>
          <w:lang w:val="kk-KZ"/>
        </w:rPr>
        <w:t>Қостанай облыстық мәслихатының кейбір шешімдерінің күші жойылды деп тану туралы</w:t>
      </w:r>
      <w:r w:rsidR="00AD77FB" w:rsidRPr="00AD77FB">
        <w:rPr>
          <w:rFonts w:ascii="Times New Roman" w:eastAsia="Times New Roman" w:hAnsi="Times New Roman" w:cs="Times New Roman"/>
          <w:sz w:val="28"/>
          <w:szCs w:val="28"/>
          <w:lang w:val="kk-KZ"/>
        </w:rPr>
        <w:t xml:space="preserve">. </w:t>
      </w:r>
    </w:p>
    <w:p w14:paraId="5527E924" w14:textId="39B86DD9" w:rsidR="00AD77FB" w:rsidRDefault="00AD77FB" w:rsidP="00E00A19">
      <w:pPr>
        <w:widowControl w:val="0"/>
        <w:spacing w:after="0" w:line="240" w:lineRule="auto"/>
        <w:jc w:val="both"/>
        <w:rPr>
          <w:rFonts w:ascii="Times New Roman" w:eastAsia="Times New Roman" w:hAnsi="Times New Roman" w:cs="Times New Roman"/>
          <w:b/>
          <w:sz w:val="28"/>
          <w:szCs w:val="28"/>
          <w:lang w:val="kk-KZ"/>
        </w:rPr>
      </w:pPr>
      <w:r w:rsidRPr="00AD77FB">
        <w:rPr>
          <w:rFonts w:ascii="Times New Roman" w:eastAsia="Times New Roman" w:hAnsi="Times New Roman" w:cs="Times New Roman"/>
          <w:b/>
          <w:sz w:val="28"/>
          <w:szCs w:val="28"/>
          <w:lang w:val="kk-KZ"/>
        </w:rPr>
        <w:t xml:space="preserve">СӨЗ СӨЙЛЕДІ: </w:t>
      </w:r>
    </w:p>
    <w:p w14:paraId="06D18782" w14:textId="3253ACA5" w:rsidR="0036320F" w:rsidRPr="00AD77FB" w:rsidRDefault="0036320F" w:rsidP="00E00A19">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ab/>
        <w:t xml:space="preserve">Ещанов С.Е.: </w:t>
      </w:r>
      <w:r w:rsidRPr="0036320F">
        <w:rPr>
          <w:rFonts w:ascii="Times New Roman" w:eastAsia="Times New Roman" w:hAnsi="Times New Roman" w:cs="Times New Roman"/>
          <w:b/>
          <w:sz w:val="28"/>
          <w:szCs w:val="28"/>
          <w:lang w:val="kk-KZ"/>
        </w:rPr>
        <w:t>«</w:t>
      </w:r>
      <w:r w:rsidRPr="0036320F">
        <w:rPr>
          <w:rFonts w:ascii="Times New Roman" w:eastAsia="Times New Roman" w:hAnsi="Times New Roman" w:cs="Times New Roman"/>
          <w:bCs/>
          <w:sz w:val="28"/>
          <w:szCs w:val="28"/>
          <w:lang w:val="kk-KZ"/>
        </w:rPr>
        <w:t>Құрметті азамат</w:t>
      </w:r>
      <w:r>
        <w:rPr>
          <w:rFonts w:ascii="Times New Roman" w:eastAsia="Times New Roman" w:hAnsi="Times New Roman" w:cs="Times New Roman"/>
          <w:bCs/>
          <w:sz w:val="28"/>
          <w:szCs w:val="28"/>
          <w:lang w:val="kk-KZ"/>
        </w:rPr>
        <w:t xml:space="preserve">» </w:t>
      </w:r>
      <w:r w:rsidRPr="0036320F">
        <w:rPr>
          <w:rFonts w:ascii="Times New Roman" w:eastAsia="Times New Roman" w:hAnsi="Times New Roman" w:cs="Times New Roman"/>
          <w:bCs/>
          <w:sz w:val="28"/>
          <w:szCs w:val="28"/>
          <w:lang w:val="kk-KZ"/>
        </w:rPr>
        <w:t>атағын берудің ескі ережелерінің күші жойылды деп танылғанын хабарлады.</w:t>
      </w:r>
    </w:p>
    <w:p w14:paraId="4F8DA97C" w14:textId="1401E412" w:rsidR="00AD77FB" w:rsidRPr="00AD77FB" w:rsidRDefault="00E00A19" w:rsidP="00DD69A7">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00AD77FB" w:rsidRPr="00AD77FB">
        <w:rPr>
          <w:rFonts w:ascii="Times New Roman" w:eastAsia="Calibri" w:hAnsi="Times New Roman" w:cs="Times New Roman"/>
          <w:b/>
          <w:sz w:val="28"/>
          <w:szCs w:val="28"/>
          <w:lang w:val="kk-KZ"/>
        </w:rPr>
        <w:t xml:space="preserve">.: </w:t>
      </w:r>
      <w:r w:rsidR="00072AF4">
        <w:rPr>
          <w:rFonts w:ascii="Times New Roman" w:eastAsia="Calibri" w:hAnsi="Times New Roman" w:cs="Times New Roman"/>
          <w:sz w:val="28"/>
          <w:szCs w:val="28"/>
          <w:lang w:val="kk-KZ"/>
        </w:rPr>
        <w:t>д</w:t>
      </w:r>
      <w:r w:rsidR="00AD77FB" w:rsidRPr="00AD77FB">
        <w:rPr>
          <w:rFonts w:ascii="Times New Roman" w:eastAsia="Calibri" w:hAnsi="Times New Roman" w:cs="Times New Roman"/>
          <w:sz w:val="28"/>
          <w:szCs w:val="28"/>
          <w:lang w:val="kk-KZ"/>
        </w:rPr>
        <w:t xml:space="preserve">ауыс беру рәсімін өткізді. Қолдады – </w:t>
      </w:r>
      <w:r w:rsidR="00184A64">
        <w:rPr>
          <w:rFonts w:ascii="Times New Roman" w:eastAsia="Calibri" w:hAnsi="Times New Roman" w:cs="Times New Roman"/>
          <w:sz w:val="28"/>
          <w:szCs w:val="28"/>
          <w:lang w:val="kk-KZ"/>
        </w:rPr>
        <w:t>2</w:t>
      </w:r>
      <w:r w:rsidR="0024607E">
        <w:rPr>
          <w:rFonts w:ascii="Times New Roman" w:eastAsia="Calibri" w:hAnsi="Times New Roman" w:cs="Times New Roman"/>
          <w:sz w:val="28"/>
          <w:szCs w:val="28"/>
          <w:lang w:val="kk-KZ"/>
        </w:rPr>
        <w:t>5</w:t>
      </w:r>
      <w:r w:rsidR="00AD77FB" w:rsidRPr="00AD77FB">
        <w:rPr>
          <w:rFonts w:ascii="Times New Roman" w:eastAsia="Calibri" w:hAnsi="Times New Roman" w:cs="Times New Roman"/>
          <w:sz w:val="28"/>
          <w:szCs w:val="28"/>
          <w:lang w:val="kk-KZ"/>
        </w:rPr>
        <w:t xml:space="preserve"> дауыс, Қарсы – 0, қалыс қалды – 0. (Бірауыздан).</w:t>
      </w:r>
    </w:p>
    <w:p w14:paraId="745E9258" w14:textId="44232AAD" w:rsidR="00DF3B8B" w:rsidRDefault="00AD77FB" w:rsidP="000B5C94">
      <w:pPr>
        <w:widowControl w:val="0"/>
        <w:spacing w:after="0" w:line="240" w:lineRule="auto"/>
        <w:ind w:firstLine="709"/>
        <w:jc w:val="both"/>
        <w:rPr>
          <w:rFonts w:ascii="Times New Roman" w:eastAsia="Calibri" w:hAnsi="Times New Roman" w:cs="Times New Roman"/>
          <w:sz w:val="28"/>
          <w:szCs w:val="28"/>
          <w:lang w:val="kk-KZ"/>
        </w:rPr>
      </w:pPr>
      <w:r w:rsidRPr="00AD77FB">
        <w:rPr>
          <w:rFonts w:ascii="Times New Roman" w:eastAsia="Times New Roman" w:hAnsi="Times New Roman" w:cs="Times New Roman"/>
          <w:b/>
          <w:spacing w:val="2"/>
          <w:sz w:val="28"/>
          <w:szCs w:val="28"/>
          <w:lang w:val="kk-KZ"/>
        </w:rPr>
        <w:t>ШЕШТІ:</w:t>
      </w:r>
      <w:r w:rsidRPr="00AD77FB">
        <w:rPr>
          <w:rFonts w:ascii="Times New Roman" w:eastAsia="Calibri" w:hAnsi="Times New Roman" w:cs="Times New Roman"/>
          <w:b/>
          <w:sz w:val="28"/>
          <w:szCs w:val="28"/>
          <w:lang w:val="kk-KZ"/>
        </w:rPr>
        <w:t xml:space="preserve"> </w:t>
      </w:r>
      <w:r w:rsidR="002B65E4">
        <w:rPr>
          <w:rFonts w:ascii="Times New Roman" w:eastAsia="Calibri" w:hAnsi="Times New Roman" w:cs="Times New Roman"/>
          <w:sz w:val="28"/>
          <w:szCs w:val="28"/>
          <w:lang w:val="kk-KZ"/>
        </w:rPr>
        <w:t>«</w:t>
      </w:r>
      <w:r w:rsidR="0036320F" w:rsidRPr="0036320F">
        <w:rPr>
          <w:rFonts w:ascii="Times New Roman" w:eastAsia="Calibri" w:hAnsi="Times New Roman" w:cs="Times New Roman"/>
          <w:sz w:val="28"/>
          <w:szCs w:val="28"/>
          <w:lang w:val="kk-KZ"/>
        </w:rPr>
        <w:t>Қостанай облыстық мәслихатының кейбір шешімдерінің күші жойылды деп тану туралы</w:t>
      </w:r>
      <w:r w:rsidRPr="00AD77FB">
        <w:rPr>
          <w:rFonts w:ascii="Times New Roman" w:eastAsia="Calibri" w:hAnsi="Times New Roman" w:cs="Times New Roman"/>
          <w:sz w:val="28"/>
          <w:szCs w:val="28"/>
          <w:lang w:val="kk-KZ"/>
        </w:rPr>
        <w:t xml:space="preserve">» мәслихат шешімі бірауыздан қабылданды (хаттамаға қоса беріледі). (Қолдады – </w:t>
      </w:r>
      <w:r w:rsidR="00184A64">
        <w:rPr>
          <w:rFonts w:ascii="Times New Roman" w:eastAsia="Calibri" w:hAnsi="Times New Roman" w:cs="Times New Roman"/>
          <w:sz w:val="28"/>
          <w:szCs w:val="28"/>
          <w:lang w:val="kk-KZ"/>
        </w:rPr>
        <w:t>2</w:t>
      </w:r>
      <w:r w:rsidR="0024607E">
        <w:rPr>
          <w:rFonts w:ascii="Times New Roman" w:eastAsia="Calibri" w:hAnsi="Times New Roman" w:cs="Times New Roman"/>
          <w:sz w:val="28"/>
          <w:szCs w:val="28"/>
          <w:lang w:val="kk-KZ"/>
        </w:rPr>
        <w:t>5</w:t>
      </w:r>
      <w:r w:rsidRPr="00AD77FB">
        <w:rPr>
          <w:rFonts w:ascii="Times New Roman" w:eastAsia="Calibri" w:hAnsi="Times New Roman" w:cs="Times New Roman"/>
          <w:sz w:val="28"/>
          <w:szCs w:val="28"/>
          <w:lang w:val="kk-KZ"/>
        </w:rPr>
        <w:t xml:space="preserve"> дауыс).</w:t>
      </w:r>
    </w:p>
    <w:p w14:paraId="79DED7C7" w14:textId="77777777" w:rsidR="0008592B" w:rsidRDefault="0008592B" w:rsidP="0008592B">
      <w:pPr>
        <w:widowControl w:val="0"/>
        <w:spacing w:after="0" w:line="240" w:lineRule="auto"/>
        <w:jc w:val="both"/>
        <w:rPr>
          <w:rFonts w:ascii="Times New Roman" w:eastAsia="Times New Roman" w:hAnsi="Times New Roman" w:cs="Times New Roman"/>
          <w:b/>
          <w:sz w:val="28"/>
          <w:szCs w:val="28"/>
          <w:lang w:val="kk-KZ"/>
        </w:rPr>
      </w:pPr>
    </w:p>
    <w:p w14:paraId="18CA061C" w14:textId="6F501820" w:rsidR="0008592B" w:rsidRPr="00AD77FB" w:rsidRDefault="0008592B" w:rsidP="0008592B">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4</w:t>
      </w:r>
      <w:r w:rsidRPr="00AD77FB">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AD77FB">
        <w:rPr>
          <w:rFonts w:ascii="Times New Roman" w:eastAsia="Times New Roman" w:hAnsi="Times New Roman" w:cs="Times New Roman"/>
          <w:b/>
          <w:sz w:val="28"/>
          <w:szCs w:val="28"/>
          <w:lang w:val="kk-KZ"/>
        </w:rPr>
        <w:t>ТЫҢДАЛДЫ:</w:t>
      </w:r>
    </w:p>
    <w:p w14:paraId="19592555" w14:textId="02689C1A" w:rsidR="0008592B" w:rsidRPr="000B5C94" w:rsidRDefault="0008592B" w:rsidP="0008592B">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Pr="00AD77FB">
        <w:rPr>
          <w:rFonts w:ascii="Times New Roman" w:eastAsia="Times New Roman" w:hAnsi="Times New Roman" w:cs="Times New Roman"/>
          <w:b/>
          <w:sz w:val="28"/>
          <w:szCs w:val="28"/>
          <w:lang w:val="kk-KZ"/>
        </w:rPr>
        <w:t>. -</w:t>
      </w:r>
      <w:r>
        <w:rPr>
          <w:rFonts w:ascii="Times New Roman" w:eastAsia="Times New Roman" w:hAnsi="Times New Roman" w:cs="Times New Roman"/>
          <w:sz w:val="28"/>
          <w:szCs w:val="28"/>
          <w:lang w:val="kk-KZ"/>
        </w:rPr>
        <w:t xml:space="preserve"> </w:t>
      </w:r>
      <w:r w:rsidRPr="0008592B">
        <w:rPr>
          <w:rFonts w:ascii="Times New Roman" w:eastAsia="Times New Roman" w:hAnsi="Times New Roman" w:cs="Times New Roman"/>
          <w:bCs/>
          <w:sz w:val="28"/>
          <w:szCs w:val="28"/>
          <w:lang w:val="kk-KZ"/>
        </w:rPr>
        <w:t>Мәслихаттың 2019 жылғы 4 қазандағы № 433 «Қостанай облысында жерлеу және қабірлерді қарап-күту жөніндегі істі ұйымдастыру қағидаларын бекіту туралы» шешіміне өзгеріс енгізу туралы</w:t>
      </w:r>
      <w:r w:rsidRPr="00AD77FB">
        <w:rPr>
          <w:rFonts w:ascii="Times New Roman" w:eastAsia="Times New Roman" w:hAnsi="Times New Roman" w:cs="Times New Roman"/>
          <w:sz w:val="28"/>
          <w:szCs w:val="28"/>
          <w:lang w:val="kk-KZ"/>
        </w:rPr>
        <w:t xml:space="preserve">. </w:t>
      </w:r>
    </w:p>
    <w:p w14:paraId="0BF9FA76" w14:textId="77777777" w:rsidR="0008592B" w:rsidRDefault="0008592B" w:rsidP="0008592B">
      <w:pPr>
        <w:widowControl w:val="0"/>
        <w:spacing w:after="0" w:line="240" w:lineRule="auto"/>
        <w:jc w:val="both"/>
        <w:rPr>
          <w:rFonts w:ascii="Times New Roman" w:eastAsia="Times New Roman" w:hAnsi="Times New Roman" w:cs="Times New Roman"/>
          <w:b/>
          <w:sz w:val="28"/>
          <w:szCs w:val="28"/>
          <w:lang w:val="kk-KZ"/>
        </w:rPr>
      </w:pPr>
      <w:r w:rsidRPr="00AD77FB">
        <w:rPr>
          <w:rFonts w:ascii="Times New Roman" w:eastAsia="Times New Roman" w:hAnsi="Times New Roman" w:cs="Times New Roman"/>
          <w:b/>
          <w:sz w:val="28"/>
          <w:szCs w:val="28"/>
          <w:lang w:val="kk-KZ"/>
        </w:rPr>
        <w:t xml:space="preserve">СӨЗ СӨЙЛЕДІ: </w:t>
      </w:r>
    </w:p>
    <w:p w14:paraId="52516A35" w14:textId="01FE730F" w:rsidR="0008592B" w:rsidRPr="0008592B" w:rsidRDefault="0008592B" w:rsidP="0008592B">
      <w:pPr>
        <w:widowControl w:val="0"/>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ab/>
      </w:r>
      <w:r w:rsidRPr="0008592B">
        <w:rPr>
          <w:rFonts w:ascii="Times New Roman" w:eastAsia="Times New Roman" w:hAnsi="Times New Roman" w:cs="Times New Roman"/>
          <w:b/>
          <w:sz w:val="28"/>
          <w:szCs w:val="28"/>
          <w:lang w:val="kk-KZ"/>
        </w:rPr>
        <w:t xml:space="preserve">Ещанов С.Е.: </w:t>
      </w:r>
      <w:r w:rsidRPr="0008592B">
        <w:rPr>
          <w:rFonts w:ascii="Times New Roman" w:eastAsia="Times New Roman" w:hAnsi="Times New Roman" w:cs="Times New Roman"/>
          <w:bCs/>
          <w:sz w:val="28"/>
          <w:szCs w:val="28"/>
          <w:lang w:val="kk-KZ"/>
        </w:rPr>
        <w:t xml:space="preserve">бұл мәселе бұрын мәслихаттың тұрақты комиссиясында қаралғанын хабарлады. </w:t>
      </w:r>
    </w:p>
    <w:p w14:paraId="100A2669" w14:textId="2916F7C2" w:rsidR="0008592B" w:rsidRDefault="0008592B" w:rsidP="0008592B">
      <w:pPr>
        <w:widowControl w:val="0"/>
        <w:spacing w:after="0" w:line="240" w:lineRule="auto"/>
        <w:ind w:firstLine="708"/>
        <w:jc w:val="both"/>
        <w:rPr>
          <w:rFonts w:ascii="Times New Roman" w:eastAsia="Times New Roman" w:hAnsi="Times New Roman" w:cs="Times New Roman"/>
          <w:bCs/>
          <w:sz w:val="28"/>
          <w:szCs w:val="28"/>
          <w:lang w:val="kk-KZ"/>
        </w:rPr>
      </w:pPr>
      <w:r w:rsidRPr="0008592B">
        <w:rPr>
          <w:rFonts w:ascii="Times New Roman" w:eastAsia="Times New Roman" w:hAnsi="Times New Roman" w:cs="Times New Roman"/>
          <w:bCs/>
          <w:sz w:val="28"/>
          <w:szCs w:val="28"/>
          <w:lang w:val="kk-KZ"/>
        </w:rPr>
        <w:t xml:space="preserve">Баяндама үшін </w:t>
      </w:r>
      <w:r w:rsidR="00E11BFC" w:rsidRPr="0008592B">
        <w:rPr>
          <w:rFonts w:ascii="Times New Roman" w:eastAsia="Times New Roman" w:hAnsi="Times New Roman" w:cs="Times New Roman"/>
          <w:bCs/>
          <w:sz w:val="28"/>
          <w:szCs w:val="28"/>
          <w:lang w:val="kk-KZ"/>
        </w:rPr>
        <w:t xml:space="preserve">сөз </w:t>
      </w:r>
      <w:r w:rsidRPr="0008592B">
        <w:rPr>
          <w:rFonts w:ascii="Times New Roman" w:eastAsia="Times New Roman" w:hAnsi="Times New Roman" w:cs="Times New Roman"/>
          <w:bCs/>
          <w:sz w:val="28"/>
          <w:szCs w:val="28"/>
          <w:lang w:val="kk-KZ"/>
        </w:rPr>
        <w:t>Қостанай облысы энергетика және тұрғын үй - коммуналдық әкімдігі басқармасының басшысы Азамат Мәуленұлы Сабыржан</w:t>
      </w:r>
      <w:r w:rsidR="00E11BFC">
        <w:rPr>
          <w:rFonts w:ascii="Times New Roman" w:eastAsia="Times New Roman" w:hAnsi="Times New Roman" w:cs="Times New Roman"/>
          <w:bCs/>
          <w:sz w:val="28"/>
          <w:szCs w:val="28"/>
          <w:lang w:val="kk-KZ"/>
        </w:rPr>
        <w:t>ға</w:t>
      </w:r>
      <w:r w:rsidRPr="0008592B">
        <w:rPr>
          <w:rFonts w:ascii="Times New Roman" w:eastAsia="Times New Roman" w:hAnsi="Times New Roman" w:cs="Times New Roman"/>
          <w:bCs/>
          <w:sz w:val="28"/>
          <w:szCs w:val="28"/>
          <w:lang w:val="kk-KZ"/>
        </w:rPr>
        <w:t xml:space="preserve"> </w:t>
      </w:r>
      <w:r w:rsidR="004C7918">
        <w:rPr>
          <w:rFonts w:ascii="Times New Roman" w:eastAsia="Times New Roman" w:hAnsi="Times New Roman" w:cs="Times New Roman"/>
          <w:bCs/>
          <w:sz w:val="28"/>
          <w:szCs w:val="28"/>
          <w:lang w:val="kk-KZ"/>
        </w:rPr>
        <w:t>берді</w:t>
      </w:r>
      <w:r w:rsidRPr="0008592B">
        <w:rPr>
          <w:rFonts w:ascii="Times New Roman" w:eastAsia="Times New Roman" w:hAnsi="Times New Roman" w:cs="Times New Roman"/>
          <w:bCs/>
          <w:sz w:val="28"/>
          <w:szCs w:val="28"/>
          <w:lang w:val="kk-KZ"/>
        </w:rPr>
        <w:t>.</w:t>
      </w:r>
    </w:p>
    <w:p w14:paraId="0D4A3758" w14:textId="3FEBC68F" w:rsidR="009F6444" w:rsidRDefault="003D7713" w:rsidP="009F6444">
      <w:pPr>
        <w:pStyle w:val="isselectedend"/>
        <w:spacing w:before="0" w:beforeAutospacing="0" w:after="0" w:afterAutospacing="0"/>
        <w:ind w:firstLine="708"/>
        <w:jc w:val="both"/>
        <w:rPr>
          <w:sz w:val="28"/>
          <w:szCs w:val="28"/>
          <w:lang w:val="kk-KZ"/>
        </w:rPr>
      </w:pPr>
      <w:r w:rsidRPr="003D7713">
        <w:rPr>
          <w:b/>
          <w:sz w:val="28"/>
          <w:szCs w:val="28"/>
          <w:lang w:val="kk-KZ"/>
        </w:rPr>
        <w:t>Сабыржан А</w:t>
      </w:r>
      <w:r w:rsidRPr="009F6444">
        <w:rPr>
          <w:b/>
          <w:sz w:val="28"/>
          <w:szCs w:val="28"/>
          <w:lang w:val="kk-KZ"/>
        </w:rPr>
        <w:t xml:space="preserve">.М.: </w:t>
      </w:r>
      <w:r w:rsidR="009F6444">
        <w:rPr>
          <w:sz w:val="28"/>
          <w:szCs w:val="28"/>
          <w:lang w:val="kk-KZ"/>
        </w:rPr>
        <w:t xml:space="preserve">Сіздің қарауыңызға </w:t>
      </w:r>
      <w:r w:rsidR="009F6444">
        <w:rPr>
          <w:color w:val="000000"/>
          <w:spacing w:val="1"/>
          <w:sz w:val="28"/>
          <w:szCs w:val="16"/>
          <w:shd w:val="clear" w:color="auto" w:fill="FFFFFF"/>
          <w:lang w:val="kk-KZ"/>
        </w:rPr>
        <w:t> «Қостанай облыстық мәслихатының 2019</w:t>
      </w:r>
      <w:r w:rsidR="009F6444">
        <w:rPr>
          <w:color w:val="000000"/>
          <w:spacing w:val="1"/>
          <w:sz w:val="28"/>
          <w:szCs w:val="16"/>
          <w:shd w:val="clear" w:color="auto" w:fill="FFFFFF"/>
          <w:lang w:val="kk-KZ"/>
        </w:rPr>
        <w:t xml:space="preserve"> </w:t>
      </w:r>
      <w:r w:rsidR="009F6444">
        <w:rPr>
          <w:color w:val="000000"/>
          <w:spacing w:val="1"/>
          <w:sz w:val="28"/>
          <w:szCs w:val="16"/>
          <w:shd w:val="clear" w:color="auto" w:fill="FFFFFF"/>
          <w:lang w:val="kk-KZ"/>
        </w:rPr>
        <w:t>жылғы 4 қазандағы № 433 «Қостанай облысында жерлеу және қабірлерді қарап-күту жөніндегі істі ұйымдастыру қағидаларын бекіту туралы» шешіміне өзгерістер енгізу  туралы»</w:t>
      </w:r>
      <w:r w:rsidR="009F6444">
        <w:rPr>
          <w:b/>
          <w:color w:val="000000"/>
          <w:spacing w:val="1"/>
          <w:sz w:val="28"/>
          <w:szCs w:val="16"/>
          <w:shd w:val="clear" w:color="auto" w:fill="FFFFFF"/>
          <w:lang w:val="kk-KZ"/>
        </w:rPr>
        <w:t xml:space="preserve"> </w:t>
      </w:r>
      <w:r w:rsidR="009F6444">
        <w:rPr>
          <w:sz w:val="28"/>
          <w:szCs w:val="28"/>
          <w:lang w:val="kk-KZ"/>
        </w:rPr>
        <w:t>шешімінің жобасы ұсын</w:t>
      </w:r>
      <w:r w:rsidR="001E76D3">
        <w:rPr>
          <w:sz w:val="28"/>
          <w:szCs w:val="28"/>
          <w:lang w:val="kk-KZ"/>
        </w:rPr>
        <w:t>ғанын</w:t>
      </w:r>
      <w:r w:rsidR="009F6444">
        <w:rPr>
          <w:sz w:val="28"/>
          <w:szCs w:val="28"/>
          <w:lang w:val="kk-KZ"/>
        </w:rPr>
        <w:t xml:space="preserve"> </w:t>
      </w:r>
      <w:r w:rsidR="001E76D3">
        <w:rPr>
          <w:sz w:val="28"/>
          <w:szCs w:val="28"/>
          <w:lang w:val="kk-KZ"/>
        </w:rPr>
        <w:t>айтты</w:t>
      </w:r>
      <w:r w:rsidR="009F6444">
        <w:rPr>
          <w:sz w:val="28"/>
          <w:szCs w:val="28"/>
          <w:lang w:val="kk-KZ"/>
        </w:rPr>
        <w:t>.</w:t>
      </w:r>
    </w:p>
    <w:p w14:paraId="7339E8A2" w14:textId="77777777" w:rsidR="009F6444" w:rsidRDefault="009F6444" w:rsidP="009F6444">
      <w:pPr>
        <w:pStyle w:val="isselectedend"/>
        <w:spacing w:before="0" w:beforeAutospacing="0" w:after="0" w:afterAutospacing="0"/>
        <w:jc w:val="both"/>
        <w:rPr>
          <w:sz w:val="28"/>
          <w:szCs w:val="28"/>
          <w:lang w:val="kk-KZ"/>
        </w:rPr>
      </w:pPr>
      <w:r>
        <w:rPr>
          <w:sz w:val="28"/>
          <w:szCs w:val="28"/>
          <w:lang w:val="kk-KZ"/>
        </w:rPr>
        <w:tab/>
        <w:t>Жоба қолданыстағы Қағидаларды Қазақстан Республикасы заңнамасының өзгерістеріне сәйкес келтіру мақсатында, сондай-ақ жерлеу ісін ұйымдастыруға, зираттарды пайдалануға және жерлеу орындарын қарап күтуге қойылатын қазіргі заманғы талаптарды ескере отырып әзірленді.</w:t>
      </w:r>
    </w:p>
    <w:p w14:paraId="0F9E7B80" w14:textId="77777777" w:rsidR="009F6444" w:rsidRDefault="009F6444" w:rsidP="009F6444">
      <w:pPr>
        <w:pStyle w:val="isselectedend"/>
        <w:spacing w:before="0" w:beforeAutospacing="0" w:after="0" w:afterAutospacing="0"/>
        <w:jc w:val="both"/>
        <w:rPr>
          <w:bCs/>
          <w:sz w:val="48"/>
          <w:szCs w:val="28"/>
          <w:lang w:val="kk-KZ"/>
        </w:rPr>
      </w:pPr>
      <w:r>
        <w:rPr>
          <w:sz w:val="28"/>
          <w:szCs w:val="28"/>
          <w:lang w:val="kk-KZ"/>
        </w:rPr>
        <w:tab/>
        <w:t>Жобада нормативтік базаны, оның ішінде зираттардың, крематорийлер мен колумбарийлердің қызметін реттейтін санитариялық-эпидемиологиялық талаптар мен құрылыс нормаларын ескере отырып өзектендіру көзделеді.</w:t>
      </w:r>
    </w:p>
    <w:p w14:paraId="4DF49FA9" w14:textId="77777777" w:rsidR="009F6444" w:rsidRDefault="009F6444" w:rsidP="009F6444">
      <w:pPr>
        <w:pStyle w:val="isselectedend"/>
        <w:spacing w:before="0" w:beforeAutospacing="0" w:after="0" w:afterAutospacing="0"/>
        <w:ind w:firstLine="708"/>
        <w:jc w:val="both"/>
        <w:rPr>
          <w:sz w:val="28"/>
          <w:szCs w:val="28"/>
          <w:lang w:val="kk-KZ"/>
        </w:rPr>
      </w:pPr>
      <w:r>
        <w:rPr>
          <w:sz w:val="28"/>
          <w:szCs w:val="28"/>
          <w:lang w:val="kk-KZ"/>
        </w:rPr>
        <w:lastRenderedPageBreak/>
        <w:t>Жерлеу ісін ұйымдастырумен байланысты негізгі ұғымдар, соның ішінде «колумбарий», «колумбарий қуысы», «крематорий», «күл салынған урна», «күл», сондай-ақ «зират әкімшілігі (колумбария)» ұғымдары енгізіліп, нақтыланады.</w:t>
      </w:r>
    </w:p>
    <w:p w14:paraId="3C9DFF25" w14:textId="77777777" w:rsidR="009F6444" w:rsidRDefault="009F6444" w:rsidP="009F6444">
      <w:pPr>
        <w:pStyle w:val="isselectedend"/>
        <w:spacing w:before="0" w:beforeAutospacing="0" w:after="0" w:afterAutospacing="0"/>
        <w:ind w:firstLine="708"/>
        <w:jc w:val="both"/>
        <w:rPr>
          <w:sz w:val="28"/>
          <w:szCs w:val="28"/>
          <w:lang w:val="kk-KZ"/>
        </w:rPr>
      </w:pPr>
      <w:r>
        <w:rPr>
          <w:sz w:val="28"/>
          <w:szCs w:val="28"/>
          <w:lang w:val="kk-KZ"/>
        </w:rPr>
        <w:t>Жергілікті атқарушы органдардың жерлеуді ұйымдастыру, колумбарийлерді жерлеуге және орналастыруға арналған жер учаскелерін есепке алу мен тіркеуді жүргізу, зираттарды қарап күтуге арналған шарттардың орындалуын бақылауды жүзеге асыру, сондай-ақ бос емес және бос жерлеу орындары туралы ақпараттың ашықтығын қамтамасыз ету жөніндегі өкілеттіктері нақтыланады.</w:t>
      </w:r>
    </w:p>
    <w:p w14:paraId="4AB8251F" w14:textId="6426964E" w:rsidR="009F6444" w:rsidRDefault="009F6444" w:rsidP="009F6444">
      <w:pPr>
        <w:pStyle w:val="isselectedend"/>
        <w:spacing w:before="0" w:beforeAutospacing="0" w:after="0" w:afterAutospacing="0"/>
        <w:ind w:firstLine="708"/>
        <w:jc w:val="both"/>
        <w:rPr>
          <w:sz w:val="28"/>
          <w:szCs w:val="28"/>
          <w:lang w:val="kk-KZ"/>
        </w:rPr>
      </w:pPr>
      <w:r>
        <w:rPr>
          <w:sz w:val="28"/>
          <w:szCs w:val="28"/>
          <w:lang w:val="kk-KZ"/>
        </w:rPr>
        <w:t>Жоба қайтыс болғандарды және олардың қалдықтарын жерлеу тәртібін, соның ішінде кремациядан кейін күлі бар урналарды көмуді регламенттейді, жерлеуді жүзеге асыру үшін қажетті құжаттардың тізбесін, сондай-ақ жерлеуді есепке алу журналын жүргізу тәртібін айқындайды.</w:t>
      </w:r>
    </w:p>
    <w:p w14:paraId="1574FE1E" w14:textId="77777777" w:rsidR="009F6444" w:rsidRDefault="009F6444" w:rsidP="009F6444">
      <w:pPr>
        <w:pStyle w:val="isselectedend"/>
        <w:spacing w:before="0" w:beforeAutospacing="0" w:after="0" w:afterAutospacing="0"/>
        <w:ind w:firstLine="708"/>
        <w:jc w:val="both"/>
        <w:rPr>
          <w:sz w:val="28"/>
          <w:szCs w:val="28"/>
          <w:lang w:val="kk-KZ"/>
        </w:rPr>
      </w:pPr>
      <w:r>
        <w:rPr>
          <w:sz w:val="28"/>
          <w:szCs w:val="28"/>
          <w:lang w:val="kk-KZ"/>
        </w:rPr>
        <w:t>Бұдан басқа, қабірлер мен колумбарийлерді жобалауға және орналастыруға, жерлеу орындарын абаттандыру мен қарап күту тәртібіне, крематорийлерді санитарлық күтіп-ұстауға және қызметкерлерді жеке қорғану құралдарымен қамтамасыз етуге қойылатын талаптар белгіленеді.</w:t>
      </w:r>
    </w:p>
    <w:p w14:paraId="44456EEF" w14:textId="77777777" w:rsidR="009F6444" w:rsidRDefault="009F6444" w:rsidP="009F6444">
      <w:pPr>
        <w:pStyle w:val="isselectedend"/>
        <w:spacing w:before="0" w:beforeAutospacing="0" w:after="0" w:afterAutospacing="0"/>
        <w:ind w:firstLine="708"/>
        <w:jc w:val="both"/>
        <w:rPr>
          <w:sz w:val="28"/>
          <w:szCs w:val="28"/>
          <w:lang w:val="kk-KZ"/>
        </w:rPr>
      </w:pPr>
      <w:r>
        <w:rPr>
          <w:sz w:val="28"/>
          <w:szCs w:val="28"/>
          <w:lang w:val="kk-KZ"/>
        </w:rPr>
        <w:t>Қалдықтарды қайта көму, колумбарий қуысынан күлі бар урнаны алу тәртібін реттейтін нормалар, сондай-ақ зират әкімшілігінің азаматтарға ақпарат беру, аумақты күтіп ұстау және салттық қызмет көрсететін субъектілердің тең қолжетімділігін қамтамасыз ету жөніндегі міндеттері нақтыланады.</w:t>
      </w:r>
    </w:p>
    <w:p w14:paraId="36BD9CD8" w14:textId="77777777" w:rsidR="009F6444" w:rsidRDefault="009F6444" w:rsidP="009F6444">
      <w:pPr>
        <w:pStyle w:val="isselectedend"/>
        <w:spacing w:before="0" w:beforeAutospacing="0" w:after="0" w:afterAutospacing="0"/>
        <w:ind w:firstLine="708"/>
        <w:jc w:val="both"/>
        <w:rPr>
          <w:sz w:val="28"/>
          <w:szCs w:val="28"/>
          <w:lang w:val="kk-KZ"/>
        </w:rPr>
      </w:pPr>
      <w:r>
        <w:rPr>
          <w:sz w:val="28"/>
          <w:szCs w:val="28"/>
          <w:lang w:val="kk-KZ"/>
        </w:rPr>
        <w:t>Сондай-ақ зираттарды қарап күтуге және оларға қызмет көрсетуге арналған шарттарды Қазақстан Республикасының заңнамасына сәйкес мемлекеттік сатып алу қорытындылары бойынша жергілікті атқарушы органдар жасайтыны көзделеді.</w:t>
      </w:r>
    </w:p>
    <w:p w14:paraId="2336D207" w14:textId="77777777" w:rsidR="009F6444" w:rsidRDefault="009F6444" w:rsidP="009F6444">
      <w:pPr>
        <w:pStyle w:val="isselectedend"/>
        <w:spacing w:before="0" w:beforeAutospacing="0" w:after="0" w:afterAutospacing="0"/>
        <w:ind w:firstLine="708"/>
        <w:jc w:val="both"/>
        <w:rPr>
          <w:sz w:val="28"/>
          <w:szCs w:val="28"/>
          <w:lang w:val="kk-KZ"/>
        </w:rPr>
      </w:pPr>
      <w:r>
        <w:rPr>
          <w:sz w:val="28"/>
          <w:szCs w:val="28"/>
          <w:lang w:val="kk-KZ"/>
        </w:rPr>
        <w:t>Шешім жобасын қабылдау облыстық бюджеттен қосымша шығыстарды талап етпейді, өйткені ұсынылып отырған өзгерістер құқықтық реттеуді жетілдіруге және қолданыстағы Қағидаларды Қазақстан Республикасының заңнамасына сәйкес келтіруге бағытталған.</w:t>
      </w:r>
    </w:p>
    <w:p w14:paraId="325596EE" w14:textId="4EB07FE0" w:rsidR="003D7713" w:rsidRPr="009F6444" w:rsidRDefault="009F6444" w:rsidP="009F6444">
      <w:pPr>
        <w:pStyle w:val="isselectedend"/>
        <w:spacing w:before="0" w:beforeAutospacing="0" w:after="0" w:afterAutospacing="0"/>
        <w:ind w:firstLine="708"/>
        <w:jc w:val="both"/>
        <w:rPr>
          <w:sz w:val="28"/>
          <w:szCs w:val="28"/>
          <w:lang w:val="kk-KZ"/>
        </w:rPr>
      </w:pPr>
      <w:r>
        <w:rPr>
          <w:sz w:val="28"/>
          <w:szCs w:val="28"/>
          <w:lang w:val="kk-KZ"/>
        </w:rPr>
        <w:t xml:space="preserve">Баяндалғандарды ескере отырып, құрметті депутаттар, Қостанай облыстық мәслихатының </w:t>
      </w:r>
      <w:r>
        <w:rPr>
          <w:b/>
          <w:color w:val="000000"/>
          <w:spacing w:val="1"/>
          <w:sz w:val="28"/>
          <w:szCs w:val="16"/>
          <w:shd w:val="clear" w:color="auto" w:fill="FFFFFF"/>
          <w:lang w:val="kk-KZ"/>
        </w:rPr>
        <w:t> </w:t>
      </w:r>
      <w:r>
        <w:rPr>
          <w:color w:val="000000"/>
          <w:spacing w:val="1"/>
          <w:sz w:val="28"/>
          <w:szCs w:val="16"/>
          <w:shd w:val="clear" w:color="auto" w:fill="FFFFFF"/>
          <w:lang w:val="kk-KZ"/>
        </w:rPr>
        <w:t>«Қостанай облыстық мәслихатының 2019 жылғы 4 қазандағы № 433 «Қостанай облысында жерлеу және қабірлерді қарап-күту жөніндегі істі ұйымдастыру қағидаларын бекіту туралы» шешіміне өзгерістер енгізу  туралы»</w:t>
      </w:r>
      <w:r>
        <w:rPr>
          <w:b/>
          <w:color w:val="000000"/>
          <w:spacing w:val="1"/>
          <w:sz w:val="28"/>
          <w:szCs w:val="16"/>
          <w:shd w:val="clear" w:color="auto" w:fill="FFFFFF"/>
          <w:lang w:val="kk-KZ"/>
        </w:rPr>
        <w:t xml:space="preserve"> </w:t>
      </w:r>
      <w:r>
        <w:rPr>
          <w:sz w:val="28"/>
          <w:szCs w:val="28"/>
          <w:lang w:val="kk-KZ"/>
        </w:rPr>
        <w:t>шешімінің жобасын қолдауларыңызды сұраймыз.</w:t>
      </w:r>
    </w:p>
    <w:p w14:paraId="70703DB1" w14:textId="77777777" w:rsidR="0008592B" w:rsidRPr="00AD77FB" w:rsidRDefault="0008592B" w:rsidP="0008592B">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д</w:t>
      </w:r>
      <w:r w:rsidRPr="00AD77FB">
        <w:rPr>
          <w:rFonts w:ascii="Times New Roman" w:eastAsia="Calibri" w:hAnsi="Times New Roman" w:cs="Times New Roman"/>
          <w:sz w:val="28"/>
          <w:szCs w:val="28"/>
          <w:lang w:val="kk-KZ"/>
        </w:rPr>
        <w:t xml:space="preserve">ауыс беру рәсімін өткізді. Қолдады – </w:t>
      </w:r>
      <w:r>
        <w:rPr>
          <w:rFonts w:ascii="Times New Roman" w:eastAsia="Calibri" w:hAnsi="Times New Roman" w:cs="Times New Roman"/>
          <w:sz w:val="28"/>
          <w:szCs w:val="28"/>
          <w:lang w:val="kk-KZ"/>
        </w:rPr>
        <w:t>25</w:t>
      </w:r>
      <w:r w:rsidRPr="00AD77FB">
        <w:rPr>
          <w:rFonts w:ascii="Times New Roman" w:eastAsia="Calibri" w:hAnsi="Times New Roman" w:cs="Times New Roman"/>
          <w:sz w:val="28"/>
          <w:szCs w:val="28"/>
          <w:lang w:val="kk-KZ"/>
        </w:rPr>
        <w:t xml:space="preserve"> дауыс, Қарсы – 0, қалыс қалды – 0. (Бірауыздан).</w:t>
      </w:r>
    </w:p>
    <w:p w14:paraId="1CFBAE4F" w14:textId="3666545F" w:rsidR="0008592B" w:rsidRDefault="0008592B" w:rsidP="0008592B">
      <w:pPr>
        <w:widowControl w:val="0"/>
        <w:spacing w:after="0" w:line="240" w:lineRule="auto"/>
        <w:ind w:firstLine="709"/>
        <w:jc w:val="both"/>
        <w:rPr>
          <w:rFonts w:ascii="Times New Roman" w:eastAsia="Calibri" w:hAnsi="Times New Roman" w:cs="Times New Roman"/>
          <w:sz w:val="28"/>
          <w:szCs w:val="28"/>
          <w:lang w:val="kk-KZ"/>
        </w:rPr>
      </w:pPr>
      <w:r w:rsidRPr="00AD77FB">
        <w:rPr>
          <w:rFonts w:ascii="Times New Roman" w:eastAsia="Times New Roman" w:hAnsi="Times New Roman" w:cs="Times New Roman"/>
          <w:b/>
          <w:spacing w:val="2"/>
          <w:sz w:val="28"/>
          <w:szCs w:val="28"/>
          <w:lang w:val="kk-KZ"/>
        </w:rPr>
        <w:t>ШЕШТІ:</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w:t>
      </w:r>
      <w:r w:rsidRPr="0008592B">
        <w:rPr>
          <w:rFonts w:ascii="Times New Roman" w:eastAsia="Calibri" w:hAnsi="Times New Roman" w:cs="Times New Roman"/>
          <w:sz w:val="28"/>
          <w:szCs w:val="28"/>
          <w:lang w:val="kk-KZ"/>
        </w:rPr>
        <w:t>Мәслихаттың 2019 жылғы 4 қазандағы № 433 «Қостанай облысында жерлеу және қабірлерді қарап-күту жөніндегі істі ұйымдастыру қағидаларын бекіту туралы» шешіміне өзгеріс енгізу туралы</w:t>
      </w:r>
      <w:r w:rsidRPr="00AD77FB">
        <w:rPr>
          <w:rFonts w:ascii="Times New Roman" w:eastAsia="Calibri" w:hAnsi="Times New Roman" w:cs="Times New Roman"/>
          <w:sz w:val="28"/>
          <w:szCs w:val="28"/>
          <w:lang w:val="kk-KZ"/>
        </w:rPr>
        <w:t xml:space="preserve">» мәслихат шешімі бірауыздан қабылданды (хаттамаға қоса беріледі). (Қолдады – </w:t>
      </w:r>
      <w:r>
        <w:rPr>
          <w:rFonts w:ascii="Times New Roman" w:eastAsia="Calibri" w:hAnsi="Times New Roman" w:cs="Times New Roman"/>
          <w:sz w:val="28"/>
          <w:szCs w:val="28"/>
          <w:lang w:val="kk-KZ"/>
        </w:rPr>
        <w:t>25</w:t>
      </w:r>
      <w:r w:rsidRPr="00AD77FB">
        <w:rPr>
          <w:rFonts w:ascii="Times New Roman" w:eastAsia="Calibri" w:hAnsi="Times New Roman" w:cs="Times New Roman"/>
          <w:sz w:val="28"/>
          <w:szCs w:val="28"/>
          <w:lang w:val="kk-KZ"/>
        </w:rPr>
        <w:t xml:space="preserve"> дауыс).</w:t>
      </w:r>
    </w:p>
    <w:p w14:paraId="614B9C9A" w14:textId="77777777" w:rsidR="003477F0" w:rsidRDefault="003477F0" w:rsidP="003477F0">
      <w:pPr>
        <w:widowControl w:val="0"/>
        <w:spacing w:after="0" w:line="240" w:lineRule="auto"/>
        <w:jc w:val="both"/>
        <w:rPr>
          <w:rFonts w:ascii="Times New Roman" w:eastAsia="Times New Roman" w:hAnsi="Times New Roman" w:cs="Times New Roman"/>
          <w:b/>
          <w:sz w:val="28"/>
          <w:szCs w:val="28"/>
          <w:lang w:val="kk-KZ"/>
        </w:rPr>
      </w:pPr>
    </w:p>
    <w:p w14:paraId="6AACBAA0" w14:textId="77777777" w:rsidR="003477F0" w:rsidRDefault="003477F0" w:rsidP="003477F0">
      <w:pPr>
        <w:widowControl w:val="0"/>
        <w:spacing w:after="0" w:line="240" w:lineRule="auto"/>
        <w:jc w:val="both"/>
        <w:rPr>
          <w:rFonts w:ascii="Times New Roman" w:eastAsia="Times New Roman" w:hAnsi="Times New Roman" w:cs="Times New Roman"/>
          <w:b/>
          <w:sz w:val="28"/>
          <w:szCs w:val="28"/>
          <w:lang w:val="kk-KZ"/>
        </w:rPr>
      </w:pPr>
    </w:p>
    <w:p w14:paraId="55CF4755" w14:textId="7D13980B" w:rsidR="003477F0" w:rsidRPr="00AD77FB" w:rsidRDefault="003477F0" w:rsidP="003477F0">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5</w:t>
      </w:r>
      <w:r w:rsidRPr="00AD77FB">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AD77FB">
        <w:rPr>
          <w:rFonts w:ascii="Times New Roman" w:eastAsia="Times New Roman" w:hAnsi="Times New Roman" w:cs="Times New Roman"/>
          <w:b/>
          <w:sz w:val="28"/>
          <w:szCs w:val="28"/>
          <w:lang w:val="kk-KZ"/>
        </w:rPr>
        <w:t>ТЫҢДАЛДЫ:</w:t>
      </w:r>
    </w:p>
    <w:p w14:paraId="0BF077D3" w14:textId="2DDA29DB" w:rsidR="003477F0" w:rsidRPr="000B5C94" w:rsidRDefault="003477F0" w:rsidP="003477F0">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Pr="00AD77FB">
        <w:rPr>
          <w:rFonts w:ascii="Times New Roman" w:eastAsia="Times New Roman" w:hAnsi="Times New Roman" w:cs="Times New Roman"/>
          <w:b/>
          <w:sz w:val="28"/>
          <w:szCs w:val="28"/>
          <w:lang w:val="kk-KZ"/>
        </w:rPr>
        <w:t>. -</w:t>
      </w:r>
      <w:r>
        <w:rPr>
          <w:rFonts w:ascii="Times New Roman" w:eastAsia="Times New Roman" w:hAnsi="Times New Roman" w:cs="Times New Roman"/>
          <w:sz w:val="28"/>
          <w:szCs w:val="28"/>
          <w:lang w:val="kk-KZ"/>
        </w:rPr>
        <w:t xml:space="preserve"> </w:t>
      </w:r>
      <w:r w:rsidRPr="003477F0">
        <w:rPr>
          <w:rFonts w:ascii="Times New Roman" w:eastAsia="Times New Roman" w:hAnsi="Times New Roman" w:cs="Times New Roman"/>
          <w:bCs/>
          <w:sz w:val="28"/>
          <w:szCs w:val="28"/>
          <w:lang w:val="kk-KZ"/>
        </w:rPr>
        <w:t>2026 жылға Қостанай облысының жерүсті су объектілерінің су ресурстарын пайдаланғаны үшін төлемақы мөлшерлемелерін бекіту туралы</w:t>
      </w:r>
      <w:r w:rsidRPr="00AD77FB">
        <w:rPr>
          <w:rFonts w:ascii="Times New Roman" w:eastAsia="Times New Roman" w:hAnsi="Times New Roman" w:cs="Times New Roman"/>
          <w:sz w:val="28"/>
          <w:szCs w:val="28"/>
          <w:lang w:val="kk-KZ"/>
        </w:rPr>
        <w:t xml:space="preserve">. </w:t>
      </w:r>
    </w:p>
    <w:p w14:paraId="23319B5E" w14:textId="77777777" w:rsidR="003477F0" w:rsidRDefault="003477F0" w:rsidP="003477F0">
      <w:pPr>
        <w:widowControl w:val="0"/>
        <w:spacing w:after="0" w:line="240" w:lineRule="auto"/>
        <w:jc w:val="both"/>
        <w:rPr>
          <w:rFonts w:ascii="Times New Roman" w:eastAsia="Times New Roman" w:hAnsi="Times New Roman" w:cs="Times New Roman"/>
          <w:b/>
          <w:sz w:val="28"/>
          <w:szCs w:val="28"/>
          <w:lang w:val="kk-KZ"/>
        </w:rPr>
      </w:pPr>
      <w:r w:rsidRPr="00AD77FB">
        <w:rPr>
          <w:rFonts w:ascii="Times New Roman" w:eastAsia="Times New Roman" w:hAnsi="Times New Roman" w:cs="Times New Roman"/>
          <w:b/>
          <w:sz w:val="28"/>
          <w:szCs w:val="28"/>
          <w:lang w:val="kk-KZ"/>
        </w:rPr>
        <w:t xml:space="preserve">СӨЗ СӨЙЛЕДІ: </w:t>
      </w:r>
    </w:p>
    <w:p w14:paraId="55CF5002" w14:textId="4AC67D45" w:rsidR="003477F0" w:rsidRDefault="003477F0" w:rsidP="004E1D39">
      <w:pPr>
        <w:widowControl w:val="0"/>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ab/>
      </w:r>
      <w:r w:rsidRPr="0008592B">
        <w:rPr>
          <w:rFonts w:ascii="Times New Roman" w:eastAsia="Times New Roman" w:hAnsi="Times New Roman" w:cs="Times New Roman"/>
          <w:b/>
          <w:sz w:val="28"/>
          <w:szCs w:val="28"/>
          <w:lang w:val="kk-KZ"/>
        </w:rPr>
        <w:t xml:space="preserve">Ещанов С.Е.: </w:t>
      </w:r>
      <w:r w:rsidR="004E1D39">
        <w:rPr>
          <w:rFonts w:ascii="Times New Roman" w:eastAsia="Times New Roman" w:hAnsi="Times New Roman" w:cs="Times New Roman"/>
          <w:bCs/>
          <w:sz w:val="28"/>
          <w:szCs w:val="28"/>
          <w:lang w:val="kk-KZ"/>
        </w:rPr>
        <w:t>б</w:t>
      </w:r>
      <w:r w:rsidR="004E1D39" w:rsidRPr="004E1D39">
        <w:rPr>
          <w:rFonts w:ascii="Times New Roman" w:eastAsia="Times New Roman" w:hAnsi="Times New Roman" w:cs="Times New Roman"/>
          <w:bCs/>
          <w:sz w:val="28"/>
          <w:szCs w:val="28"/>
          <w:lang w:val="kk-KZ"/>
        </w:rPr>
        <w:t>аяндама үшін сөз Қостанай облысы әкімдігінің табиғи ресурстар және табиғат пайдалануды реттеу басқармасының басшысы Керібаева Гүлжанат Жамболатқызына берді</w:t>
      </w:r>
      <w:r w:rsidRPr="0008592B">
        <w:rPr>
          <w:rFonts w:ascii="Times New Roman" w:eastAsia="Times New Roman" w:hAnsi="Times New Roman" w:cs="Times New Roman"/>
          <w:bCs/>
          <w:sz w:val="28"/>
          <w:szCs w:val="28"/>
          <w:lang w:val="kk-KZ"/>
        </w:rPr>
        <w:t>.</w:t>
      </w:r>
    </w:p>
    <w:p w14:paraId="520E2ACF" w14:textId="435720FE" w:rsidR="004E1D39" w:rsidRPr="004E1D39" w:rsidRDefault="004E1D39" w:rsidP="004E1D39">
      <w:pPr>
        <w:pStyle w:val="isselectedend"/>
        <w:spacing w:before="0" w:beforeAutospacing="0" w:after="0" w:afterAutospacing="0"/>
        <w:ind w:firstLine="708"/>
        <w:jc w:val="both"/>
        <w:rPr>
          <w:sz w:val="28"/>
          <w:szCs w:val="28"/>
          <w:lang w:val="kk-KZ"/>
        </w:rPr>
      </w:pPr>
      <w:r w:rsidRPr="004E1D39">
        <w:rPr>
          <w:b/>
          <w:sz w:val="28"/>
          <w:szCs w:val="28"/>
          <w:lang w:val="kk-KZ"/>
        </w:rPr>
        <w:t>Керібаева</w:t>
      </w:r>
      <w:r w:rsidRPr="004E1D39">
        <w:rPr>
          <w:bCs/>
          <w:sz w:val="28"/>
          <w:szCs w:val="28"/>
          <w:lang w:val="kk-KZ"/>
        </w:rPr>
        <w:t xml:space="preserve"> </w:t>
      </w:r>
      <w:r>
        <w:rPr>
          <w:b/>
          <w:sz w:val="28"/>
          <w:szCs w:val="28"/>
          <w:lang w:val="kk-KZ"/>
        </w:rPr>
        <w:t>Г.Ж</w:t>
      </w:r>
      <w:r w:rsidR="003477F0" w:rsidRPr="009F6444">
        <w:rPr>
          <w:b/>
          <w:sz w:val="28"/>
          <w:szCs w:val="28"/>
          <w:lang w:val="kk-KZ"/>
        </w:rPr>
        <w:t xml:space="preserve">.: </w:t>
      </w:r>
      <w:r>
        <w:rPr>
          <w:sz w:val="28"/>
          <w:szCs w:val="28"/>
          <w:lang w:val="kk-KZ"/>
        </w:rPr>
        <w:t>о</w:t>
      </w:r>
      <w:r w:rsidRPr="004E1D39">
        <w:rPr>
          <w:sz w:val="28"/>
          <w:szCs w:val="28"/>
          <w:lang w:val="kk-KZ"/>
        </w:rPr>
        <w:t>блыс әкімдігі облыстық мәслихаттың «2026 жылға Қостанай облысының жерүсті су объектілерінің су ресурстарын пайдаланғаны үшін төлемақы мөлшерлемелерін бекіту туралы» шешімінің жобасын бекітуге енгі</w:t>
      </w:r>
      <w:r w:rsidR="003C3250">
        <w:rPr>
          <w:sz w:val="28"/>
          <w:szCs w:val="28"/>
          <w:lang w:val="kk-KZ"/>
        </w:rPr>
        <w:t>зген</w:t>
      </w:r>
      <w:r w:rsidRPr="004E1D39">
        <w:rPr>
          <w:sz w:val="28"/>
          <w:szCs w:val="28"/>
          <w:lang w:val="kk-KZ"/>
        </w:rPr>
        <w:t>і</w:t>
      </w:r>
      <w:r w:rsidR="003C3250">
        <w:rPr>
          <w:sz w:val="28"/>
          <w:szCs w:val="28"/>
          <w:lang w:val="kk-KZ"/>
        </w:rPr>
        <w:t>н хабарлады</w:t>
      </w:r>
      <w:r w:rsidRPr="004E1D39">
        <w:rPr>
          <w:sz w:val="28"/>
          <w:szCs w:val="28"/>
          <w:lang w:val="kk-KZ"/>
        </w:rPr>
        <w:t>.</w:t>
      </w:r>
    </w:p>
    <w:p w14:paraId="048D1C9F" w14:textId="77777777" w:rsidR="004E1D39" w:rsidRPr="004E1D39" w:rsidRDefault="004E1D39" w:rsidP="004E1D39">
      <w:pPr>
        <w:pStyle w:val="isselectedend"/>
        <w:spacing w:before="0" w:beforeAutospacing="0" w:after="0" w:afterAutospacing="0"/>
        <w:ind w:firstLine="708"/>
        <w:jc w:val="both"/>
        <w:rPr>
          <w:sz w:val="28"/>
          <w:szCs w:val="28"/>
          <w:lang w:val="kk-KZ"/>
        </w:rPr>
      </w:pPr>
      <w:r w:rsidRPr="004E1D39">
        <w:rPr>
          <w:sz w:val="28"/>
          <w:szCs w:val="28"/>
          <w:lang w:val="kk-KZ"/>
        </w:rPr>
        <w:t>Шешім жобасы 2025 жылғы 9 сәуірдегі Қазақстан Республикасы Су кодексінің 27 бабының 11-тармағына сәйкес әзірленген.</w:t>
      </w:r>
    </w:p>
    <w:p w14:paraId="348FB5F0" w14:textId="77777777" w:rsidR="004E1D39" w:rsidRPr="004E1D39" w:rsidRDefault="004E1D39" w:rsidP="004E1D39">
      <w:pPr>
        <w:pStyle w:val="isselectedend"/>
        <w:spacing w:before="0" w:beforeAutospacing="0" w:after="0" w:afterAutospacing="0"/>
        <w:ind w:firstLine="708"/>
        <w:jc w:val="both"/>
        <w:rPr>
          <w:sz w:val="28"/>
          <w:szCs w:val="28"/>
          <w:lang w:val="kk-KZ"/>
        </w:rPr>
      </w:pPr>
      <w:r w:rsidRPr="004E1D39">
        <w:rPr>
          <w:sz w:val="28"/>
          <w:szCs w:val="28"/>
          <w:lang w:val="kk-KZ"/>
        </w:rPr>
        <w:t>Жер үсті көздеріндегі су ресурстарын пайдаланғаны үшін төлемақы мөлшерлемелерін есептеу «Жерүсті су объектілерінің су ресурстарын пайдаланғаны үшін төлемақы мөлшерлемелерін есептеу әдістемесін бекіту туралы» Қазақстан Республикасы Су ресурстары және ирригация министрінің 2025 жылғы 30 қыркүйектегі № 250-НҚ бұйрығына сәйкес жүргізілді.</w:t>
      </w:r>
    </w:p>
    <w:p w14:paraId="0843782E" w14:textId="77777777" w:rsidR="004E1D39" w:rsidRPr="004E1D39" w:rsidRDefault="004E1D39" w:rsidP="004E1D39">
      <w:pPr>
        <w:pStyle w:val="isselectedend"/>
        <w:spacing w:before="0" w:beforeAutospacing="0" w:after="0" w:afterAutospacing="0"/>
        <w:ind w:firstLine="708"/>
        <w:jc w:val="both"/>
        <w:rPr>
          <w:sz w:val="28"/>
          <w:szCs w:val="28"/>
          <w:lang w:val="kk-KZ"/>
        </w:rPr>
      </w:pPr>
      <w:r w:rsidRPr="004E1D39">
        <w:rPr>
          <w:sz w:val="28"/>
          <w:szCs w:val="28"/>
          <w:lang w:val="kk-KZ"/>
        </w:rPr>
        <w:t>Жер үсті көздеріндегі су ресурстарын пайдаланғаны үшін төлемақы мөлшерлемелерін бекіту Қостанай облысының бюджетіне қаржы қаражаты түсімдерінің ұлғаюына ықпал ететін болады.</w:t>
      </w:r>
    </w:p>
    <w:p w14:paraId="4865B40C" w14:textId="06DE83C6" w:rsidR="003477F0" w:rsidRPr="009F6444" w:rsidRDefault="004E1D39" w:rsidP="004E1D39">
      <w:pPr>
        <w:pStyle w:val="isselectedend"/>
        <w:spacing w:before="0" w:beforeAutospacing="0" w:after="0" w:afterAutospacing="0"/>
        <w:ind w:firstLine="708"/>
        <w:jc w:val="both"/>
        <w:rPr>
          <w:sz w:val="28"/>
          <w:szCs w:val="28"/>
          <w:lang w:val="kk-KZ"/>
        </w:rPr>
      </w:pPr>
      <w:r w:rsidRPr="004E1D39">
        <w:rPr>
          <w:sz w:val="28"/>
          <w:szCs w:val="28"/>
          <w:lang w:val="kk-KZ"/>
        </w:rPr>
        <w:t xml:space="preserve">Баяндалғанды ескере отырып, Құрметті депутаттар 2026 жылға Қостанай облысының жерүсті су объектілерінің су ресурстарын пайдаланғаны үшін төлемақы мөлшерлемелерін бекіту туралы шешімнің жобасын </w:t>
      </w:r>
      <w:r w:rsidR="003C3250">
        <w:rPr>
          <w:sz w:val="28"/>
          <w:szCs w:val="28"/>
          <w:lang w:val="kk-KZ"/>
        </w:rPr>
        <w:t xml:space="preserve">депутаттарға </w:t>
      </w:r>
      <w:r w:rsidRPr="004E1D39">
        <w:rPr>
          <w:sz w:val="28"/>
          <w:szCs w:val="28"/>
          <w:lang w:val="kk-KZ"/>
        </w:rPr>
        <w:t>қолдау</w:t>
      </w:r>
      <w:r w:rsidR="003C3250">
        <w:rPr>
          <w:sz w:val="28"/>
          <w:szCs w:val="28"/>
          <w:lang w:val="kk-KZ"/>
        </w:rPr>
        <w:t>ды сұрады</w:t>
      </w:r>
      <w:r w:rsidRPr="004E1D39">
        <w:rPr>
          <w:sz w:val="28"/>
          <w:szCs w:val="28"/>
          <w:lang w:val="kk-KZ"/>
        </w:rPr>
        <w:t>.</w:t>
      </w:r>
    </w:p>
    <w:p w14:paraId="00B90E19" w14:textId="77777777" w:rsidR="003477F0" w:rsidRPr="00AD77FB" w:rsidRDefault="003477F0" w:rsidP="004E1D39">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д</w:t>
      </w:r>
      <w:r w:rsidRPr="00AD77FB">
        <w:rPr>
          <w:rFonts w:ascii="Times New Roman" w:eastAsia="Calibri" w:hAnsi="Times New Roman" w:cs="Times New Roman"/>
          <w:sz w:val="28"/>
          <w:szCs w:val="28"/>
          <w:lang w:val="kk-KZ"/>
        </w:rPr>
        <w:t xml:space="preserve">ауыс беру рәсімін өткізді. Қолдады – </w:t>
      </w:r>
      <w:r>
        <w:rPr>
          <w:rFonts w:ascii="Times New Roman" w:eastAsia="Calibri" w:hAnsi="Times New Roman" w:cs="Times New Roman"/>
          <w:sz w:val="28"/>
          <w:szCs w:val="28"/>
          <w:lang w:val="kk-KZ"/>
        </w:rPr>
        <w:t>25</w:t>
      </w:r>
      <w:r w:rsidRPr="00AD77FB">
        <w:rPr>
          <w:rFonts w:ascii="Times New Roman" w:eastAsia="Calibri" w:hAnsi="Times New Roman" w:cs="Times New Roman"/>
          <w:sz w:val="28"/>
          <w:szCs w:val="28"/>
          <w:lang w:val="kk-KZ"/>
        </w:rPr>
        <w:t xml:space="preserve"> дауыс, Қарсы – 0, қалыс қалды – 0. (Бірауыздан).</w:t>
      </w:r>
    </w:p>
    <w:p w14:paraId="565E9179" w14:textId="0F00BC59" w:rsidR="003477F0" w:rsidRDefault="003477F0" w:rsidP="003477F0">
      <w:pPr>
        <w:widowControl w:val="0"/>
        <w:spacing w:after="0" w:line="240" w:lineRule="auto"/>
        <w:ind w:firstLine="709"/>
        <w:jc w:val="both"/>
        <w:rPr>
          <w:rFonts w:ascii="Times New Roman" w:eastAsia="Calibri" w:hAnsi="Times New Roman" w:cs="Times New Roman"/>
          <w:sz w:val="28"/>
          <w:szCs w:val="28"/>
          <w:lang w:val="kk-KZ"/>
        </w:rPr>
      </w:pPr>
      <w:r w:rsidRPr="00AD77FB">
        <w:rPr>
          <w:rFonts w:ascii="Times New Roman" w:eastAsia="Times New Roman" w:hAnsi="Times New Roman" w:cs="Times New Roman"/>
          <w:b/>
          <w:spacing w:val="2"/>
          <w:sz w:val="28"/>
          <w:szCs w:val="28"/>
          <w:lang w:val="kk-KZ"/>
        </w:rPr>
        <w:t>ШЕШТІ:</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w:t>
      </w:r>
      <w:r w:rsidRPr="003477F0">
        <w:rPr>
          <w:rFonts w:ascii="Times New Roman" w:eastAsia="Calibri" w:hAnsi="Times New Roman" w:cs="Times New Roman"/>
          <w:sz w:val="28"/>
          <w:szCs w:val="28"/>
          <w:lang w:val="kk-KZ"/>
        </w:rPr>
        <w:t>2026 жылға Қостанай облысының жерүсті су объектілерінің су ресурстарын пайдаланғаны үшін төлемақы мөлшерлемелерін бекіту туралы</w:t>
      </w:r>
      <w:r w:rsidRPr="00AD77FB">
        <w:rPr>
          <w:rFonts w:ascii="Times New Roman" w:eastAsia="Calibri" w:hAnsi="Times New Roman" w:cs="Times New Roman"/>
          <w:sz w:val="28"/>
          <w:szCs w:val="28"/>
          <w:lang w:val="kk-KZ"/>
        </w:rPr>
        <w:t xml:space="preserve">» мәслихат шешімі бірауыздан қабылданды (хаттамаға қоса беріледі). (Қолдады – </w:t>
      </w:r>
      <w:r>
        <w:rPr>
          <w:rFonts w:ascii="Times New Roman" w:eastAsia="Calibri" w:hAnsi="Times New Roman" w:cs="Times New Roman"/>
          <w:sz w:val="28"/>
          <w:szCs w:val="28"/>
          <w:lang w:val="kk-KZ"/>
        </w:rPr>
        <w:t>25</w:t>
      </w:r>
      <w:r w:rsidRPr="00AD77FB">
        <w:rPr>
          <w:rFonts w:ascii="Times New Roman" w:eastAsia="Calibri" w:hAnsi="Times New Roman" w:cs="Times New Roman"/>
          <w:sz w:val="28"/>
          <w:szCs w:val="28"/>
          <w:lang w:val="kk-KZ"/>
        </w:rPr>
        <w:t xml:space="preserve"> дауыс).</w:t>
      </w:r>
    </w:p>
    <w:p w14:paraId="030A4436" w14:textId="77777777" w:rsidR="003B1E41" w:rsidRDefault="003B1E41" w:rsidP="003B1E41">
      <w:pPr>
        <w:widowControl w:val="0"/>
        <w:spacing w:after="0" w:line="240" w:lineRule="auto"/>
        <w:jc w:val="both"/>
        <w:rPr>
          <w:rFonts w:ascii="Times New Roman" w:eastAsia="Times New Roman" w:hAnsi="Times New Roman" w:cs="Times New Roman"/>
          <w:b/>
          <w:sz w:val="28"/>
          <w:szCs w:val="28"/>
          <w:lang w:val="kk-KZ"/>
        </w:rPr>
      </w:pPr>
    </w:p>
    <w:p w14:paraId="0DAC7491" w14:textId="3A965DCE" w:rsidR="003B1E41" w:rsidRPr="00AD77FB" w:rsidRDefault="003B1E41" w:rsidP="003B1E41">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6</w:t>
      </w:r>
      <w:r w:rsidRPr="00AD77FB">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AD77FB">
        <w:rPr>
          <w:rFonts w:ascii="Times New Roman" w:eastAsia="Times New Roman" w:hAnsi="Times New Roman" w:cs="Times New Roman"/>
          <w:b/>
          <w:sz w:val="28"/>
          <w:szCs w:val="28"/>
          <w:lang w:val="kk-KZ"/>
        </w:rPr>
        <w:t>ТЫҢДАЛДЫ:</w:t>
      </w:r>
    </w:p>
    <w:p w14:paraId="2C00A183" w14:textId="6B2EB82D" w:rsidR="003B1E41" w:rsidRPr="000B5C94" w:rsidRDefault="003B1E41" w:rsidP="003B1E41">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Pr="00AD77FB">
        <w:rPr>
          <w:rFonts w:ascii="Times New Roman" w:eastAsia="Times New Roman" w:hAnsi="Times New Roman" w:cs="Times New Roman"/>
          <w:b/>
          <w:sz w:val="28"/>
          <w:szCs w:val="28"/>
          <w:lang w:val="kk-KZ"/>
        </w:rPr>
        <w:t>. -</w:t>
      </w:r>
      <w:r>
        <w:rPr>
          <w:rFonts w:ascii="Times New Roman" w:eastAsia="Times New Roman" w:hAnsi="Times New Roman" w:cs="Times New Roman"/>
          <w:sz w:val="28"/>
          <w:szCs w:val="28"/>
          <w:lang w:val="kk-KZ"/>
        </w:rPr>
        <w:t xml:space="preserve"> </w:t>
      </w:r>
      <w:r w:rsidRPr="003B1E41">
        <w:rPr>
          <w:rFonts w:ascii="Times New Roman" w:eastAsia="Times New Roman" w:hAnsi="Times New Roman" w:cs="Times New Roman"/>
          <w:bCs/>
          <w:sz w:val="28"/>
          <w:szCs w:val="28"/>
          <w:lang w:val="kk-KZ"/>
        </w:rPr>
        <w:t>Мәслихаттың 2025 жылғы  18 желтоқсандағы № 268 «Қостанай облысын дамытудың 2026-2030 жылдарға арналған жоспарын бекіту туралы» шешіміне өзгеріс енгізу туралы</w:t>
      </w:r>
      <w:r w:rsidRPr="00AD77FB">
        <w:rPr>
          <w:rFonts w:ascii="Times New Roman" w:eastAsia="Times New Roman" w:hAnsi="Times New Roman" w:cs="Times New Roman"/>
          <w:sz w:val="28"/>
          <w:szCs w:val="28"/>
          <w:lang w:val="kk-KZ"/>
        </w:rPr>
        <w:t xml:space="preserve">. </w:t>
      </w:r>
    </w:p>
    <w:p w14:paraId="2F40F954" w14:textId="77777777" w:rsidR="003B1E41" w:rsidRDefault="003B1E41" w:rsidP="003B1E41">
      <w:pPr>
        <w:widowControl w:val="0"/>
        <w:spacing w:after="0" w:line="240" w:lineRule="auto"/>
        <w:jc w:val="both"/>
        <w:rPr>
          <w:rFonts w:ascii="Times New Roman" w:eastAsia="Times New Roman" w:hAnsi="Times New Roman" w:cs="Times New Roman"/>
          <w:b/>
          <w:sz w:val="28"/>
          <w:szCs w:val="28"/>
          <w:lang w:val="kk-KZ"/>
        </w:rPr>
      </w:pPr>
      <w:r w:rsidRPr="00AD77FB">
        <w:rPr>
          <w:rFonts w:ascii="Times New Roman" w:eastAsia="Times New Roman" w:hAnsi="Times New Roman" w:cs="Times New Roman"/>
          <w:b/>
          <w:sz w:val="28"/>
          <w:szCs w:val="28"/>
          <w:lang w:val="kk-KZ"/>
        </w:rPr>
        <w:t xml:space="preserve">СӨЗ СӨЙЛЕДІ: </w:t>
      </w:r>
    </w:p>
    <w:p w14:paraId="6AA9E414" w14:textId="18952F15" w:rsidR="003B1E41" w:rsidRDefault="003B1E41" w:rsidP="003B1E41">
      <w:pPr>
        <w:widowControl w:val="0"/>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ab/>
      </w:r>
      <w:r w:rsidRPr="0008592B">
        <w:rPr>
          <w:rFonts w:ascii="Times New Roman" w:eastAsia="Times New Roman" w:hAnsi="Times New Roman" w:cs="Times New Roman"/>
          <w:b/>
          <w:sz w:val="28"/>
          <w:szCs w:val="28"/>
          <w:lang w:val="kk-KZ"/>
        </w:rPr>
        <w:t xml:space="preserve">Ещанов С.Е.: </w:t>
      </w:r>
      <w:r>
        <w:rPr>
          <w:rFonts w:ascii="Times New Roman" w:eastAsia="Times New Roman" w:hAnsi="Times New Roman" w:cs="Times New Roman"/>
          <w:bCs/>
          <w:sz w:val="28"/>
          <w:szCs w:val="28"/>
          <w:lang w:val="kk-KZ"/>
        </w:rPr>
        <w:t>б</w:t>
      </w:r>
      <w:r w:rsidRPr="003B1E41">
        <w:rPr>
          <w:rFonts w:ascii="Times New Roman" w:eastAsia="Times New Roman" w:hAnsi="Times New Roman" w:cs="Times New Roman"/>
          <w:bCs/>
          <w:sz w:val="28"/>
          <w:szCs w:val="28"/>
          <w:lang w:val="kk-KZ"/>
        </w:rPr>
        <w:t xml:space="preserve">аяндама үшін сөз Қостанай облысы әкімдігі экономика және бюджеттік жоспарлау басқармасының басшысы Ильясхан                           Шах-Султанович Амирбековке </w:t>
      </w:r>
      <w:r w:rsidRPr="004E1D39">
        <w:rPr>
          <w:rFonts w:ascii="Times New Roman" w:eastAsia="Times New Roman" w:hAnsi="Times New Roman" w:cs="Times New Roman"/>
          <w:bCs/>
          <w:sz w:val="28"/>
          <w:szCs w:val="28"/>
          <w:lang w:val="kk-KZ"/>
        </w:rPr>
        <w:t>берді</w:t>
      </w:r>
      <w:r w:rsidRPr="0008592B">
        <w:rPr>
          <w:rFonts w:ascii="Times New Roman" w:eastAsia="Times New Roman" w:hAnsi="Times New Roman" w:cs="Times New Roman"/>
          <w:bCs/>
          <w:sz w:val="28"/>
          <w:szCs w:val="28"/>
          <w:lang w:val="kk-KZ"/>
        </w:rPr>
        <w:t>.</w:t>
      </w:r>
    </w:p>
    <w:p w14:paraId="2F82CC4D" w14:textId="53ACB1C2" w:rsidR="00FA5914" w:rsidRPr="00FA5914" w:rsidRDefault="008E7D20" w:rsidP="00FA5914">
      <w:pPr>
        <w:pStyle w:val="isselectedend"/>
        <w:spacing w:before="0" w:beforeAutospacing="0" w:after="0" w:afterAutospacing="0"/>
        <w:ind w:firstLine="709"/>
        <w:jc w:val="both"/>
        <w:rPr>
          <w:sz w:val="28"/>
          <w:szCs w:val="28"/>
          <w:lang w:val="kk-KZ"/>
        </w:rPr>
      </w:pPr>
      <w:r>
        <w:rPr>
          <w:b/>
          <w:sz w:val="28"/>
          <w:szCs w:val="28"/>
          <w:lang w:val="kk-KZ"/>
        </w:rPr>
        <w:lastRenderedPageBreak/>
        <w:t>Амирбеков И.Ш</w:t>
      </w:r>
      <w:r w:rsidR="003B1E41" w:rsidRPr="009F6444">
        <w:rPr>
          <w:b/>
          <w:sz w:val="28"/>
          <w:szCs w:val="28"/>
          <w:lang w:val="kk-KZ"/>
        </w:rPr>
        <w:t xml:space="preserve">.: </w:t>
      </w:r>
      <w:r w:rsidR="00FA5914" w:rsidRPr="00FA5914">
        <w:rPr>
          <w:sz w:val="28"/>
          <w:szCs w:val="28"/>
          <w:lang w:val="kk-KZ"/>
        </w:rPr>
        <w:t>Қостанай облысы дамуының 2026-2030 жылдарға арналған жоспары Қостанай облыстық мәслихатының</w:t>
      </w:r>
      <w:r w:rsidR="00FA5914">
        <w:rPr>
          <w:sz w:val="28"/>
          <w:szCs w:val="28"/>
          <w:lang w:val="kk-KZ"/>
        </w:rPr>
        <w:t xml:space="preserve"> </w:t>
      </w:r>
      <w:r w:rsidR="00FA5914" w:rsidRPr="00FA5914">
        <w:rPr>
          <w:sz w:val="28"/>
          <w:szCs w:val="28"/>
          <w:lang w:val="kk-KZ"/>
        </w:rPr>
        <w:t>2025 жылғы 18 желтоқсандағы № 268 шешімімен бекітілді.</w:t>
      </w:r>
    </w:p>
    <w:p w14:paraId="47E48043" w14:textId="77777777" w:rsidR="00FA5914" w:rsidRPr="00FA5914" w:rsidRDefault="00FA5914" w:rsidP="00FA5914">
      <w:pPr>
        <w:pStyle w:val="isselectedend"/>
        <w:spacing w:before="0" w:beforeAutospacing="0" w:after="0" w:afterAutospacing="0"/>
        <w:ind w:firstLine="709"/>
        <w:jc w:val="both"/>
        <w:rPr>
          <w:sz w:val="28"/>
          <w:szCs w:val="28"/>
          <w:lang w:val="kk-KZ"/>
        </w:rPr>
      </w:pPr>
      <w:r w:rsidRPr="00FA5914">
        <w:rPr>
          <w:sz w:val="28"/>
          <w:szCs w:val="28"/>
          <w:lang w:val="kk-KZ"/>
        </w:rPr>
        <w:t>Мемлекеттік жоспарлау жүйесінің 78-тармағына сәйкес, облыстың даму жоспарына өзгерістер мен толықтыруларды енгізуге 4 жағдайда жол беріледі, олардың бірі – Президенттің және (немесе) Үкіметтің тапсырмаларын іске асыру қажеттілігі.</w:t>
      </w:r>
    </w:p>
    <w:p w14:paraId="24195F76" w14:textId="77777777" w:rsidR="00FA5914" w:rsidRPr="00FA5914" w:rsidRDefault="00FA5914" w:rsidP="00FA5914">
      <w:pPr>
        <w:pStyle w:val="isselectedend"/>
        <w:spacing w:before="0" w:beforeAutospacing="0" w:after="0" w:afterAutospacing="0"/>
        <w:ind w:firstLine="709"/>
        <w:jc w:val="both"/>
        <w:rPr>
          <w:sz w:val="28"/>
          <w:szCs w:val="28"/>
          <w:lang w:val="kk-KZ"/>
        </w:rPr>
      </w:pPr>
      <w:r w:rsidRPr="00FA5914">
        <w:rPr>
          <w:sz w:val="28"/>
          <w:szCs w:val="28"/>
          <w:lang w:val="kk-KZ"/>
        </w:rPr>
        <w:t>Бірқатар тапсырмаларды орындау аясында облыстың даму жоспарына келесі мәселелер бойынша өзгерістер мен толықтыруларды енгізу бойынша қажеттілік туындады:</w:t>
      </w:r>
    </w:p>
    <w:p w14:paraId="7C6FF287" w14:textId="77777777" w:rsidR="00FA5914" w:rsidRPr="00FA5914" w:rsidRDefault="00FA5914" w:rsidP="00FA5914">
      <w:pPr>
        <w:pStyle w:val="isselectedend"/>
        <w:spacing w:before="0" w:beforeAutospacing="0" w:after="0" w:afterAutospacing="0"/>
        <w:ind w:firstLine="709"/>
        <w:jc w:val="both"/>
        <w:rPr>
          <w:sz w:val="28"/>
          <w:szCs w:val="28"/>
          <w:lang w:val="kk-KZ"/>
        </w:rPr>
      </w:pPr>
      <w:r w:rsidRPr="00FA5914">
        <w:rPr>
          <w:sz w:val="28"/>
          <w:szCs w:val="28"/>
          <w:lang w:val="kk-KZ"/>
        </w:rPr>
        <w:t>сотталғандардың жұмыспен қамтылу деңгейін арттыруға жәрдемдесу;</w:t>
      </w:r>
    </w:p>
    <w:p w14:paraId="6DB81BE0" w14:textId="77777777" w:rsidR="00FA5914" w:rsidRPr="00FA5914" w:rsidRDefault="00FA5914" w:rsidP="00FA5914">
      <w:pPr>
        <w:pStyle w:val="isselectedend"/>
        <w:spacing w:before="0" w:beforeAutospacing="0" w:after="0" w:afterAutospacing="0"/>
        <w:ind w:firstLine="709"/>
        <w:jc w:val="both"/>
        <w:rPr>
          <w:sz w:val="28"/>
          <w:szCs w:val="28"/>
          <w:lang w:val="kk-KZ"/>
        </w:rPr>
      </w:pPr>
      <w:r w:rsidRPr="00FA5914">
        <w:rPr>
          <w:sz w:val="28"/>
          <w:szCs w:val="28"/>
          <w:lang w:val="kk-KZ"/>
        </w:rPr>
        <w:t>өңірлік даму құжаттарында су шаруашылығы іс-шараларын толық есепке алуды қамтамасыз ету;</w:t>
      </w:r>
    </w:p>
    <w:p w14:paraId="4B1263E0" w14:textId="77777777" w:rsidR="00FA5914" w:rsidRPr="00FA5914" w:rsidRDefault="00FA5914" w:rsidP="00FA5914">
      <w:pPr>
        <w:pStyle w:val="isselectedend"/>
        <w:spacing w:before="0" w:beforeAutospacing="0" w:after="0" w:afterAutospacing="0"/>
        <w:ind w:firstLine="709"/>
        <w:jc w:val="both"/>
        <w:rPr>
          <w:sz w:val="28"/>
          <w:szCs w:val="28"/>
          <w:lang w:val="kk-KZ"/>
        </w:rPr>
      </w:pPr>
      <w:r w:rsidRPr="00FA5914">
        <w:rPr>
          <w:sz w:val="28"/>
          <w:szCs w:val="28"/>
          <w:lang w:val="kk-KZ"/>
        </w:rPr>
        <w:t>елді мекендердің шекаралары шегінде су бетіндегі су нысандарының су қорғау аймақтары мен сызықтарының шекараларын орнату, барлық мүмкін төтенше жағдайларды (су тасқындары, өрттер және тағы басқалары) модельдеуге, болжамдар, ұсынымдар, қадамдық іс-қимылдарды жасауға мүмкіндік беретін ақпараттық жүйені әзірлеу.</w:t>
      </w:r>
    </w:p>
    <w:p w14:paraId="1B8E59D3" w14:textId="77777777" w:rsidR="00FA5914" w:rsidRPr="00FA5914" w:rsidRDefault="00FA5914" w:rsidP="00FA5914">
      <w:pPr>
        <w:pStyle w:val="isselectedend"/>
        <w:spacing w:before="0" w:beforeAutospacing="0" w:after="0" w:afterAutospacing="0"/>
        <w:ind w:firstLine="709"/>
        <w:jc w:val="both"/>
        <w:rPr>
          <w:sz w:val="28"/>
          <w:szCs w:val="28"/>
          <w:lang w:val="kk-KZ"/>
        </w:rPr>
      </w:pPr>
      <w:r w:rsidRPr="00FA5914">
        <w:rPr>
          <w:sz w:val="28"/>
          <w:szCs w:val="28"/>
          <w:lang w:val="kk-KZ"/>
        </w:rPr>
        <w:t>Табиғи ресурстар және табиғат пайдалануды реттеу басқармасы құрылыс, сәулет және қала құрылысы басқармасымен бірлесіп жүргізген тексеріс барысында өрт бақылау мұнараларын салу бойынша кейбір нысандардың бұрынғы мәліметтері әкімшілік-аумақтық құрылымның өзекті мәліметтеріне немесе мемлекеттік ақпараттық жүйелердегі, оның ішінде «e - license» ақпараттық жүйесіндегі ресми мәліметтерге сәйкес келмейтіндігі анықталды. Осыған байланысты елді мекендердің атауларын, олардың әкімшілік-аумақтық құрылымын ресми деректерге сәйкес өзектендіру қажет.</w:t>
      </w:r>
    </w:p>
    <w:p w14:paraId="42C23CDC" w14:textId="53DC5271" w:rsidR="00526F5C" w:rsidRDefault="00063846" w:rsidP="00FA5914">
      <w:pPr>
        <w:pStyle w:val="isselectedend"/>
        <w:spacing w:before="0" w:beforeAutospacing="0" w:after="0" w:afterAutospacing="0"/>
        <w:ind w:firstLine="709"/>
        <w:jc w:val="both"/>
        <w:rPr>
          <w:sz w:val="28"/>
          <w:szCs w:val="28"/>
          <w:lang w:val="kk-KZ"/>
        </w:rPr>
      </w:pPr>
      <w:r w:rsidRPr="00063846">
        <w:rPr>
          <w:sz w:val="28"/>
          <w:szCs w:val="28"/>
          <w:lang w:val="kk-KZ"/>
        </w:rPr>
        <w:t xml:space="preserve">Жоғарыда аталған өзгерістермен 2026-2030 жылдарға арналған </w:t>
      </w:r>
      <w:r>
        <w:rPr>
          <w:sz w:val="28"/>
          <w:szCs w:val="28"/>
          <w:lang w:val="kk-KZ"/>
        </w:rPr>
        <w:t>ОДЖ</w:t>
      </w:r>
      <w:r w:rsidRPr="00063846">
        <w:rPr>
          <w:sz w:val="28"/>
          <w:szCs w:val="28"/>
          <w:lang w:val="kk-KZ"/>
        </w:rPr>
        <w:t xml:space="preserve"> жобасын мақұлдауды және бекітуге жіберуді сұрады.</w:t>
      </w:r>
    </w:p>
    <w:p w14:paraId="20AA9B83" w14:textId="50FE319D" w:rsidR="003B1E41" w:rsidRPr="00AD77FB" w:rsidRDefault="003B1E41" w:rsidP="00FA5914">
      <w:pPr>
        <w:pStyle w:val="isselectedend"/>
        <w:spacing w:before="0" w:beforeAutospacing="0" w:after="0" w:afterAutospacing="0"/>
        <w:ind w:firstLine="709"/>
        <w:jc w:val="both"/>
        <w:rPr>
          <w:sz w:val="28"/>
          <w:szCs w:val="28"/>
          <w:lang w:val="kk-KZ"/>
        </w:rPr>
      </w:pPr>
      <w:r>
        <w:rPr>
          <w:rFonts w:eastAsia="Calibri"/>
          <w:b/>
          <w:sz w:val="28"/>
          <w:szCs w:val="28"/>
          <w:lang w:val="kk-KZ"/>
        </w:rPr>
        <w:t>Ещанов С.Е</w:t>
      </w:r>
      <w:r w:rsidRPr="00AD77FB">
        <w:rPr>
          <w:rFonts w:eastAsia="Calibri"/>
          <w:b/>
          <w:sz w:val="28"/>
          <w:szCs w:val="28"/>
          <w:lang w:val="kk-KZ"/>
        </w:rPr>
        <w:t xml:space="preserve">.: </w:t>
      </w:r>
      <w:r>
        <w:rPr>
          <w:rFonts w:eastAsia="Calibri"/>
          <w:sz w:val="28"/>
          <w:szCs w:val="28"/>
          <w:lang w:val="kk-KZ"/>
        </w:rPr>
        <w:t>д</w:t>
      </w:r>
      <w:r w:rsidRPr="00AD77FB">
        <w:rPr>
          <w:rFonts w:eastAsia="Calibri"/>
          <w:sz w:val="28"/>
          <w:szCs w:val="28"/>
          <w:lang w:val="kk-KZ"/>
        </w:rPr>
        <w:t xml:space="preserve">ауыс беру рәсімін өткізді. Қолдады – </w:t>
      </w:r>
      <w:r>
        <w:rPr>
          <w:rFonts w:eastAsia="Calibri"/>
          <w:sz w:val="28"/>
          <w:szCs w:val="28"/>
          <w:lang w:val="kk-KZ"/>
        </w:rPr>
        <w:t>25</w:t>
      </w:r>
      <w:r w:rsidRPr="00AD77FB">
        <w:rPr>
          <w:rFonts w:eastAsia="Calibri"/>
          <w:sz w:val="28"/>
          <w:szCs w:val="28"/>
          <w:lang w:val="kk-KZ"/>
        </w:rPr>
        <w:t xml:space="preserve"> дауыс, Қарсы – 0, қалыс қалды – 0. (Бірауыздан).</w:t>
      </w:r>
    </w:p>
    <w:p w14:paraId="4C1CA2AE" w14:textId="11F704D4" w:rsidR="003B1E41" w:rsidRDefault="003B1E41" w:rsidP="003B1E41">
      <w:pPr>
        <w:widowControl w:val="0"/>
        <w:spacing w:after="0" w:line="240" w:lineRule="auto"/>
        <w:ind w:firstLine="709"/>
        <w:jc w:val="both"/>
        <w:rPr>
          <w:rFonts w:ascii="Times New Roman" w:eastAsia="Calibri" w:hAnsi="Times New Roman" w:cs="Times New Roman"/>
          <w:sz w:val="28"/>
          <w:szCs w:val="28"/>
          <w:lang w:val="kk-KZ"/>
        </w:rPr>
      </w:pPr>
      <w:r w:rsidRPr="00AD77FB">
        <w:rPr>
          <w:rFonts w:ascii="Times New Roman" w:eastAsia="Times New Roman" w:hAnsi="Times New Roman" w:cs="Times New Roman"/>
          <w:b/>
          <w:spacing w:val="2"/>
          <w:sz w:val="28"/>
          <w:szCs w:val="28"/>
          <w:lang w:val="kk-KZ"/>
        </w:rPr>
        <w:t>ШЕШТІ:</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w:t>
      </w:r>
      <w:r w:rsidRPr="003B1E41">
        <w:rPr>
          <w:rFonts w:ascii="Times New Roman" w:eastAsia="Calibri" w:hAnsi="Times New Roman" w:cs="Times New Roman"/>
          <w:sz w:val="28"/>
          <w:szCs w:val="28"/>
          <w:lang w:val="kk-KZ"/>
        </w:rPr>
        <w:t>Мәслихаттың 2025 жылғы  18 желтоқсандағы № 268 «Қостанай облысын дамытудың 2026-2030 жылдарға арналған жоспарын бекіту туралы» шешіміне өзгеріс енгізу туралы</w:t>
      </w:r>
      <w:r w:rsidRPr="00AD77FB">
        <w:rPr>
          <w:rFonts w:ascii="Times New Roman" w:eastAsia="Calibri" w:hAnsi="Times New Roman" w:cs="Times New Roman"/>
          <w:sz w:val="28"/>
          <w:szCs w:val="28"/>
          <w:lang w:val="kk-KZ"/>
        </w:rPr>
        <w:t xml:space="preserve">» мәслихат шешімі бірауыздан қабылданды (хаттамаға қоса беріледі). (Қолдады – </w:t>
      </w:r>
      <w:r>
        <w:rPr>
          <w:rFonts w:ascii="Times New Roman" w:eastAsia="Calibri" w:hAnsi="Times New Roman" w:cs="Times New Roman"/>
          <w:sz w:val="28"/>
          <w:szCs w:val="28"/>
          <w:lang w:val="kk-KZ"/>
        </w:rPr>
        <w:t>25</w:t>
      </w:r>
      <w:r w:rsidRPr="00AD77FB">
        <w:rPr>
          <w:rFonts w:ascii="Times New Roman" w:eastAsia="Calibri" w:hAnsi="Times New Roman" w:cs="Times New Roman"/>
          <w:sz w:val="28"/>
          <w:szCs w:val="28"/>
          <w:lang w:val="kk-KZ"/>
        </w:rPr>
        <w:t xml:space="preserve"> дауыс).</w:t>
      </w:r>
    </w:p>
    <w:p w14:paraId="7F3466FA" w14:textId="77777777" w:rsidR="001B5EDD" w:rsidRDefault="001B5EDD" w:rsidP="001B5EDD">
      <w:pPr>
        <w:widowControl w:val="0"/>
        <w:spacing w:after="0" w:line="240" w:lineRule="auto"/>
        <w:jc w:val="both"/>
        <w:rPr>
          <w:rFonts w:ascii="Times New Roman" w:eastAsia="Times New Roman" w:hAnsi="Times New Roman" w:cs="Times New Roman"/>
          <w:b/>
          <w:sz w:val="28"/>
          <w:szCs w:val="28"/>
          <w:lang w:val="kk-KZ"/>
        </w:rPr>
      </w:pPr>
    </w:p>
    <w:p w14:paraId="0A69DD8E" w14:textId="21C17CE6" w:rsidR="001B5EDD" w:rsidRPr="00AD77FB" w:rsidRDefault="001B5EDD" w:rsidP="001B5EDD">
      <w:pPr>
        <w:widowControl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7</w:t>
      </w:r>
      <w:r w:rsidRPr="00AD77FB">
        <w:rPr>
          <w:rFonts w:ascii="Times New Roman" w:eastAsia="Times New Roman" w:hAnsi="Times New Roman" w:cs="Times New Roman"/>
          <w:b/>
          <w:sz w:val="28"/>
          <w:szCs w:val="28"/>
          <w:lang w:val="kk-KZ"/>
        </w:rPr>
        <w:t>.</w:t>
      </w:r>
      <w:r>
        <w:rPr>
          <w:rFonts w:ascii="Times New Roman" w:eastAsia="Times New Roman" w:hAnsi="Times New Roman" w:cs="Times New Roman"/>
          <w:b/>
          <w:sz w:val="28"/>
          <w:szCs w:val="28"/>
          <w:lang w:val="kk-KZ"/>
        </w:rPr>
        <w:t xml:space="preserve"> </w:t>
      </w:r>
      <w:r w:rsidRPr="00AD77FB">
        <w:rPr>
          <w:rFonts w:ascii="Times New Roman" w:eastAsia="Times New Roman" w:hAnsi="Times New Roman" w:cs="Times New Roman"/>
          <w:b/>
          <w:sz w:val="28"/>
          <w:szCs w:val="28"/>
          <w:lang w:val="kk-KZ"/>
        </w:rPr>
        <w:t>ТЫҢДАЛДЫ:</w:t>
      </w:r>
    </w:p>
    <w:p w14:paraId="1A6538E6" w14:textId="6B2E9A1C" w:rsidR="001B5EDD" w:rsidRPr="000B5C94" w:rsidRDefault="001B5EDD" w:rsidP="001B5EDD">
      <w:pPr>
        <w:spacing w:after="0" w:line="240" w:lineRule="auto"/>
        <w:ind w:firstLine="709"/>
        <w:jc w:val="both"/>
        <w:rPr>
          <w:rFonts w:ascii="Times New Roman" w:eastAsia="Times New Roman" w:hAnsi="Times New Roman" w:cs="Times New Roman"/>
          <w:sz w:val="28"/>
          <w:szCs w:val="28"/>
          <w:lang w:val="kk-KZ"/>
        </w:rPr>
      </w:pPr>
      <w:r>
        <w:rPr>
          <w:rFonts w:ascii="Times New Roman" w:eastAsia="Calibri" w:hAnsi="Times New Roman" w:cs="Times New Roman"/>
          <w:b/>
          <w:sz w:val="28"/>
          <w:szCs w:val="28"/>
          <w:lang w:val="kk-KZ"/>
        </w:rPr>
        <w:t>Ещанов С.Е</w:t>
      </w:r>
      <w:r w:rsidRPr="00AD77FB">
        <w:rPr>
          <w:rFonts w:ascii="Times New Roman" w:eastAsia="Times New Roman" w:hAnsi="Times New Roman" w:cs="Times New Roman"/>
          <w:b/>
          <w:sz w:val="28"/>
          <w:szCs w:val="28"/>
          <w:lang w:val="kk-KZ"/>
        </w:rPr>
        <w:t>. -</w:t>
      </w:r>
      <w:r>
        <w:rPr>
          <w:rFonts w:ascii="Times New Roman" w:eastAsia="Times New Roman" w:hAnsi="Times New Roman" w:cs="Times New Roman"/>
          <w:sz w:val="28"/>
          <w:szCs w:val="28"/>
          <w:lang w:val="kk-KZ"/>
        </w:rPr>
        <w:t xml:space="preserve"> </w:t>
      </w:r>
      <w:r w:rsidR="0022763B" w:rsidRPr="0022763B">
        <w:rPr>
          <w:rFonts w:ascii="Times New Roman" w:eastAsia="Times New Roman" w:hAnsi="Times New Roman" w:cs="Times New Roman"/>
          <w:bCs/>
          <w:sz w:val="28"/>
          <w:szCs w:val="28"/>
          <w:lang w:val="kk-KZ"/>
        </w:rPr>
        <w:t>Мәслихаттың 2022 жылғы 2 желтоқсандағы № 245 «Төтенше жағдайларды алдын алу және оларды жою бойынша облыстық комиссияның дербес құрамын бекіту туралы және мәслихаттың кейбір шешімдерін жою» шешіміне өзгеріс енгізу туралы</w:t>
      </w:r>
      <w:r w:rsidRPr="00AD77FB">
        <w:rPr>
          <w:rFonts w:ascii="Times New Roman" w:eastAsia="Times New Roman" w:hAnsi="Times New Roman" w:cs="Times New Roman"/>
          <w:sz w:val="28"/>
          <w:szCs w:val="28"/>
          <w:lang w:val="kk-KZ"/>
        </w:rPr>
        <w:t xml:space="preserve">. </w:t>
      </w:r>
    </w:p>
    <w:p w14:paraId="38449EC1" w14:textId="77777777" w:rsidR="001B5EDD" w:rsidRDefault="001B5EDD" w:rsidP="001B5EDD">
      <w:pPr>
        <w:widowControl w:val="0"/>
        <w:spacing w:after="0" w:line="240" w:lineRule="auto"/>
        <w:jc w:val="both"/>
        <w:rPr>
          <w:rFonts w:ascii="Times New Roman" w:eastAsia="Times New Roman" w:hAnsi="Times New Roman" w:cs="Times New Roman"/>
          <w:b/>
          <w:sz w:val="28"/>
          <w:szCs w:val="28"/>
          <w:lang w:val="kk-KZ"/>
        </w:rPr>
      </w:pPr>
      <w:r w:rsidRPr="00AD77FB">
        <w:rPr>
          <w:rFonts w:ascii="Times New Roman" w:eastAsia="Times New Roman" w:hAnsi="Times New Roman" w:cs="Times New Roman"/>
          <w:b/>
          <w:sz w:val="28"/>
          <w:szCs w:val="28"/>
          <w:lang w:val="kk-KZ"/>
        </w:rPr>
        <w:t xml:space="preserve">СӨЗ СӨЙЛЕДІ: </w:t>
      </w:r>
    </w:p>
    <w:p w14:paraId="3B8B2BBA" w14:textId="505D4477" w:rsidR="001B5EDD" w:rsidRDefault="001B5EDD" w:rsidP="001B5EDD">
      <w:pPr>
        <w:widowControl w:val="0"/>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ab/>
      </w:r>
      <w:r w:rsidRPr="0008592B">
        <w:rPr>
          <w:rFonts w:ascii="Times New Roman" w:eastAsia="Times New Roman" w:hAnsi="Times New Roman" w:cs="Times New Roman"/>
          <w:b/>
          <w:sz w:val="28"/>
          <w:szCs w:val="28"/>
          <w:lang w:val="kk-KZ"/>
        </w:rPr>
        <w:t xml:space="preserve">Ещанов С.Е.: </w:t>
      </w:r>
      <w:r w:rsidR="0022763B" w:rsidRPr="0022763B">
        <w:rPr>
          <w:rFonts w:ascii="Times New Roman" w:eastAsia="Times New Roman" w:hAnsi="Times New Roman" w:cs="Times New Roman"/>
          <w:bCs/>
          <w:sz w:val="28"/>
          <w:szCs w:val="28"/>
          <w:lang w:val="kk-KZ"/>
        </w:rPr>
        <w:t xml:space="preserve">Баяндама үшін сөз Қостанай облысының Төтенше жағдайлар департаментінің бастығы Назарали Гаджимагомедұлы Селимовке </w:t>
      </w:r>
      <w:r w:rsidRPr="004E1D39">
        <w:rPr>
          <w:rFonts w:ascii="Times New Roman" w:eastAsia="Times New Roman" w:hAnsi="Times New Roman" w:cs="Times New Roman"/>
          <w:bCs/>
          <w:sz w:val="28"/>
          <w:szCs w:val="28"/>
          <w:lang w:val="kk-KZ"/>
        </w:rPr>
        <w:lastRenderedPageBreak/>
        <w:t>берді</w:t>
      </w:r>
      <w:r w:rsidRPr="0008592B">
        <w:rPr>
          <w:rFonts w:ascii="Times New Roman" w:eastAsia="Times New Roman" w:hAnsi="Times New Roman" w:cs="Times New Roman"/>
          <w:bCs/>
          <w:sz w:val="28"/>
          <w:szCs w:val="28"/>
          <w:lang w:val="kk-KZ"/>
        </w:rPr>
        <w:t>.</w:t>
      </w:r>
    </w:p>
    <w:p w14:paraId="5A8C7EA7" w14:textId="66FC2C1A" w:rsidR="001B5EDD" w:rsidRDefault="00F3030D" w:rsidP="0084623C">
      <w:pPr>
        <w:pStyle w:val="isselectedend"/>
        <w:spacing w:before="0" w:beforeAutospacing="0" w:after="0" w:afterAutospacing="0"/>
        <w:ind w:firstLine="709"/>
        <w:jc w:val="both"/>
        <w:rPr>
          <w:sz w:val="28"/>
          <w:szCs w:val="28"/>
          <w:lang w:val="kk-KZ"/>
        </w:rPr>
      </w:pPr>
      <w:r>
        <w:rPr>
          <w:b/>
          <w:sz w:val="28"/>
          <w:szCs w:val="28"/>
          <w:lang w:val="kk-KZ"/>
        </w:rPr>
        <w:t>Селимов Н.Г</w:t>
      </w:r>
      <w:r w:rsidR="001B5EDD" w:rsidRPr="009F6444">
        <w:rPr>
          <w:b/>
          <w:sz w:val="28"/>
          <w:szCs w:val="28"/>
          <w:lang w:val="kk-KZ"/>
        </w:rPr>
        <w:t xml:space="preserve">.: </w:t>
      </w:r>
      <w:r w:rsidR="004C714C">
        <w:rPr>
          <w:sz w:val="28"/>
          <w:szCs w:val="28"/>
          <w:lang w:val="kk-KZ"/>
        </w:rPr>
        <w:t>к</w:t>
      </w:r>
      <w:r w:rsidR="0084623C" w:rsidRPr="0084623C">
        <w:rPr>
          <w:sz w:val="28"/>
          <w:szCs w:val="28"/>
          <w:lang w:val="kk-KZ"/>
        </w:rPr>
        <w:t xml:space="preserve">үн тәртібіне сәйкес «2022 жылғы 2 желтоқсандағы № 245 «Төтенше жағдайларды алдын алу және оларды жою бойынша облыстық комиссияның дербес құрамын бекіту туралы және мәслихаттың кейбір шешімдерінің жою туралы» мәслихат шешіміне өзгерістер енгізу туралы» мәселе бойынша кадрлық өзгерістерге және Қостанай облысы әкімінің 2026 жылғы 21 қыркүйектегі № 89-ө өкіміне байланысты жолданған Шешім жобасына сәйкес облыстық төтенше жағдайлардың алдын алу және оларды жою жөніндегі комиссияның дербес құрамын Қостанай облыстық мәслихатының шешімімен бекітуді </w:t>
      </w:r>
      <w:r w:rsidR="004C714C">
        <w:rPr>
          <w:sz w:val="28"/>
          <w:szCs w:val="28"/>
          <w:lang w:val="kk-KZ"/>
        </w:rPr>
        <w:t>хабарлады</w:t>
      </w:r>
      <w:r w:rsidR="0084623C" w:rsidRPr="0084623C">
        <w:rPr>
          <w:sz w:val="28"/>
          <w:szCs w:val="28"/>
          <w:lang w:val="kk-KZ"/>
        </w:rPr>
        <w:t>.</w:t>
      </w:r>
    </w:p>
    <w:p w14:paraId="5AE3B065" w14:textId="77777777" w:rsidR="001B5EDD" w:rsidRPr="00AD77FB" w:rsidRDefault="001B5EDD" w:rsidP="001B5EDD">
      <w:pPr>
        <w:pStyle w:val="isselectedend"/>
        <w:spacing w:before="0" w:beforeAutospacing="0" w:after="0" w:afterAutospacing="0"/>
        <w:ind w:firstLine="709"/>
        <w:jc w:val="both"/>
        <w:rPr>
          <w:sz w:val="28"/>
          <w:szCs w:val="28"/>
          <w:lang w:val="kk-KZ"/>
        </w:rPr>
      </w:pPr>
      <w:r>
        <w:rPr>
          <w:rFonts w:eastAsia="Calibri"/>
          <w:b/>
          <w:sz w:val="28"/>
          <w:szCs w:val="28"/>
          <w:lang w:val="kk-KZ"/>
        </w:rPr>
        <w:t>Ещанов С.Е</w:t>
      </w:r>
      <w:r w:rsidRPr="00AD77FB">
        <w:rPr>
          <w:rFonts w:eastAsia="Calibri"/>
          <w:b/>
          <w:sz w:val="28"/>
          <w:szCs w:val="28"/>
          <w:lang w:val="kk-KZ"/>
        </w:rPr>
        <w:t xml:space="preserve">.: </w:t>
      </w:r>
      <w:r>
        <w:rPr>
          <w:rFonts w:eastAsia="Calibri"/>
          <w:sz w:val="28"/>
          <w:szCs w:val="28"/>
          <w:lang w:val="kk-KZ"/>
        </w:rPr>
        <w:t>д</w:t>
      </w:r>
      <w:r w:rsidRPr="00AD77FB">
        <w:rPr>
          <w:rFonts w:eastAsia="Calibri"/>
          <w:sz w:val="28"/>
          <w:szCs w:val="28"/>
          <w:lang w:val="kk-KZ"/>
        </w:rPr>
        <w:t xml:space="preserve">ауыс беру рәсімін өткізді. Қолдады – </w:t>
      </w:r>
      <w:r>
        <w:rPr>
          <w:rFonts w:eastAsia="Calibri"/>
          <w:sz w:val="28"/>
          <w:szCs w:val="28"/>
          <w:lang w:val="kk-KZ"/>
        </w:rPr>
        <w:t>25</w:t>
      </w:r>
      <w:r w:rsidRPr="00AD77FB">
        <w:rPr>
          <w:rFonts w:eastAsia="Calibri"/>
          <w:sz w:val="28"/>
          <w:szCs w:val="28"/>
          <w:lang w:val="kk-KZ"/>
        </w:rPr>
        <w:t xml:space="preserve"> дауыс, Қарсы – 0, қалыс қалды – 0. (Бірауыздан).</w:t>
      </w:r>
    </w:p>
    <w:p w14:paraId="0BDACD15" w14:textId="642F1D2B" w:rsidR="0008592B" w:rsidRDefault="001B5EDD" w:rsidP="0084623C">
      <w:pPr>
        <w:widowControl w:val="0"/>
        <w:spacing w:after="0" w:line="240" w:lineRule="auto"/>
        <w:ind w:firstLine="709"/>
        <w:jc w:val="both"/>
        <w:rPr>
          <w:rFonts w:ascii="Times New Roman" w:eastAsia="Calibri" w:hAnsi="Times New Roman" w:cs="Times New Roman"/>
          <w:sz w:val="28"/>
          <w:szCs w:val="28"/>
          <w:lang w:val="kk-KZ"/>
        </w:rPr>
      </w:pPr>
      <w:r w:rsidRPr="00AD77FB">
        <w:rPr>
          <w:rFonts w:ascii="Times New Roman" w:eastAsia="Times New Roman" w:hAnsi="Times New Roman" w:cs="Times New Roman"/>
          <w:b/>
          <w:spacing w:val="2"/>
          <w:sz w:val="28"/>
          <w:szCs w:val="28"/>
          <w:lang w:val="kk-KZ"/>
        </w:rPr>
        <w:t>ШЕШТІ:</w:t>
      </w:r>
      <w:r w:rsidRPr="00AD77FB">
        <w:rPr>
          <w:rFonts w:ascii="Times New Roman" w:eastAsia="Calibri" w:hAnsi="Times New Roman" w:cs="Times New Roman"/>
          <w:b/>
          <w:sz w:val="28"/>
          <w:szCs w:val="28"/>
          <w:lang w:val="kk-KZ"/>
        </w:rPr>
        <w:t xml:space="preserve"> </w:t>
      </w:r>
      <w:r>
        <w:rPr>
          <w:rFonts w:ascii="Times New Roman" w:eastAsia="Calibri" w:hAnsi="Times New Roman" w:cs="Times New Roman"/>
          <w:sz w:val="28"/>
          <w:szCs w:val="28"/>
          <w:lang w:val="kk-KZ"/>
        </w:rPr>
        <w:t>«</w:t>
      </w:r>
      <w:r w:rsidR="0022763B" w:rsidRPr="0022763B">
        <w:rPr>
          <w:rFonts w:ascii="Times New Roman" w:eastAsia="Calibri" w:hAnsi="Times New Roman" w:cs="Times New Roman"/>
          <w:sz w:val="28"/>
          <w:szCs w:val="28"/>
          <w:lang w:val="kk-KZ"/>
        </w:rPr>
        <w:t>Мәслихаттың 2022 жылғы 2 желтоқсандағы № 245 «Төтенше жағдайларды алдын алу және оларды жою бойынша облыстық комиссияның дербес құрамын бекіту туралы және мәслихаттың кейбір шешімдерін жою» шешіміне өзгеріс енгізу туралы</w:t>
      </w:r>
      <w:r w:rsidRPr="00AD77FB">
        <w:rPr>
          <w:rFonts w:ascii="Times New Roman" w:eastAsia="Calibri" w:hAnsi="Times New Roman" w:cs="Times New Roman"/>
          <w:sz w:val="28"/>
          <w:szCs w:val="28"/>
          <w:lang w:val="kk-KZ"/>
        </w:rPr>
        <w:t xml:space="preserve">» мәслихат шешімі бірауыздан қабылданды (хаттамаға қоса беріледі). (Қолдады – </w:t>
      </w:r>
      <w:r>
        <w:rPr>
          <w:rFonts w:ascii="Times New Roman" w:eastAsia="Calibri" w:hAnsi="Times New Roman" w:cs="Times New Roman"/>
          <w:sz w:val="28"/>
          <w:szCs w:val="28"/>
          <w:lang w:val="kk-KZ"/>
        </w:rPr>
        <w:t>25</w:t>
      </w:r>
      <w:r w:rsidRPr="00AD77FB">
        <w:rPr>
          <w:rFonts w:ascii="Times New Roman" w:eastAsia="Calibri" w:hAnsi="Times New Roman" w:cs="Times New Roman"/>
          <w:sz w:val="28"/>
          <w:szCs w:val="28"/>
          <w:lang w:val="kk-KZ"/>
        </w:rPr>
        <w:t xml:space="preserve"> дауыс).</w:t>
      </w:r>
    </w:p>
    <w:p w14:paraId="3AA5E5A7" w14:textId="5A8D3835" w:rsidR="006F4DF1" w:rsidRPr="00EA5748" w:rsidRDefault="007671AD" w:rsidP="00EA5748">
      <w:pPr>
        <w:widowControl w:val="0"/>
        <w:spacing w:after="0" w:line="240" w:lineRule="auto"/>
        <w:ind w:firstLine="708"/>
        <w:jc w:val="both"/>
        <w:rPr>
          <w:rFonts w:ascii="Times New Roman" w:eastAsia="Times New Roman" w:hAnsi="Times New Roman" w:cs="Times New Roman"/>
          <w:sz w:val="28"/>
          <w:szCs w:val="28"/>
          <w:lang w:val="kk-KZ"/>
        </w:rPr>
      </w:pPr>
      <w:r w:rsidRPr="00EA5748">
        <w:rPr>
          <w:rFonts w:ascii="Times New Roman" w:eastAsia="Calibri" w:hAnsi="Times New Roman" w:cs="Times New Roman"/>
          <w:b/>
          <w:sz w:val="28"/>
          <w:szCs w:val="28"/>
          <w:lang w:val="kk-KZ"/>
        </w:rPr>
        <w:t>Ещанов С.Е</w:t>
      </w:r>
      <w:r w:rsidR="00526FE7" w:rsidRPr="00EA5748">
        <w:rPr>
          <w:rFonts w:ascii="Times New Roman" w:eastAsia="Calibri" w:hAnsi="Times New Roman" w:cs="Times New Roman"/>
          <w:b/>
          <w:sz w:val="28"/>
          <w:szCs w:val="28"/>
          <w:lang w:val="kk-KZ"/>
        </w:rPr>
        <w:t xml:space="preserve">.: </w:t>
      </w:r>
      <w:r w:rsidR="00637B2A" w:rsidRPr="00EA5748">
        <w:rPr>
          <w:rFonts w:ascii="Times New Roman" w:eastAsia="Calibri" w:hAnsi="Times New Roman" w:cs="Times New Roman"/>
          <w:sz w:val="28"/>
          <w:szCs w:val="28"/>
          <w:lang w:val="kk-KZ"/>
        </w:rPr>
        <w:t>Сессия жабық деп хабарлады.</w:t>
      </w:r>
    </w:p>
    <w:p w14:paraId="0967F856" w14:textId="77777777" w:rsidR="006F4DF1" w:rsidRPr="00526FE7" w:rsidRDefault="006F4DF1" w:rsidP="006F4DF1">
      <w:pPr>
        <w:pStyle w:val="af0"/>
        <w:widowControl w:val="0"/>
        <w:spacing w:after="0" w:line="240" w:lineRule="auto"/>
        <w:ind w:left="0"/>
        <w:jc w:val="both"/>
        <w:rPr>
          <w:rFonts w:ascii="Times New Roman" w:eastAsia="Times New Roman" w:hAnsi="Times New Roman" w:cs="Times New Roman"/>
          <w:b/>
          <w:sz w:val="28"/>
          <w:szCs w:val="28"/>
          <w:lang w:val="kk-KZ"/>
        </w:rPr>
      </w:pPr>
    </w:p>
    <w:p w14:paraId="74AEB3BC" w14:textId="77777777" w:rsidR="006F4DF1" w:rsidRPr="00526FE7" w:rsidRDefault="006F4DF1" w:rsidP="006F4DF1">
      <w:pPr>
        <w:pStyle w:val="af0"/>
        <w:widowControl w:val="0"/>
        <w:spacing w:after="0" w:line="240" w:lineRule="auto"/>
        <w:ind w:left="0"/>
        <w:jc w:val="both"/>
        <w:rPr>
          <w:rFonts w:ascii="Times New Roman" w:eastAsia="Times New Roman" w:hAnsi="Times New Roman" w:cs="Times New Roman"/>
          <w:b/>
          <w:sz w:val="28"/>
          <w:szCs w:val="28"/>
          <w:lang w:val="kk-KZ"/>
        </w:rPr>
      </w:pPr>
    </w:p>
    <w:p w14:paraId="683EF493" w14:textId="77777777" w:rsidR="007671AD" w:rsidRDefault="00072AF4" w:rsidP="00072AF4">
      <w:pPr>
        <w:pStyle w:val="aa"/>
        <w:ind w:firstLine="708"/>
        <w:jc w:val="both"/>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Қостанай облыстық </w:t>
      </w:r>
    </w:p>
    <w:p w14:paraId="7DF279CE" w14:textId="4E38B33A" w:rsidR="00A54EE3" w:rsidRPr="00526FE7" w:rsidRDefault="007671AD" w:rsidP="00EA5748">
      <w:pPr>
        <w:pStyle w:val="aa"/>
        <w:ind w:firstLine="708"/>
        <w:jc w:val="both"/>
        <w:rPr>
          <w:rFonts w:ascii="Times New Roman" w:eastAsia="Times New Roman" w:hAnsi="Times New Roman"/>
          <w:b/>
          <w:sz w:val="28"/>
          <w:szCs w:val="28"/>
          <w:lang w:val="kk-KZ"/>
        </w:rPr>
      </w:pPr>
      <w:r>
        <w:rPr>
          <w:rFonts w:ascii="Times New Roman" w:eastAsia="Times New Roman" w:hAnsi="Times New Roman"/>
          <w:b/>
          <w:sz w:val="28"/>
          <w:szCs w:val="28"/>
          <w:lang w:val="kk-KZ"/>
        </w:rPr>
        <w:t>м</w:t>
      </w:r>
      <w:r w:rsidR="00072AF4">
        <w:rPr>
          <w:rFonts w:ascii="Times New Roman" w:eastAsia="Times New Roman" w:hAnsi="Times New Roman"/>
          <w:b/>
          <w:sz w:val="28"/>
          <w:szCs w:val="28"/>
          <w:lang w:val="kk-KZ"/>
        </w:rPr>
        <w:t>әслихаты</w:t>
      </w:r>
      <w:r>
        <w:rPr>
          <w:rFonts w:ascii="Times New Roman" w:eastAsia="Times New Roman" w:hAnsi="Times New Roman"/>
          <w:b/>
          <w:sz w:val="28"/>
          <w:szCs w:val="28"/>
          <w:lang w:val="kk-KZ"/>
        </w:rPr>
        <w:t xml:space="preserve">ның </w:t>
      </w:r>
      <w:r w:rsidR="00072AF4">
        <w:rPr>
          <w:rFonts w:ascii="Times New Roman" w:eastAsia="Times New Roman" w:hAnsi="Times New Roman"/>
          <w:b/>
          <w:sz w:val="28"/>
          <w:szCs w:val="28"/>
          <w:lang w:val="kk-KZ"/>
        </w:rPr>
        <w:t xml:space="preserve">төрағасы </w:t>
      </w:r>
      <w:r>
        <w:rPr>
          <w:rFonts w:ascii="Times New Roman" w:eastAsia="Times New Roman" w:hAnsi="Times New Roman"/>
          <w:b/>
          <w:sz w:val="28"/>
          <w:szCs w:val="28"/>
          <w:lang w:val="kk-KZ"/>
        </w:rPr>
        <w:t xml:space="preserve">         </w:t>
      </w:r>
      <w:r w:rsidR="00B05368">
        <w:rPr>
          <w:rFonts w:ascii="Times New Roman" w:eastAsia="Times New Roman" w:hAnsi="Times New Roman"/>
          <w:b/>
          <w:sz w:val="28"/>
          <w:szCs w:val="28"/>
          <w:lang w:val="kk-KZ"/>
        </w:rPr>
        <w:t xml:space="preserve">                                               </w:t>
      </w:r>
      <w:r>
        <w:rPr>
          <w:rFonts w:ascii="Times New Roman" w:eastAsia="Times New Roman" w:hAnsi="Times New Roman"/>
          <w:b/>
          <w:sz w:val="28"/>
          <w:szCs w:val="28"/>
          <w:lang w:val="kk-KZ"/>
        </w:rPr>
        <w:t>С</w:t>
      </w:r>
      <w:r w:rsidR="00072AF4">
        <w:rPr>
          <w:rFonts w:ascii="Times New Roman" w:eastAsia="Times New Roman" w:hAnsi="Times New Roman"/>
          <w:b/>
          <w:sz w:val="28"/>
          <w:szCs w:val="28"/>
          <w:lang w:val="kk-KZ"/>
        </w:rPr>
        <w:t xml:space="preserve">. </w:t>
      </w:r>
      <w:r>
        <w:rPr>
          <w:rFonts w:ascii="Times New Roman" w:eastAsia="Times New Roman" w:hAnsi="Times New Roman"/>
          <w:b/>
          <w:sz w:val="28"/>
          <w:szCs w:val="28"/>
          <w:lang w:val="kk-KZ"/>
        </w:rPr>
        <w:t>Ещанов</w:t>
      </w:r>
    </w:p>
    <w:sectPr w:rsidR="00A54EE3" w:rsidRPr="00526FE7" w:rsidSect="00614403">
      <w:headerReference w:type="even" r:id="rId8"/>
      <w:headerReference w:type="default" r:id="rId9"/>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E31AF" w14:textId="77777777" w:rsidR="004E0EF4" w:rsidRDefault="004E0EF4">
      <w:pPr>
        <w:spacing w:after="0" w:line="240" w:lineRule="auto"/>
      </w:pPr>
      <w:r>
        <w:separator/>
      </w:r>
    </w:p>
  </w:endnote>
  <w:endnote w:type="continuationSeparator" w:id="0">
    <w:p w14:paraId="0984C44B" w14:textId="77777777" w:rsidR="004E0EF4" w:rsidRDefault="004E0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B7814" w14:textId="77777777" w:rsidR="004E0EF4" w:rsidRDefault="004E0EF4">
      <w:pPr>
        <w:spacing w:after="0" w:line="240" w:lineRule="auto"/>
      </w:pPr>
      <w:r>
        <w:separator/>
      </w:r>
    </w:p>
  </w:footnote>
  <w:footnote w:type="continuationSeparator" w:id="0">
    <w:p w14:paraId="5310D09D" w14:textId="77777777" w:rsidR="004E0EF4" w:rsidRDefault="004E0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8152" w14:textId="77777777" w:rsidR="00C7204C" w:rsidRDefault="00C7204C" w:rsidP="00F2322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EFBEB46" w14:textId="77777777" w:rsidR="00C7204C" w:rsidRDefault="00C7204C" w:rsidP="00F2322D">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0572" w14:textId="77777777" w:rsidR="00C7204C" w:rsidRDefault="00C7204C" w:rsidP="00BD4443">
    <w:pPr>
      <w:pStyle w:val="a3"/>
      <w:jc w:val="center"/>
    </w:pPr>
    <w:r>
      <w:fldChar w:fldCharType="begin"/>
    </w:r>
    <w:r>
      <w:instrText xml:space="preserve"> PAGE   \* MERGEFORMAT </w:instrText>
    </w:r>
    <w:r>
      <w:fldChar w:fldCharType="separate"/>
    </w:r>
    <w:r w:rsidR="00F77FCA">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3897"/>
    <w:multiLevelType w:val="hybridMultilevel"/>
    <w:tmpl w:val="82FEDC3E"/>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12147A2"/>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 w15:restartNumberingAfterBreak="0">
    <w:nsid w:val="14D01AF5"/>
    <w:multiLevelType w:val="hybridMultilevel"/>
    <w:tmpl w:val="C5168A22"/>
    <w:lvl w:ilvl="0" w:tplc="0419000F">
      <w:start w:val="1"/>
      <w:numFmt w:val="decimal"/>
      <w:lvlText w:val="%1."/>
      <w:lvlJc w:val="left"/>
      <w:pPr>
        <w:ind w:left="752"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 w15:restartNumberingAfterBreak="0">
    <w:nsid w:val="1540732B"/>
    <w:multiLevelType w:val="hybridMultilevel"/>
    <w:tmpl w:val="26A8740A"/>
    <w:lvl w:ilvl="0" w:tplc="2952B36A">
      <w:start w:val="1"/>
      <w:numFmt w:val="decimal"/>
      <w:lvlText w:val="%1."/>
      <w:lvlJc w:val="left"/>
      <w:pPr>
        <w:ind w:left="928" w:hanging="360"/>
      </w:pPr>
      <w:rPr>
        <w:rFonts w:hint="default"/>
        <w:b w:val="0"/>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81D530D"/>
    <w:multiLevelType w:val="hybridMultilevel"/>
    <w:tmpl w:val="DF72A6B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82918ED"/>
    <w:multiLevelType w:val="hybridMultilevel"/>
    <w:tmpl w:val="93FE0BEA"/>
    <w:lvl w:ilvl="0" w:tplc="CF8A9062">
      <w:start w:val="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1B09655E"/>
    <w:multiLevelType w:val="hybridMultilevel"/>
    <w:tmpl w:val="5A9A2F52"/>
    <w:lvl w:ilvl="0" w:tplc="CA082EBC">
      <w:start w:val="1"/>
      <w:numFmt w:val="decimal"/>
      <w:lvlText w:val="%1."/>
      <w:lvlJc w:val="left"/>
      <w:pPr>
        <w:ind w:left="644" w:hanging="360"/>
      </w:pPr>
      <w:rPr>
        <w:rFonts w:eastAsia="Times New Roman" w:hint="default"/>
        <w:sz w:val="3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1C7D1743"/>
    <w:multiLevelType w:val="hybridMultilevel"/>
    <w:tmpl w:val="85523E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F6BF6"/>
    <w:multiLevelType w:val="hybridMultilevel"/>
    <w:tmpl w:val="2946C12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276A505C"/>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0" w15:restartNumberingAfterBreak="0">
    <w:nsid w:val="297A72B7"/>
    <w:multiLevelType w:val="hybridMultilevel"/>
    <w:tmpl w:val="02F836CC"/>
    <w:lvl w:ilvl="0" w:tplc="88689BDE">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1" w15:restartNumberingAfterBreak="0">
    <w:nsid w:val="2C3B0AFE"/>
    <w:multiLevelType w:val="hybridMultilevel"/>
    <w:tmpl w:val="A5ECF4F4"/>
    <w:lvl w:ilvl="0" w:tplc="CBB4520E">
      <w:start w:val="1"/>
      <w:numFmt w:val="decimal"/>
      <w:lvlText w:val="%1."/>
      <w:lvlJc w:val="left"/>
      <w:pPr>
        <w:ind w:left="928" w:hanging="360"/>
      </w:pPr>
      <w:rPr>
        <w:sz w:val="28"/>
        <w:szCs w:val="28"/>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2" w15:restartNumberingAfterBreak="0">
    <w:nsid w:val="2D444B7A"/>
    <w:multiLevelType w:val="hybridMultilevel"/>
    <w:tmpl w:val="AB36E1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F75A36"/>
    <w:multiLevelType w:val="hybridMultilevel"/>
    <w:tmpl w:val="326EF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074605"/>
    <w:multiLevelType w:val="hybridMultilevel"/>
    <w:tmpl w:val="03DC6AE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BD76B22"/>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6" w15:restartNumberingAfterBreak="0">
    <w:nsid w:val="41C14F7A"/>
    <w:multiLevelType w:val="hybridMultilevel"/>
    <w:tmpl w:val="DBBEBA30"/>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36B2754"/>
    <w:multiLevelType w:val="hybridMultilevel"/>
    <w:tmpl w:val="FED4C87A"/>
    <w:lvl w:ilvl="0" w:tplc="6282AE6E">
      <w:start w:val="1"/>
      <w:numFmt w:val="decimal"/>
      <w:lvlText w:val="%1)"/>
      <w:lvlJc w:val="left"/>
      <w:pPr>
        <w:ind w:left="1713" w:hanging="1005"/>
      </w:pPr>
      <w:rPr>
        <w:rFonts w:ascii="Times New Roman" w:eastAsia="Times New Roman" w:hAnsi="Times New Roman" w:cstheme="minorBidi"/>
        <w:sz w:val="3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37D591F"/>
    <w:multiLevelType w:val="hybridMultilevel"/>
    <w:tmpl w:val="4FAE24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48703A18"/>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4EB54273"/>
    <w:multiLevelType w:val="hybridMultilevel"/>
    <w:tmpl w:val="06EAC24A"/>
    <w:lvl w:ilvl="0" w:tplc="F6ACD4AA">
      <w:start w:val="1"/>
      <w:numFmt w:val="decimal"/>
      <w:lvlText w:val="%1."/>
      <w:lvlJc w:val="left"/>
      <w:pPr>
        <w:ind w:left="1698" w:hanging="990"/>
      </w:pPr>
      <w:rPr>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1" w15:restartNumberingAfterBreak="0">
    <w:nsid w:val="571F0033"/>
    <w:multiLevelType w:val="hybridMultilevel"/>
    <w:tmpl w:val="7256F06A"/>
    <w:lvl w:ilvl="0" w:tplc="DFEE60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5AEA0B63"/>
    <w:multiLevelType w:val="hybridMultilevel"/>
    <w:tmpl w:val="D4624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396892"/>
    <w:multiLevelType w:val="hybridMultilevel"/>
    <w:tmpl w:val="0292FABC"/>
    <w:lvl w:ilvl="0" w:tplc="0419000F">
      <w:start w:val="1"/>
      <w:numFmt w:val="decimal"/>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4" w15:restartNumberingAfterBreak="0">
    <w:nsid w:val="5B447A49"/>
    <w:multiLevelType w:val="hybridMultilevel"/>
    <w:tmpl w:val="7D3A9A70"/>
    <w:lvl w:ilvl="0" w:tplc="0419000F">
      <w:start w:val="1"/>
      <w:numFmt w:val="decimal"/>
      <w:lvlText w:val="%1."/>
      <w:lvlJc w:val="left"/>
      <w:pPr>
        <w:ind w:left="1074" w:hanging="360"/>
      </w:pPr>
      <w:rPr>
        <w:rFonts w:hint="default"/>
        <w:b/>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5B505528"/>
    <w:multiLevelType w:val="hybridMultilevel"/>
    <w:tmpl w:val="2A14936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5EB45C71"/>
    <w:multiLevelType w:val="hybridMultilevel"/>
    <w:tmpl w:val="6738655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CF48C0"/>
    <w:multiLevelType w:val="hybridMultilevel"/>
    <w:tmpl w:val="564648D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8" w15:restartNumberingAfterBreak="0">
    <w:nsid w:val="603E059D"/>
    <w:multiLevelType w:val="hybridMultilevel"/>
    <w:tmpl w:val="F1120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8974469"/>
    <w:multiLevelType w:val="hybridMultilevel"/>
    <w:tmpl w:val="3F7E1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CF6F5C"/>
    <w:multiLevelType w:val="hybridMultilevel"/>
    <w:tmpl w:val="32A2BE66"/>
    <w:lvl w:ilvl="0" w:tplc="8F9E46AC">
      <w:start w:val="4"/>
      <w:numFmt w:val="decimal"/>
      <w:lvlText w:val="%1."/>
      <w:lvlJc w:val="left"/>
      <w:pPr>
        <w:ind w:left="786" w:hanging="360"/>
      </w:pPr>
      <w:rPr>
        <w:b w:val="0"/>
        <w:i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1" w15:restartNumberingAfterBreak="0">
    <w:nsid w:val="6A18631E"/>
    <w:multiLevelType w:val="hybridMultilevel"/>
    <w:tmpl w:val="5FB2C70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CA37B58"/>
    <w:multiLevelType w:val="hybridMultilevel"/>
    <w:tmpl w:val="D07EF098"/>
    <w:lvl w:ilvl="0" w:tplc="8F9E46AC">
      <w:start w:val="4"/>
      <w:numFmt w:val="decimal"/>
      <w:lvlText w:val="%1."/>
      <w:lvlJc w:val="left"/>
      <w:pPr>
        <w:ind w:left="786" w:hanging="360"/>
      </w:pPr>
      <w:rPr>
        <w:b w:val="0"/>
        <w:i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3" w15:restartNumberingAfterBreak="0">
    <w:nsid w:val="6E0C2028"/>
    <w:multiLevelType w:val="hybridMultilevel"/>
    <w:tmpl w:val="44585D78"/>
    <w:lvl w:ilvl="0" w:tplc="AD96C244">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F974A77"/>
    <w:multiLevelType w:val="hybridMultilevel"/>
    <w:tmpl w:val="501803DC"/>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A933509"/>
    <w:multiLevelType w:val="hybridMultilevel"/>
    <w:tmpl w:val="A4562904"/>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AD64801"/>
    <w:multiLevelType w:val="hybridMultilevel"/>
    <w:tmpl w:val="0DB8D1C0"/>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DAA3BEA"/>
    <w:multiLevelType w:val="hybridMultilevel"/>
    <w:tmpl w:val="9CACFE8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8969745">
    <w:abstractNumId w:val="8"/>
  </w:num>
  <w:num w:numId="2" w16cid:durableId="1488860240">
    <w:abstractNumId w:val="14"/>
  </w:num>
  <w:num w:numId="3" w16cid:durableId="1490638622">
    <w:abstractNumId w:val="17"/>
  </w:num>
  <w:num w:numId="4" w16cid:durableId="1875344191">
    <w:abstractNumId w:val="3"/>
  </w:num>
  <w:num w:numId="5" w16cid:durableId="1687512582">
    <w:abstractNumId w:val="37"/>
  </w:num>
  <w:num w:numId="6" w16cid:durableId="934049008">
    <w:abstractNumId w:val="10"/>
  </w:num>
  <w:num w:numId="7" w16cid:durableId="2027512958">
    <w:abstractNumId w:val="12"/>
  </w:num>
  <w:num w:numId="8" w16cid:durableId="887258851">
    <w:abstractNumId w:val="6"/>
  </w:num>
  <w:num w:numId="9" w16cid:durableId="786582908">
    <w:abstractNumId w:val="26"/>
  </w:num>
  <w:num w:numId="10" w16cid:durableId="366488501">
    <w:abstractNumId w:val="2"/>
  </w:num>
  <w:num w:numId="11" w16cid:durableId="687605590">
    <w:abstractNumId w:val="30"/>
  </w:num>
  <w:num w:numId="12" w16cid:durableId="251622877">
    <w:abstractNumId w:val="30"/>
  </w:num>
  <w:num w:numId="13" w16cid:durableId="1457455320">
    <w:abstractNumId w:val="32"/>
  </w:num>
  <w:num w:numId="14" w16cid:durableId="841505234">
    <w:abstractNumId w:val="15"/>
  </w:num>
  <w:num w:numId="15" w16cid:durableId="1734961175">
    <w:abstractNumId w:val="33"/>
  </w:num>
  <w:num w:numId="16" w16cid:durableId="2090536503">
    <w:abstractNumId w:val="21"/>
  </w:num>
  <w:num w:numId="17" w16cid:durableId="1967159646">
    <w:abstractNumId w:val="4"/>
  </w:num>
  <w:num w:numId="18" w16cid:durableId="785269977">
    <w:abstractNumId w:val="9"/>
  </w:num>
  <w:num w:numId="19" w16cid:durableId="278529728">
    <w:abstractNumId w:val="1"/>
  </w:num>
  <w:num w:numId="20" w16cid:durableId="465583972">
    <w:abstractNumId w:val="19"/>
  </w:num>
  <w:num w:numId="21" w16cid:durableId="814641236">
    <w:abstractNumId w:val="24"/>
  </w:num>
  <w:num w:numId="22" w16cid:durableId="825126603">
    <w:abstractNumId w:val="20"/>
  </w:num>
  <w:num w:numId="23" w16cid:durableId="226576177">
    <w:abstractNumId w:val="0"/>
  </w:num>
  <w:num w:numId="24" w16cid:durableId="1175878308">
    <w:abstractNumId w:val="20"/>
  </w:num>
  <w:num w:numId="25" w16cid:durableId="1869297974">
    <w:abstractNumId w:val="0"/>
  </w:num>
  <w:num w:numId="26" w16cid:durableId="364642713">
    <w:abstractNumId w:val="36"/>
  </w:num>
  <w:num w:numId="27" w16cid:durableId="1357582221">
    <w:abstractNumId w:val="16"/>
  </w:num>
  <w:num w:numId="28" w16cid:durableId="2123524332">
    <w:abstractNumId w:val="35"/>
  </w:num>
  <w:num w:numId="29" w16cid:durableId="2074037943">
    <w:abstractNumId w:val="34"/>
  </w:num>
  <w:num w:numId="30" w16cid:durableId="10560482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6773225">
    <w:abstractNumId w:val="23"/>
  </w:num>
  <w:num w:numId="32" w16cid:durableId="1654024894">
    <w:abstractNumId w:val="31"/>
  </w:num>
  <w:num w:numId="33" w16cid:durableId="58773968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44332875">
    <w:abstractNumId w:val="25"/>
  </w:num>
  <w:num w:numId="35" w16cid:durableId="1040938801">
    <w:abstractNumId w:val="27"/>
  </w:num>
  <w:num w:numId="36" w16cid:durableId="799496923">
    <w:abstractNumId w:val="22"/>
  </w:num>
  <w:num w:numId="37" w16cid:durableId="1751003437">
    <w:abstractNumId w:val="7"/>
  </w:num>
  <w:num w:numId="38" w16cid:durableId="1727534354">
    <w:abstractNumId w:val="18"/>
  </w:num>
  <w:num w:numId="39" w16cid:durableId="8260903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41275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1341388">
    <w:abstractNumId w:val="23"/>
  </w:num>
  <w:num w:numId="42" w16cid:durableId="15008031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45904510">
    <w:abstractNumId w:val="13"/>
  </w:num>
  <w:num w:numId="44" w16cid:durableId="608046872">
    <w:abstractNumId w:val="29"/>
  </w:num>
  <w:num w:numId="45" w16cid:durableId="1680962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138451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49B2"/>
    <w:rsid w:val="000008BE"/>
    <w:rsid w:val="00003E7D"/>
    <w:rsid w:val="00004337"/>
    <w:rsid w:val="00004627"/>
    <w:rsid w:val="00007219"/>
    <w:rsid w:val="00007364"/>
    <w:rsid w:val="00007963"/>
    <w:rsid w:val="000101F7"/>
    <w:rsid w:val="00010AAF"/>
    <w:rsid w:val="000119E3"/>
    <w:rsid w:val="00016A68"/>
    <w:rsid w:val="00017614"/>
    <w:rsid w:val="00020238"/>
    <w:rsid w:val="00022CCD"/>
    <w:rsid w:val="00022D87"/>
    <w:rsid w:val="000249BE"/>
    <w:rsid w:val="000258A5"/>
    <w:rsid w:val="00027594"/>
    <w:rsid w:val="00027D44"/>
    <w:rsid w:val="00030EC4"/>
    <w:rsid w:val="00033469"/>
    <w:rsid w:val="0003552D"/>
    <w:rsid w:val="00035E19"/>
    <w:rsid w:val="0003614F"/>
    <w:rsid w:val="00040172"/>
    <w:rsid w:val="00041F03"/>
    <w:rsid w:val="00043278"/>
    <w:rsid w:val="00044537"/>
    <w:rsid w:val="00046A52"/>
    <w:rsid w:val="000473AD"/>
    <w:rsid w:val="000502BC"/>
    <w:rsid w:val="00050F96"/>
    <w:rsid w:val="00055B5B"/>
    <w:rsid w:val="000561CF"/>
    <w:rsid w:val="0006252B"/>
    <w:rsid w:val="00063846"/>
    <w:rsid w:val="00063BEC"/>
    <w:rsid w:val="00063C16"/>
    <w:rsid w:val="00066600"/>
    <w:rsid w:val="00066A78"/>
    <w:rsid w:val="0006791B"/>
    <w:rsid w:val="0007076C"/>
    <w:rsid w:val="0007105D"/>
    <w:rsid w:val="00071AB3"/>
    <w:rsid w:val="00072AF4"/>
    <w:rsid w:val="00076A57"/>
    <w:rsid w:val="000853D5"/>
    <w:rsid w:val="0008592B"/>
    <w:rsid w:val="00085E28"/>
    <w:rsid w:val="000865A8"/>
    <w:rsid w:val="0008667A"/>
    <w:rsid w:val="000869F8"/>
    <w:rsid w:val="00086DE1"/>
    <w:rsid w:val="00086ED1"/>
    <w:rsid w:val="00090014"/>
    <w:rsid w:val="000911F7"/>
    <w:rsid w:val="000915CE"/>
    <w:rsid w:val="00092078"/>
    <w:rsid w:val="0009591A"/>
    <w:rsid w:val="00095CDB"/>
    <w:rsid w:val="00097F3B"/>
    <w:rsid w:val="000A1BC8"/>
    <w:rsid w:val="000A27B8"/>
    <w:rsid w:val="000A313E"/>
    <w:rsid w:val="000A32B4"/>
    <w:rsid w:val="000A4014"/>
    <w:rsid w:val="000A648C"/>
    <w:rsid w:val="000A7105"/>
    <w:rsid w:val="000A7A68"/>
    <w:rsid w:val="000B030F"/>
    <w:rsid w:val="000B066E"/>
    <w:rsid w:val="000B3B47"/>
    <w:rsid w:val="000B49C8"/>
    <w:rsid w:val="000B5C94"/>
    <w:rsid w:val="000C18A1"/>
    <w:rsid w:val="000C1F27"/>
    <w:rsid w:val="000C34AF"/>
    <w:rsid w:val="000C4BD1"/>
    <w:rsid w:val="000C4E07"/>
    <w:rsid w:val="000C7911"/>
    <w:rsid w:val="000C7E89"/>
    <w:rsid w:val="000D081D"/>
    <w:rsid w:val="000D20C3"/>
    <w:rsid w:val="000D32DC"/>
    <w:rsid w:val="000D36F6"/>
    <w:rsid w:val="000D3DA1"/>
    <w:rsid w:val="000D6479"/>
    <w:rsid w:val="000D6C89"/>
    <w:rsid w:val="000D76CE"/>
    <w:rsid w:val="000E16E6"/>
    <w:rsid w:val="000E2383"/>
    <w:rsid w:val="000E59DE"/>
    <w:rsid w:val="000E6288"/>
    <w:rsid w:val="000E6C66"/>
    <w:rsid w:val="000E7B48"/>
    <w:rsid w:val="000F0525"/>
    <w:rsid w:val="000F10BA"/>
    <w:rsid w:val="000F4A41"/>
    <w:rsid w:val="000F5E06"/>
    <w:rsid w:val="000F6F49"/>
    <w:rsid w:val="00100142"/>
    <w:rsid w:val="0010049D"/>
    <w:rsid w:val="001020D7"/>
    <w:rsid w:val="001025E5"/>
    <w:rsid w:val="00104193"/>
    <w:rsid w:val="00105552"/>
    <w:rsid w:val="001071D9"/>
    <w:rsid w:val="001101C2"/>
    <w:rsid w:val="00110950"/>
    <w:rsid w:val="001126DF"/>
    <w:rsid w:val="00115AAF"/>
    <w:rsid w:val="00116A2B"/>
    <w:rsid w:val="00120D5F"/>
    <w:rsid w:val="001238D4"/>
    <w:rsid w:val="00124788"/>
    <w:rsid w:val="00124F9F"/>
    <w:rsid w:val="00126BF3"/>
    <w:rsid w:val="001300E4"/>
    <w:rsid w:val="00131D77"/>
    <w:rsid w:val="001351D7"/>
    <w:rsid w:val="00136356"/>
    <w:rsid w:val="0013764D"/>
    <w:rsid w:val="001432C9"/>
    <w:rsid w:val="00145F65"/>
    <w:rsid w:val="001544F1"/>
    <w:rsid w:val="00156178"/>
    <w:rsid w:val="00157184"/>
    <w:rsid w:val="001571A8"/>
    <w:rsid w:val="0016059D"/>
    <w:rsid w:val="0016180A"/>
    <w:rsid w:val="00162E06"/>
    <w:rsid w:val="00162E57"/>
    <w:rsid w:val="001642D4"/>
    <w:rsid w:val="00164A05"/>
    <w:rsid w:val="00167536"/>
    <w:rsid w:val="00167D2C"/>
    <w:rsid w:val="00170315"/>
    <w:rsid w:val="0017033E"/>
    <w:rsid w:val="00172FF4"/>
    <w:rsid w:val="0017334C"/>
    <w:rsid w:val="001744D5"/>
    <w:rsid w:val="00174CE9"/>
    <w:rsid w:val="001772A6"/>
    <w:rsid w:val="001825C6"/>
    <w:rsid w:val="00182745"/>
    <w:rsid w:val="00182BCB"/>
    <w:rsid w:val="001830E3"/>
    <w:rsid w:val="00184A64"/>
    <w:rsid w:val="00184CC7"/>
    <w:rsid w:val="0019158C"/>
    <w:rsid w:val="0019199A"/>
    <w:rsid w:val="00191E8C"/>
    <w:rsid w:val="00192C90"/>
    <w:rsid w:val="001A055F"/>
    <w:rsid w:val="001A0E84"/>
    <w:rsid w:val="001A1C9E"/>
    <w:rsid w:val="001A2002"/>
    <w:rsid w:val="001A3D0B"/>
    <w:rsid w:val="001A3FF0"/>
    <w:rsid w:val="001A6137"/>
    <w:rsid w:val="001A6E34"/>
    <w:rsid w:val="001A72FD"/>
    <w:rsid w:val="001B06D0"/>
    <w:rsid w:val="001B20C1"/>
    <w:rsid w:val="001B2A67"/>
    <w:rsid w:val="001B5EDD"/>
    <w:rsid w:val="001B6DBE"/>
    <w:rsid w:val="001C07DE"/>
    <w:rsid w:val="001C0E43"/>
    <w:rsid w:val="001C13AC"/>
    <w:rsid w:val="001C2C37"/>
    <w:rsid w:val="001C37B3"/>
    <w:rsid w:val="001C406A"/>
    <w:rsid w:val="001C54EC"/>
    <w:rsid w:val="001C6EAF"/>
    <w:rsid w:val="001C79AF"/>
    <w:rsid w:val="001C7CE3"/>
    <w:rsid w:val="001D173B"/>
    <w:rsid w:val="001D2304"/>
    <w:rsid w:val="001D4D64"/>
    <w:rsid w:val="001D5504"/>
    <w:rsid w:val="001D6C99"/>
    <w:rsid w:val="001E041C"/>
    <w:rsid w:val="001E0C8D"/>
    <w:rsid w:val="001E13F1"/>
    <w:rsid w:val="001E1F2E"/>
    <w:rsid w:val="001E2C21"/>
    <w:rsid w:val="001E2FB6"/>
    <w:rsid w:val="001E4291"/>
    <w:rsid w:val="001E4B51"/>
    <w:rsid w:val="001E4C06"/>
    <w:rsid w:val="001E76D3"/>
    <w:rsid w:val="001E7722"/>
    <w:rsid w:val="001F15A2"/>
    <w:rsid w:val="001F2771"/>
    <w:rsid w:val="001F39D0"/>
    <w:rsid w:val="001F6BA1"/>
    <w:rsid w:val="001F72C2"/>
    <w:rsid w:val="00201986"/>
    <w:rsid w:val="00201AAA"/>
    <w:rsid w:val="00205AF2"/>
    <w:rsid w:val="00205C55"/>
    <w:rsid w:val="00210D7A"/>
    <w:rsid w:val="00212686"/>
    <w:rsid w:val="0021460C"/>
    <w:rsid w:val="00214FFE"/>
    <w:rsid w:val="002215F8"/>
    <w:rsid w:val="002219EC"/>
    <w:rsid w:val="00222597"/>
    <w:rsid w:val="0022283F"/>
    <w:rsid w:val="00222F09"/>
    <w:rsid w:val="00223382"/>
    <w:rsid w:val="00224B45"/>
    <w:rsid w:val="00224B9D"/>
    <w:rsid w:val="0022763B"/>
    <w:rsid w:val="00227A28"/>
    <w:rsid w:val="00231B66"/>
    <w:rsid w:val="00234486"/>
    <w:rsid w:val="0024043D"/>
    <w:rsid w:val="00241D48"/>
    <w:rsid w:val="00242185"/>
    <w:rsid w:val="00242765"/>
    <w:rsid w:val="0024290C"/>
    <w:rsid w:val="00242A0C"/>
    <w:rsid w:val="00244FA8"/>
    <w:rsid w:val="00245EA9"/>
    <w:rsid w:val="0024607E"/>
    <w:rsid w:val="00247267"/>
    <w:rsid w:val="00247C02"/>
    <w:rsid w:val="0025364F"/>
    <w:rsid w:val="00254C9B"/>
    <w:rsid w:val="002559F0"/>
    <w:rsid w:val="002570E9"/>
    <w:rsid w:val="0026091F"/>
    <w:rsid w:val="00260C17"/>
    <w:rsid w:val="00262E62"/>
    <w:rsid w:val="002654D2"/>
    <w:rsid w:val="00265E1F"/>
    <w:rsid w:val="002661ED"/>
    <w:rsid w:val="00267E58"/>
    <w:rsid w:val="002713C2"/>
    <w:rsid w:val="00271B44"/>
    <w:rsid w:val="00271FC7"/>
    <w:rsid w:val="00272687"/>
    <w:rsid w:val="002731BF"/>
    <w:rsid w:val="00273A40"/>
    <w:rsid w:val="00274263"/>
    <w:rsid w:val="00274964"/>
    <w:rsid w:val="00275E21"/>
    <w:rsid w:val="00276CAB"/>
    <w:rsid w:val="002770A4"/>
    <w:rsid w:val="00280976"/>
    <w:rsid w:val="00281921"/>
    <w:rsid w:val="00282725"/>
    <w:rsid w:val="00283258"/>
    <w:rsid w:val="00283591"/>
    <w:rsid w:val="002836F8"/>
    <w:rsid w:val="00284C2E"/>
    <w:rsid w:val="0028789D"/>
    <w:rsid w:val="002908A6"/>
    <w:rsid w:val="00294940"/>
    <w:rsid w:val="0029589C"/>
    <w:rsid w:val="00297C1B"/>
    <w:rsid w:val="002A32A2"/>
    <w:rsid w:val="002A3B69"/>
    <w:rsid w:val="002A59BF"/>
    <w:rsid w:val="002B00B1"/>
    <w:rsid w:val="002B05FA"/>
    <w:rsid w:val="002B3896"/>
    <w:rsid w:val="002B44DF"/>
    <w:rsid w:val="002B4984"/>
    <w:rsid w:val="002B4DE2"/>
    <w:rsid w:val="002B65E4"/>
    <w:rsid w:val="002B65F5"/>
    <w:rsid w:val="002B7CDE"/>
    <w:rsid w:val="002C0559"/>
    <w:rsid w:val="002C18CA"/>
    <w:rsid w:val="002C2720"/>
    <w:rsid w:val="002C3A17"/>
    <w:rsid w:val="002C4430"/>
    <w:rsid w:val="002C501B"/>
    <w:rsid w:val="002C7A16"/>
    <w:rsid w:val="002D4FED"/>
    <w:rsid w:val="002D7D5E"/>
    <w:rsid w:val="002E1656"/>
    <w:rsid w:val="002E26EC"/>
    <w:rsid w:val="002E4994"/>
    <w:rsid w:val="002E62DF"/>
    <w:rsid w:val="002E673D"/>
    <w:rsid w:val="002F2EDA"/>
    <w:rsid w:val="002F3885"/>
    <w:rsid w:val="002F741D"/>
    <w:rsid w:val="002F7F51"/>
    <w:rsid w:val="003008CB"/>
    <w:rsid w:val="00300C3B"/>
    <w:rsid w:val="00302018"/>
    <w:rsid w:val="003021BC"/>
    <w:rsid w:val="0030288B"/>
    <w:rsid w:val="00303F2E"/>
    <w:rsid w:val="00304353"/>
    <w:rsid w:val="00305EB6"/>
    <w:rsid w:val="00306D09"/>
    <w:rsid w:val="003126BA"/>
    <w:rsid w:val="00314A78"/>
    <w:rsid w:val="0031518E"/>
    <w:rsid w:val="00317B1B"/>
    <w:rsid w:val="00320F2B"/>
    <w:rsid w:val="00321FA1"/>
    <w:rsid w:val="003223F7"/>
    <w:rsid w:val="003237EF"/>
    <w:rsid w:val="00325313"/>
    <w:rsid w:val="00325A2A"/>
    <w:rsid w:val="00326389"/>
    <w:rsid w:val="00327055"/>
    <w:rsid w:val="003320D8"/>
    <w:rsid w:val="0033354B"/>
    <w:rsid w:val="0033652D"/>
    <w:rsid w:val="00337167"/>
    <w:rsid w:val="00337CEA"/>
    <w:rsid w:val="00341BDA"/>
    <w:rsid w:val="003439D3"/>
    <w:rsid w:val="003477F0"/>
    <w:rsid w:val="00351D42"/>
    <w:rsid w:val="0035391E"/>
    <w:rsid w:val="00353B2E"/>
    <w:rsid w:val="00354A2E"/>
    <w:rsid w:val="0035677B"/>
    <w:rsid w:val="00357A39"/>
    <w:rsid w:val="00361464"/>
    <w:rsid w:val="0036249F"/>
    <w:rsid w:val="00362DF8"/>
    <w:rsid w:val="00362ECA"/>
    <w:rsid w:val="0036320F"/>
    <w:rsid w:val="003635B8"/>
    <w:rsid w:val="00364A85"/>
    <w:rsid w:val="003653BD"/>
    <w:rsid w:val="00365773"/>
    <w:rsid w:val="00366CB0"/>
    <w:rsid w:val="00367EB2"/>
    <w:rsid w:val="0037084F"/>
    <w:rsid w:val="00370A51"/>
    <w:rsid w:val="0037112F"/>
    <w:rsid w:val="00372ED2"/>
    <w:rsid w:val="003733C1"/>
    <w:rsid w:val="003733DA"/>
    <w:rsid w:val="00375B45"/>
    <w:rsid w:val="0037705A"/>
    <w:rsid w:val="0038158A"/>
    <w:rsid w:val="00382B12"/>
    <w:rsid w:val="00382F7B"/>
    <w:rsid w:val="00385420"/>
    <w:rsid w:val="00386ADE"/>
    <w:rsid w:val="00390F36"/>
    <w:rsid w:val="00391018"/>
    <w:rsid w:val="00393020"/>
    <w:rsid w:val="00393C69"/>
    <w:rsid w:val="00394D27"/>
    <w:rsid w:val="00395B6C"/>
    <w:rsid w:val="00396730"/>
    <w:rsid w:val="00396BE0"/>
    <w:rsid w:val="003A2986"/>
    <w:rsid w:val="003A2BCD"/>
    <w:rsid w:val="003A6765"/>
    <w:rsid w:val="003A6E6D"/>
    <w:rsid w:val="003A7113"/>
    <w:rsid w:val="003B1E41"/>
    <w:rsid w:val="003B1FDE"/>
    <w:rsid w:val="003B48B3"/>
    <w:rsid w:val="003B48ED"/>
    <w:rsid w:val="003B7FD1"/>
    <w:rsid w:val="003C0B76"/>
    <w:rsid w:val="003C3250"/>
    <w:rsid w:val="003C3ECD"/>
    <w:rsid w:val="003C4806"/>
    <w:rsid w:val="003C49BE"/>
    <w:rsid w:val="003D4D9D"/>
    <w:rsid w:val="003D5BB7"/>
    <w:rsid w:val="003D63A7"/>
    <w:rsid w:val="003D7713"/>
    <w:rsid w:val="003E08B9"/>
    <w:rsid w:val="003E1691"/>
    <w:rsid w:val="003E479A"/>
    <w:rsid w:val="003E6642"/>
    <w:rsid w:val="003F1875"/>
    <w:rsid w:val="003F4D35"/>
    <w:rsid w:val="00400585"/>
    <w:rsid w:val="00401F92"/>
    <w:rsid w:val="00403B83"/>
    <w:rsid w:val="00405242"/>
    <w:rsid w:val="00410050"/>
    <w:rsid w:val="0041118D"/>
    <w:rsid w:val="004116EC"/>
    <w:rsid w:val="00413567"/>
    <w:rsid w:val="00415E9E"/>
    <w:rsid w:val="0042045C"/>
    <w:rsid w:val="00420EA5"/>
    <w:rsid w:val="0042462D"/>
    <w:rsid w:val="0042705E"/>
    <w:rsid w:val="00427D64"/>
    <w:rsid w:val="0043077B"/>
    <w:rsid w:val="00430995"/>
    <w:rsid w:val="004347E7"/>
    <w:rsid w:val="004350D3"/>
    <w:rsid w:val="0043551E"/>
    <w:rsid w:val="004404D2"/>
    <w:rsid w:val="004423B1"/>
    <w:rsid w:val="00442BF0"/>
    <w:rsid w:val="00455CD5"/>
    <w:rsid w:val="00456A8A"/>
    <w:rsid w:val="00460983"/>
    <w:rsid w:val="00460A2B"/>
    <w:rsid w:val="00460E64"/>
    <w:rsid w:val="004615CD"/>
    <w:rsid w:val="00461AB5"/>
    <w:rsid w:val="004641CE"/>
    <w:rsid w:val="00466752"/>
    <w:rsid w:val="004669E5"/>
    <w:rsid w:val="00470057"/>
    <w:rsid w:val="00470725"/>
    <w:rsid w:val="00472289"/>
    <w:rsid w:val="00472A15"/>
    <w:rsid w:val="00473170"/>
    <w:rsid w:val="00473F65"/>
    <w:rsid w:val="00475A74"/>
    <w:rsid w:val="00476D66"/>
    <w:rsid w:val="00477760"/>
    <w:rsid w:val="004800F3"/>
    <w:rsid w:val="00480C48"/>
    <w:rsid w:val="004812DC"/>
    <w:rsid w:val="00481669"/>
    <w:rsid w:val="00482048"/>
    <w:rsid w:val="00482D06"/>
    <w:rsid w:val="00484B2F"/>
    <w:rsid w:val="00486C07"/>
    <w:rsid w:val="00487213"/>
    <w:rsid w:val="004905EB"/>
    <w:rsid w:val="00490A65"/>
    <w:rsid w:val="00493883"/>
    <w:rsid w:val="00494232"/>
    <w:rsid w:val="00494343"/>
    <w:rsid w:val="00494AD3"/>
    <w:rsid w:val="004950EE"/>
    <w:rsid w:val="00495245"/>
    <w:rsid w:val="00495441"/>
    <w:rsid w:val="004961B5"/>
    <w:rsid w:val="004962FA"/>
    <w:rsid w:val="004A0846"/>
    <w:rsid w:val="004A2E3C"/>
    <w:rsid w:val="004A302A"/>
    <w:rsid w:val="004A33FF"/>
    <w:rsid w:val="004A662C"/>
    <w:rsid w:val="004A7BCF"/>
    <w:rsid w:val="004B0AAD"/>
    <w:rsid w:val="004B108D"/>
    <w:rsid w:val="004B1F2C"/>
    <w:rsid w:val="004B5584"/>
    <w:rsid w:val="004B6765"/>
    <w:rsid w:val="004B7C1E"/>
    <w:rsid w:val="004C0E25"/>
    <w:rsid w:val="004C4472"/>
    <w:rsid w:val="004C47EC"/>
    <w:rsid w:val="004C4B57"/>
    <w:rsid w:val="004C5861"/>
    <w:rsid w:val="004C6B55"/>
    <w:rsid w:val="004C7004"/>
    <w:rsid w:val="004C714C"/>
    <w:rsid w:val="004C76DF"/>
    <w:rsid w:val="004C782D"/>
    <w:rsid w:val="004C7918"/>
    <w:rsid w:val="004C7EB5"/>
    <w:rsid w:val="004D020E"/>
    <w:rsid w:val="004D25F1"/>
    <w:rsid w:val="004D26DA"/>
    <w:rsid w:val="004D3524"/>
    <w:rsid w:val="004D4C95"/>
    <w:rsid w:val="004D5A96"/>
    <w:rsid w:val="004D7A2C"/>
    <w:rsid w:val="004E0EF4"/>
    <w:rsid w:val="004E1D39"/>
    <w:rsid w:val="004E5C7D"/>
    <w:rsid w:val="004E63B7"/>
    <w:rsid w:val="004E7D92"/>
    <w:rsid w:val="004F0B12"/>
    <w:rsid w:val="004F1423"/>
    <w:rsid w:val="004F2BBC"/>
    <w:rsid w:val="004F7BF5"/>
    <w:rsid w:val="005007F1"/>
    <w:rsid w:val="00500D5C"/>
    <w:rsid w:val="0050174D"/>
    <w:rsid w:val="00503D9C"/>
    <w:rsid w:val="005069C6"/>
    <w:rsid w:val="00507DC7"/>
    <w:rsid w:val="0051042A"/>
    <w:rsid w:val="00511C5E"/>
    <w:rsid w:val="00511E4F"/>
    <w:rsid w:val="0051314D"/>
    <w:rsid w:val="00516C6B"/>
    <w:rsid w:val="00517330"/>
    <w:rsid w:val="00517668"/>
    <w:rsid w:val="005219DB"/>
    <w:rsid w:val="005253CC"/>
    <w:rsid w:val="0052669B"/>
    <w:rsid w:val="00526F5C"/>
    <w:rsid w:val="00526FE7"/>
    <w:rsid w:val="00527080"/>
    <w:rsid w:val="0053487D"/>
    <w:rsid w:val="00535270"/>
    <w:rsid w:val="00536B2D"/>
    <w:rsid w:val="005378A6"/>
    <w:rsid w:val="005411EC"/>
    <w:rsid w:val="005414A5"/>
    <w:rsid w:val="0054616E"/>
    <w:rsid w:val="00546798"/>
    <w:rsid w:val="00547160"/>
    <w:rsid w:val="00550D00"/>
    <w:rsid w:val="005516D4"/>
    <w:rsid w:val="0055231B"/>
    <w:rsid w:val="00552D70"/>
    <w:rsid w:val="00553439"/>
    <w:rsid w:val="005539AF"/>
    <w:rsid w:val="00554513"/>
    <w:rsid w:val="00555207"/>
    <w:rsid w:val="00556D26"/>
    <w:rsid w:val="00564014"/>
    <w:rsid w:val="00567671"/>
    <w:rsid w:val="00567C3D"/>
    <w:rsid w:val="0057249D"/>
    <w:rsid w:val="00575231"/>
    <w:rsid w:val="0057674A"/>
    <w:rsid w:val="00576DBC"/>
    <w:rsid w:val="00577E69"/>
    <w:rsid w:val="00580863"/>
    <w:rsid w:val="005842D5"/>
    <w:rsid w:val="00585969"/>
    <w:rsid w:val="00587E71"/>
    <w:rsid w:val="005907E3"/>
    <w:rsid w:val="00593154"/>
    <w:rsid w:val="00594A5C"/>
    <w:rsid w:val="00594CA4"/>
    <w:rsid w:val="00596BB6"/>
    <w:rsid w:val="005A1982"/>
    <w:rsid w:val="005A304C"/>
    <w:rsid w:val="005A7FEE"/>
    <w:rsid w:val="005B040F"/>
    <w:rsid w:val="005B0BF3"/>
    <w:rsid w:val="005B1B2A"/>
    <w:rsid w:val="005B48F6"/>
    <w:rsid w:val="005B65EF"/>
    <w:rsid w:val="005B7669"/>
    <w:rsid w:val="005C0CCE"/>
    <w:rsid w:val="005C1E54"/>
    <w:rsid w:val="005C3521"/>
    <w:rsid w:val="005D0048"/>
    <w:rsid w:val="005D0EB2"/>
    <w:rsid w:val="005D1487"/>
    <w:rsid w:val="005D181E"/>
    <w:rsid w:val="005D265B"/>
    <w:rsid w:val="005D2C08"/>
    <w:rsid w:val="005D3434"/>
    <w:rsid w:val="005D4EEE"/>
    <w:rsid w:val="005D6B65"/>
    <w:rsid w:val="005D6D2E"/>
    <w:rsid w:val="005D7B8B"/>
    <w:rsid w:val="005E1DAD"/>
    <w:rsid w:val="005E2D70"/>
    <w:rsid w:val="005E42CE"/>
    <w:rsid w:val="005E4811"/>
    <w:rsid w:val="005E78C2"/>
    <w:rsid w:val="005F036B"/>
    <w:rsid w:val="005F15A3"/>
    <w:rsid w:val="005F230D"/>
    <w:rsid w:val="005F312E"/>
    <w:rsid w:val="005F321F"/>
    <w:rsid w:val="005F3671"/>
    <w:rsid w:val="005F3AE7"/>
    <w:rsid w:val="005F5CBF"/>
    <w:rsid w:val="005F758D"/>
    <w:rsid w:val="00602A89"/>
    <w:rsid w:val="00603C83"/>
    <w:rsid w:val="006044A9"/>
    <w:rsid w:val="00605A72"/>
    <w:rsid w:val="00606A94"/>
    <w:rsid w:val="00610263"/>
    <w:rsid w:val="00612E9C"/>
    <w:rsid w:val="00612EB2"/>
    <w:rsid w:val="00612F47"/>
    <w:rsid w:val="00613754"/>
    <w:rsid w:val="00613A32"/>
    <w:rsid w:val="00614403"/>
    <w:rsid w:val="00614FFE"/>
    <w:rsid w:val="00615ACE"/>
    <w:rsid w:val="00616986"/>
    <w:rsid w:val="0062188D"/>
    <w:rsid w:val="0062231D"/>
    <w:rsid w:val="00622D8A"/>
    <w:rsid w:val="00623B7B"/>
    <w:rsid w:val="00623F71"/>
    <w:rsid w:val="006309A3"/>
    <w:rsid w:val="00633466"/>
    <w:rsid w:val="00633525"/>
    <w:rsid w:val="00636BE8"/>
    <w:rsid w:val="00636E1D"/>
    <w:rsid w:val="00637B2A"/>
    <w:rsid w:val="00640CCB"/>
    <w:rsid w:val="006428D2"/>
    <w:rsid w:val="00643BCD"/>
    <w:rsid w:val="0064464A"/>
    <w:rsid w:val="00644FBB"/>
    <w:rsid w:val="00645911"/>
    <w:rsid w:val="00645EF0"/>
    <w:rsid w:val="006463B4"/>
    <w:rsid w:val="00646662"/>
    <w:rsid w:val="006466C4"/>
    <w:rsid w:val="00646A8D"/>
    <w:rsid w:val="00647100"/>
    <w:rsid w:val="0064765B"/>
    <w:rsid w:val="006514CD"/>
    <w:rsid w:val="00651698"/>
    <w:rsid w:val="006539A5"/>
    <w:rsid w:val="0066111E"/>
    <w:rsid w:val="006612A4"/>
    <w:rsid w:val="00661C21"/>
    <w:rsid w:val="0066273D"/>
    <w:rsid w:val="00662A23"/>
    <w:rsid w:val="006632EB"/>
    <w:rsid w:val="00663AC4"/>
    <w:rsid w:val="006646AD"/>
    <w:rsid w:val="00664A1F"/>
    <w:rsid w:val="00664FCE"/>
    <w:rsid w:val="00665401"/>
    <w:rsid w:val="00666F4D"/>
    <w:rsid w:val="006704BB"/>
    <w:rsid w:val="00673D3D"/>
    <w:rsid w:val="00674BFB"/>
    <w:rsid w:val="00677072"/>
    <w:rsid w:val="006775EC"/>
    <w:rsid w:val="00680641"/>
    <w:rsid w:val="0068314C"/>
    <w:rsid w:val="00684740"/>
    <w:rsid w:val="00684A56"/>
    <w:rsid w:val="00687725"/>
    <w:rsid w:val="00687D46"/>
    <w:rsid w:val="00694EF8"/>
    <w:rsid w:val="006955F2"/>
    <w:rsid w:val="0069694A"/>
    <w:rsid w:val="006A008A"/>
    <w:rsid w:val="006A192E"/>
    <w:rsid w:val="006A4877"/>
    <w:rsid w:val="006A7505"/>
    <w:rsid w:val="006B2855"/>
    <w:rsid w:val="006B3BB5"/>
    <w:rsid w:val="006B4C67"/>
    <w:rsid w:val="006B60AA"/>
    <w:rsid w:val="006C040F"/>
    <w:rsid w:val="006C059B"/>
    <w:rsid w:val="006C10AA"/>
    <w:rsid w:val="006C12BC"/>
    <w:rsid w:val="006C47A9"/>
    <w:rsid w:val="006C4C7B"/>
    <w:rsid w:val="006C5F1D"/>
    <w:rsid w:val="006C7582"/>
    <w:rsid w:val="006D4BD8"/>
    <w:rsid w:val="006D5AAA"/>
    <w:rsid w:val="006D74BE"/>
    <w:rsid w:val="006D7ABB"/>
    <w:rsid w:val="006D7CD6"/>
    <w:rsid w:val="006E298B"/>
    <w:rsid w:val="006E4DF3"/>
    <w:rsid w:val="006E603D"/>
    <w:rsid w:val="006E7206"/>
    <w:rsid w:val="006F167B"/>
    <w:rsid w:val="006F2012"/>
    <w:rsid w:val="006F3E02"/>
    <w:rsid w:val="006F4DF1"/>
    <w:rsid w:val="006F5A44"/>
    <w:rsid w:val="006F6C28"/>
    <w:rsid w:val="00700C48"/>
    <w:rsid w:val="0070279D"/>
    <w:rsid w:val="0070378F"/>
    <w:rsid w:val="00703DFA"/>
    <w:rsid w:val="007049E8"/>
    <w:rsid w:val="00704BBB"/>
    <w:rsid w:val="00704C1C"/>
    <w:rsid w:val="00710330"/>
    <w:rsid w:val="007106E1"/>
    <w:rsid w:val="00711047"/>
    <w:rsid w:val="00711E4B"/>
    <w:rsid w:val="0071227C"/>
    <w:rsid w:val="00712945"/>
    <w:rsid w:val="00713DD4"/>
    <w:rsid w:val="0071468B"/>
    <w:rsid w:val="007153C0"/>
    <w:rsid w:val="007169ED"/>
    <w:rsid w:val="0071751E"/>
    <w:rsid w:val="007176ED"/>
    <w:rsid w:val="00721A31"/>
    <w:rsid w:val="00721D13"/>
    <w:rsid w:val="007223AA"/>
    <w:rsid w:val="00724151"/>
    <w:rsid w:val="00724BFC"/>
    <w:rsid w:val="00725EBB"/>
    <w:rsid w:val="007273CE"/>
    <w:rsid w:val="00727892"/>
    <w:rsid w:val="00731C88"/>
    <w:rsid w:val="0073331A"/>
    <w:rsid w:val="0073397D"/>
    <w:rsid w:val="0073624D"/>
    <w:rsid w:val="00736FFF"/>
    <w:rsid w:val="00740D35"/>
    <w:rsid w:val="00741506"/>
    <w:rsid w:val="00741867"/>
    <w:rsid w:val="00742EE3"/>
    <w:rsid w:val="00746CC2"/>
    <w:rsid w:val="007479B2"/>
    <w:rsid w:val="00752560"/>
    <w:rsid w:val="00752983"/>
    <w:rsid w:val="00752F12"/>
    <w:rsid w:val="00755B75"/>
    <w:rsid w:val="00755C28"/>
    <w:rsid w:val="00756154"/>
    <w:rsid w:val="00756247"/>
    <w:rsid w:val="00757A78"/>
    <w:rsid w:val="00766D86"/>
    <w:rsid w:val="007671AD"/>
    <w:rsid w:val="00767A99"/>
    <w:rsid w:val="00770316"/>
    <w:rsid w:val="0077050B"/>
    <w:rsid w:val="00772685"/>
    <w:rsid w:val="00773DE8"/>
    <w:rsid w:val="00774B70"/>
    <w:rsid w:val="00780657"/>
    <w:rsid w:val="007820DE"/>
    <w:rsid w:val="007833C4"/>
    <w:rsid w:val="00783BED"/>
    <w:rsid w:val="00784BAF"/>
    <w:rsid w:val="00785A95"/>
    <w:rsid w:val="0078659F"/>
    <w:rsid w:val="00787E4E"/>
    <w:rsid w:val="00790284"/>
    <w:rsid w:val="00792B6E"/>
    <w:rsid w:val="00793DF4"/>
    <w:rsid w:val="007946CE"/>
    <w:rsid w:val="00794EFB"/>
    <w:rsid w:val="007A0D36"/>
    <w:rsid w:val="007A1C69"/>
    <w:rsid w:val="007A23C0"/>
    <w:rsid w:val="007A2F5D"/>
    <w:rsid w:val="007A3087"/>
    <w:rsid w:val="007B0EAC"/>
    <w:rsid w:val="007B3B3F"/>
    <w:rsid w:val="007B576A"/>
    <w:rsid w:val="007B5C73"/>
    <w:rsid w:val="007C004A"/>
    <w:rsid w:val="007C006D"/>
    <w:rsid w:val="007C3148"/>
    <w:rsid w:val="007C31F7"/>
    <w:rsid w:val="007C4653"/>
    <w:rsid w:val="007C5B90"/>
    <w:rsid w:val="007C7CEB"/>
    <w:rsid w:val="007D2DD9"/>
    <w:rsid w:val="007D4494"/>
    <w:rsid w:val="007D4AC5"/>
    <w:rsid w:val="007D5613"/>
    <w:rsid w:val="007D70B0"/>
    <w:rsid w:val="007D7621"/>
    <w:rsid w:val="007E07F6"/>
    <w:rsid w:val="007E366C"/>
    <w:rsid w:val="007E6722"/>
    <w:rsid w:val="007E7B8E"/>
    <w:rsid w:val="007F3F5A"/>
    <w:rsid w:val="007F762D"/>
    <w:rsid w:val="00800118"/>
    <w:rsid w:val="0080012C"/>
    <w:rsid w:val="008006A5"/>
    <w:rsid w:val="00800DF9"/>
    <w:rsid w:val="00802DD8"/>
    <w:rsid w:val="0080373A"/>
    <w:rsid w:val="00803CEB"/>
    <w:rsid w:val="00804E94"/>
    <w:rsid w:val="008050A6"/>
    <w:rsid w:val="00805154"/>
    <w:rsid w:val="00806473"/>
    <w:rsid w:val="008068CB"/>
    <w:rsid w:val="00806F72"/>
    <w:rsid w:val="00810B1D"/>
    <w:rsid w:val="0081671C"/>
    <w:rsid w:val="0082254E"/>
    <w:rsid w:val="00822625"/>
    <w:rsid w:val="00823094"/>
    <w:rsid w:val="00823CAD"/>
    <w:rsid w:val="00832A15"/>
    <w:rsid w:val="00834736"/>
    <w:rsid w:val="00835FFA"/>
    <w:rsid w:val="008372EB"/>
    <w:rsid w:val="008376BB"/>
    <w:rsid w:val="00844D48"/>
    <w:rsid w:val="0084623C"/>
    <w:rsid w:val="008468C2"/>
    <w:rsid w:val="00850052"/>
    <w:rsid w:val="00850060"/>
    <w:rsid w:val="0085021D"/>
    <w:rsid w:val="00850FE4"/>
    <w:rsid w:val="0085103C"/>
    <w:rsid w:val="00851945"/>
    <w:rsid w:val="00851F70"/>
    <w:rsid w:val="008530B8"/>
    <w:rsid w:val="008558DD"/>
    <w:rsid w:val="00856479"/>
    <w:rsid w:val="00856D9F"/>
    <w:rsid w:val="00864266"/>
    <w:rsid w:val="0086600D"/>
    <w:rsid w:val="00866EBB"/>
    <w:rsid w:val="008679AE"/>
    <w:rsid w:val="00867D96"/>
    <w:rsid w:val="008701FF"/>
    <w:rsid w:val="008712B6"/>
    <w:rsid w:val="00874725"/>
    <w:rsid w:val="00876775"/>
    <w:rsid w:val="008767B3"/>
    <w:rsid w:val="0087723D"/>
    <w:rsid w:val="0087755A"/>
    <w:rsid w:val="00881F69"/>
    <w:rsid w:val="008842E4"/>
    <w:rsid w:val="0088493E"/>
    <w:rsid w:val="00886053"/>
    <w:rsid w:val="008867FA"/>
    <w:rsid w:val="00886939"/>
    <w:rsid w:val="00891776"/>
    <w:rsid w:val="0089281D"/>
    <w:rsid w:val="00893D28"/>
    <w:rsid w:val="00894674"/>
    <w:rsid w:val="00896F3E"/>
    <w:rsid w:val="00897CD4"/>
    <w:rsid w:val="008A15CB"/>
    <w:rsid w:val="008A1AEF"/>
    <w:rsid w:val="008A496D"/>
    <w:rsid w:val="008A4B61"/>
    <w:rsid w:val="008A4CC4"/>
    <w:rsid w:val="008B0B64"/>
    <w:rsid w:val="008B0F5E"/>
    <w:rsid w:val="008B1E62"/>
    <w:rsid w:val="008B36D3"/>
    <w:rsid w:val="008B5C99"/>
    <w:rsid w:val="008B6B84"/>
    <w:rsid w:val="008B70C2"/>
    <w:rsid w:val="008C39CD"/>
    <w:rsid w:val="008C3DB6"/>
    <w:rsid w:val="008D087F"/>
    <w:rsid w:val="008D4604"/>
    <w:rsid w:val="008D4AF8"/>
    <w:rsid w:val="008D4C39"/>
    <w:rsid w:val="008D4EDC"/>
    <w:rsid w:val="008D5AF4"/>
    <w:rsid w:val="008D5B8C"/>
    <w:rsid w:val="008D62E6"/>
    <w:rsid w:val="008E0274"/>
    <w:rsid w:val="008E08F0"/>
    <w:rsid w:val="008E11C6"/>
    <w:rsid w:val="008E1EC4"/>
    <w:rsid w:val="008E1F5D"/>
    <w:rsid w:val="008E3060"/>
    <w:rsid w:val="008E5828"/>
    <w:rsid w:val="008E5B26"/>
    <w:rsid w:val="008E65B7"/>
    <w:rsid w:val="008E7D20"/>
    <w:rsid w:val="008F1C9F"/>
    <w:rsid w:val="008F2075"/>
    <w:rsid w:val="008F2241"/>
    <w:rsid w:val="008F4BE6"/>
    <w:rsid w:val="00900FDB"/>
    <w:rsid w:val="00901BC6"/>
    <w:rsid w:val="0090591D"/>
    <w:rsid w:val="009107A0"/>
    <w:rsid w:val="0091107D"/>
    <w:rsid w:val="00912936"/>
    <w:rsid w:val="009148F2"/>
    <w:rsid w:val="00915589"/>
    <w:rsid w:val="0092121E"/>
    <w:rsid w:val="00921D86"/>
    <w:rsid w:val="009235E8"/>
    <w:rsid w:val="00924279"/>
    <w:rsid w:val="00924299"/>
    <w:rsid w:val="009264D3"/>
    <w:rsid w:val="0092678B"/>
    <w:rsid w:val="00927589"/>
    <w:rsid w:val="0093314D"/>
    <w:rsid w:val="0093566C"/>
    <w:rsid w:val="009436A3"/>
    <w:rsid w:val="00944AD5"/>
    <w:rsid w:val="00945097"/>
    <w:rsid w:val="00950454"/>
    <w:rsid w:val="00951FE8"/>
    <w:rsid w:val="00954925"/>
    <w:rsid w:val="009560A6"/>
    <w:rsid w:val="00956696"/>
    <w:rsid w:val="009568D3"/>
    <w:rsid w:val="00956FF0"/>
    <w:rsid w:val="00957BDE"/>
    <w:rsid w:val="0096017D"/>
    <w:rsid w:val="0096109A"/>
    <w:rsid w:val="0096128A"/>
    <w:rsid w:val="00963686"/>
    <w:rsid w:val="00964977"/>
    <w:rsid w:val="009672D9"/>
    <w:rsid w:val="0096764A"/>
    <w:rsid w:val="00967CEA"/>
    <w:rsid w:val="00967FCE"/>
    <w:rsid w:val="009744C1"/>
    <w:rsid w:val="00974D78"/>
    <w:rsid w:val="0098038D"/>
    <w:rsid w:val="009804C4"/>
    <w:rsid w:val="009805BF"/>
    <w:rsid w:val="00987532"/>
    <w:rsid w:val="00991794"/>
    <w:rsid w:val="009932D9"/>
    <w:rsid w:val="00994E38"/>
    <w:rsid w:val="00995A06"/>
    <w:rsid w:val="009973DB"/>
    <w:rsid w:val="009A0447"/>
    <w:rsid w:val="009A195C"/>
    <w:rsid w:val="009A38E3"/>
    <w:rsid w:val="009A3AEE"/>
    <w:rsid w:val="009A3BE0"/>
    <w:rsid w:val="009A63F0"/>
    <w:rsid w:val="009A6727"/>
    <w:rsid w:val="009A6E7F"/>
    <w:rsid w:val="009A75DB"/>
    <w:rsid w:val="009A7F2D"/>
    <w:rsid w:val="009B2AEC"/>
    <w:rsid w:val="009B4AD5"/>
    <w:rsid w:val="009B4EA9"/>
    <w:rsid w:val="009B5CFF"/>
    <w:rsid w:val="009B634F"/>
    <w:rsid w:val="009B64B0"/>
    <w:rsid w:val="009C270E"/>
    <w:rsid w:val="009C4F1C"/>
    <w:rsid w:val="009C59BC"/>
    <w:rsid w:val="009C61C2"/>
    <w:rsid w:val="009C74C5"/>
    <w:rsid w:val="009D0C2E"/>
    <w:rsid w:val="009D14C8"/>
    <w:rsid w:val="009D23AA"/>
    <w:rsid w:val="009D306F"/>
    <w:rsid w:val="009D33D3"/>
    <w:rsid w:val="009D548A"/>
    <w:rsid w:val="009D5A66"/>
    <w:rsid w:val="009D6841"/>
    <w:rsid w:val="009D7F93"/>
    <w:rsid w:val="009E39AB"/>
    <w:rsid w:val="009E5996"/>
    <w:rsid w:val="009F4DFA"/>
    <w:rsid w:val="009F51E8"/>
    <w:rsid w:val="009F6444"/>
    <w:rsid w:val="00A008E8"/>
    <w:rsid w:val="00A016BE"/>
    <w:rsid w:val="00A021B1"/>
    <w:rsid w:val="00A0254E"/>
    <w:rsid w:val="00A0434C"/>
    <w:rsid w:val="00A0691D"/>
    <w:rsid w:val="00A06D48"/>
    <w:rsid w:val="00A0761E"/>
    <w:rsid w:val="00A07907"/>
    <w:rsid w:val="00A07C48"/>
    <w:rsid w:val="00A10056"/>
    <w:rsid w:val="00A127F6"/>
    <w:rsid w:val="00A14A29"/>
    <w:rsid w:val="00A15BC1"/>
    <w:rsid w:val="00A17D1E"/>
    <w:rsid w:val="00A17D2C"/>
    <w:rsid w:val="00A23241"/>
    <w:rsid w:val="00A251F0"/>
    <w:rsid w:val="00A27301"/>
    <w:rsid w:val="00A3035B"/>
    <w:rsid w:val="00A30CEE"/>
    <w:rsid w:val="00A31D79"/>
    <w:rsid w:val="00A3202D"/>
    <w:rsid w:val="00A33AC9"/>
    <w:rsid w:val="00A34B2A"/>
    <w:rsid w:val="00A3682E"/>
    <w:rsid w:val="00A369A9"/>
    <w:rsid w:val="00A42A5B"/>
    <w:rsid w:val="00A4502D"/>
    <w:rsid w:val="00A51538"/>
    <w:rsid w:val="00A51D5F"/>
    <w:rsid w:val="00A52845"/>
    <w:rsid w:val="00A53047"/>
    <w:rsid w:val="00A54547"/>
    <w:rsid w:val="00A54559"/>
    <w:rsid w:val="00A54EE3"/>
    <w:rsid w:val="00A55463"/>
    <w:rsid w:val="00A55A15"/>
    <w:rsid w:val="00A570FF"/>
    <w:rsid w:val="00A6417D"/>
    <w:rsid w:val="00A6443F"/>
    <w:rsid w:val="00A67CE6"/>
    <w:rsid w:val="00A67DD3"/>
    <w:rsid w:val="00A7060D"/>
    <w:rsid w:val="00A70D04"/>
    <w:rsid w:val="00A712F1"/>
    <w:rsid w:val="00A72976"/>
    <w:rsid w:val="00A75582"/>
    <w:rsid w:val="00A82102"/>
    <w:rsid w:val="00A84A7C"/>
    <w:rsid w:val="00A87FA1"/>
    <w:rsid w:val="00A925D3"/>
    <w:rsid w:val="00A97D1D"/>
    <w:rsid w:val="00AA0666"/>
    <w:rsid w:val="00AA1961"/>
    <w:rsid w:val="00AA22C7"/>
    <w:rsid w:val="00AA26E0"/>
    <w:rsid w:val="00AA6132"/>
    <w:rsid w:val="00AA6DEC"/>
    <w:rsid w:val="00AA7B2E"/>
    <w:rsid w:val="00AB3885"/>
    <w:rsid w:val="00AB7A3D"/>
    <w:rsid w:val="00AC1568"/>
    <w:rsid w:val="00AC2A72"/>
    <w:rsid w:val="00AC4105"/>
    <w:rsid w:val="00AC6A71"/>
    <w:rsid w:val="00AD176D"/>
    <w:rsid w:val="00AD1849"/>
    <w:rsid w:val="00AD2A6E"/>
    <w:rsid w:val="00AD5858"/>
    <w:rsid w:val="00AD77FB"/>
    <w:rsid w:val="00AE0E3C"/>
    <w:rsid w:val="00AE1BF0"/>
    <w:rsid w:val="00AE3172"/>
    <w:rsid w:val="00AE3D99"/>
    <w:rsid w:val="00AE4A0A"/>
    <w:rsid w:val="00AF2EFE"/>
    <w:rsid w:val="00AF6082"/>
    <w:rsid w:val="00AF66AB"/>
    <w:rsid w:val="00AF6C57"/>
    <w:rsid w:val="00AF7DF8"/>
    <w:rsid w:val="00B00BE8"/>
    <w:rsid w:val="00B01F5F"/>
    <w:rsid w:val="00B03C12"/>
    <w:rsid w:val="00B03FFA"/>
    <w:rsid w:val="00B05368"/>
    <w:rsid w:val="00B058A5"/>
    <w:rsid w:val="00B10D59"/>
    <w:rsid w:val="00B12AD8"/>
    <w:rsid w:val="00B12B4D"/>
    <w:rsid w:val="00B13CE5"/>
    <w:rsid w:val="00B1445F"/>
    <w:rsid w:val="00B145DF"/>
    <w:rsid w:val="00B205AF"/>
    <w:rsid w:val="00B207A0"/>
    <w:rsid w:val="00B20837"/>
    <w:rsid w:val="00B20F45"/>
    <w:rsid w:val="00B21919"/>
    <w:rsid w:val="00B21C60"/>
    <w:rsid w:val="00B21F34"/>
    <w:rsid w:val="00B22C0C"/>
    <w:rsid w:val="00B2303E"/>
    <w:rsid w:val="00B2468F"/>
    <w:rsid w:val="00B34A6E"/>
    <w:rsid w:val="00B352F5"/>
    <w:rsid w:val="00B37267"/>
    <w:rsid w:val="00B41730"/>
    <w:rsid w:val="00B417F6"/>
    <w:rsid w:val="00B42516"/>
    <w:rsid w:val="00B425C3"/>
    <w:rsid w:val="00B4309F"/>
    <w:rsid w:val="00B43C87"/>
    <w:rsid w:val="00B44A3F"/>
    <w:rsid w:val="00B508C2"/>
    <w:rsid w:val="00B5227C"/>
    <w:rsid w:val="00B53817"/>
    <w:rsid w:val="00B56844"/>
    <w:rsid w:val="00B60E41"/>
    <w:rsid w:val="00B614A4"/>
    <w:rsid w:val="00B61792"/>
    <w:rsid w:val="00B631A4"/>
    <w:rsid w:val="00B63A44"/>
    <w:rsid w:val="00B64629"/>
    <w:rsid w:val="00B65EAC"/>
    <w:rsid w:val="00B73EAD"/>
    <w:rsid w:val="00B76E74"/>
    <w:rsid w:val="00B77451"/>
    <w:rsid w:val="00B80607"/>
    <w:rsid w:val="00B80A01"/>
    <w:rsid w:val="00B80A80"/>
    <w:rsid w:val="00B8234C"/>
    <w:rsid w:val="00B84D4D"/>
    <w:rsid w:val="00B8549F"/>
    <w:rsid w:val="00B860B7"/>
    <w:rsid w:val="00B97499"/>
    <w:rsid w:val="00B9761E"/>
    <w:rsid w:val="00BB0EA1"/>
    <w:rsid w:val="00BB1242"/>
    <w:rsid w:val="00BB17E1"/>
    <w:rsid w:val="00BB21D4"/>
    <w:rsid w:val="00BB299E"/>
    <w:rsid w:val="00BC126E"/>
    <w:rsid w:val="00BC2767"/>
    <w:rsid w:val="00BC42A9"/>
    <w:rsid w:val="00BC6112"/>
    <w:rsid w:val="00BD25C8"/>
    <w:rsid w:val="00BD36F4"/>
    <w:rsid w:val="00BD37B9"/>
    <w:rsid w:val="00BD3838"/>
    <w:rsid w:val="00BD4443"/>
    <w:rsid w:val="00BD66D8"/>
    <w:rsid w:val="00BD6858"/>
    <w:rsid w:val="00BD74D0"/>
    <w:rsid w:val="00BE0B71"/>
    <w:rsid w:val="00BE11E1"/>
    <w:rsid w:val="00BE16C2"/>
    <w:rsid w:val="00BE5D34"/>
    <w:rsid w:val="00BE6655"/>
    <w:rsid w:val="00BE6FF2"/>
    <w:rsid w:val="00BE721F"/>
    <w:rsid w:val="00BF08BC"/>
    <w:rsid w:val="00BF6EB9"/>
    <w:rsid w:val="00C009F8"/>
    <w:rsid w:val="00C0154E"/>
    <w:rsid w:val="00C04326"/>
    <w:rsid w:val="00C046DB"/>
    <w:rsid w:val="00C06572"/>
    <w:rsid w:val="00C06C3F"/>
    <w:rsid w:val="00C1177B"/>
    <w:rsid w:val="00C15CBD"/>
    <w:rsid w:val="00C15F3C"/>
    <w:rsid w:val="00C16C0B"/>
    <w:rsid w:val="00C210F1"/>
    <w:rsid w:val="00C22B5A"/>
    <w:rsid w:val="00C2484D"/>
    <w:rsid w:val="00C259FE"/>
    <w:rsid w:val="00C31593"/>
    <w:rsid w:val="00C32C31"/>
    <w:rsid w:val="00C3704E"/>
    <w:rsid w:val="00C42526"/>
    <w:rsid w:val="00C44CCD"/>
    <w:rsid w:val="00C473BD"/>
    <w:rsid w:val="00C505EA"/>
    <w:rsid w:val="00C5093C"/>
    <w:rsid w:val="00C5417B"/>
    <w:rsid w:val="00C621F4"/>
    <w:rsid w:val="00C62643"/>
    <w:rsid w:val="00C63922"/>
    <w:rsid w:val="00C64ABE"/>
    <w:rsid w:val="00C64ED8"/>
    <w:rsid w:val="00C661A8"/>
    <w:rsid w:val="00C7204C"/>
    <w:rsid w:val="00C72F15"/>
    <w:rsid w:val="00C7675F"/>
    <w:rsid w:val="00C76EBE"/>
    <w:rsid w:val="00C76EC1"/>
    <w:rsid w:val="00C77BC9"/>
    <w:rsid w:val="00C82199"/>
    <w:rsid w:val="00C822E9"/>
    <w:rsid w:val="00C82FCF"/>
    <w:rsid w:val="00C8322E"/>
    <w:rsid w:val="00C861CD"/>
    <w:rsid w:val="00C909CF"/>
    <w:rsid w:val="00C930E0"/>
    <w:rsid w:val="00C95666"/>
    <w:rsid w:val="00C97121"/>
    <w:rsid w:val="00CA0F47"/>
    <w:rsid w:val="00CA2A5C"/>
    <w:rsid w:val="00CA344B"/>
    <w:rsid w:val="00CA37D7"/>
    <w:rsid w:val="00CA3F3E"/>
    <w:rsid w:val="00CA629A"/>
    <w:rsid w:val="00CB5B16"/>
    <w:rsid w:val="00CB677A"/>
    <w:rsid w:val="00CC0435"/>
    <w:rsid w:val="00CC16F0"/>
    <w:rsid w:val="00CC5F02"/>
    <w:rsid w:val="00CC5F6A"/>
    <w:rsid w:val="00CC692C"/>
    <w:rsid w:val="00CD3733"/>
    <w:rsid w:val="00CD6628"/>
    <w:rsid w:val="00CD6A28"/>
    <w:rsid w:val="00CD6C46"/>
    <w:rsid w:val="00CE17A7"/>
    <w:rsid w:val="00CE264B"/>
    <w:rsid w:val="00CE39F8"/>
    <w:rsid w:val="00CF22CA"/>
    <w:rsid w:val="00CF354C"/>
    <w:rsid w:val="00CF4071"/>
    <w:rsid w:val="00CF4473"/>
    <w:rsid w:val="00CF6EC3"/>
    <w:rsid w:val="00CF7230"/>
    <w:rsid w:val="00D03058"/>
    <w:rsid w:val="00D04682"/>
    <w:rsid w:val="00D11842"/>
    <w:rsid w:val="00D12443"/>
    <w:rsid w:val="00D12E5A"/>
    <w:rsid w:val="00D1540B"/>
    <w:rsid w:val="00D15B0E"/>
    <w:rsid w:val="00D16408"/>
    <w:rsid w:val="00D20839"/>
    <w:rsid w:val="00D229FC"/>
    <w:rsid w:val="00D24AA6"/>
    <w:rsid w:val="00D25D25"/>
    <w:rsid w:val="00D275ED"/>
    <w:rsid w:val="00D318F4"/>
    <w:rsid w:val="00D31929"/>
    <w:rsid w:val="00D31BDA"/>
    <w:rsid w:val="00D32237"/>
    <w:rsid w:val="00D336B1"/>
    <w:rsid w:val="00D37A62"/>
    <w:rsid w:val="00D4050C"/>
    <w:rsid w:val="00D40EBD"/>
    <w:rsid w:val="00D4554B"/>
    <w:rsid w:val="00D4627D"/>
    <w:rsid w:val="00D464ED"/>
    <w:rsid w:val="00D503C2"/>
    <w:rsid w:val="00D517FC"/>
    <w:rsid w:val="00D524C1"/>
    <w:rsid w:val="00D53607"/>
    <w:rsid w:val="00D53BB3"/>
    <w:rsid w:val="00D5405A"/>
    <w:rsid w:val="00D55431"/>
    <w:rsid w:val="00D5714F"/>
    <w:rsid w:val="00D573D9"/>
    <w:rsid w:val="00D578B2"/>
    <w:rsid w:val="00D65A45"/>
    <w:rsid w:val="00D65ED6"/>
    <w:rsid w:val="00D6632E"/>
    <w:rsid w:val="00D670CA"/>
    <w:rsid w:val="00D71D15"/>
    <w:rsid w:val="00D729A3"/>
    <w:rsid w:val="00D76173"/>
    <w:rsid w:val="00D763AD"/>
    <w:rsid w:val="00D77524"/>
    <w:rsid w:val="00D82082"/>
    <w:rsid w:val="00D82857"/>
    <w:rsid w:val="00D85B12"/>
    <w:rsid w:val="00D86B02"/>
    <w:rsid w:val="00D87252"/>
    <w:rsid w:val="00D87ECA"/>
    <w:rsid w:val="00D947F1"/>
    <w:rsid w:val="00D94DF4"/>
    <w:rsid w:val="00DA0147"/>
    <w:rsid w:val="00DA1BB5"/>
    <w:rsid w:val="00DA5B07"/>
    <w:rsid w:val="00DB00EB"/>
    <w:rsid w:val="00DB21BC"/>
    <w:rsid w:val="00DB5265"/>
    <w:rsid w:val="00DB5404"/>
    <w:rsid w:val="00DB72BA"/>
    <w:rsid w:val="00DB7C63"/>
    <w:rsid w:val="00DB7F12"/>
    <w:rsid w:val="00DC032D"/>
    <w:rsid w:val="00DC0D9F"/>
    <w:rsid w:val="00DC302A"/>
    <w:rsid w:val="00DC42A5"/>
    <w:rsid w:val="00DC7764"/>
    <w:rsid w:val="00DD316E"/>
    <w:rsid w:val="00DD3469"/>
    <w:rsid w:val="00DD496B"/>
    <w:rsid w:val="00DD49B2"/>
    <w:rsid w:val="00DD69A7"/>
    <w:rsid w:val="00DD74D8"/>
    <w:rsid w:val="00DE084C"/>
    <w:rsid w:val="00DE3BA5"/>
    <w:rsid w:val="00DE4D95"/>
    <w:rsid w:val="00DE50BD"/>
    <w:rsid w:val="00DE62B7"/>
    <w:rsid w:val="00DE6D5F"/>
    <w:rsid w:val="00DF2D5E"/>
    <w:rsid w:val="00DF3B8B"/>
    <w:rsid w:val="00DF41A9"/>
    <w:rsid w:val="00DF4F0F"/>
    <w:rsid w:val="00DF5415"/>
    <w:rsid w:val="00DF58ED"/>
    <w:rsid w:val="00DF5B2A"/>
    <w:rsid w:val="00DF679C"/>
    <w:rsid w:val="00DF73F0"/>
    <w:rsid w:val="00DF7BA1"/>
    <w:rsid w:val="00DF7CA3"/>
    <w:rsid w:val="00DF7D31"/>
    <w:rsid w:val="00E00A19"/>
    <w:rsid w:val="00E02791"/>
    <w:rsid w:val="00E02AE2"/>
    <w:rsid w:val="00E02DB4"/>
    <w:rsid w:val="00E03B35"/>
    <w:rsid w:val="00E04829"/>
    <w:rsid w:val="00E05837"/>
    <w:rsid w:val="00E061C7"/>
    <w:rsid w:val="00E11BFC"/>
    <w:rsid w:val="00E11CC5"/>
    <w:rsid w:val="00E12A77"/>
    <w:rsid w:val="00E15618"/>
    <w:rsid w:val="00E15694"/>
    <w:rsid w:val="00E15857"/>
    <w:rsid w:val="00E15E4D"/>
    <w:rsid w:val="00E15F35"/>
    <w:rsid w:val="00E17523"/>
    <w:rsid w:val="00E17D1B"/>
    <w:rsid w:val="00E214AD"/>
    <w:rsid w:val="00E21601"/>
    <w:rsid w:val="00E23600"/>
    <w:rsid w:val="00E26289"/>
    <w:rsid w:val="00E268E0"/>
    <w:rsid w:val="00E27AA9"/>
    <w:rsid w:val="00E307B1"/>
    <w:rsid w:val="00E32EEA"/>
    <w:rsid w:val="00E3402E"/>
    <w:rsid w:val="00E35577"/>
    <w:rsid w:val="00E35797"/>
    <w:rsid w:val="00E35D2A"/>
    <w:rsid w:val="00E371D8"/>
    <w:rsid w:val="00E42CFF"/>
    <w:rsid w:val="00E44955"/>
    <w:rsid w:val="00E47B0C"/>
    <w:rsid w:val="00E55B68"/>
    <w:rsid w:val="00E609D4"/>
    <w:rsid w:val="00E60D27"/>
    <w:rsid w:val="00E60E9C"/>
    <w:rsid w:val="00E627B0"/>
    <w:rsid w:val="00E64910"/>
    <w:rsid w:val="00E64DCB"/>
    <w:rsid w:val="00E66213"/>
    <w:rsid w:val="00E66ECF"/>
    <w:rsid w:val="00E73DCD"/>
    <w:rsid w:val="00E7502C"/>
    <w:rsid w:val="00E75D2A"/>
    <w:rsid w:val="00E77B19"/>
    <w:rsid w:val="00E80B88"/>
    <w:rsid w:val="00E84A82"/>
    <w:rsid w:val="00E84BBB"/>
    <w:rsid w:val="00E85B2F"/>
    <w:rsid w:val="00E860AB"/>
    <w:rsid w:val="00E86243"/>
    <w:rsid w:val="00E8689C"/>
    <w:rsid w:val="00E86E98"/>
    <w:rsid w:val="00E9285A"/>
    <w:rsid w:val="00E9289E"/>
    <w:rsid w:val="00E9555D"/>
    <w:rsid w:val="00E978B8"/>
    <w:rsid w:val="00EA4336"/>
    <w:rsid w:val="00EA4ABF"/>
    <w:rsid w:val="00EA5748"/>
    <w:rsid w:val="00EA5823"/>
    <w:rsid w:val="00EA5FF3"/>
    <w:rsid w:val="00EA67F3"/>
    <w:rsid w:val="00EA7CED"/>
    <w:rsid w:val="00EB151D"/>
    <w:rsid w:val="00EB53C2"/>
    <w:rsid w:val="00EB75F1"/>
    <w:rsid w:val="00EC2039"/>
    <w:rsid w:val="00EC246F"/>
    <w:rsid w:val="00EC43A4"/>
    <w:rsid w:val="00EC4732"/>
    <w:rsid w:val="00EC5438"/>
    <w:rsid w:val="00ED0EE4"/>
    <w:rsid w:val="00ED1A0D"/>
    <w:rsid w:val="00ED2F52"/>
    <w:rsid w:val="00ED4633"/>
    <w:rsid w:val="00ED57F3"/>
    <w:rsid w:val="00EE304C"/>
    <w:rsid w:val="00EE385A"/>
    <w:rsid w:val="00EE42C3"/>
    <w:rsid w:val="00EE4FA7"/>
    <w:rsid w:val="00EE50EC"/>
    <w:rsid w:val="00EE6404"/>
    <w:rsid w:val="00EE6C05"/>
    <w:rsid w:val="00EF155F"/>
    <w:rsid w:val="00EF2392"/>
    <w:rsid w:val="00EF35F2"/>
    <w:rsid w:val="00EF56C6"/>
    <w:rsid w:val="00F00238"/>
    <w:rsid w:val="00F01979"/>
    <w:rsid w:val="00F0278C"/>
    <w:rsid w:val="00F035AC"/>
    <w:rsid w:val="00F03966"/>
    <w:rsid w:val="00F06966"/>
    <w:rsid w:val="00F07691"/>
    <w:rsid w:val="00F1025C"/>
    <w:rsid w:val="00F110EC"/>
    <w:rsid w:val="00F1242B"/>
    <w:rsid w:val="00F14ABD"/>
    <w:rsid w:val="00F15DE6"/>
    <w:rsid w:val="00F16177"/>
    <w:rsid w:val="00F16F73"/>
    <w:rsid w:val="00F1705C"/>
    <w:rsid w:val="00F2097D"/>
    <w:rsid w:val="00F20C4B"/>
    <w:rsid w:val="00F21331"/>
    <w:rsid w:val="00F222FA"/>
    <w:rsid w:val="00F22424"/>
    <w:rsid w:val="00F2322D"/>
    <w:rsid w:val="00F23783"/>
    <w:rsid w:val="00F23CFC"/>
    <w:rsid w:val="00F244D4"/>
    <w:rsid w:val="00F249CD"/>
    <w:rsid w:val="00F27E91"/>
    <w:rsid w:val="00F3030D"/>
    <w:rsid w:val="00F30793"/>
    <w:rsid w:val="00F30F3E"/>
    <w:rsid w:val="00F30FEB"/>
    <w:rsid w:val="00F32374"/>
    <w:rsid w:val="00F32AF0"/>
    <w:rsid w:val="00F359A9"/>
    <w:rsid w:val="00F364DA"/>
    <w:rsid w:val="00F36BBE"/>
    <w:rsid w:val="00F376E7"/>
    <w:rsid w:val="00F377D9"/>
    <w:rsid w:val="00F40653"/>
    <w:rsid w:val="00F42F71"/>
    <w:rsid w:val="00F4708E"/>
    <w:rsid w:val="00F50A06"/>
    <w:rsid w:val="00F5447A"/>
    <w:rsid w:val="00F55B1D"/>
    <w:rsid w:val="00F57252"/>
    <w:rsid w:val="00F644BE"/>
    <w:rsid w:val="00F6482A"/>
    <w:rsid w:val="00F648C6"/>
    <w:rsid w:val="00F65CEC"/>
    <w:rsid w:val="00F661F5"/>
    <w:rsid w:val="00F739AD"/>
    <w:rsid w:val="00F74C29"/>
    <w:rsid w:val="00F75B5D"/>
    <w:rsid w:val="00F76857"/>
    <w:rsid w:val="00F77FCA"/>
    <w:rsid w:val="00F804E6"/>
    <w:rsid w:val="00F81455"/>
    <w:rsid w:val="00F81F6C"/>
    <w:rsid w:val="00F82607"/>
    <w:rsid w:val="00F8536E"/>
    <w:rsid w:val="00F86759"/>
    <w:rsid w:val="00F86A5D"/>
    <w:rsid w:val="00F8795E"/>
    <w:rsid w:val="00F87FEE"/>
    <w:rsid w:val="00F92E3F"/>
    <w:rsid w:val="00F94965"/>
    <w:rsid w:val="00F96B84"/>
    <w:rsid w:val="00F97F7C"/>
    <w:rsid w:val="00FA3550"/>
    <w:rsid w:val="00FA559E"/>
    <w:rsid w:val="00FA5914"/>
    <w:rsid w:val="00FA7D16"/>
    <w:rsid w:val="00FB0011"/>
    <w:rsid w:val="00FB3D52"/>
    <w:rsid w:val="00FB5FE4"/>
    <w:rsid w:val="00FB6E01"/>
    <w:rsid w:val="00FB7A9D"/>
    <w:rsid w:val="00FC031A"/>
    <w:rsid w:val="00FC18BC"/>
    <w:rsid w:val="00FC1D6A"/>
    <w:rsid w:val="00FC574F"/>
    <w:rsid w:val="00FD0111"/>
    <w:rsid w:val="00FD3BFF"/>
    <w:rsid w:val="00FD3CA4"/>
    <w:rsid w:val="00FD4F50"/>
    <w:rsid w:val="00FD6D7F"/>
    <w:rsid w:val="00FE2B6D"/>
    <w:rsid w:val="00FF0295"/>
    <w:rsid w:val="00FF0DEE"/>
    <w:rsid w:val="00FF2069"/>
    <w:rsid w:val="00FF73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52517"/>
  <w15:docId w15:val="{71AA5958-CFE3-4F50-9E17-F6376436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66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D49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DD49B2"/>
    <w:rPr>
      <w:rFonts w:ascii="Times New Roman" w:eastAsia="Times New Roman" w:hAnsi="Times New Roman" w:cs="Times New Roman"/>
      <w:sz w:val="24"/>
      <w:szCs w:val="24"/>
    </w:rPr>
  </w:style>
  <w:style w:type="character" w:styleId="a5">
    <w:name w:val="page number"/>
    <w:basedOn w:val="a0"/>
    <w:rsid w:val="00DD49B2"/>
  </w:style>
  <w:style w:type="paragraph" w:styleId="a6">
    <w:name w:val="Balloon Text"/>
    <w:basedOn w:val="a"/>
    <w:link w:val="a7"/>
    <w:uiPriority w:val="99"/>
    <w:semiHidden/>
    <w:unhideWhenUsed/>
    <w:rsid w:val="00DD49B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D49B2"/>
    <w:rPr>
      <w:rFonts w:ascii="Tahoma" w:hAnsi="Tahoma" w:cs="Tahoma"/>
      <w:sz w:val="16"/>
      <w:szCs w:val="16"/>
    </w:rPr>
  </w:style>
  <w:style w:type="paragraph" w:styleId="a8">
    <w:name w:val="List Paragraph"/>
    <w:aliases w:val="маркированный,Абзац списка3,List Paragraph"/>
    <w:basedOn w:val="a"/>
    <w:link w:val="a9"/>
    <w:uiPriority w:val="34"/>
    <w:qFormat/>
    <w:rsid w:val="00DB7C63"/>
    <w:pPr>
      <w:ind w:left="720"/>
      <w:contextualSpacing/>
    </w:pPr>
  </w:style>
  <w:style w:type="paragraph" w:styleId="aa">
    <w:name w:val="No Spacing"/>
    <w:aliases w:val="Обя,мелкий,мой рабочий,No Spacing,Без интервала1,норма,Айгерим,Без интервала11"/>
    <w:link w:val="ab"/>
    <w:uiPriority w:val="1"/>
    <w:qFormat/>
    <w:rsid w:val="007D7621"/>
    <w:pPr>
      <w:spacing w:after="0" w:line="240" w:lineRule="auto"/>
    </w:pPr>
  </w:style>
  <w:style w:type="table" w:styleId="ac">
    <w:name w:val="Table Grid"/>
    <w:basedOn w:val="a1"/>
    <w:uiPriority w:val="59"/>
    <w:rsid w:val="007D76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A17D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Без интервала Знак"/>
    <w:aliases w:val="Обя Знак,мелкий Знак,мой рабочий Знак,No Spacing Знак,Без интервала1 Знак,норма Знак,Айгерим Знак,Без интервала11 Знак"/>
    <w:link w:val="aa"/>
    <w:uiPriority w:val="1"/>
    <w:locked/>
    <w:rsid w:val="00D76173"/>
  </w:style>
  <w:style w:type="character" w:customStyle="1" w:styleId="10">
    <w:name w:val="Заголовок 1 Знак"/>
    <w:basedOn w:val="a0"/>
    <w:link w:val="1"/>
    <w:uiPriority w:val="9"/>
    <w:rsid w:val="00BD66D8"/>
    <w:rPr>
      <w:rFonts w:asciiTheme="majorHAnsi" w:eastAsiaTheme="majorEastAsia" w:hAnsiTheme="majorHAnsi" w:cstheme="majorBidi"/>
      <w:b/>
      <w:bCs/>
      <w:color w:val="365F91" w:themeColor="accent1" w:themeShade="BF"/>
      <w:sz w:val="28"/>
      <w:szCs w:val="28"/>
    </w:rPr>
  </w:style>
  <w:style w:type="paragraph" w:customStyle="1" w:styleId="j14">
    <w:name w:val="j14"/>
    <w:basedOn w:val="a"/>
    <w:uiPriority w:val="99"/>
    <w:semiHidden/>
    <w:rsid w:val="00321FA1"/>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321FA1"/>
    <w:rPr>
      <w:b/>
      <w:bCs/>
    </w:rPr>
  </w:style>
  <w:style w:type="character" w:customStyle="1" w:styleId="af">
    <w:name w:val="Основной текст с отступом Знак"/>
    <w:link w:val="af0"/>
    <w:locked/>
    <w:rsid w:val="00317B1B"/>
    <w:rPr>
      <w:rFonts w:ascii="Calibri" w:hAnsi="Calibri"/>
      <w:lang w:eastAsia="ru-RU"/>
    </w:rPr>
  </w:style>
  <w:style w:type="paragraph" w:styleId="af0">
    <w:name w:val="Body Text Indent"/>
    <w:basedOn w:val="a"/>
    <w:link w:val="af"/>
    <w:rsid w:val="00317B1B"/>
    <w:pPr>
      <w:spacing w:after="120"/>
      <w:ind w:left="283"/>
    </w:pPr>
    <w:rPr>
      <w:rFonts w:ascii="Calibri" w:hAnsi="Calibri"/>
    </w:rPr>
  </w:style>
  <w:style w:type="character" w:customStyle="1" w:styleId="11">
    <w:name w:val="Основной текст с отступом Знак1"/>
    <w:basedOn w:val="a0"/>
    <w:uiPriority w:val="99"/>
    <w:semiHidden/>
    <w:rsid w:val="00317B1B"/>
  </w:style>
  <w:style w:type="character" w:styleId="af1">
    <w:name w:val="Hyperlink"/>
    <w:rsid w:val="00EE385A"/>
    <w:rPr>
      <w:color w:val="0000FF"/>
      <w:u w:val="single"/>
    </w:rPr>
  </w:style>
  <w:style w:type="character" w:customStyle="1" w:styleId="s1">
    <w:name w:val="s1"/>
    <w:rsid w:val="00844D48"/>
    <w:rPr>
      <w:rFonts w:ascii="Times New Roman" w:hAnsi="Times New Roman" w:cs="Times New Roman" w:hint="default"/>
      <w:b/>
      <w:bCs/>
      <w:i w:val="0"/>
      <w:iCs w:val="0"/>
      <w:strike w:val="0"/>
      <w:dstrike w:val="0"/>
      <w:color w:val="000000"/>
      <w:sz w:val="20"/>
      <w:szCs w:val="20"/>
      <w:u w:val="none"/>
      <w:effect w:val="none"/>
    </w:rPr>
  </w:style>
  <w:style w:type="character" w:styleId="af2">
    <w:name w:val="Emphasis"/>
    <w:basedOn w:val="a0"/>
    <w:uiPriority w:val="20"/>
    <w:qFormat/>
    <w:rsid w:val="00BD36F4"/>
    <w:rPr>
      <w:i/>
      <w:iCs/>
    </w:rPr>
  </w:style>
  <w:style w:type="paragraph" w:styleId="af3">
    <w:name w:val="footer"/>
    <w:basedOn w:val="a"/>
    <w:link w:val="af4"/>
    <w:uiPriority w:val="99"/>
    <w:unhideWhenUsed/>
    <w:rsid w:val="00BD4443"/>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BD4443"/>
  </w:style>
  <w:style w:type="character" w:customStyle="1" w:styleId="a9">
    <w:name w:val="Абзац списка Знак"/>
    <w:aliases w:val="маркированный Знак,Абзац списка3 Знак,List Paragraph Знак"/>
    <w:link w:val="a8"/>
    <w:uiPriority w:val="34"/>
    <w:rsid w:val="0066273D"/>
  </w:style>
  <w:style w:type="paragraph" w:styleId="2">
    <w:name w:val="Body Text Indent 2"/>
    <w:basedOn w:val="a"/>
    <w:link w:val="20"/>
    <w:uiPriority w:val="99"/>
    <w:semiHidden/>
    <w:unhideWhenUsed/>
    <w:rsid w:val="00CE17A7"/>
    <w:pPr>
      <w:spacing w:after="120" w:line="480" w:lineRule="auto"/>
      <w:ind w:left="283"/>
    </w:pPr>
  </w:style>
  <w:style w:type="character" w:customStyle="1" w:styleId="20">
    <w:name w:val="Основной текст с отступом 2 Знак"/>
    <w:basedOn w:val="a0"/>
    <w:link w:val="2"/>
    <w:uiPriority w:val="99"/>
    <w:semiHidden/>
    <w:rsid w:val="00CE17A7"/>
  </w:style>
  <w:style w:type="character" w:customStyle="1" w:styleId="ezkurwreuab5ozgtqnkl">
    <w:name w:val="ezkurwreuab5ozgtqnkl"/>
    <w:basedOn w:val="a0"/>
    <w:rsid w:val="00850060"/>
  </w:style>
  <w:style w:type="character" w:customStyle="1" w:styleId="ypks7kbdpwfgdykd3qb9">
    <w:name w:val="ypks7kbdpwfgdykd3qb9"/>
    <w:basedOn w:val="a0"/>
    <w:rsid w:val="00F92E3F"/>
  </w:style>
  <w:style w:type="paragraph" w:customStyle="1" w:styleId="isselectedend">
    <w:name w:val="isselectedend"/>
    <w:basedOn w:val="a"/>
    <w:rsid w:val="009F64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0085">
      <w:bodyDiv w:val="1"/>
      <w:marLeft w:val="0"/>
      <w:marRight w:val="0"/>
      <w:marTop w:val="0"/>
      <w:marBottom w:val="0"/>
      <w:divBdr>
        <w:top w:val="none" w:sz="0" w:space="0" w:color="auto"/>
        <w:left w:val="none" w:sz="0" w:space="0" w:color="auto"/>
        <w:bottom w:val="none" w:sz="0" w:space="0" w:color="auto"/>
        <w:right w:val="none" w:sz="0" w:space="0" w:color="auto"/>
      </w:divBdr>
    </w:div>
    <w:div w:id="96601580">
      <w:bodyDiv w:val="1"/>
      <w:marLeft w:val="0"/>
      <w:marRight w:val="0"/>
      <w:marTop w:val="0"/>
      <w:marBottom w:val="0"/>
      <w:divBdr>
        <w:top w:val="none" w:sz="0" w:space="0" w:color="auto"/>
        <w:left w:val="none" w:sz="0" w:space="0" w:color="auto"/>
        <w:bottom w:val="none" w:sz="0" w:space="0" w:color="auto"/>
        <w:right w:val="none" w:sz="0" w:space="0" w:color="auto"/>
      </w:divBdr>
    </w:div>
    <w:div w:id="110903490">
      <w:bodyDiv w:val="1"/>
      <w:marLeft w:val="0"/>
      <w:marRight w:val="0"/>
      <w:marTop w:val="0"/>
      <w:marBottom w:val="0"/>
      <w:divBdr>
        <w:top w:val="none" w:sz="0" w:space="0" w:color="auto"/>
        <w:left w:val="none" w:sz="0" w:space="0" w:color="auto"/>
        <w:bottom w:val="none" w:sz="0" w:space="0" w:color="auto"/>
        <w:right w:val="none" w:sz="0" w:space="0" w:color="auto"/>
      </w:divBdr>
    </w:div>
    <w:div w:id="138957938">
      <w:bodyDiv w:val="1"/>
      <w:marLeft w:val="0"/>
      <w:marRight w:val="0"/>
      <w:marTop w:val="0"/>
      <w:marBottom w:val="0"/>
      <w:divBdr>
        <w:top w:val="none" w:sz="0" w:space="0" w:color="auto"/>
        <w:left w:val="none" w:sz="0" w:space="0" w:color="auto"/>
        <w:bottom w:val="none" w:sz="0" w:space="0" w:color="auto"/>
        <w:right w:val="none" w:sz="0" w:space="0" w:color="auto"/>
      </w:divBdr>
    </w:div>
    <w:div w:id="271864143">
      <w:bodyDiv w:val="1"/>
      <w:marLeft w:val="0"/>
      <w:marRight w:val="0"/>
      <w:marTop w:val="0"/>
      <w:marBottom w:val="0"/>
      <w:divBdr>
        <w:top w:val="none" w:sz="0" w:space="0" w:color="auto"/>
        <w:left w:val="none" w:sz="0" w:space="0" w:color="auto"/>
        <w:bottom w:val="none" w:sz="0" w:space="0" w:color="auto"/>
        <w:right w:val="none" w:sz="0" w:space="0" w:color="auto"/>
      </w:divBdr>
    </w:div>
    <w:div w:id="342247929">
      <w:bodyDiv w:val="1"/>
      <w:marLeft w:val="0"/>
      <w:marRight w:val="0"/>
      <w:marTop w:val="0"/>
      <w:marBottom w:val="0"/>
      <w:divBdr>
        <w:top w:val="none" w:sz="0" w:space="0" w:color="auto"/>
        <w:left w:val="none" w:sz="0" w:space="0" w:color="auto"/>
        <w:bottom w:val="none" w:sz="0" w:space="0" w:color="auto"/>
        <w:right w:val="none" w:sz="0" w:space="0" w:color="auto"/>
      </w:divBdr>
    </w:div>
    <w:div w:id="364991756">
      <w:bodyDiv w:val="1"/>
      <w:marLeft w:val="0"/>
      <w:marRight w:val="0"/>
      <w:marTop w:val="0"/>
      <w:marBottom w:val="0"/>
      <w:divBdr>
        <w:top w:val="none" w:sz="0" w:space="0" w:color="auto"/>
        <w:left w:val="none" w:sz="0" w:space="0" w:color="auto"/>
        <w:bottom w:val="none" w:sz="0" w:space="0" w:color="auto"/>
        <w:right w:val="none" w:sz="0" w:space="0" w:color="auto"/>
      </w:divBdr>
    </w:div>
    <w:div w:id="373818495">
      <w:bodyDiv w:val="1"/>
      <w:marLeft w:val="0"/>
      <w:marRight w:val="0"/>
      <w:marTop w:val="0"/>
      <w:marBottom w:val="0"/>
      <w:divBdr>
        <w:top w:val="none" w:sz="0" w:space="0" w:color="auto"/>
        <w:left w:val="none" w:sz="0" w:space="0" w:color="auto"/>
        <w:bottom w:val="none" w:sz="0" w:space="0" w:color="auto"/>
        <w:right w:val="none" w:sz="0" w:space="0" w:color="auto"/>
      </w:divBdr>
    </w:div>
    <w:div w:id="410470531">
      <w:bodyDiv w:val="1"/>
      <w:marLeft w:val="0"/>
      <w:marRight w:val="0"/>
      <w:marTop w:val="0"/>
      <w:marBottom w:val="0"/>
      <w:divBdr>
        <w:top w:val="none" w:sz="0" w:space="0" w:color="auto"/>
        <w:left w:val="none" w:sz="0" w:space="0" w:color="auto"/>
        <w:bottom w:val="none" w:sz="0" w:space="0" w:color="auto"/>
        <w:right w:val="none" w:sz="0" w:space="0" w:color="auto"/>
      </w:divBdr>
    </w:div>
    <w:div w:id="454445502">
      <w:bodyDiv w:val="1"/>
      <w:marLeft w:val="0"/>
      <w:marRight w:val="0"/>
      <w:marTop w:val="0"/>
      <w:marBottom w:val="0"/>
      <w:divBdr>
        <w:top w:val="none" w:sz="0" w:space="0" w:color="auto"/>
        <w:left w:val="none" w:sz="0" w:space="0" w:color="auto"/>
        <w:bottom w:val="none" w:sz="0" w:space="0" w:color="auto"/>
        <w:right w:val="none" w:sz="0" w:space="0" w:color="auto"/>
      </w:divBdr>
    </w:div>
    <w:div w:id="510878496">
      <w:bodyDiv w:val="1"/>
      <w:marLeft w:val="0"/>
      <w:marRight w:val="0"/>
      <w:marTop w:val="0"/>
      <w:marBottom w:val="0"/>
      <w:divBdr>
        <w:top w:val="none" w:sz="0" w:space="0" w:color="auto"/>
        <w:left w:val="none" w:sz="0" w:space="0" w:color="auto"/>
        <w:bottom w:val="none" w:sz="0" w:space="0" w:color="auto"/>
        <w:right w:val="none" w:sz="0" w:space="0" w:color="auto"/>
      </w:divBdr>
    </w:div>
    <w:div w:id="517080224">
      <w:bodyDiv w:val="1"/>
      <w:marLeft w:val="0"/>
      <w:marRight w:val="0"/>
      <w:marTop w:val="0"/>
      <w:marBottom w:val="0"/>
      <w:divBdr>
        <w:top w:val="none" w:sz="0" w:space="0" w:color="auto"/>
        <w:left w:val="none" w:sz="0" w:space="0" w:color="auto"/>
        <w:bottom w:val="none" w:sz="0" w:space="0" w:color="auto"/>
        <w:right w:val="none" w:sz="0" w:space="0" w:color="auto"/>
      </w:divBdr>
    </w:div>
    <w:div w:id="552615654">
      <w:bodyDiv w:val="1"/>
      <w:marLeft w:val="0"/>
      <w:marRight w:val="0"/>
      <w:marTop w:val="0"/>
      <w:marBottom w:val="0"/>
      <w:divBdr>
        <w:top w:val="none" w:sz="0" w:space="0" w:color="auto"/>
        <w:left w:val="none" w:sz="0" w:space="0" w:color="auto"/>
        <w:bottom w:val="none" w:sz="0" w:space="0" w:color="auto"/>
        <w:right w:val="none" w:sz="0" w:space="0" w:color="auto"/>
      </w:divBdr>
    </w:div>
    <w:div w:id="576867718">
      <w:bodyDiv w:val="1"/>
      <w:marLeft w:val="0"/>
      <w:marRight w:val="0"/>
      <w:marTop w:val="0"/>
      <w:marBottom w:val="0"/>
      <w:divBdr>
        <w:top w:val="none" w:sz="0" w:space="0" w:color="auto"/>
        <w:left w:val="none" w:sz="0" w:space="0" w:color="auto"/>
        <w:bottom w:val="none" w:sz="0" w:space="0" w:color="auto"/>
        <w:right w:val="none" w:sz="0" w:space="0" w:color="auto"/>
      </w:divBdr>
    </w:div>
    <w:div w:id="678579119">
      <w:bodyDiv w:val="1"/>
      <w:marLeft w:val="0"/>
      <w:marRight w:val="0"/>
      <w:marTop w:val="0"/>
      <w:marBottom w:val="0"/>
      <w:divBdr>
        <w:top w:val="none" w:sz="0" w:space="0" w:color="auto"/>
        <w:left w:val="none" w:sz="0" w:space="0" w:color="auto"/>
        <w:bottom w:val="none" w:sz="0" w:space="0" w:color="auto"/>
        <w:right w:val="none" w:sz="0" w:space="0" w:color="auto"/>
      </w:divBdr>
    </w:div>
    <w:div w:id="685863259">
      <w:bodyDiv w:val="1"/>
      <w:marLeft w:val="0"/>
      <w:marRight w:val="0"/>
      <w:marTop w:val="0"/>
      <w:marBottom w:val="0"/>
      <w:divBdr>
        <w:top w:val="none" w:sz="0" w:space="0" w:color="auto"/>
        <w:left w:val="none" w:sz="0" w:space="0" w:color="auto"/>
        <w:bottom w:val="none" w:sz="0" w:space="0" w:color="auto"/>
        <w:right w:val="none" w:sz="0" w:space="0" w:color="auto"/>
      </w:divBdr>
    </w:div>
    <w:div w:id="783113558">
      <w:bodyDiv w:val="1"/>
      <w:marLeft w:val="0"/>
      <w:marRight w:val="0"/>
      <w:marTop w:val="0"/>
      <w:marBottom w:val="0"/>
      <w:divBdr>
        <w:top w:val="none" w:sz="0" w:space="0" w:color="auto"/>
        <w:left w:val="none" w:sz="0" w:space="0" w:color="auto"/>
        <w:bottom w:val="none" w:sz="0" w:space="0" w:color="auto"/>
        <w:right w:val="none" w:sz="0" w:space="0" w:color="auto"/>
      </w:divBdr>
    </w:div>
    <w:div w:id="809397941">
      <w:bodyDiv w:val="1"/>
      <w:marLeft w:val="0"/>
      <w:marRight w:val="0"/>
      <w:marTop w:val="0"/>
      <w:marBottom w:val="0"/>
      <w:divBdr>
        <w:top w:val="none" w:sz="0" w:space="0" w:color="auto"/>
        <w:left w:val="none" w:sz="0" w:space="0" w:color="auto"/>
        <w:bottom w:val="none" w:sz="0" w:space="0" w:color="auto"/>
        <w:right w:val="none" w:sz="0" w:space="0" w:color="auto"/>
      </w:divBdr>
    </w:div>
    <w:div w:id="882639752">
      <w:bodyDiv w:val="1"/>
      <w:marLeft w:val="0"/>
      <w:marRight w:val="0"/>
      <w:marTop w:val="0"/>
      <w:marBottom w:val="0"/>
      <w:divBdr>
        <w:top w:val="none" w:sz="0" w:space="0" w:color="auto"/>
        <w:left w:val="none" w:sz="0" w:space="0" w:color="auto"/>
        <w:bottom w:val="none" w:sz="0" w:space="0" w:color="auto"/>
        <w:right w:val="none" w:sz="0" w:space="0" w:color="auto"/>
      </w:divBdr>
    </w:div>
    <w:div w:id="894781262">
      <w:bodyDiv w:val="1"/>
      <w:marLeft w:val="0"/>
      <w:marRight w:val="0"/>
      <w:marTop w:val="0"/>
      <w:marBottom w:val="0"/>
      <w:divBdr>
        <w:top w:val="none" w:sz="0" w:space="0" w:color="auto"/>
        <w:left w:val="none" w:sz="0" w:space="0" w:color="auto"/>
        <w:bottom w:val="none" w:sz="0" w:space="0" w:color="auto"/>
        <w:right w:val="none" w:sz="0" w:space="0" w:color="auto"/>
      </w:divBdr>
    </w:div>
    <w:div w:id="918904271">
      <w:bodyDiv w:val="1"/>
      <w:marLeft w:val="0"/>
      <w:marRight w:val="0"/>
      <w:marTop w:val="0"/>
      <w:marBottom w:val="0"/>
      <w:divBdr>
        <w:top w:val="none" w:sz="0" w:space="0" w:color="auto"/>
        <w:left w:val="none" w:sz="0" w:space="0" w:color="auto"/>
        <w:bottom w:val="none" w:sz="0" w:space="0" w:color="auto"/>
        <w:right w:val="none" w:sz="0" w:space="0" w:color="auto"/>
      </w:divBdr>
    </w:div>
    <w:div w:id="963003934">
      <w:bodyDiv w:val="1"/>
      <w:marLeft w:val="0"/>
      <w:marRight w:val="0"/>
      <w:marTop w:val="0"/>
      <w:marBottom w:val="0"/>
      <w:divBdr>
        <w:top w:val="none" w:sz="0" w:space="0" w:color="auto"/>
        <w:left w:val="none" w:sz="0" w:space="0" w:color="auto"/>
        <w:bottom w:val="none" w:sz="0" w:space="0" w:color="auto"/>
        <w:right w:val="none" w:sz="0" w:space="0" w:color="auto"/>
      </w:divBdr>
    </w:div>
    <w:div w:id="1088425761">
      <w:bodyDiv w:val="1"/>
      <w:marLeft w:val="0"/>
      <w:marRight w:val="0"/>
      <w:marTop w:val="0"/>
      <w:marBottom w:val="0"/>
      <w:divBdr>
        <w:top w:val="none" w:sz="0" w:space="0" w:color="auto"/>
        <w:left w:val="none" w:sz="0" w:space="0" w:color="auto"/>
        <w:bottom w:val="none" w:sz="0" w:space="0" w:color="auto"/>
        <w:right w:val="none" w:sz="0" w:space="0" w:color="auto"/>
      </w:divBdr>
    </w:div>
    <w:div w:id="1145314544">
      <w:bodyDiv w:val="1"/>
      <w:marLeft w:val="0"/>
      <w:marRight w:val="0"/>
      <w:marTop w:val="0"/>
      <w:marBottom w:val="0"/>
      <w:divBdr>
        <w:top w:val="none" w:sz="0" w:space="0" w:color="auto"/>
        <w:left w:val="none" w:sz="0" w:space="0" w:color="auto"/>
        <w:bottom w:val="none" w:sz="0" w:space="0" w:color="auto"/>
        <w:right w:val="none" w:sz="0" w:space="0" w:color="auto"/>
      </w:divBdr>
    </w:div>
    <w:div w:id="1170288036">
      <w:bodyDiv w:val="1"/>
      <w:marLeft w:val="0"/>
      <w:marRight w:val="0"/>
      <w:marTop w:val="0"/>
      <w:marBottom w:val="0"/>
      <w:divBdr>
        <w:top w:val="none" w:sz="0" w:space="0" w:color="auto"/>
        <w:left w:val="none" w:sz="0" w:space="0" w:color="auto"/>
        <w:bottom w:val="none" w:sz="0" w:space="0" w:color="auto"/>
        <w:right w:val="none" w:sz="0" w:space="0" w:color="auto"/>
      </w:divBdr>
    </w:div>
    <w:div w:id="1219167746">
      <w:bodyDiv w:val="1"/>
      <w:marLeft w:val="0"/>
      <w:marRight w:val="0"/>
      <w:marTop w:val="0"/>
      <w:marBottom w:val="0"/>
      <w:divBdr>
        <w:top w:val="none" w:sz="0" w:space="0" w:color="auto"/>
        <w:left w:val="none" w:sz="0" w:space="0" w:color="auto"/>
        <w:bottom w:val="none" w:sz="0" w:space="0" w:color="auto"/>
        <w:right w:val="none" w:sz="0" w:space="0" w:color="auto"/>
      </w:divBdr>
    </w:div>
    <w:div w:id="1221359595">
      <w:bodyDiv w:val="1"/>
      <w:marLeft w:val="0"/>
      <w:marRight w:val="0"/>
      <w:marTop w:val="0"/>
      <w:marBottom w:val="0"/>
      <w:divBdr>
        <w:top w:val="none" w:sz="0" w:space="0" w:color="auto"/>
        <w:left w:val="none" w:sz="0" w:space="0" w:color="auto"/>
        <w:bottom w:val="none" w:sz="0" w:space="0" w:color="auto"/>
        <w:right w:val="none" w:sz="0" w:space="0" w:color="auto"/>
      </w:divBdr>
    </w:div>
    <w:div w:id="1264924337">
      <w:bodyDiv w:val="1"/>
      <w:marLeft w:val="0"/>
      <w:marRight w:val="0"/>
      <w:marTop w:val="0"/>
      <w:marBottom w:val="0"/>
      <w:divBdr>
        <w:top w:val="none" w:sz="0" w:space="0" w:color="auto"/>
        <w:left w:val="none" w:sz="0" w:space="0" w:color="auto"/>
        <w:bottom w:val="none" w:sz="0" w:space="0" w:color="auto"/>
        <w:right w:val="none" w:sz="0" w:space="0" w:color="auto"/>
      </w:divBdr>
    </w:div>
    <w:div w:id="1345473077">
      <w:bodyDiv w:val="1"/>
      <w:marLeft w:val="0"/>
      <w:marRight w:val="0"/>
      <w:marTop w:val="0"/>
      <w:marBottom w:val="0"/>
      <w:divBdr>
        <w:top w:val="none" w:sz="0" w:space="0" w:color="auto"/>
        <w:left w:val="none" w:sz="0" w:space="0" w:color="auto"/>
        <w:bottom w:val="none" w:sz="0" w:space="0" w:color="auto"/>
        <w:right w:val="none" w:sz="0" w:space="0" w:color="auto"/>
      </w:divBdr>
    </w:div>
    <w:div w:id="1390306822">
      <w:bodyDiv w:val="1"/>
      <w:marLeft w:val="0"/>
      <w:marRight w:val="0"/>
      <w:marTop w:val="0"/>
      <w:marBottom w:val="0"/>
      <w:divBdr>
        <w:top w:val="none" w:sz="0" w:space="0" w:color="auto"/>
        <w:left w:val="none" w:sz="0" w:space="0" w:color="auto"/>
        <w:bottom w:val="none" w:sz="0" w:space="0" w:color="auto"/>
        <w:right w:val="none" w:sz="0" w:space="0" w:color="auto"/>
      </w:divBdr>
    </w:div>
    <w:div w:id="1393118584">
      <w:bodyDiv w:val="1"/>
      <w:marLeft w:val="0"/>
      <w:marRight w:val="0"/>
      <w:marTop w:val="0"/>
      <w:marBottom w:val="0"/>
      <w:divBdr>
        <w:top w:val="none" w:sz="0" w:space="0" w:color="auto"/>
        <w:left w:val="none" w:sz="0" w:space="0" w:color="auto"/>
        <w:bottom w:val="none" w:sz="0" w:space="0" w:color="auto"/>
        <w:right w:val="none" w:sz="0" w:space="0" w:color="auto"/>
      </w:divBdr>
    </w:div>
    <w:div w:id="1396277178">
      <w:bodyDiv w:val="1"/>
      <w:marLeft w:val="0"/>
      <w:marRight w:val="0"/>
      <w:marTop w:val="0"/>
      <w:marBottom w:val="0"/>
      <w:divBdr>
        <w:top w:val="none" w:sz="0" w:space="0" w:color="auto"/>
        <w:left w:val="none" w:sz="0" w:space="0" w:color="auto"/>
        <w:bottom w:val="none" w:sz="0" w:space="0" w:color="auto"/>
        <w:right w:val="none" w:sz="0" w:space="0" w:color="auto"/>
      </w:divBdr>
    </w:div>
    <w:div w:id="1428574157">
      <w:bodyDiv w:val="1"/>
      <w:marLeft w:val="0"/>
      <w:marRight w:val="0"/>
      <w:marTop w:val="0"/>
      <w:marBottom w:val="0"/>
      <w:divBdr>
        <w:top w:val="none" w:sz="0" w:space="0" w:color="auto"/>
        <w:left w:val="none" w:sz="0" w:space="0" w:color="auto"/>
        <w:bottom w:val="none" w:sz="0" w:space="0" w:color="auto"/>
        <w:right w:val="none" w:sz="0" w:space="0" w:color="auto"/>
      </w:divBdr>
    </w:div>
    <w:div w:id="1459490701">
      <w:bodyDiv w:val="1"/>
      <w:marLeft w:val="0"/>
      <w:marRight w:val="0"/>
      <w:marTop w:val="0"/>
      <w:marBottom w:val="0"/>
      <w:divBdr>
        <w:top w:val="none" w:sz="0" w:space="0" w:color="auto"/>
        <w:left w:val="none" w:sz="0" w:space="0" w:color="auto"/>
        <w:bottom w:val="none" w:sz="0" w:space="0" w:color="auto"/>
        <w:right w:val="none" w:sz="0" w:space="0" w:color="auto"/>
      </w:divBdr>
    </w:div>
    <w:div w:id="1463691844">
      <w:bodyDiv w:val="1"/>
      <w:marLeft w:val="0"/>
      <w:marRight w:val="0"/>
      <w:marTop w:val="0"/>
      <w:marBottom w:val="0"/>
      <w:divBdr>
        <w:top w:val="none" w:sz="0" w:space="0" w:color="auto"/>
        <w:left w:val="none" w:sz="0" w:space="0" w:color="auto"/>
        <w:bottom w:val="none" w:sz="0" w:space="0" w:color="auto"/>
        <w:right w:val="none" w:sz="0" w:space="0" w:color="auto"/>
      </w:divBdr>
    </w:div>
    <w:div w:id="1497644087">
      <w:bodyDiv w:val="1"/>
      <w:marLeft w:val="0"/>
      <w:marRight w:val="0"/>
      <w:marTop w:val="0"/>
      <w:marBottom w:val="0"/>
      <w:divBdr>
        <w:top w:val="none" w:sz="0" w:space="0" w:color="auto"/>
        <w:left w:val="none" w:sz="0" w:space="0" w:color="auto"/>
        <w:bottom w:val="none" w:sz="0" w:space="0" w:color="auto"/>
        <w:right w:val="none" w:sz="0" w:space="0" w:color="auto"/>
      </w:divBdr>
    </w:div>
    <w:div w:id="1508517956">
      <w:bodyDiv w:val="1"/>
      <w:marLeft w:val="0"/>
      <w:marRight w:val="0"/>
      <w:marTop w:val="0"/>
      <w:marBottom w:val="0"/>
      <w:divBdr>
        <w:top w:val="none" w:sz="0" w:space="0" w:color="auto"/>
        <w:left w:val="none" w:sz="0" w:space="0" w:color="auto"/>
        <w:bottom w:val="none" w:sz="0" w:space="0" w:color="auto"/>
        <w:right w:val="none" w:sz="0" w:space="0" w:color="auto"/>
      </w:divBdr>
    </w:div>
    <w:div w:id="1579483771">
      <w:bodyDiv w:val="1"/>
      <w:marLeft w:val="0"/>
      <w:marRight w:val="0"/>
      <w:marTop w:val="0"/>
      <w:marBottom w:val="0"/>
      <w:divBdr>
        <w:top w:val="none" w:sz="0" w:space="0" w:color="auto"/>
        <w:left w:val="none" w:sz="0" w:space="0" w:color="auto"/>
        <w:bottom w:val="none" w:sz="0" w:space="0" w:color="auto"/>
        <w:right w:val="none" w:sz="0" w:space="0" w:color="auto"/>
      </w:divBdr>
    </w:div>
    <w:div w:id="1582982291">
      <w:bodyDiv w:val="1"/>
      <w:marLeft w:val="0"/>
      <w:marRight w:val="0"/>
      <w:marTop w:val="0"/>
      <w:marBottom w:val="0"/>
      <w:divBdr>
        <w:top w:val="none" w:sz="0" w:space="0" w:color="auto"/>
        <w:left w:val="none" w:sz="0" w:space="0" w:color="auto"/>
        <w:bottom w:val="none" w:sz="0" w:space="0" w:color="auto"/>
        <w:right w:val="none" w:sz="0" w:space="0" w:color="auto"/>
      </w:divBdr>
    </w:div>
    <w:div w:id="1641031417">
      <w:bodyDiv w:val="1"/>
      <w:marLeft w:val="0"/>
      <w:marRight w:val="0"/>
      <w:marTop w:val="0"/>
      <w:marBottom w:val="0"/>
      <w:divBdr>
        <w:top w:val="none" w:sz="0" w:space="0" w:color="auto"/>
        <w:left w:val="none" w:sz="0" w:space="0" w:color="auto"/>
        <w:bottom w:val="none" w:sz="0" w:space="0" w:color="auto"/>
        <w:right w:val="none" w:sz="0" w:space="0" w:color="auto"/>
      </w:divBdr>
    </w:div>
    <w:div w:id="1647007509">
      <w:bodyDiv w:val="1"/>
      <w:marLeft w:val="0"/>
      <w:marRight w:val="0"/>
      <w:marTop w:val="0"/>
      <w:marBottom w:val="0"/>
      <w:divBdr>
        <w:top w:val="none" w:sz="0" w:space="0" w:color="auto"/>
        <w:left w:val="none" w:sz="0" w:space="0" w:color="auto"/>
        <w:bottom w:val="none" w:sz="0" w:space="0" w:color="auto"/>
        <w:right w:val="none" w:sz="0" w:space="0" w:color="auto"/>
      </w:divBdr>
    </w:div>
    <w:div w:id="1664580441">
      <w:bodyDiv w:val="1"/>
      <w:marLeft w:val="0"/>
      <w:marRight w:val="0"/>
      <w:marTop w:val="0"/>
      <w:marBottom w:val="0"/>
      <w:divBdr>
        <w:top w:val="none" w:sz="0" w:space="0" w:color="auto"/>
        <w:left w:val="none" w:sz="0" w:space="0" w:color="auto"/>
        <w:bottom w:val="none" w:sz="0" w:space="0" w:color="auto"/>
        <w:right w:val="none" w:sz="0" w:space="0" w:color="auto"/>
      </w:divBdr>
    </w:div>
    <w:div w:id="1682510217">
      <w:bodyDiv w:val="1"/>
      <w:marLeft w:val="0"/>
      <w:marRight w:val="0"/>
      <w:marTop w:val="0"/>
      <w:marBottom w:val="0"/>
      <w:divBdr>
        <w:top w:val="none" w:sz="0" w:space="0" w:color="auto"/>
        <w:left w:val="none" w:sz="0" w:space="0" w:color="auto"/>
        <w:bottom w:val="none" w:sz="0" w:space="0" w:color="auto"/>
        <w:right w:val="none" w:sz="0" w:space="0" w:color="auto"/>
      </w:divBdr>
    </w:div>
    <w:div w:id="1744836903">
      <w:bodyDiv w:val="1"/>
      <w:marLeft w:val="0"/>
      <w:marRight w:val="0"/>
      <w:marTop w:val="0"/>
      <w:marBottom w:val="0"/>
      <w:divBdr>
        <w:top w:val="none" w:sz="0" w:space="0" w:color="auto"/>
        <w:left w:val="none" w:sz="0" w:space="0" w:color="auto"/>
        <w:bottom w:val="none" w:sz="0" w:space="0" w:color="auto"/>
        <w:right w:val="none" w:sz="0" w:space="0" w:color="auto"/>
      </w:divBdr>
    </w:div>
    <w:div w:id="1773085856">
      <w:bodyDiv w:val="1"/>
      <w:marLeft w:val="0"/>
      <w:marRight w:val="0"/>
      <w:marTop w:val="0"/>
      <w:marBottom w:val="0"/>
      <w:divBdr>
        <w:top w:val="none" w:sz="0" w:space="0" w:color="auto"/>
        <w:left w:val="none" w:sz="0" w:space="0" w:color="auto"/>
        <w:bottom w:val="none" w:sz="0" w:space="0" w:color="auto"/>
        <w:right w:val="none" w:sz="0" w:space="0" w:color="auto"/>
      </w:divBdr>
    </w:div>
    <w:div w:id="1805272049">
      <w:bodyDiv w:val="1"/>
      <w:marLeft w:val="0"/>
      <w:marRight w:val="0"/>
      <w:marTop w:val="0"/>
      <w:marBottom w:val="0"/>
      <w:divBdr>
        <w:top w:val="none" w:sz="0" w:space="0" w:color="auto"/>
        <w:left w:val="none" w:sz="0" w:space="0" w:color="auto"/>
        <w:bottom w:val="none" w:sz="0" w:space="0" w:color="auto"/>
        <w:right w:val="none" w:sz="0" w:space="0" w:color="auto"/>
      </w:divBdr>
    </w:div>
    <w:div w:id="1836991616">
      <w:bodyDiv w:val="1"/>
      <w:marLeft w:val="0"/>
      <w:marRight w:val="0"/>
      <w:marTop w:val="0"/>
      <w:marBottom w:val="0"/>
      <w:divBdr>
        <w:top w:val="none" w:sz="0" w:space="0" w:color="auto"/>
        <w:left w:val="none" w:sz="0" w:space="0" w:color="auto"/>
        <w:bottom w:val="none" w:sz="0" w:space="0" w:color="auto"/>
        <w:right w:val="none" w:sz="0" w:space="0" w:color="auto"/>
      </w:divBdr>
    </w:div>
    <w:div w:id="1837722172">
      <w:bodyDiv w:val="1"/>
      <w:marLeft w:val="0"/>
      <w:marRight w:val="0"/>
      <w:marTop w:val="0"/>
      <w:marBottom w:val="0"/>
      <w:divBdr>
        <w:top w:val="none" w:sz="0" w:space="0" w:color="auto"/>
        <w:left w:val="none" w:sz="0" w:space="0" w:color="auto"/>
        <w:bottom w:val="none" w:sz="0" w:space="0" w:color="auto"/>
        <w:right w:val="none" w:sz="0" w:space="0" w:color="auto"/>
      </w:divBdr>
    </w:div>
    <w:div w:id="1846439633">
      <w:bodyDiv w:val="1"/>
      <w:marLeft w:val="0"/>
      <w:marRight w:val="0"/>
      <w:marTop w:val="0"/>
      <w:marBottom w:val="0"/>
      <w:divBdr>
        <w:top w:val="none" w:sz="0" w:space="0" w:color="auto"/>
        <w:left w:val="none" w:sz="0" w:space="0" w:color="auto"/>
        <w:bottom w:val="none" w:sz="0" w:space="0" w:color="auto"/>
        <w:right w:val="none" w:sz="0" w:space="0" w:color="auto"/>
      </w:divBdr>
    </w:div>
    <w:div w:id="1851602316">
      <w:bodyDiv w:val="1"/>
      <w:marLeft w:val="0"/>
      <w:marRight w:val="0"/>
      <w:marTop w:val="0"/>
      <w:marBottom w:val="0"/>
      <w:divBdr>
        <w:top w:val="none" w:sz="0" w:space="0" w:color="auto"/>
        <w:left w:val="none" w:sz="0" w:space="0" w:color="auto"/>
        <w:bottom w:val="none" w:sz="0" w:space="0" w:color="auto"/>
        <w:right w:val="none" w:sz="0" w:space="0" w:color="auto"/>
      </w:divBdr>
    </w:div>
    <w:div w:id="1892228911">
      <w:bodyDiv w:val="1"/>
      <w:marLeft w:val="0"/>
      <w:marRight w:val="0"/>
      <w:marTop w:val="0"/>
      <w:marBottom w:val="0"/>
      <w:divBdr>
        <w:top w:val="none" w:sz="0" w:space="0" w:color="auto"/>
        <w:left w:val="none" w:sz="0" w:space="0" w:color="auto"/>
        <w:bottom w:val="none" w:sz="0" w:space="0" w:color="auto"/>
        <w:right w:val="none" w:sz="0" w:space="0" w:color="auto"/>
      </w:divBdr>
    </w:div>
    <w:div w:id="1943998896">
      <w:bodyDiv w:val="1"/>
      <w:marLeft w:val="0"/>
      <w:marRight w:val="0"/>
      <w:marTop w:val="0"/>
      <w:marBottom w:val="0"/>
      <w:divBdr>
        <w:top w:val="none" w:sz="0" w:space="0" w:color="auto"/>
        <w:left w:val="none" w:sz="0" w:space="0" w:color="auto"/>
        <w:bottom w:val="none" w:sz="0" w:space="0" w:color="auto"/>
        <w:right w:val="none" w:sz="0" w:space="0" w:color="auto"/>
      </w:divBdr>
    </w:div>
    <w:div w:id="1944342086">
      <w:bodyDiv w:val="1"/>
      <w:marLeft w:val="0"/>
      <w:marRight w:val="0"/>
      <w:marTop w:val="0"/>
      <w:marBottom w:val="0"/>
      <w:divBdr>
        <w:top w:val="none" w:sz="0" w:space="0" w:color="auto"/>
        <w:left w:val="none" w:sz="0" w:space="0" w:color="auto"/>
        <w:bottom w:val="none" w:sz="0" w:space="0" w:color="auto"/>
        <w:right w:val="none" w:sz="0" w:space="0" w:color="auto"/>
      </w:divBdr>
    </w:div>
    <w:div w:id="1997104661">
      <w:bodyDiv w:val="1"/>
      <w:marLeft w:val="0"/>
      <w:marRight w:val="0"/>
      <w:marTop w:val="0"/>
      <w:marBottom w:val="0"/>
      <w:divBdr>
        <w:top w:val="none" w:sz="0" w:space="0" w:color="auto"/>
        <w:left w:val="none" w:sz="0" w:space="0" w:color="auto"/>
        <w:bottom w:val="none" w:sz="0" w:space="0" w:color="auto"/>
        <w:right w:val="none" w:sz="0" w:space="0" w:color="auto"/>
      </w:divBdr>
    </w:div>
    <w:div w:id="2003773470">
      <w:bodyDiv w:val="1"/>
      <w:marLeft w:val="0"/>
      <w:marRight w:val="0"/>
      <w:marTop w:val="0"/>
      <w:marBottom w:val="0"/>
      <w:divBdr>
        <w:top w:val="none" w:sz="0" w:space="0" w:color="auto"/>
        <w:left w:val="none" w:sz="0" w:space="0" w:color="auto"/>
        <w:bottom w:val="none" w:sz="0" w:space="0" w:color="auto"/>
        <w:right w:val="none" w:sz="0" w:space="0" w:color="auto"/>
      </w:divBdr>
    </w:div>
    <w:div w:id="2079016769">
      <w:bodyDiv w:val="1"/>
      <w:marLeft w:val="0"/>
      <w:marRight w:val="0"/>
      <w:marTop w:val="0"/>
      <w:marBottom w:val="0"/>
      <w:divBdr>
        <w:top w:val="none" w:sz="0" w:space="0" w:color="auto"/>
        <w:left w:val="none" w:sz="0" w:space="0" w:color="auto"/>
        <w:bottom w:val="none" w:sz="0" w:space="0" w:color="auto"/>
        <w:right w:val="none" w:sz="0" w:space="0" w:color="auto"/>
      </w:divBdr>
    </w:div>
    <w:div w:id="211251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0967F-1109-47F8-AB94-FAD93B791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787</TotalTime>
  <Pages>7</Pages>
  <Words>2096</Words>
  <Characters>11951</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dc:creator>
  <cp:lastModifiedBy>User</cp:lastModifiedBy>
  <cp:revision>139</cp:revision>
  <cp:lastPrinted>2026-05-29T07:37:00Z</cp:lastPrinted>
  <dcterms:created xsi:type="dcterms:W3CDTF">2025-10-07T04:46:00Z</dcterms:created>
  <dcterms:modified xsi:type="dcterms:W3CDTF">2026-10-08T06:09:00Z</dcterms:modified>
</cp:coreProperties>
</file>