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3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878"/>
        <w:gridCol w:w="785"/>
        <w:gridCol w:w="751"/>
        <w:gridCol w:w="950"/>
        <w:gridCol w:w="709"/>
        <w:gridCol w:w="13"/>
        <w:gridCol w:w="795"/>
        <w:gridCol w:w="950"/>
        <w:gridCol w:w="1031"/>
        <w:gridCol w:w="992"/>
        <w:gridCol w:w="992"/>
        <w:gridCol w:w="702"/>
        <w:gridCol w:w="777"/>
        <w:gridCol w:w="888"/>
        <w:gridCol w:w="120"/>
        <w:gridCol w:w="1156"/>
        <w:gridCol w:w="710"/>
        <w:gridCol w:w="835"/>
        <w:gridCol w:w="835"/>
        <w:gridCol w:w="332"/>
        <w:gridCol w:w="660"/>
        <w:gridCol w:w="18"/>
      </w:tblGrid>
      <w:tr w:rsidR="00127C9C" w:rsidRPr="00127C9C" w14:paraId="38849B90" w14:textId="77777777" w:rsidTr="001246FC">
        <w:trPr>
          <w:gridAfter w:val="2"/>
          <w:wAfter w:w="678" w:type="dxa"/>
        </w:trPr>
        <w:tc>
          <w:tcPr>
            <w:tcW w:w="11692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DB40BB" w14:textId="77777777" w:rsidR="00127C9C" w:rsidRPr="00127C9C" w:rsidRDefault="00127C9C" w:rsidP="00127C9C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7C9C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386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4F47DB" w14:textId="77777777" w:rsidR="00127C9C" w:rsidRPr="00127C9C" w:rsidRDefault="00127C9C" w:rsidP="00127C9C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bookmarkStart w:id="0" w:name="z244"/>
            <w:bookmarkEnd w:id="0"/>
          </w:p>
        </w:tc>
      </w:tr>
      <w:tr w:rsidR="00BD484D" w:rsidRPr="00BD484D" w14:paraId="7AC99944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6238" w:type="dxa"/>
            <w:gridSpan w:val="23"/>
            <w:tcBorders>
              <w:top w:val="nil"/>
              <w:left w:val="nil"/>
              <w:bottom w:val="nil"/>
              <w:right w:val="nil"/>
            </w:tcBorders>
            <w:hideMark/>
          </w:tcPr>
          <w:p w14:paraId="5250B8A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DC8DA99" w14:textId="79B73E4B" w:rsidR="00BD484D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F10F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жылғы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6725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3</w:t>
            </w:r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тоқсандағы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жеке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заңды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тұлғалардың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өтініштерімен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жөніндегі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жалпы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статистика</w:t>
            </w:r>
          </w:p>
          <w:p w14:paraId="1D770A0F" w14:textId="77777777" w:rsidR="00127C9C" w:rsidRPr="00BD484D" w:rsidRDefault="00127C9C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BD484D" w:rsidRPr="00BD484D" w14:paraId="1057AC5A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375"/>
        </w:trPr>
        <w:tc>
          <w:tcPr>
            <w:tcW w:w="359" w:type="dxa"/>
            <w:vMerge w:val="restart"/>
            <w:hideMark/>
          </w:tcPr>
          <w:p w14:paraId="2309D245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Р/с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</w:tc>
        <w:tc>
          <w:tcPr>
            <w:tcW w:w="878" w:type="dxa"/>
            <w:vMerge w:val="restart"/>
            <w:hideMark/>
          </w:tcPr>
          <w:p w14:paraId="4AD4719D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МО,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ведомстволық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бөлімшелердің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//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аудан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әкімдіктерінің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атауы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208" w:type="dxa"/>
            <w:gridSpan w:val="5"/>
            <w:hideMark/>
          </w:tcPr>
          <w:p w14:paraId="531777FD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Тіркелген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өтініштер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0783" w:type="dxa"/>
            <w:gridSpan w:val="13"/>
            <w:hideMark/>
          </w:tcPr>
          <w:p w14:paraId="46630A96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Қаралған өтініштер</w:t>
            </w:r>
          </w:p>
        </w:tc>
        <w:tc>
          <w:tcPr>
            <w:tcW w:w="992" w:type="dxa"/>
            <w:gridSpan w:val="2"/>
            <w:vMerge w:val="restart"/>
            <w:hideMark/>
          </w:tcPr>
          <w:p w14:paraId="609A08FD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Есепті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кезеңнің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соңындағы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қалдық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D484D" w:rsidRPr="00BD484D" w14:paraId="66BEF68E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85"/>
        </w:trPr>
        <w:tc>
          <w:tcPr>
            <w:tcW w:w="359" w:type="dxa"/>
            <w:vMerge/>
            <w:vAlign w:val="center"/>
            <w:hideMark/>
          </w:tcPr>
          <w:p w14:paraId="0E7BB564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3AEA75C0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 w:val="restart"/>
            <w:hideMark/>
          </w:tcPr>
          <w:p w14:paraId="4FB417F9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Барлығы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3"/>
            <w:hideMark/>
          </w:tcPr>
          <w:p w14:paraId="4B088166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808" w:type="dxa"/>
            <w:gridSpan w:val="2"/>
            <w:vMerge w:val="restart"/>
            <w:hideMark/>
          </w:tcPr>
          <w:p w14:paraId="20590D02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Барлығы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88" w:type="dxa"/>
            <w:gridSpan w:val="12"/>
            <w:hideMark/>
          </w:tcPr>
          <w:p w14:paraId="1354CF3C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379EEB8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3C662F8D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330"/>
        </w:trPr>
        <w:tc>
          <w:tcPr>
            <w:tcW w:w="359" w:type="dxa"/>
            <w:vMerge/>
            <w:vAlign w:val="center"/>
            <w:hideMark/>
          </w:tcPr>
          <w:p w14:paraId="4705953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3C3AC4A3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/>
            <w:vAlign w:val="center"/>
            <w:hideMark/>
          </w:tcPr>
          <w:p w14:paraId="359670A4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1" w:type="dxa"/>
            <w:vMerge w:val="restart"/>
            <w:hideMark/>
          </w:tcPr>
          <w:p w14:paraId="676C0BBB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есепті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кезеңнің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басында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950" w:type="dxa"/>
            <w:vMerge w:val="restart"/>
            <w:hideMark/>
          </w:tcPr>
          <w:p w14:paraId="370B0211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есепті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кезеңде</w:t>
            </w:r>
            <w:proofErr w:type="spellEnd"/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hideMark/>
          </w:tcPr>
          <w:p w14:paraId="3C5B06B1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қабылдауда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өтініштер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08" w:type="dxa"/>
            <w:gridSpan w:val="2"/>
            <w:vMerge/>
            <w:vAlign w:val="center"/>
            <w:hideMark/>
          </w:tcPr>
          <w:p w14:paraId="0B1C76D7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 w:val="restart"/>
            <w:hideMark/>
          </w:tcPr>
          <w:p w14:paraId="5E07D4F8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МО</w:t>
            </w:r>
          </w:p>
        </w:tc>
        <w:tc>
          <w:tcPr>
            <w:tcW w:w="2023" w:type="dxa"/>
            <w:gridSpan w:val="2"/>
            <w:hideMark/>
          </w:tcPr>
          <w:p w14:paraId="6D821724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345" w:type="dxa"/>
            <w:gridSpan w:val="7"/>
            <w:hideMark/>
          </w:tcPr>
          <w:p w14:paraId="32BEB33E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құзыреті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қайта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бағытталды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35" w:type="dxa"/>
            <w:vMerge w:val="restart"/>
            <w:hideMark/>
          </w:tcPr>
          <w:p w14:paraId="58EF3268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тәртібімен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35" w:type="dxa"/>
            <w:vMerge w:val="restart"/>
            <w:hideMark/>
          </w:tcPr>
          <w:p w14:paraId="6B6D944C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жеңілдетілген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процедура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65DF239D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528DAB9B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697"/>
        </w:trPr>
        <w:tc>
          <w:tcPr>
            <w:tcW w:w="359" w:type="dxa"/>
            <w:vMerge/>
            <w:vAlign w:val="center"/>
            <w:hideMark/>
          </w:tcPr>
          <w:p w14:paraId="373B152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70A86132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/>
            <w:vAlign w:val="center"/>
            <w:hideMark/>
          </w:tcPr>
          <w:p w14:paraId="06A5B30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1DD2C52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14:paraId="39E325D1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A2E8DED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8" w:type="dxa"/>
            <w:gridSpan w:val="2"/>
            <w:vMerge/>
            <w:vAlign w:val="center"/>
            <w:hideMark/>
          </w:tcPr>
          <w:p w14:paraId="4707B67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14:paraId="0DF0706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hideMark/>
          </w:tcPr>
          <w:p w14:paraId="5C156347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мерзімін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ұзартумен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қаралды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hideMark/>
          </w:tcPr>
          <w:p w14:paraId="3B8E93A7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мерзімін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бұза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отырып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қаралды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2" w:type="dxa"/>
            <w:hideMark/>
          </w:tcPr>
          <w:p w14:paraId="67C346FB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жоғары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тұрған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органға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2" w:type="dxa"/>
            <w:hideMark/>
          </w:tcPr>
          <w:p w14:paraId="4986F8CE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ОМО</w:t>
            </w:r>
          </w:p>
        </w:tc>
        <w:tc>
          <w:tcPr>
            <w:tcW w:w="777" w:type="dxa"/>
            <w:hideMark/>
          </w:tcPr>
          <w:p w14:paraId="5A03C6B5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ЖАО</w:t>
            </w:r>
          </w:p>
        </w:tc>
        <w:tc>
          <w:tcPr>
            <w:tcW w:w="888" w:type="dxa"/>
            <w:hideMark/>
          </w:tcPr>
          <w:p w14:paraId="5DEAFFB8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аумақтық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органдарға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2"/>
            <w:hideMark/>
          </w:tcPr>
          <w:p w14:paraId="1B611A40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ведомстволық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бағынысты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ұйымдарға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710" w:type="dxa"/>
            <w:hideMark/>
          </w:tcPr>
          <w:p w14:paraId="7738CC02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басқа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ұйымдарға</w:t>
            </w:r>
            <w:proofErr w:type="spellEnd"/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35" w:type="dxa"/>
            <w:vMerge/>
            <w:vAlign w:val="center"/>
            <w:hideMark/>
          </w:tcPr>
          <w:p w14:paraId="58F762DC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25986EC3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63DDE456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0DEB27D8" w14:textId="77777777" w:rsidTr="00127BB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120"/>
        </w:trPr>
        <w:tc>
          <w:tcPr>
            <w:tcW w:w="359" w:type="dxa"/>
            <w:hideMark/>
          </w:tcPr>
          <w:p w14:paraId="1FFD3686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78" w:type="dxa"/>
            <w:hideMark/>
          </w:tcPr>
          <w:p w14:paraId="502164A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785" w:type="dxa"/>
            <w:hideMark/>
          </w:tcPr>
          <w:p w14:paraId="2C1F60C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51" w:type="dxa"/>
            <w:hideMark/>
          </w:tcPr>
          <w:p w14:paraId="4AD10477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50" w:type="dxa"/>
            <w:hideMark/>
          </w:tcPr>
          <w:p w14:paraId="4FA53653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hideMark/>
          </w:tcPr>
          <w:p w14:paraId="1021F9FA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08" w:type="dxa"/>
            <w:gridSpan w:val="2"/>
            <w:hideMark/>
          </w:tcPr>
          <w:p w14:paraId="027FADE9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0" w:type="dxa"/>
            <w:hideMark/>
          </w:tcPr>
          <w:p w14:paraId="773F7F0F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31" w:type="dxa"/>
            <w:hideMark/>
          </w:tcPr>
          <w:p w14:paraId="59FA643A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hideMark/>
          </w:tcPr>
          <w:p w14:paraId="75E3E6B3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hideMark/>
          </w:tcPr>
          <w:p w14:paraId="431654DE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2" w:type="dxa"/>
            <w:hideMark/>
          </w:tcPr>
          <w:p w14:paraId="4AC29B9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77" w:type="dxa"/>
            <w:hideMark/>
          </w:tcPr>
          <w:p w14:paraId="26D7F2F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8" w:type="dxa"/>
            <w:hideMark/>
          </w:tcPr>
          <w:p w14:paraId="45915C14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76" w:type="dxa"/>
            <w:gridSpan w:val="2"/>
            <w:hideMark/>
          </w:tcPr>
          <w:p w14:paraId="74863D62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10" w:type="dxa"/>
            <w:hideMark/>
          </w:tcPr>
          <w:p w14:paraId="5CEDDBCD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35" w:type="dxa"/>
            <w:hideMark/>
          </w:tcPr>
          <w:p w14:paraId="2C162369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35" w:type="dxa"/>
            <w:hideMark/>
          </w:tcPr>
          <w:p w14:paraId="6859481C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gridSpan w:val="2"/>
            <w:hideMark/>
          </w:tcPr>
          <w:p w14:paraId="443059A0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67250A" w:rsidRPr="00BD484D" w14:paraId="0887EBF4" w14:textId="77777777" w:rsidTr="003A001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55"/>
        </w:trPr>
        <w:tc>
          <w:tcPr>
            <w:tcW w:w="359" w:type="dxa"/>
          </w:tcPr>
          <w:p w14:paraId="11643F58" w14:textId="77777777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484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78" w:type="dxa"/>
          </w:tcPr>
          <w:p w14:paraId="4DDEDD72" w14:textId="77777777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484D">
              <w:rPr>
                <w:rFonts w:ascii="Times New Roman" w:eastAsia="Calibri" w:hAnsi="Times New Roman" w:cs="Times New Roman"/>
              </w:rPr>
              <w:t xml:space="preserve">Қостанай облыстық </w:t>
            </w:r>
          </w:p>
          <w:p w14:paraId="79E24D61" w14:textId="77777777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BD484D">
              <w:rPr>
                <w:rFonts w:ascii="Times New Roman" w:eastAsia="Calibri" w:hAnsi="Times New Roman" w:cs="Times New Roman"/>
              </w:rPr>
              <w:t>мәслихат</w:t>
            </w:r>
            <w:proofErr w:type="spellEnd"/>
            <w:r w:rsidRPr="00BD484D">
              <w:rPr>
                <w:rFonts w:ascii="Times New Roman" w:eastAsia="Calibri" w:hAnsi="Times New Roman" w:cs="Times New Roman"/>
                <w:lang w:val="kk-KZ"/>
              </w:rPr>
              <w:t>ы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82D0" w14:textId="0F5CEB43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121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5A13" w14:textId="50F04F99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75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761F" w14:textId="2E9BD36D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80B1" w14:textId="5678BEE6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E2D6" w14:textId="4C658F5D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121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217" w14:textId="14FA9851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51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0134" w14:textId="085F69A9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3AE" w14:textId="761A69A6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13F" w14:textId="26087922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B8DA" w14:textId="7DF46651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19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8187" w14:textId="1B96CBA7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38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D51D" w14:textId="066D522C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6E70" w14:textId="403FFA66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7B4D" w14:textId="571F614B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3726" w14:textId="7791A0A0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A882" w14:textId="39D891BA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F3D" w14:textId="01EA7685" w:rsidR="0067250A" w:rsidRPr="00BD484D" w:rsidRDefault="0067250A" w:rsidP="0067250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91B6A">
              <w:t>1</w:t>
            </w:r>
          </w:p>
        </w:tc>
      </w:tr>
    </w:tbl>
    <w:p w14:paraId="6173AA3C" w14:textId="77777777" w:rsidR="0007529E" w:rsidRPr="00BD484D" w:rsidRDefault="0007529E">
      <w:pPr>
        <w:rPr>
          <w:lang w:val="kk-KZ"/>
        </w:rPr>
      </w:pPr>
    </w:p>
    <w:p w14:paraId="2D569B49" w14:textId="77777777" w:rsidR="00BD484D" w:rsidRPr="00BD484D" w:rsidRDefault="00BD484D">
      <w:pPr>
        <w:rPr>
          <w:lang w:val="kk-KZ"/>
        </w:rPr>
      </w:pPr>
    </w:p>
    <w:p w14:paraId="6E90110A" w14:textId="77777777" w:rsidR="00BD484D" w:rsidRDefault="00BD484D" w:rsidP="00BD484D"/>
    <w:p w14:paraId="27EA9E73" w14:textId="77777777" w:rsidR="00BD484D" w:rsidRPr="00BD484D" w:rsidRDefault="00BD484D">
      <w:pPr>
        <w:rPr>
          <w:lang w:val="kk-KZ"/>
        </w:rPr>
      </w:pPr>
    </w:p>
    <w:sectPr w:rsidR="00BD484D" w:rsidRPr="00BD484D" w:rsidSect="00127C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14"/>
    <w:rsid w:val="0007529E"/>
    <w:rsid w:val="000F7F67"/>
    <w:rsid w:val="00127BBC"/>
    <w:rsid w:val="00127C9C"/>
    <w:rsid w:val="001421EA"/>
    <w:rsid w:val="001574D2"/>
    <w:rsid w:val="00160E76"/>
    <w:rsid w:val="001668CA"/>
    <w:rsid w:val="001972C7"/>
    <w:rsid w:val="00332676"/>
    <w:rsid w:val="00365A00"/>
    <w:rsid w:val="003A5484"/>
    <w:rsid w:val="004074C9"/>
    <w:rsid w:val="0042679E"/>
    <w:rsid w:val="00444FD1"/>
    <w:rsid w:val="00516778"/>
    <w:rsid w:val="00516906"/>
    <w:rsid w:val="00530F69"/>
    <w:rsid w:val="00587B70"/>
    <w:rsid w:val="00591832"/>
    <w:rsid w:val="0067250A"/>
    <w:rsid w:val="00745CE1"/>
    <w:rsid w:val="007B799B"/>
    <w:rsid w:val="007C191C"/>
    <w:rsid w:val="007E54FC"/>
    <w:rsid w:val="008209F8"/>
    <w:rsid w:val="008479C3"/>
    <w:rsid w:val="00861351"/>
    <w:rsid w:val="008F4835"/>
    <w:rsid w:val="00982814"/>
    <w:rsid w:val="009C1251"/>
    <w:rsid w:val="00A4399F"/>
    <w:rsid w:val="00A80743"/>
    <w:rsid w:val="00B00BBB"/>
    <w:rsid w:val="00B41FD9"/>
    <w:rsid w:val="00BB5DB7"/>
    <w:rsid w:val="00BD484D"/>
    <w:rsid w:val="00C5183D"/>
    <w:rsid w:val="00C604C2"/>
    <w:rsid w:val="00C741EE"/>
    <w:rsid w:val="00CF53C0"/>
    <w:rsid w:val="00D57597"/>
    <w:rsid w:val="00D7561B"/>
    <w:rsid w:val="00E1337C"/>
    <w:rsid w:val="00EA13D5"/>
    <w:rsid w:val="00F10FDB"/>
    <w:rsid w:val="00F23804"/>
    <w:rsid w:val="00F54F99"/>
    <w:rsid w:val="00FB5F52"/>
    <w:rsid w:val="00FD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0C81"/>
  <w15:docId w15:val="{6F1DF6DA-7B70-4F86-8194-501F5FCF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Karlygash</dc:creator>
  <cp:lastModifiedBy>User</cp:lastModifiedBy>
  <cp:revision>4</cp:revision>
  <cp:lastPrinted>2025-04-30T06:39:00Z</cp:lastPrinted>
  <dcterms:created xsi:type="dcterms:W3CDTF">2026-10-08T11:07:00Z</dcterms:created>
  <dcterms:modified xsi:type="dcterms:W3CDTF">2026-10-08T11:07:00Z</dcterms:modified>
</cp:coreProperties>
</file>