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2722D" w14:textId="77777777" w:rsidR="008D0686" w:rsidRPr="00880CDA" w:rsidRDefault="008D0686" w:rsidP="003F32A9">
      <w:pPr>
        <w:spacing w:after="0" w:line="240" w:lineRule="auto"/>
        <w:jc w:val="center"/>
        <w:rPr>
          <w:rFonts w:ascii="Times New Roman" w:hAnsi="Times New Roman" w:cs="Times New Roman"/>
          <w:b/>
          <w:color w:val="000000" w:themeColor="text1"/>
          <w:sz w:val="28"/>
          <w:szCs w:val="28"/>
          <w:lang w:val="kk-KZ"/>
        </w:rPr>
      </w:pPr>
    </w:p>
    <w:p w14:paraId="2D7D6529" w14:textId="09248F84" w:rsidR="00EE353B" w:rsidRPr="008D0686" w:rsidRDefault="00533796" w:rsidP="003F32A9">
      <w:pPr>
        <w:spacing w:after="0" w:line="240" w:lineRule="auto"/>
        <w:jc w:val="center"/>
        <w:rPr>
          <w:rFonts w:ascii="Times New Roman" w:hAnsi="Times New Roman" w:cs="Times New Roman"/>
          <w:b/>
          <w:color w:val="000000" w:themeColor="text1"/>
          <w:sz w:val="28"/>
          <w:szCs w:val="28"/>
        </w:rPr>
      </w:pPr>
      <w:r w:rsidRPr="008D0686">
        <w:rPr>
          <w:rFonts w:ascii="Times New Roman" w:hAnsi="Times New Roman" w:cs="Times New Roman"/>
          <w:b/>
          <w:color w:val="000000" w:themeColor="text1"/>
          <w:sz w:val="28"/>
          <w:szCs w:val="28"/>
        </w:rPr>
        <w:t>АНАЛИТИЧЕСКАЯ СПРАВКА</w:t>
      </w:r>
    </w:p>
    <w:p w14:paraId="3E9E93A3" w14:textId="3FA39898" w:rsidR="00CE0062" w:rsidRPr="008D0686" w:rsidRDefault="00EE353B" w:rsidP="003F32A9">
      <w:pPr>
        <w:spacing w:after="0" w:line="240" w:lineRule="auto"/>
        <w:ind w:left="-284" w:firstLine="426"/>
        <w:jc w:val="center"/>
        <w:rPr>
          <w:rFonts w:ascii="Times New Roman" w:hAnsi="Times New Roman" w:cs="Times New Roman"/>
          <w:b/>
          <w:color w:val="000000" w:themeColor="text1"/>
          <w:sz w:val="28"/>
          <w:szCs w:val="28"/>
        </w:rPr>
      </w:pPr>
      <w:r w:rsidRPr="008D0686">
        <w:rPr>
          <w:rFonts w:ascii="Times New Roman" w:hAnsi="Times New Roman" w:cs="Times New Roman"/>
          <w:b/>
          <w:color w:val="000000" w:themeColor="text1"/>
          <w:sz w:val="28"/>
          <w:szCs w:val="28"/>
        </w:rPr>
        <w:t xml:space="preserve">по </w:t>
      </w:r>
      <w:r w:rsidR="00533796" w:rsidRPr="008D0686">
        <w:rPr>
          <w:rFonts w:ascii="Times New Roman" w:hAnsi="Times New Roman" w:cs="Times New Roman"/>
          <w:b/>
          <w:color w:val="000000" w:themeColor="text1"/>
          <w:sz w:val="28"/>
          <w:szCs w:val="28"/>
        </w:rPr>
        <w:t xml:space="preserve">результатам </w:t>
      </w:r>
      <w:r w:rsidR="005914E9" w:rsidRPr="008D0686">
        <w:rPr>
          <w:rFonts w:ascii="Times New Roman" w:hAnsi="Times New Roman" w:cs="Times New Roman"/>
          <w:b/>
          <w:color w:val="000000" w:themeColor="text1"/>
          <w:sz w:val="28"/>
          <w:szCs w:val="28"/>
        </w:rPr>
        <w:t>внутреннего</w:t>
      </w:r>
      <w:r w:rsidRPr="008D0686">
        <w:rPr>
          <w:rFonts w:ascii="Times New Roman" w:hAnsi="Times New Roman" w:cs="Times New Roman"/>
          <w:b/>
          <w:color w:val="000000" w:themeColor="text1"/>
          <w:sz w:val="28"/>
          <w:szCs w:val="28"/>
        </w:rPr>
        <w:t xml:space="preserve"> анализ</w:t>
      </w:r>
      <w:r w:rsidR="00533796" w:rsidRPr="008D0686">
        <w:rPr>
          <w:rFonts w:ascii="Times New Roman" w:hAnsi="Times New Roman" w:cs="Times New Roman"/>
          <w:b/>
          <w:color w:val="000000" w:themeColor="text1"/>
          <w:sz w:val="28"/>
          <w:szCs w:val="28"/>
        </w:rPr>
        <w:t>а</w:t>
      </w:r>
      <w:r w:rsidRPr="008D0686">
        <w:rPr>
          <w:rFonts w:ascii="Times New Roman" w:hAnsi="Times New Roman" w:cs="Times New Roman"/>
          <w:b/>
          <w:color w:val="000000" w:themeColor="text1"/>
          <w:sz w:val="28"/>
          <w:szCs w:val="28"/>
        </w:rPr>
        <w:t xml:space="preserve"> коррупционных рисков в деятельности </w:t>
      </w:r>
      <w:r w:rsidR="00342777" w:rsidRPr="008D0686">
        <w:rPr>
          <w:rFonts w:ascii="Times New Roman" w:hAnsi="Times New Roman" w:cs="Times New Roman"/>
          <w:b/>
          <w:color w:val="000000" w:themeColor="text1"/>
          <w:sz w:val="28"/>
          <w:szCs w:val="28"/>
        </w:rPr>
        <w:t>Р</w:t>
      </w:r>
      <w:r w:rsidR="002E38C3" w:rsidRPr="008D0686">
        <w:rPr>
          <w:rFonts w:ascii="Times New Roman" w:hAnsi="Times New Roman" w:cs="Times New Roman"/>
          <w:b/>
          <w:color w:val="000000" w:themeColor="text1"/>
          <w:sz w:val="28"/>
          <w:szCs w:val="28"/>
        </w:rPr>
        <w:t>ГУ «</w:t>
      </w:r>
      <w:r w:rsidR="00EB4243" w:rsidRPr="008D0686">
        <w:rPr>
          <w:rFonts w:ascii="Times New Roman" w:hAnsi="Times New Roman" w:cs="Times New Roman"/>
          <w:b/>
          <w:color w:val="000000" w:themeColor="text1"/>
          <w:sz w:val="28"/>
          <w:szCs w:val="28"/>
        </w:rPr>
        <w:t xml:space="preserve">Департамент Комитета </w:t>
      </w:r>
      <w:r w:rsidR="00010939" w:rsidRPr="008D0686">
        <w:rPr>
          <w:rFonts w:ascii="Times New Roman" w:hAnsi="Times New Roman" w:cs="Times New Roman"/>
          <w:b/>
          <w:color w:val="000000" w:themeColor="text1"/>
          <w:sz w:val="28"/>
          <w:szCs w:val="28"/>
          <w:lang w:val="kk-KZ"/>
        </w:rPr>
        <w:t xml:space="preserve">регулирования и контроля в сфере </w:t>
      </w:r>
      <w:r w:rsidR="00EB4243" w:rsidRPr="008D0686">
        <w:rPr>
          <w:rFonts w:ascii="Times New Roman" w:hAnsi="Times New Roman" w:cs="Times New Roman"/>
          <w:b/>
          <w:color w:val="000000" w:themeColor="text1"/>
          <w:sz w:val="28"/>
          <w:szCs w:val="28"/>
        </w:rPr>
        <w:t xml:space="preserve">социальной защиты по области </w:t>
      </w:r>
      <w:proofErr w:type="spellStart"/>
      <w:r w:rsidR="00EB4243" w:rsidRPr="008D0686">
        <w:rPr>
          <w:rFonts w:ascii="Times New Roman" w:hAnsi="Times New Roman" w:cs="Times New Roman"/>
          <w:b/>
          <w:color w:val="000000" w:themeColor="text1"/>
          <w:sz w:val="28"/>
          <w:szCs w:val="28"/>
        </w:rPr>
        <w:t>Жетісу</w:t>
      </w:r>
      <w:proofErr w:type="spellEnd"/>
      <w:r w:rsidR="002E38C3" w:rsidRPr="008D0686">
        <w:rPr>
          <w:rFonts w:ascii="Times New Roman" w:hAnsi="Times New Roman" w:cs="Times New Roman"/>
          <w:b/>
          <w:color w:val="000000" w:themeColor="text1"/>
          <w:sz w:val="28"/>
          <w:szCs w:val="28"/>
        </w:rPr>
        <w:t>»</w:t>
      </w:r>
    </w:p>
    <w:p w14:paraId="6492A177" w14:textId="77777777" w:rsidR="00EE353B" w:rsidRPr="008D0686" w:rsidRDefault="00CB033F" w:rsidP="003F32A9">
      <w:pPr>
        <w:tabs>
          <w:tab w:val="left" w:pos="2280"/>
        </w:tabs>
        <w:spacing w:after="0" w:line="240" w:lineRule="auto"/>
        <w:ind w:left="-284"/>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ab/>
      </w:r>
    </w:p>
    <w:p w14:paraId="6849367B" w14:textId="51DE0D97" w:rsidR="00EE353B" w:rsidRPr="008D0686" w:rsidRDefault="00FE2A83" w:rsidP="003F32A9">
      <w:pPr>
        <w:spacing w:after="0" w:line="240" w:lineRule="auto"/>
        <w:rPr>
          <w:rFonts w:ascii="Times New Roman" w:hAnsi="Times New Roman" w:cs="Times New Roman"/>
          <w:i/>
          <w:iCs/>
          <w:color w:val="000000" w:themeColor="text1"/>
          <w:sz w:val="28"/>
          <w:szCs w:val="28"/>
        </w:rPr>
      </w:pPr>
      <w:r w:rsidRPr="008D0686">
        <w:rPr>
          <w:rFonts w:ascii="Times New Roman" w:hAnsi="Times New Roman" w:cs="Times New Roman"/>
          <w:i/>
          <w:iCs/>
          <w:color w:val="000000" w:themeColor="text1"/>
          <w:sz w:val="28"/>
          <w:szCs w:val="28"/>
        </w:rPr>
        <w:t>г.</w:t>
      </w:r>
      <w:r w:rsidR="0065130B">
        <w:rPr>
          <w:rFonts w:ascii="Times New Roman" w:hAnsi="Times New Roman" w:cs="Times New Roman"/>
          <w:i/>
          <w:iCs/>
          <w:color w:val="000000" w:themeColor="text1"/>
          <w:sz w:val="28"/>
          <w:szCs w:val="28"/>
          <w:lang w:val="kk-KZ"/>
        </w:rPr>
        <w:t xml:space="preserve"> </w:t>
      </w:r>
      <w:r w:rsidR="006A7BEE" w:rsidRPr="008D0686">
        <w:rPr>
          <w:rFonts w:ascii="Times New Roman" w:hAnsi="Times New Roman" w:cs="Times New Roman"/>
          <w:i/>
          <w:iCs/>
          <w:color w:val="000000" w:themeColor="text1"/>
          <w:sz w:val="28"/>
          <w:szCs w:val="28"/>
        </w:rPr>
        <w:t>Талдыкорган</w:t>
      </w:r>
      <w:r w:rsidR="008C1C4D" w:rsidRPr="008D0686">
        <w:rPr>
          <w:rFonts w:ascii="Times New Roman" w:hAnsi="Times New Roman" w:cs="Times New Roman"/>
          <w:i/>
          <w:iCs/>
          <w:color w:val="000000" w:themeColor="text1"/>
          <w:sz w:val="28"/>
          <w:szCs w:val="28"/>
        </w:rPr>
        <w:tab/>
      </w:r>
      <w:r w:rsidR="008C1C4D" w:rsidRPr="008D0686">
        <w:rPr>
          <w:rFonts w:ascii="Times New Roman" w:hAnsi="Times New Roman" w:cs="Times New Roman"/>
          <w:i/>
          <w:iCs/>
          <w:color w:val="000000" w:themeColor="text1"/>
          <w:sz w:val="28"/>
          <w:szCs w:val="28"/>
        </w:rPr>
        <w:tab/>
      </w:r>
      <w:r w:rsidR="008C1C4D" w:rsidRPr="008D0686">
        <w:rPr>
          <w:rFonts w:ascii="Times New Roman" w:hAnsi="Times New Roman" w:cs="Times New Roman"/>
          <w:i/>
          <w:iCs/>
          <w:color w:val="000000" w:themeColor="text1"/>
          <w:sz w:val="28"/>
          <w:szCs w:val="28"/>
        </w:rPr>
        <w:tab/>
      </w:r>
      <w:r w:rsidR="008C1C4D" w:rsidRPr="008D0686">
        <w:rPr>
          <w:rFonts w:ascii="Times New Roman" w:hAnsi="Times New Roman" w:cs="Times New Roman"/>
          <w:i/>
          <w:iCs/>
          <w:color w:val="000000" w:themeColor="text1"/>
          <w:sz w:val="28"/>
          <w:szCs w:val="28"/>
        </w:rPr>
        <w:tab/>
      </w:r>
      <w:r w:rsidR="008C1C4D" w:rsidRPr="008D0686">
        <w:rPr>
          <w:rFonts w:ascii="Times New Roman" w:hAnsi="Times New Roman" w:cs="Times New Roman"/>
          <w:i/>
          <w:iCs/>
          <w:color w:val="000000" w:themeColor="text1"/>
          <w:sz w:val="28"/>
          <w:szCs w:val="28"/>
        </w:rPr>
        <w:tab/>
      </w:r>
      <w:r w:rsidR="005C148A" w:rsidRPr="008D0686">
        <w:rPr>
          <w:rFonts w:ascii="Times New Roman" w:hAnsi="Times New Roman" w:cs="Times New Roman"/>
          <w:i/>
          <w:iCs/>
          <w:color w:val="000000" w:themeColor="text1"/>
          <w:sz w:val="28"/>
          <w:szCs w:val="28"/>
        </w:rPr>
        <w:tab/>
      </w:r>
      <w:r w:rsidR="006A7BEE" w:rsidRPr="008D0686">
        <w:rPr>
          <w:rFonts w:ascii="Times New Roman" w:hAnsi="Times New Roman" w:cs="Times New Roman"/>
          <w:i/>
          <w:iCs/>
          <w:color w:val="000000" w:themeColor="text1"/>
          <w:sz w:val="28"/>
          <w:szCs w:val="28"/>
        </w:rPr>
        <w:tab/>
        <w:t xml:space="preserve">         </w:t>
      </w:r>
      <w:r w:rsidR="00CD4352" w:rsidRPr="008D0686">
        <w:rPr>
          <w:rFonts w:ascii="Times New Roman" w:hAnsi="Times New Roman" w:cs="Times New Roman"/>
          <w:i/>
          <w:iCs/>
          <w:color w:val="000000" w:themeColor="text1"/>
          <w:sz w:val="28"/>
          <w:szCs w:val="28"/>
        </w:rPr>
        <w:t xml:space="preserve">      </w:t>
      </w:r>
      <w:r w:rsidR="00AB5BFB">
        <w:rPr>
          <w:rFonts w:ascii="Times New Roman" w:hAnsi="Times New Roman" w:cs="Times New Roman"/>
          <w:i/>
          <w:iCs/>
          <w:color w:val="000000" w:themeColor="text1"/>
          <w:sz w:val="28"/>
          <w:szCs w:val="28"/>
        </w:rPr>
        <w:t>21</w:t>
      </w:r>
      <w:r w:rsidR="002805AF" w:rsidRPr="008D0686">
        <w:rPr>
          <w:rFonts w:ascii="Times New Roman" w:hAnsi="Times New Roman" w:cs="Times New Roman"/>
          <w:i/>
          <w:iCs/>
          <w:color w:val="000000" w:themeColor="text1"/>
          <w:sz w:val="28"/>
          <w:szCs w:val="28"/>
        </w:rPr>
        <w:t xml:space="preserve"> </w:t>
      </w:r>
      <w:r w:rsidR="000F6657" w:rsidRPr="008D0686">
        <w:rPr>
          <w:rFonts w:ascii="Times New Roman" w:hAnsi="Times New Roman" w:cs="Times New Roman"/>
          <w:i/>
          <w:iCs/>
          <w:color w:val="000000" w:themeColor="text1"/>
          <w:sz w:val="28"/>
          <w:szCs w:val="28"/>
        </w:rPr>
        <w:t>ию</w:t>
      </w:r>
      <w:r w:rsidR="00D51F93">
        <w:rPr>
          <w:rFonts w:ascii="Times New Roman" w:hAnsi="Times New Roman" w:cs="Times New Roman"/>
          <w:i/>
          <w:iCs/>
          <w:color w:val="000000" w:themeColor="text1"/>
          <w:sz w:val="28"/>
          <w:szCs w:val="28"/>
        </w:rPr>
        <w:t>л</w:t>
      </w:r>
      <w:r w:rsidR="000F6657" w:rsidRPr="008D0686">
        <w:rPr>
          <w:rFonts w:ascii="Times New Roman" w:hAnsi="Times New Roman" w:cs="Times New Roman"/>
          <w:i/>
          <w:iCs/>
          <w:color w:val="000000" w:themeColor="text1"/>
          <w:sz w:val="28"/>
          <w:szCs w:val="28"/>
        </w:rPr>
        <w:t>я</w:t>
      </w:r>
      <w:r w:rsidR="002E38C3" w:rsidRPr="008D0686">
        <w:rPr>
          <w:rFonts w:ascii="Times New Roman" w:hAnsi="Times New Roman" w:cs="Times New Roman"/>
          <w:i/>
          <w:iCs/>
          <w:color w:val="000000" w:themeColor="text1"/>
          <w:sz w:val="28"/>
          <w:szCs w:val="28"/>
        </w:rPr>
        <w:t xml:space="preserve"> 202</w:t>
      </w:r>
      <w:r w:rsidR="000F6657" w:rsidRPr="008D0686">
        <w:rPr>
          <w:rFonts w:ascii="Times New Roman" w:hAnsi="Times New Roman" w:cs="Times New Roman"/>
          <w:i/>
          <w:iCs/>
          <w:color w:val="000000" w:themeColor="text1"/>
          <w:sz w:val="28"/>
          <w:szCs w:val="28"/>
        </w:rPr>
        <w:t>5</w:t>
      </w:r>
      <w:r w:rsidR="00EE353B" w:rsidRPr="008D0686">
        <w:rPr>
          <w:rFonts w:ascii="Times New Roman" w:hAnsi="Times New Roman" w:cs="Times New Roman"/>
          <w:i/>
          <w:iCs/>
          <w:color w:val="000000" w:themeColor="text1"/>
          <w:sz w:val="28"/>
          <w:szCs w:val="28"/>
        </w:rPr>
        <w:t xml:space="preserve"> года</w:t>
      </w:r>
    </w:p>
    <w:p w14:paraId="5BBC0E3C" w14:textId="77777777" w:rsidR="00E30731" w:rsidRPr="008D0686" w:rsidRDefault="00E30731" w:rsidP="003F32A9">
      <w:pPr>
        <w:spacing w:after="0" w:line="240" w:lineRule="auto"/>
        <w:ind w:firstLine="710"/>
        <w:jc w:val="both"/>
        <w:rPr>
          <w:rFonts w:ascii="Times New Roman" w:hAnsi="Times New Roman" w:cs="Times New Roman"/>
          <w:color w:val="000000" w:themeColor="text1"/>
          <w:sz w:val="28"/>
          <w:szCs w:val="28"/>
        </w:rPr>
      </w:pPr>
    </w:p>
    <w:p w14:paraId="587AEFCF" w14:textId="10EE8FC3" w:rsidR="00EE353B" w:rsidRPr="008D0686" w:rsidRDefault="00EE353B" w:rsidP="003F32A9">
      <w:pPr>
        <w:spacing w:after="0" w:line="240" w:lineRule="auto"/>
        <w:ind w:firstLine="710"/>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В соответствии с п</w:t>
      </w:r>
      <w:r w:rsidR="00BD78A3" w:rsidRPr="008D0686">
        <w:rPr>
          <w:rFonts w:ascii="Times New Roman" w:hAnsi="Times New Roman" w:cs="Times New Roman"/>
          <w:color w:val="000000" w:themeColor="text1"/>
          <w:sz w:val="28"/>
          <w:szCs w:val="28"/>
        </w:rPr>
        <w:t xml:space="preserve">унктом </w:t>
      </w:r>
      <w:r w:rsidRPr="008D0686">
        <w:rPr>
          <w:rFonts w:ascii="Times New Roman" w:hAnsi="Times New Roman" w:cs="Times New Roman"/>
          <w:color w:val="000000" w:themeColor="text1"/>
          <w:sz w:val="28"/>
          <w:szCs w:val="28"/>
        </w:rPr>
        <w:t>2 ст</w:t>
      </w:r>
      <w:r w:rsidR="00BD78A3" w:rsidRPr="008D0686">
        <w:rPr>
          <w:rFonts w:ascii="Times New Roman" w:hAnsi="Times New Roman" w:cs="Times New Roman"/>
          <w:color w:val="000000" w:themeColor="text1"/>
          <w:sz w:val="28"/>
          <w:szCs w:val="28"/>
        </w:rPr>
        <w:t xml:space="preserve">атьи </w:t>
      </w:r>
      <w:r w:rsidR="00D93FBF" w:rsidRPr="008D0686">
        <w:rPr>
          <w:rFonts w:ascii="Times New Roman" w:hAnsi="Times New Roman" w:cs="Times New Roman"/>
          <w:color w:val="000000" w:themeColor="text1"/>
          <w:sz w:val="28"/>
          <w:szCs w:val="28"/>
        </w:rPr>
        <w:t>8</w:t>
      </w:r>
      <w:r w:rsidR="00BE0E60" w:rsidRPr="008D0686">
        <w:rPr>
          <w:rFonts w:ascii="Times New Roman" w:hAnsi="Times New Roman" w:cs="Times New Roman"/>
          <w:color w:val="000000" w:themeColor="text1"/>
          <w:sz w:val="28"/>
          <w:szCs w:val="28"/>
        </w:rPr>
        <w:t xml:space="preserve"> Закона </w:t>
      </w:r>
      <w:r w:rsidR="005B6DD9" w:rsidRPr="008D0686">
        <w:rPr>
          <w:rFonts w:ascii="Times New Roman" w:hAnsi="Times New Roman" w:cs="Times New Roman"/>
          <w:color w:val="000000" w:themeColor="text1"/>
          <w:sz w:val="28"/>
          <w:szCs w:val="28"/>
        </w:rPr>
        <w:t>РК</w:t>
      </w:r>
      <w:r w:rsidR="00F3783B" w:rsidRPr="00F3783B">
        <w:rPr>
          <w:rFonts w:ascii="Times New Roman"/>
          <w:color w:val="000000"/>
          <w:sz w:val="28"/>
        </w:rPr>
        <w:t xml:space="preserve"> </w:t>
      </w:r>
      <w:r w:rsidR="00F3783B" w:rsidRPr="00C33587">
        <w:rPr>
          <w:rFonts w:ascii="Times New Roman"/>
          <w:color w:val="000000"/>
          <w:sz w:val="28"/>
        </w:rPr>
        <w:t>от</w:t>
      </w:r>
      <w:r w:rsidR="00F3783B" w:rsidRPr="00C33587">
        <w:rPr>
          <w:rFonts w:ascii="Times New Roman"/>
          <w:color w:val="000000"/>
          <w:sz w:val="28"/>
        </w:rPr>
        <w:t xml:space="preserve"> 18 </w:t>
      </w:r>
      <w:r w:rsidR="00F3783B" w:rsidRPr="00C33587">
        <w:rPr>
          <w:rFonts w:ascii="Times New Roman"/>
          <w:color w:val="000000"/>
          <w:sz w:val="28"/>
        </w:rPr>
        <w:t>ноября</w:t>
      </w:r>
      <w:r w:rsidR="00F3783B" w:rsidRPr="00C33587">
        <w:rPr>
          <w:rFonts w:ascii="Times New Roman"/>
          <w:color w:val="000000"/>
          <w:sz w:val="28"/>
        </w:rPr>
        <w:t xml:space="preserve"> 2015 </w:t>
      </w:r>
      <w:r w:rsidR="00F3783B" w:rsidRPr="00C33587">
        <w:rPr>
          <w:rFonts w:ascii="Times New Roman"/>
          <w:color w:val="000000"/>
          <w:sz w:val="28"/>
        </w:rPr>
        <w:t>года</w:t>
      </w:r>
      <w:r w:rsidR="00F3783B" w:rsidRPr="00C33587">
        <w:rPr>
          <w:rFonts w:ascii="Times New Roman"/>
          <w:color w:val="000000"/>
          <w:sz w:val="28"/>
        </w:rPr>
        <w:t xml:space="preserve"> </w:t>
      </w:r>
      <w:r w:rsidR="00F3783B" w:rsidRPr="00C33587">
        <w:rPr>
          <w:rFonts w:ascii="Times New Roman"/>
          <w:color w:val="000000"/>
          <w:sz w:val="28"/>
        </w:rPr>
        <w:t>№</w:t>
      </w:r>
      <w:r w:rsidR="00F3783B" w:rsidRPr="00C33587">
        <w:rPr>
          <w:rFonts w:ascii="Times New Roman"/>
          <w:color w:val="000000"/>
          <w:sz w:val="28"/>
        </w:rPr>
        <w:t xml:space="preserve"> 410-</w:t>
      </w:r>
      <w:r w:rsidR="00F3783B">
        <w:rPr>
          <w:rFonts w:ascii="Times New Roman"/>
          <w:color w:val="000000"/>
          <w:sz w:val="28"/>
        </w:rPr>
        <w:t>V</w:t>
      </w:r>
      <w:r w:rsidR="00F3783B" w:rsidRPr="00C33587">
        <w:rPr>
          <w:rFonts w:ascii="Times New Roman"/>
          <w:color w:val="000000"/>
          <w:sz w:val="28"/>
        </w:rPr>
        <w:t xml:space="preserve"> </w:t>
      </w:r>
      <w:r w:rsidR="00F3783B" w:rsidRPr="00C33587">
        <w:rPr>
          <w:rFonts w:ascii="Times New Roman"/>
          <w:color w:val="000000"/>
          <w:sz w:val="28"/>
        </w:rPr>
        <w:t>ЗРК</w:t>
      </w:r>
      <w:r w:rsidR="00BE0E60" w:rsidRPr="008D0686">
        <w:rPr>
          <w:rFonts w:ascii="Times New Roman" w:hAnsi="Times New Roman" w:cs="Times New Roman"/>
          <w:color w:val="000000" w:themeColor="text1"/>
          <w:sz w:val="28"/>
          <w:szCs w:val="28"/>
        </w:rPr>
        <w:t xml:space="preserve"> </w:t>
      </w:r>
      <w:r w:rsidRPr="008D0686">
        <w:rPr>
          <w:rFonts w:ascii="Times New Roman" w:hAnsi="Times New Roman" w:cs="Times New Roman"/>
          <w:color w:val="000000" w:themeColor="text1"/>
          <w:sz w:val="28"/>
          <w:szCs w:val="28"/>
        </w:rPr>
        <w:t>«О противодействии коррупции»</w:t>
      </w:r>
      <w:r w:rsidR="00F86E20" w:rsidRPr="008D0686">
        <w:rPr>
          <w:rFonts w:ascii="Times New Roman" w:hAnsi="Times New Roman" w:cs="Times New Roman"/>
          <w:color w:val="000000" w:themeColor="text1"/>
          <w:sz w:val="28"/>
          <w:szCs w:val="28"/>
        </w:rPr>
        <w:t xml:space="preserve">, </w:t>
      </w:r>
      <w:r w:rsidR="00F3783B">
        <w:t>Приказ</w:t>
      </w:r>
      <w:r w:rsidR="00F3783B">
        <w:rPr>
          <w:lang w:val="kk-KZ"/>
        </w:rPr>
        <w:t>а</w:t>
      </w:r>
      <w:r w:rsidR="00F3783B">
        <w:t xml:space="preserve"> Председателя Агентства Республики Казахстан по делам государственной службы и противодействию коррупции от 19 октября 2016 года № 12.</w:t>
      </w:r>
      <w:r w:rsidR="00F3783B" w:rsidRPr="008D0686">
        <w:rPr>
          <w:rFonts w:ascii="Times New Roman" w:hAnsi="Times New Roman" w:cs="Times New Roman"/>
          <w:color w:val="000000" w:themeColor="text1"/>
          <w:sz w:val="28"/>
          <w:szCs w:val="28"/>
        </w:rPr>
        <w:t xml:space="preserve"> </w:t>
      </w:r>
      <w:r w:rsidR="00BD78A3" w:rsidRPr="008D0686">
        <w:rPr>
          <w:rFonts w:ascii="Times New Roman" w:hAnsi="Times New Roman" w:cs="Times New Roman"/>
          <w:color w:val="000000" w:themeColor="text1"/>
          <w:sz w:val="28"/>
          <w:szCs w:val="28"/>
        </w:rPr>
        <w:t>«Об утверждении Типовых правил проведения внутреннего анализа коррупционных рисков»</w:t>
      </w:r>
      <w:r w:rsidR="00F3783B">
        <w:rPr>
          <w:rFonts w:ascii="Times New Roman" w:hAnsi="Times New Roman" w:cs="Times New Roman"/>
          <w:color w:val="000000" w:themeColor="text1"/>
          <w:sz w:val="28"/>
          <w:szCs w:val="28"/>
          <w:lang w:val="kk-KZ"/>
        </w:rPr>
        <w:t xml:space="preserve"> </w:t>
      </w:r>
      <w:r w:rsidR="00BD78A3" w:rsidRPr="008D0686">
        <w:rPr>
          <w:rFonts w:ascii="Times New Roman" w:hAnsi="Times New Roman" w:cs="Times New Roman"/>
          <w:color w:val="000000" w:themeColor="text1"/>
          <w:sz w:val="28"/>
          <w:szCs w:val="28"/>
        </w:rPr>
        <w:t xml:space="preserve">и </w:t>
      </w:r>
      <w:r w:rsidR="00733C67" w:rsidRPr="008D0686">
        <w:rPr>
          <w:rFonts w:ascii="Times New Roman" w:hAnsi="Times New Roman" w:cs="Times New Roman"/>
          <w:color w:val="000000" w:themeColor="text1"/>
          <w:sz w:val="28"/>
          <w:szCs w:val="28"/>
        </w:rPr>
        <w:t xml:space="preserve"> приказ</w:t>
      </w:r>
      <w:r w:rsidR="00F3783B">
        <w:rPr>
          <w:rFonts w:ascii="Times New Roman" w:hAnsi="Times New Roman" w:cs="Times New Roman"/>
          <w:color w:val="000000" w:themeColor="text1"/>
          <w:sz w:val="28"/>
          <w:szCs w:val="28"/>
          <w:lang w:val="kk-KZ"/>
        </w:rPr>
        <w:t>а</w:t>
      </w:r>
      <w:r w:rsidR="00F3783B" w:rsidRPr="00F3783B">
        <w:rPr>
          <w:rFonts w:ascii="Times New Roman" w:hAnsi="Times New Roman" w:cs="Times New Roman"/>
          <w:color w:val="000000" w:themeColor="text1"/>
          <w:sz w:val="28"/>
          <w:szCs w:val="28"/>
        </w:rPr>
        <w:t xml:space="preserve"> </w:t>
      </w:r>
      <w:r w:rsidR="00F3783B" w:rsidRPr="008D0686">
        <w:rPr>
          <w:rFonts w:ascii="Times New Roman" w:hAnsi="Times New Roman" w:cs="Times New Roman"/>
          <w:color w:val="000000" w:themeColor="text1"/>
          <w:sz w:val="28"/>
          <w:szCs w:val="28"/>
        </w:rPr>
        <w:t xml:space="preserve">РГУ «Департамент Комитета регулирования и контроля в сфере социальной защиты населения по области </w:t>
      </w:r>
      <w:proofErr w:type="spellStart"/>
      <w:r w:rsidR="00F3783B" w:rsidRPr="008D0686">
        <w:rPr>
          <w:rFonts w:ascii="Times New Roman" w:hAnsi="Times New Roman" w:cs="Times New Roman"/>
          <w:color w:val="000000" w:themeColor="text1"/>
          <w:sz w:val="28"/>
          <w:szCs w:val="28"/>
        </w:rPr>
        <w:t>Жетісу</w:t>
      </w:r>
      <w:proofErr w:type="spellEnd"/>
      <w:r w:rsidR="00F3783B" w:rsidRPr="008D0686">
        <w:rPr>
          <w:rFonts w:ascii="Times New Roman" w:hAnsi="Times New Roman" w:cs="Times New Roman"/>
          <w:color w:val="000000" w:themeColor="text1"/>
          <w:sz w:val="28"/>
          <w:szCs w:val="28"/>
        </w:rPr>
        <w:t xml:space="preserve">» </w:t>
      </w:r>
      <w:r w:rsidR="00F3783B" w:rsidRPr="008D0686">
        <w:rPr>
          <w:rFonts w:ascii="Times New Roman" w:hAnsi="Times New Roman" w:cs="Times New Roman"/>
          <w:i/>
          <w:color w:val="000000" w:themeColor="text1"/>
          <w:sz w:val="28"/>
          <w:szCs w:val="28"/>
        </w:rPr>
        <w:t>(далее - Департамент)</w:t>
      </w:r>
      <w:r w:rsidR="00F3783B" w:rsidRPr="008D0686">
        <w:rPr>
          <w:rFonts w:ascii="Times New Roman" w:hAnsi="Times New Roman" w:cs="Times New Roman"/>
          <w:color w:val="000000" w:themeColor="text1"/>
          <w:sz w:val="28"/>
          <w:szCs w:val="28"/>
        </w:rPr>
        <w:t xml:space="preserve"> </w:t>
      </w:r>
      <w:r w:rsidR="00F3783B">
        <w:rPr>
          <w:rFonts w:ascii="Times New Roman" w:hAnsi="Times New Roman" w:cs="Times New Roman"/>
          <w:color w:val="000000" w:themeColor="text1"/>
          <w:sz w:val="28"/>
          <w:szCs w:val="28"/>
          <w:lang w:val="kk-KZ"/>
        </w:rPr>
        <w:t xml:space="preserve">от </w:t>
      </w:r>
      <w:r w:rsidR="00F3783B" w:rsidRPr="008D0686">
        <w:rPr>
          <w:rFonts w:ascii="Times New Roman" w:hAnsi="Times New Roman" w:cs="Times New Roman"/>
          <w:color w:val="000000" w:themeColor="text1"/>
          <w:sz w:val="28"/>
          <w:szCs w:val="28"/>
          <w:lang w:val="kk-KZ"/>
        </w:rPr>
        <w:t>18</w:t>
      </w:r>
      <w:r w:rsidR="00F3783B" w:rsidRPr="008D0686">
        <w:rPr>
          <w:rFonts w:ascii="Times New Roman" w:hAnsi="Times New Roman" w:cs="Times New Roman"/>
          <w:color w:val="000000" w:themeColor="text1"/>
          <w:sz w:val="28"/>
          <w:szCs w:val="28"/>
        </w:rPr>
        <w:t xml:space="preserve"> июня 2025 года №</w:t>
      </w:r>
      <w:r w:rsidR="00F3783B" w:rsidRPr="008D0686">
        <w:rPr>
          <w:rFonts w:ascii="Times New Roman" w:hAnsi="Times New Roman" w:cs="Times New Roman"/>
          <w:color w:val="000000" w:themeColor="text1"/>
          <w:sz w:val="28"/>
          <w:szCs w:val="28"/>
          <w:lang w:val="kk-KZ"/>
        </w:rPr>
        <w:t>28-нқ</w:t>
      </w:r>
      <w:r w:rsidR="00E30731" w:rsidRPr="008D0686">
        <w:rPr>
          <w:rFonts w:ascii="Times New Roman" w:hAnsi="Times New Roman" w:cs="Times New Roman"/>
          <w:color w:val="000000" w:themeColor="text1"/>
          <w:sz w:val="28"/>
          <w:szCs w:val="28"/>
        </w:rPr>
        <w:t xml:space="preserve"> </w:t>
      </w:r>
      <w:r w:rsidR="00733C67" w:rsidRPr="008D0686">
        <w:rPr>
          <w:rFonts w:ascii="Times New Roman" w:hAnsi="Times New Roman" w:cs="Times New Roman"/>
          <w:color w:val="000000" w:themeColor="text1"/>
          <w:sz w:val="28"/>
          <w:szCs w:val="28"/>
        </w:rPr>
        <w:t>«</w:t>
      </w:r>
      <w:r w:rsidR="00E30731" w:rsidRPr="008D0686">
        <w:rPr>
          <w:rFonts w:ascii="Times New Roman" w:hAnsi="Times New Roman" w:cs="Times New Roman"/>
          <w:color w:val="000000" w:themeColor="text1"/>
          <w:sz w:val="28"/>
          <w:szCs w:val="28"/>
        </w:rPr>
        <w:t>О проведении внутреннего анализа коррупционных рисков</w:t>
      </w:r>
      <w:r w:rsidR="00733C67" w:rsidRPr="008D0686">
        <w:rPr>
          <w:rFonts w:ascii="Times New Roman" w:hAnsi="Times New Roman" w:cs="Times New Roman"/>
          <w:color w:val="000000" w:themeColor="text1"/>
          <w:sz w:val="28"/>
          <w:szCs w:val="28"/>
        </w:rPr>
        <w:t>»</w:t>
      </w:r>
      <w:r w:rsidR="00F3783B">
        <w:rPr>
          <w:rFonts w:ascii="Times New Roman" w:hAnsi="Times New Roman" w:cs="Times New Roman"/>
          <w:color w:val="000000" w:themeColor="text1"/>
          <w:sz w:val="28"/>
          <w:szCs w:val="28"/>
          <w:lang w:val="kk-KZ"/>
        </w:rPr>
        <w:t>,</w:t>
      </w:r>
      <w:r w:rsidR="00D93FBF" w:rsidRPr="008D0686">
        <w:rPr>
          <w:rFonts w:ascii="Times New Roman" w:hAnsi="Times New Roman" w:cs="Times New Roman"/>
          <w:color w:val="000000" w:themeColor="text1"/>
          <w:sz w:val="28"/>
          <w:szCs w:val="28"/>
        </w:rPr>
        <w:t xml:space="preserve"> </w:t>
      </w:r>
      <w:r w:rsidRPr="008D0686">
        <w:rPr>
          <w:rFonts w:ascii="Times New Roman" w:hAnsi="Times New Roman" w:cs="Times New Roman"/>
          <w:color w:val="000000" w:themeColor="text1"/>
          <w:sz w:val="28"/>
          <w:szCs w:val="28"/>
        </w:rPr>
        <w:t>пров</w:t>
      </w:r>
      <w:r w:rsidR="00533796" w:rsidRPr="008D0686">
        <w:rPr>
          <w:rFonts w:ascii="Times New Roman" w:hAnsi="Times New Roman" w:cs="Times New Roman"/>
          <w:color w:val="000000" w:themeColor="text1"/>
          <w:sz w:val="28"/>
          <w:szCs w:val="28"/>
        </w:rPr>
        <w:t>еден</w:t>
      </w:r>
      <w:r w:rsidR="00751942" w:rsidRPr="008D0686">
        <w:rPr>
          <w:rFonts w:ascii="Times New Roman" w:hAnsi="Times New Roman" w:cs="Times New Roman"/>
          <w:color w:val="000000" w:themeColor="text1"/>
          <w:sz w:val="28"/>
          <w:szCs w:val="28"/>
        </w:rPr>
        <w:t xml:space="preserve"> внутренн</w:t>
      </w:r>
      <w:r w:rsidR="00D93FBF" w:rsidRPr="008D0686">
        <w:rPr>
          <w:rFonts w:ascii="Times New Roman" w:hAnsi="Times New Roman" w:cs="Times New Roman"/>
          <w:color w:val="000000" w:themeColor="text1"/>
          <w:sz w:val="28"/>
          <w:szCs w:val="28"/>
        </w:rPr>
        <w:t>ий</w:t>
      </w:r>
      <w:r w:rsidRPr="008D0686">
        <w:rPr>
          <w:rFonts w:ascii="Times New Roman" w:hAnsi="Times New Roman" w:cs="Times New Roman"/>
          <w:color w:val="000000" w:themeColor="text1"/>
          <w:sz w:val="28"/>
          <w:szCs w:val="28"/>
        </w:rPr>
        <w:t xml:space="preserve"> анализ коррупционных рисков.</w:t>
      </w:r>
    </w:p>
    <w:p w14:paraId="0808BE21" w14:textId="095E9292" w:rsidR="001B69DC" w:rsidRPr="008D0686" w:rsidRDefault="00F3783B" w:rsidP="003F32A9">
      <w:pPr>
        <w:pStyle w:val="ab"/>
        <w:ind w:firstLine="567"/>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lang w:val="kk-KZ"/>
        </w:rPr>
        <w:t>Н</w:t>
      </w:r>
      <w:r w:rsidR="001B69DC" w:rsidRPr="008D0686">
        <w:rPr>
          <w:rFonts w:ascii="Times New Roman" w:hAnsi="Times New Roman" w:cs="Times New Roman"/>
          <w:i/>
          <w:iCs/>
          <w:color w:val="000000" w:themeColor="text1"/>
          <w:sz w:val="28"/>
          <w:szCs w:val="28"/>
          <w:lang w:val="kk-KZ"/>
        </w:rPr>
        <w:t>а основании инициативного письма руководителя департамента</w:t>
      </w:r>
      <w:r w:rsidR="00D51F93">
        <w:rPr>
          <w:rFonts w:ascii="Times New Roman" w:hAnsi="Times New Roman" w:cs="Times New Roman"/>
          <w:i/>
          <w:iCs/>
          <w:color w:val="000000" w:themeColor="text1"/>
          <w:sz w:val="28"/>
          <w:szCs w:val="28"/>
          <w:lang w:val="kk-KZ"/>
        </w:rPr>
        <w:t xml:space="preserve"> от </w:t>
      </w:r>
      <w:r w:rsidR="00A97B39">
        <w:rPr>
          <w:rFonts w:ascii="Times New Roman" w:hAnsi="Times New Roman" w:cs="Times New Roman"/>
          <w:i/>
          <w:iCs/>
          <w:color w:val="000000" w:themeColor="text1"/>
          <w:sz w:val="28"/>
          <w:szCs w:val="28"/>
          <w:lang w:val="kk-KZ"/>
        </w:rPr>
        <w:t xml:space="preserve">13.05.2024 г. </w:t>
      </w:r>
      <w:r w:rsidR="00D51F93">
        <w:rPr>
          <w:rFonts w:ascii="Times New Roman" w:hAnsi="Times New Roman" w:cs="Times New Roman"/>
          <w:i/>
          <w:iCs/>
          <w:color w:val="000000" w:themeColor="text1"/>
          <w:sz w:val="28"/>
          <w:szCs w:val="28"/>
          <w:lang w:val="kk-KZ"/>
        </w:rPr>
        <w:t xml:space="preserve"> № </w:t>
      </w:r>
      <w:r w:rsidR="00A97B39">
        <w:rPr>
          <w:rFonts w:ascii="Times New Roman" w:hAnsi="Times New Roman" w:cs="Times New Roman"/>
          <w:i/>
          <w:iCs/>
          <w:color w:val="000000" w:themeColor="text1"/>
          <w:sz w:val="28"/>
          <w:szCs w:val="28"/>
          <w:lang w:val="kk-KZ"/>
        </w:rPr>
        <w:t>01-37.19/219-И,</w:t>
      </w:r>
      <w:r w:rsidR="00D51F93">
        <w:rPr>
          <w:rFonts w:ascii="Times New Roman" w:hAnsi="Times New Roman" w:cs="Times New Roman"/>
          <w:i/>
          <w:iCs/>
          <w:color w:val="000000" w:themeColor="text1"/>
          <w:sz w:val="28"/>
          <w:szCs w:val="28"/>
          <w:lang w:val="kk-KZ"/>
        </w:rPr>
        <w:t xml:space="preserve"> </w:t>
      </w:r>
      <w:r w:rsidR="001B69DC" w:rsidRPr="008D0686">
        <w:rPr>
          <w:rFonts w:ascii="Times New Roman" w:hAnsi="Times New Roman" w:cs="Times New Roman"/>
          <w:i/>
          <w:iCs/>
          <w:color w:val="000000" w:themeColor="text1"/>
          <w:sz w:val="28"/>
          <w:szCs w:val="28"/>
          <w:lang w:val="kk-KZ"/>
        </w:rPr>
        <w:t xml:space="preserve"> совместного приказа от 15.05.2024 года №73 рабочей группой  был проведе</w:t>
      </w:r>
      <w:r w:rsidR="00C2372E">
        <w:rPr>
          <w:rFonts w:ascii="Times New Roman" w:hAnsi="Times New Roman" w:cs="Times New Roman"/>
          <w:i/>
          <w:iCs/>
          <w:color w:val="000000" w:themeColor="text1"/>
          <w:sz w:val="28"/>
          <w:szCs w:val="28"/>
          <w:lang w:val="kk-KZ"/>
        </w:rPr>
        <w:t xml:space="preserve">н </w:t>
      </w:r>
      <w:r w:rsidR="001B69DC" w:rsidRPr="008D0686">
        <w:rPr>
          <w:rFonts w:ascii="Times New Roman" w:hAnsi="Times New Roman" w:cs="Times New Roman"/>
          <w:i/>
          <w:iCs/>
          <w:color w:val="000000" w:themeColor="text1"/>
          <w:sz w:val="28"/>
          <w:szCs w:val="28"/>
          <w:lang w:val="kk-KZ"/>
        </w:rPr>
        <w:t>внешний анализ коррупционных рисков в деятельности департамента от 25.06.2024 года.</w:t>
      </w:r>
      <w:r w:rsidR="001B69DC" w:rsidRPr="008D0686">
        <w:rPr>
          <w:rFonts w:ascii="Times New Roman" w:hAnsi="Times New Roman" w:cs="Times New Roman"/>
          <w:i/>
          <w:iCs/>
          <w:color w:val="000000" w:themeColor="text1"/>
          <w:sz w:val="28"/>
          <w:szCs w:val="28"/>
        </w:rPr>
        <w:t xml:space="preserve">  </w:t>
      </w:r>
    </w:p>
    <w:p w14:paraId="7F4EB422" w14:textId="12E2E381" w:rsidR="00113393" w:rsidRDefault="00113393" w:rsidP="003F32A9">
      <w:pPr>
        <w:pStyle w:val="ab"/>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Внутренний анализ коррупционных рисков</w:t>
      </w:r>
      <w:r w:rsidR="001632F8">
        <w:rPr>
          <w:rFonts w:ascii="Times New Roman" w:hAnsi="Times New Roman" w:cs="Times New Roman"/>
          <w:color w:val="000000" w:themeColor="text1"/>
          <w:sz w:val="28"/>
          <w:szCs w:val="28"/>
        </w:rPr>
        <w:t xml:space="preserve"> проведен с 25 июня  по 18 июля 2025 года </w:t>
      </w:r>
      <w:r w:rsidRPr="008D0686">
        <w:rPr>
          <w:rFonts w:ascii="Times New Roman" w:hAnsi="Times New Roman" w:cs="Times New Roman"/>
          <w:color w:val="000000" w:themeColor="text1"/>
          <w:sz w:val="28"/>
          <w:szCs w:val="28"/>
        </w:rPr>
        <w:t xml:space="preserve"> </w:t>
      </w:r>
      <w:r w:rsidR="00751942" w:rsidRPr="008D0686">
        <w:rPr>
          <w:rFonts w:ascii="Times New Roman" w:hAnsi="Times New Roman" w:cs="Times New Roman"/>
          <w:color w:val="000000" w:themeColor="text1"/>
          <w:sz w:val="28"/>
          <w:szCs w:val="28"/>
        </w:rPr>
        <w:t>з</w:t>
      </w:r>
      <w:r w:rsidRPr="008D0686">
        <w:rPr>
          <w:rFonts w:ascii="Times New Roman" w:hAnsi="Times New Roman" w:cs="Times New Roman"/>
          <w:color w:val="000000" w:themeColor="text1"/>
          <w:sz w:val="28"/>
          <w:szCs w:val="28"/>
        </w:rPr>
        <w:t xml:space="preserve">а </w:t>
      </w:r>
      <w:r w:rsidR="00C6563C" w:rsidRPr="008D0686">
        <w:rPr>
          <w:rFonts w:ascii="Times New Roman" w:hAnsi="Times New Roman" w:cs="Times New Roman"/>
          <w:color w:val="000000" w:themeColor="text1"/>
          <w:sz w:val="28"/>
          <w:szCs w:val="28"/>
        </w:rPr>
        <w:t xml:space="preserve">период с </w:t>
      </w:r>
      <w:r w:rsidR="000F6657" w:rsidRPr="008D0686">
        <w:rPr>
          <w:rFonts w:ascii="Times New Roman" w:hAnsi="Times New Roman" w:cs="Times New Roman"/>
          <w:color w:val="000000" w:themeColor="text1"/>
          <w:sz w:val="28"/>
          <w:szCs w:val="28"/>
        </w:rPr>
        <w:t>2</w:t>
      </w:r>
      <w:r w:rsidR="00360B3C" w:rsidRPr="008D0686">
        <w:rPr>
          <w:rFonts w:ascii="Times New Roman" w:hAnsi="Times New Roman" w:cs="Times New Roman"/>
          <w:color w:val="000000" w:themeColor="text1"/>
          <w:sz w:val="28"/>
          <w:szCs w:val="28"/>
          <w:lang w:val="kk-KZ"/>
        </w:rPr>
        <w:t>5</w:t>
      </w:r>
      <w:r w:rsidR="000F6657" w:rsidRPr="008D0686">
        <w:rPr>
          <w:rFonts w:ascii="Times New Roman" w:hAnsi="Times New Roman" w:cs="Times New Roman"/>
          <w:color w:val="000000" w:themeColor="text1"/>
          <w:sz w:val="28"/>
          <w:szCs w:val="28"/>
        </w:rPr>
        <w:t xml:space="preserve"> июня</w:t>
      </w:r>
      <w:r w:rsidR="00C6563C" w:rsidRPr="008D0686">
        <w:rPr>
          <w:rFonts w:ascii="Times New Roman" w:hAnsi="Times New Roman" w:cs="Times New Roman"/>
          <w:color w:val="000000" w:themeColor="text1"/>
          <w:sz w:val="28"/>
          <w:szCs w:val="28"/>
        </w:rPr>
        <w:t xml:space="preserve"> 202</w:t>
      </w:r>
      <w:r w:rsidR="000F6657" w:rsidRPr="008D0686">
        <w:rPr>
          <w:rFonts w:ascii="Times New Roman" w:hAnsi="Times New Roman" w:cs="Times New Roman"/>
          <w:color w:val="000000" w:themeColor="text1"/>
          <w:sz w:val="28"/>
          <w:szCs w:val="28"/>
        </w:rPr>
        <w:t>4</w:t>
      </w:r>
      <w:r w:rsidR="00C6563C" w:rsidRPr="008D0686">
        <w:rPr>
          <w:rFonts w:ascii="Times New Roman" w:hAnsi="Times New Roman" w:cs="Times New Roman"/>
          <w:color w:val="000000" w:themeColor="text1"/>
          <w:sz w:val="28"/>
          <w:szCs w:val="28"/>
        </w:rPr>
        <w:t xml:space="preserve"> года по </w:t>
      </w:r>
      <w:r w:rsidR="00C170B6" w:rsidRPr="008D0686">
        <w:rPr>
          <w:rFonts w:ascii="Times New Roman" w:hAnsi="Times New Roman" w:cs="Times New Roman"/>
          <w:color w:val="000000" w:themeColor="text1"/>
          <w:sz w:val="28"/>
          <w:szCs w:val="28"/>
        </w:rPr>
        <w:t>25</w:t>
      </w:r>
      <w:r w:rsidR="00C6563C" w:rsidRPr="008D0686">
        <w:rPr>
          <w:rFonts w:ascii="Times New Roman" w:hAnsi="Times New Roman" w:cs="Times New Roman"/>
          <w:color w:val="000000" w:themeColor="text1"/>
          <w:sz w:val="28"/>
          <w:szCs w:val="28"/>
        </w:rPr>
        <w:t xml:space="preserve"> </w:t>
      </w:r>
      <w:r w:rsidR="000F6657" w:rsidRPr="008D0686">
        <w:rPr>
          <w:rFonts w:ascii="Times New Roman" w:hAnsi="Times New Roman" w:cs="Times New Roman"/>
          <w:color w:val="000000" w:themeColor="text1"/>
          <w:sz w:val="28"/>
          <w:szCs w:val="28"/>
        </w:rPr>
        <w:t>июня</w:t>
      </w:r>
      <w:r w:rsidR="00C6563C" w:rsidRPr="008D0686">
        <w:rPr>
          <w:rFonts w:ascii="Times New Roman" w:hAnsi="Times New Roman" w:cs="Times New Roman"/>
          <w:color w:val="000000" w:themeColor="text1"/>
          <w:sz w:val="28"/>
          <w:szCs w:val="28"/>
        </w:rPr>
        <w:t xml:space="preserve"> </w:t>
      </w:r>
      <w:r w:rsidR="00E74520" w:rsidRPr="008D0686">
        <w:rPr>
          <w:rFonts w:ascii="Times New Roman" w:hAnsi="Times New Roman" w:cs="Times New Roman"/>
          <w:color w:val="000000" w:themeColor="text1"/>
          <w:sz w:val="28"/>
          <w:szCs w:val="28"/>
        </w:rPr>
        <w:t>202</w:t>
      </w:r>
      <w:r w:rsidR="000F6657" w:rsidRPr="008D0686">
        <w:rPr>
          <w:rFonts w:ascii="Times New Roman" w:hAnsi="Times New Roman" w:cs="Times New Roman"/>
          <w:color w:val="000000" w:themeColor="text1"/>
          <w:sz w:val="28"/>
          <w:szCs w:val="28"/>
        </w:rPr>
        <w:t>5</w:t>
      </w:r>
      <w:r w:rsidR="00E74520" w:rsidRPr="008D0686">
        <w:rPr>
          <w:rFonts w:ascii="Times New Roman" w:hAnsi="Times New Roman" w:cs="Times New Roman"/>
          <w:color w:val="000000" w:themeColor="text1"/>
          <w:sz w:val="28"/>
          <w:szCs w:val="28"/>
        </w:rPr>
        <w:t xml:space="preserve"> года</w:t>
      </w:r>
      <w:r w:rsidR="001632F8">
        <w:rPr>
          <w:rFonts w:ascii="Times New Roman" w:hAnsi="Times New Roman" w:cs="Times New Roman"/>
          <w:color w:val="000000" w:themeColor="text1"/>
          <w:sz w:val="28"/>
          <w:szCs w:val="28"/>
        </w:rPr>
        <w:t xml:space="preserve"> </w:t>
      </w:r>
      <w:r w:rsidRPr="008D0686">
        <w:rPr>
          <w:rFonts w:ascii="Times New Roman" w:hAnsi="Times New Roman" w:cs="Times New Roman"/>
          <w:color w:val="000000" w:themeColor="text1"/>
          <w:sz w:val="28"/>
          <w:szCs w:val="28"/>
        </w:rPr>
        <w:t xml:space="preserve"> по следующим направлениям и критериям: </w:t>
      </w:r>
    </w:p>
    <w:p w14:paraId="5CFF407E" w14:textId="5E8FAD21" w:rsidR="00C2372E" w:rsidRPr="008D0686" w:rsidRDefault="00C2372E" w:rsidP="003F32A9">
      <w:pPr>
        <w:pStyle w:val="ab"/>
        <w:ind w:firstLine="567"/>
        <w:jc w:val="both"/>
        <w:rPr>
          <w:rFonts w:ascii="Times New Roman" w:hAnsi="Times New Roman" w:cs="Times New Roman"/>
          <w:color w:val="000000" w:themeColor="text1"/>
          <w:sz w:val="28"/>
          <w:szCs w:val="28"/>
        </w:rPr>
      </w:pPr>
    </w:p>
    <w:p w14:paraId="096177B0" w14:textId="77777777" w:rsidR="00547769" w:rsidRPr="008D0686" w:rsidRDefault="00E44FE7" w:rsidP="003F32A9">
      <w:pPr>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b/>
          <w:bCs/>
          <w:color w:val="000000" w:themeColor="text1"/>
          <w:sz w:val="28"/>
          <w:szCs w:val="28"/>
        </w:rPr>
        <w:t>І</w:t>
      </w:r>
      <w:r w:rsidR="00547769" w:rsidRPr="008D0686">
        <w:rPr>
          <w:rFonts w:ascii="Times New Roman" w:hAnsi="Times New Roman" w:cs="Times New Roman"/>
          <w:b/>
          <w:bCs/>
          <w:color w:val="000000" w:themeColor="text1"/>
          <w:sz w:val="28"/>
          <w:szCs w:val="28"/>
        </w:rPr>
        <w:t xml:space="preserve">. Цели и задачи проведения анализа </w:t>
      </w:r>
    </w:p>
    <w:p w14:paraId="6BF83AA3" w14:textId="1C2F0E00" w:rsidR="001632F8" w:rsidRDefault="00B4160F" w:rsidP="003F32A9">
      <w:pPr>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 xml:space="preserve">Цель анализа </w:t>
      </w:r>
      <w:r w:rsidRPr="008D0686">
        <w:rPr>
          <w:rFonts w:ascii="Times New Roman" w:hAnsi="Times New Roman" w:cs="Times New Roman"/>
          <w:color w:val="000000" w:themeColor="text1"/>
          <w:sz w:val="28"/>
          <w:szCs w:val="28"/>
          <w:lang w:val="kk-KZ"/>
        </w:rPr>
        <w:t xml:space="preserve">- </w:t>
      </w:r>
      <w:r w:rsidRPr="008D0686">
        <w:rPr>
          <w:rFonts w:ascii="Times New Roman" w:hAnsi="Times New Roman" w:cs="Times New Roman"/>
          <w:color w:val="000000" w:themeColor="text1"/>
          <w:sz w:val="28"/>
          <w:szCs w:val="28"/>
        </w:rPr>
        <w:t xml:space="preserve">противодействие и </w:t>
      </w:r>
      <w:proofErr w:type="gramStart"/>
      <w:r w:rsidRPr="008D0686">
        <w:rPr>
          <w:rFonts w:ascii="Times New Roman" w:hAnsi="Times New Roman" w:cs="Times New Roman"/>
          <w:color w:val="000000" w:themeColor="text1"/>
          <w:sz w:val="28"/>
          <w:szCs w:val="28"/>
        </w:rPr>
        <w:t>устранение</w:t>
      </w:r>
      <w:r w:rsidR="00D51F93">
        <w:rPr>
          <w:rFonts w:ascii="Times New Roman" w:hAnsi="Times New Roman" w:cs="Times New Roman"/>
          <w:color w:val="000000" w:themeColor="text1"/>
          <w:sz w:val="28"/>
          <w:szCs w:val="28"/>
        </w:rPr>
        <w:t xml:space="preserve"> причин и обстоятельств</w:t>
      </w:r>
      <w:proofErr w:type="gramEnd"/>
      <w:r w:rsidR="00D51F93">
        <w:rPr>
          <w:rFonts w:ascii="Times New Roman" w:hAnsi="Times New Roman" w:cs="Times New Roman"/>
          <w:color w:val="000000" w:themeColor="text1"/>
          <w:sz w:val="28"/>
          <w:szCs w:val="28"/>
        </w:rPr>
        <w:t xml:space="preserve"> способствующих  </w:t>
      </w:r>
      <w:r w:rsidRPr="008D0686">
        <w:rPr>
          <w:rFonts w:ascii="Times New Roman" w:hAnsi="Times New Roman" w:cs="Times New Roman"/>
          <w:color w:val="000000" w:themeColor="text1"/>
          <w:sz w:val="28"/>
          <w:szCs w:val="28"/>
        </w:rPr>
        <w:t xml:space="preserve"> коррупци</w:t>
      </w:r>
      <w:r w:rsidR="00D51F93">
        <w:rPr>
          <w:rFonts w:ascii="Times New Roman" w:hAnsi="Times New Roman" w:cs="Times New Roman"/>
          <w:color w:val="000000" w:themeColor="text1"/>
          <w:sz w:val="28"/>
          <w:szCs w:val="28"/>
        </w:rPr>
        <w:t xml:space="preserve">онным </w:t>
      </w:r>
      <w:proofErr w:type="gramStart"/>
      <w:r w:rsidR="00D51F93">
        <w:rPr>
          <w:rFonts w:ascii="Times New Roman" w:hAnsi="Times New Roman" w:cs="Times New Roman"/>
          <w:color w:val="000000" w:themeColor="text1"/>
          <w:sz w:val="28"/>
          <w:szCs w:val="28"/>
        </w:rPr>
        <w:t xml:space="preserve">рискам </w:t>
      </w:r>
      <w:r w:rsidRPr="008D0686">
        <w:rPr>
          <w:rFonts w:ascii="Times New Roman" w:hAnsi="Times New Roman" w:cs="Times New Roman"/>
          <w:color w:val="000000" w:themeColor="text1"/>
          <w:sz w:val="28"/>
          <w:szCs w:val="28"/>
        </w:rPr>
        <w:t xml:space="preserve"> в</w:t>
      </w:r>
      <w:proofErr w:type="gramEnd"/>
      <w:r w:rsidRPr="008D0686">
        <w:rPr>
          <w:rFonts w:ascii="Times New Roman" w:hAnsi="Times New Roman" w:cs="Times New Roman"/>
          <w:color w:val="000000" w:themeColor="text1"/>
          <w:sz w:val="28"/>
          <w:szCs w:val="28"/>
        </w:rPr>
        <w:t xml:space="preserve"> </w:t>
      </w:r>
      <w:r w:rsidR="002805AF" w:rsidRPr="008D0686">
        <w:rPr>
          <w:rFonts w:ascii="Times New Roman" w:hAnsi="Times New Roman" w:cs="Times New Roman"/>
          <w:color w:val="000000" w:themeColor="text1"/>
          <w:sz w:val="28"/>
          <w:szCs w:val="28"/>
        </w:rPr>
        <w:t>Департаменте</w:t>
      </w:r>
      <w:r w:rsidRPr="008D0686">
        <w:rPr>
          <w:rFonts w:ascii="Times New Roman" w:hAnsi="Times New Roman" w:cs="Times New Roman"/>
          <w:color w:val="000000" w:themeColor="text1"/>
          <w:sz w:val="28"/>
          <w:szCs w:val="28"/>
        </w:rPr>
        <w:t>. Зада</w:t>
      </w:r>
      <w:r w:rsidRPr="008D0686">
        <w:rPr>
          <w:rFonts w:ascii="Times New Roman" w:hAnsi="Times New Roman" w:cs="Times New Roman"/>
          <w:color w:val="000000" w:themeColor="text1"/>
          <w:sz w:val="28"/>
          <w:szCs w:val="28"/>
          <w:lang w:val="kk-KZ"/>
        </w:rPr>
        <w:t xml:space="preserve">ча </w:t>
      </w:r>
      <w:r w:rsidR="0036434A" w:rsidRPr="008D0686">
        <w:rPr>
          <w:rFonts w:ascii="Times New Roman" w:eastAsiaTheme="minorHAnsi" w:hAnsi="Times New Roman" w:cs="Times New Roman"/>
          <w:color w:val="000000" w:themeColor="text1"/>
          <w:sz w:val="28"/>
          <w:szCs w:val="28"/>
          <w:lang w:val="kk-KZ"/>
        </w:rPr>
        <w:t>анализа</w:t>
      </w:r>
      <w:r w:rsidR="0036434A" w:rsidRPr="008D0686">
        <w:rPr>
          <w:rFonts w:ascii="Times New Roman" w:hAnsi="Times New Roman" w:cs="Times New Roman"/>
          <w:color w:val="000000" w:themeColor="text1"/>
          <w:sz w:val="28"/>
          <w:szCs w:val="28"/>
          <w:lang w:val="kk-KZ"/>
        </w:rPr>
        <w:t xml:space="preserve"> </w:t>
      </w:r>
      <w:r w:rsidRPr="008D0686">
        <w:rPr>
          <w:rFonts w:ascii="Times New Roman" w:hAnsi="Times New Roman" w:cs="Times New Roman"/>
          <w:color w:val="000000" w:themeColor="text1"/>
          <w:sz w:val="28"/>
          <w:szCs w:val="28"/>
          <w:lang w:val="kk-KZ"/>
        </w:rPr>
        <w:t>-</w:t>
      </w:r>
      <w:r w:rsidRPr="008D0686">
        <w:rPr>
          <w:rFonts w:ascii="Times New Roman" w:hAnsi="Times New Roman" w:cs="Times New Roman"/>
          <w:color w:val="000000" w:themeColor="text1"/>
          <w:sz w:val="28"/>
          <w:szCs w:val="28"/>
        </w:rPr>
        <w:t xml:space="preserve"> выявление условий</w:t>
      </w:r>
      <w:r w:rsidRPr="008D0686">
        <w:rPr>
          <w:rFonts w:ascii="Times New Roman" w:hAnsi="Times New Roman" w:cs="Times New Roman"/>
          <w:color w:val="000000" w:themeColor="text1"/>
          <w:sz w:val="28"/>
          <w:szCs w:val="28"/>
          <w:lang w:val="kk-KZ"/>
        </w:rPr>
        <w:t>,</w:t>
      </w:r>
      <w:r w:rsidRPr="008D0686">
        <w:rPr>
          <w:rFonts w:ascii="Times New Roman" w:hAnsi="Times New Roman" w:cs="Times New Roman"/>
          <w:color w:val="000000" w:themeColor="text1"/>
          <w:sz w:val="28"/>
          <w:szCs w:val="28"/>
        </w:rPr>
        <w:t xml:space="preserve"> причин, способствующих совершению коррупционных правонарушений, устранения их </w:t>
      </w:r>
      <w:r w:rsidR="00BB1109">
        <w:rPr>
          <w:rFonts w:ascii="Times New Roman" w:hAnsi="Times New Roman" w:cs="Times New Roman"/>
          <w:color w:val="000000" w:themeColor="text1"/>
          <w:sz w:val="28"/>
          <w:szCs w:val="28"/>
        </w:rPr>
        <w:t xml:space="preserve">возможных </w:t>
      </w:r>
      <w:r w:rsidRPr="008D0686">
        <w:rPr>
          <w:rFonts w:ascii="Times New Roman" w:hAnsi="Times New Roman" w:cs="Times New Roman"/>
          <w:color w:val="000000" w:themeColor="text1"/>
          <w:sz w:val="28"/>
          <w:szCs w:val="28"/>
        </w:rPr>
        <w:t>последствий.</w:t>
      </w:r>
    </w:p>
    <w:p w14:paraId="7B394DCF" w14:textId="253E8EC7" w:rsidR="00B4160F" w:rsidRPr="008D0686" w:rsidRDefault="00B4160F" w:rsidP="003F32A9">
      <w:pPr>
        <w:spacing w:after="0" w:line="240" w:lineRule="auto"/>
        <w:ind w:firstLine="567"/>
        <w:jc w:val="both"/>
        <w:rPr>
          <w:rFonts w:ascii="Times New Roman" w:eastAsiaTheme="minorHAnsi" w:hAnsi="Times New Roman" w:cs="Times New Roman"/>
          <w:color w:val="000000" w:themeColor="text1"/>
          <w:sz w:val="28"/>
          <w:szCs w:val="28"/>
          <w:lang w:val="kk-KZ"/>
        </w:rPr>
      </w:pPr>
      <w:r w:rsidRPr="008D0686">
        <w:rPr>
          <w:rFonts w:ascii="Times New Roman" w:hAnsi="Times New Roman" w:cs="Times New Roman"/>
          <w:color w:val="000000" w:themeColor="text1"/>
          <w:sz w:val="28"/>
          <w:szCs w:val="28"/>
          <w:lang w:val="kk-KZ"/>
        </w:rPr>
        <w:t xml:space="preserve"> </w:t>
      </w:r>
      <w:r w:rsidR="0036434A" w:rsidRPr="008D0686">
        <w:rPr>
          <w:rFonts w:ascii="Times New Roman" w:eastAsiaTheme="minorHAnsi" w:hAnsi="Times New Roman" w:cs="Times New Roman"/>
          <w:color w:val="000000" w:themeColor="text1"/>
          <w:sz w:val="28"/>
          <w:szCs w:val="28"/>
          <w:lang w:val="kk-KZ"/>
        </w:rPr>
        <w:t>Направления анализа</w:t>
      </w:r>
      <w:r w:rsidRPr="008D0686">
        <w:rPr>
          <w:rFonts w:ascii="Times New Roman" w:eastAsiaTheme="minorHAnsi" w:hAnsi="Times New Roman" w:cs="Times New Roman"/>
          <w:color w:val="000000" w:themeColor="text1"/>
          <w:sz w:val="28"/>
          <w:szCs w:val="28"/>
          <w:lang w:val="kk-KZ"/>
        </w:rPr>
        <w:t>:</w:t>
      </w:r>
    </w:p>
    <w:p w14:paraId="606B0B36" w14:textId="77777777" w:rsidR="00B4160F" w:rsidRPr="008D0686" w:rsidRDefault="00B4160F" w:rsidP="003F32A9">
      <w:pPr>
        <w:spacing w:after="0" w:line="240" w:lineRule="auto"/>
        <w:ind w:firstLine="567"/>
        <w:jc w:val="both"/>
        <w:rPr>
          <w:rFonts w:ascii="Times New Roman" w:hAnsi="Times New Roman" w:cs="Times New Roman"/>
          <w:color w:val="000000" w:themeColor="text1"/>
          <w:sz w:val="28"/>
          <w:szCs w:val="28"/>
          <w:lang w:val="kk-KZ"/>
        </w:rPr>
      </w:pPr>
      <w:r w:rsidRPr="008D0686">
        <w:rPr>
          <w:rFonts w:ascii="Times New Roman" w:hAnsi="Times New Roman" w:cs="Times New Roman"/>
          <w:color w:val="000000" w:themeColor="text1"/>
          <w:sz w:val="28"/>
          <w:szCs w:val="28"/>
        </w:rPr>
        <w:t xml:space="preserve">1) выявление коррупционных рисков в нормативных правовых актах, затрагивающих деятельность </w:t>
      </w:r>
      <w:r w:rsidR="00342777" w:rsidRPr="008D0686">
        <w:rPr>
          <w:rFonts w:ascii="Times New Roman" w:hAnsi="Times New Roman" w:cs="Times New Roman"/>
          <w:color w:val="000000" w:themeColor="text1"/>
          <w:sz w:val="28"/>
          <w:szCs w:val="28"/>
        </w:rPr>
        <w:t>Департамента</w:t>
      </w:r>
      <w:r w:rsidRPr="008D0686">
        <w:rPr>
          <w:rFonts w:ascii="Times New Roman" w:hAnsi="Times New Roman" w:cs="Times New Roman"/>
          <w:color w:val="000000" w:themeColor="text1"/>
          <w:sz w:val="28"/>
          <w:szCs w:val="28"/>
        </w:rPr>
        <w:t>;</w:t>
      </w:r>
      <w:r w:rsidR="0036434A" w:rsidRPr="008D0686">
        <w:rPr>
          <w:rFonts w:ascii="Times New Roman" w:hAnsi="Times New Roman" w:cs="Times New Roman"/>
          <w:color w:val="000000" w:themeColor="text1"/>
          <w:sz w:val="28"/>
          <w:szCs w:val="28"/>
          <w:lang w:val="kk-KZ"/>
        </w:rPr>
        <w:t xml:space="preserve"> </w:t>
      </w:r>
    </w:p>
    <w:p w14:paraId="059A1121" w14:textId="77777777" w:rsidR="00B4160F" w:rsidRPr="008D0686" w:rsidRDefault="00B4160F" w:rsidP="003F32A9">
      <w:pPr>
        <w:spacing w:after="0" w:line="240" w:lineRule="auto"/>
        <w:ind w:firstLine="567"/>
        <w:jc w:val="both"/>
        <w:rPr>
          <w:rFonts w:ascii="Times New Roman" w:hAnsi="Times New Roman" w:cs="Times New Roman"/>
          <w:color w:val="000000" w:themeColor="text1"/>
          <w:sz w:val="28"/>
          <w:szCs w:val="28"/>
          <w:lang w:val="kk-KZ"/>
        </w:rPr>
      </w:pPr>
      <w:r w:rsidRPr="008D0686">
        <w:rPr>
          <w:rFonts w:ascii="Times New Roman" w:hAnsi="Times New Roman" w:cs="Times New Roman"/>
          <w:color w:val="000000" w:themeColor="text1"/>
          <w:sz w:val="28"/>
          <w:szCs w:val="28"/>
        </w:rPr>
        <w:t xml:space="preserve">2) выявление коррупционных рисков в организационно-управленческой деятельности </w:t>
      </w:r>
      <w:r w:rsidR="00342777" w:rsidRPr="008D0686">
        <w:rPr>
          <w:rFonts w:ascii="Times New Roman" w:hAnsi="Times New Roman" w:cs="Times New Roman"/>
          <w:color w:val="000000" w:themeColor="text1"/>
          <w:sz w:val="28"/>
          <w:szCs w:val="28"/>
        </w:rPr>
        <w:t>Департамента</w:t>
      </w:r>
      <w:r w:rsidRPr="008D0686">
        <w:rPr>
          <w:rFonts w:ascii="Times New Roman" w:hAnsi="Times New Roman" w:cs="Times New Roman"/>
          <w:color w:val="000000" w:themeColor="text1"/>
          <w:sz w:val="28"/>
          <w:szCs w:val="28"/>
        </w:rPr>
        <w:t>.</w:t>
      </w:r>
    </w:p>
    <w:p w14:paraId="028FD1CB" w14:textId="77777777" w:rsidR="00547769" w:rsidRPr="008D0686" w:rsidRDefault="00E44FE7" w:rsidP="003F32A9">
      <w:pPr>
        <w:pStyle w:val="a3"/>
        <w:spacing w:after="0" w:line="240" w:lineRule="auto"/>
        <w:ind w:firstLine="567"/>
        <w:rPr>
          <w:color w:val="000000" w:themeColor="text1"/>
          <w:sz w:val="28"/>
          <w:szCs w:val="28"/>
        </w:rPr>
      </w:pPr>
      <w:r w:rsidRPr="008D0686">
        <w:rPr>
          <w:b/>
          <w:bCs/>
          <w:color w:val="000000" w:themeColor="text1"/>
          <w:sz w:val="28"/>
          <w:szCs w:val="28"/>
        </w:rPr>
        <w:t>ІІ</w:t>
      </w:r>
      <w:r w:rsidR="00547769" w:rsidRPr="008D0686">
        <w:rPr>
          <w:b/>
          <w:bCs/>
          <w:color w:val="000000" w:themeColor="text1"/>
          <w:sz w:val="28"/>
          <w:szCs w:val="28"/>
        </w:rPr>
        <w:t xml:space="preserve">. Источники информации, использованные в ходе анализа </w:t>
      </w:r>
    </w:p>
    <w:p w14:paraId="62701211" w14:textId="77777777" w:rsidR="00547769" w:rsidRPr="008D0686" w:rsidRDefault="00547769" w:rsidP="003F32A9">
      <w:pPr>
        <w:pStyle w:val="a3"/>
        <w:spacing w:after="0" w:line="240" w:lineRule="auto"/>
        <w:ind w:firstLine="567"/>
        <w:jc w:val="both"/>
        <w:rPr>
          <w:color w:val="000000" w:themeColor="text1"/>
          <w:sz w:val="28"/>
          <w:szCs w:val="28"/>
        </w:rPr>
      </w:pPr>
      <w:r w:rsidRPr="008D0686">
        <w:rPr>
          <w:color w:val="000000" w:themeColor="text1"/>
          <w:sz w:val="28"/>
          <w:szCs w:val="28"/>
        </w:rPr>
        <w:t>Согласно п</w:t>
      </w:r>
      <w:r w:rsidR="00D93FBF" w:rsidRPr="008D0686">
        <w:rPr>
          <w:color w:val="000000" w:themeColor="text1"/>
          <w:sz w:val="28"/>
          <w:szCs w:val="28"/>
        </w:rPr>
        <w:t>.</w:t>
      </w:r>
      <w:r w:rsidRPr="008D0686">
        <w:rPr>
          <w:color w:val="000000" w:themeColor="text1"/>
          <w:sz w:val="28"/>
          <w:szCs w:val="28"/>
        </w:rPr>
        <w:t xml:space="preserve">15 Правил проведения внутреннего анализа коррупционных рисков источниками информации для проведения внутреннего анализа коррупционных рисков являются: </w:t>
      </w:r>
    </w:p>
    <w:p w14:paraId="0071EE4C" w14:textId="77777777" w:rsidR="00547769" w:rsidRPr="008D0686" w:rsidRDefault="00547769" w:rsidP="003F32A9">
      <w:pPr>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1) правовые акты и внутренние документы, регулирующие деятельность объекта анализа;</w:t>
      </w:r>
    </w:p>
    <w:p w14:paraId="2DCF951B" w14:textId="77777777" w:rsidR="00547769" w:rsidRPr="008D0686" w:rsidRDefault="00547769" w:rsidP="003F32A9">
      <w:pPr>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2) статистическая отчетность о деятельности объекта анализа;</w:t>
      </w:r>
    </w:p>
    <w:p w14:paraId="0F97E8D5" w14:textId="7CCC2FAB" w:rsidR="00547769" w:rsidRPr="008D0686" w:rsidRDefault="00547769" w:rsidP="00B30E70">
      <w:pPr>
        <w:tabs>
          <w:tab w:val="left" w:pos="993"/>
        </w:tabs>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3)</w:t>
      </w:r>
      <w:r w:rsidR="00B30E70">
        <w:rPr>
          <w:rFonts w:ascii="Times New Roman" w:hAnsi="Times New Roman" w:cs="Times New Roman"/>
          <w:color w:val="000000" w:themeColor="text1"/>
          <w:sz w:val="28"/>
          <w:szCs w:val="28"/>
          <w:lang w:val="kk-KZ"/>
        </w:rPr>
        <w:t xml:space="preserve"> </w:t>
      </w:r>
      <w:r w:rsidRPr="008D0686">
        <w:rPr>
          <w:rFonts w:ascii="Times New Roman" w:hAnsi="Times New Roman" w:cs="Times New Roman"/>
          <w:color w:val="000000" w:themeColor="text1"/>
          <w:sz w:val="28"/>
          <w:szCs w:val="28"/>
        </w:rPr>
        <w:t xml:space="preserve">данные информационных систем государственных и правоохранительных органов о деятельности объекта анализа, полученные в порядке, установленном законодательством </w:t>
      </w:r>
      <w:r w:rsidR="005B6DD9" w:rsidRPr="008D0686">
        <w:rPr>
          <w:rFonts w:ascii="Times New Roman" w:hAnsi="Times New Roman" w:cs="Times New Roman"/>
          <w:color w:val="000000" w:themeColor="text1"/>
          <w:sz w:val="28"/>
          <w:szCs w:val="28"/>
        </w:rPr>
        <w:t>РК</w:t>
      </w:r>
      <w:r w:rsidRPr="008D0686">
        <w:rPr>
          <w:rFonts w:ascii="Times New Roman" w:hAnsi="Times New Roman" w:cs="Times New Roman"/>
          <w:color w:val="000000" w:themeColor="text1"/>
          <w:sz w:val="28"/>
          <w:szCs w:val="28"/>
        </w:rPr>
        <w:t>;</w:t>
      </w:r>
    </w:p>
    <w:p w14:paraId="51CBDEF3" w14:textId="77777777" w:rsidR="00547769" w:rsidRPr="008D0686" w:rsidRDefault="00547769" w:rsidP="003F32A9">
      <w:pPr>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lastRenderedPageBreak/>
        <w:t>4) результаты проверок, ранее проведенных государственными органами в отношении объекта анализа;</w:t>
      </w:r>
    </w:p>
    <w:p w14:paraId="1534EEE1" w14:textId="77777777" w:rsidR="00547769" w:rsidRPr="008D0686" w:rsidRDefault="00C6563C" w:rsidP="003F32A9">
      <w:pPr>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5</w:t>
      </w:r>
      <w:r w:rsidR="00547769" w:rsidRPr="008D0686">
        <w:rPr>
          <w:rFonts w:ascii="Times New Roman" w:hAnsi="Times New Roman" w:cs="Times New Roman"/>
          <w:color w:val="000000" w:themeColor="text1"/>
          <w:sz w:val="28"/>
          <w:szCs w:val="28"/>
        </w:rPr>
        <w:t>) публикации в средствах массовой информации;</w:t>
      </w:r>
    </w:p>
    <w:p w14:paraId="2ABCDA66" w14:textId="77777777" w:rsidR="00547769" w:rsidRPr="008D0686" w:rsidRDefault="00C6563C" w:rsidP="003F32A9">
      <w:pPr>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6</w:t>
      </w:r>
      <w:r w:rsidR="00547769" w:rsidRPr="008D0686">
        <w:rPr>
          <w:rFonts w:ascii="Times New Roman" w:hAnsi="Times New Roman" w:cs="Times New Roman"/>
          <w:color w:val="000000" w:themeColor="text1"/>
          <w:sz w:val="28"/>
          <w:szCs w:val="28"/>
        </w:rPr>
        <w:t>) обращения физических и юридических лиц в отношении объекта анализа;</w:t>
      </w:r>
    </w:p>
    <w:p w14:paraId="2A13386C" w14:textId="77777777" w:rsidR="00547769" w:rsidRPr="008D0686" w:rsidRDefault="00C6563C" w:rsidP="003F32A9">
      <w:pPr>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7</w:t>
      </w:r>
      <w:r w:rsidR="00547769" w:rsidRPr="008D0686">
        <w:rPr>
          <w:rFonts w:ascii="Times New Roman" w:hAnsi="Times New Roman" w:cs="Times New Roman"/>
          <w:color w:val="000000" w:themeColor="text1"/>
          <w:sz w:val="28"/>
          <w:szCs w:val="28"/>
        </w:rPr>
        <w:t>) сведения о привлечении к ответственности должностных лиц объекта анализа за совершение коррупционных правонарушений, в том числе представления по устранению обстоятельств, способствовавших совершению уголовного правонарушения и других нарушений закона;</w:t>
      </w:r>
    </w:p>
    <w:p w14:paraId="3E685802" w14:textId="77777777" w:rsidR="00547769" w:rsidRPr="008D0686" w:rsidRDefault="00C6563C" w:rsidP="003F32A9">
      <w:pPr>
        <w:spacing w:after="0" w:line="240" w:lineRule="auto"/>
        <w:ind w:firstLine="567"/>
        <w:jc w:val="both"/>
        <w:rPr>
          <w:rFonts w:ascii="Times New Roman" w:hAnsi="Times New Roman" w:cs="Times New Roman"/>
          <w:color w:val="000000" w:themeColor="text1"/>
          <w:sz w:val="28"/>
          <w:szCs w:val="28"/>
        </w:rPr>
      </w:pPr>
      <w:r w:rsidRPr="008D0686">
        <w:rPr>
          <w:rFonts w:ascii="Times New Roman" w:hAnsi="Times New Roman" w:cs="Times New Roman"/>
          <w:color w:val="000000" w:themeColor="text1"/>
          <w:sz w:val="28"/>
          <w:szCs w:val="28"/>
        </w:rPr>
        <w:t>8</w:t>
      </w:r>
      <w:r w:rsidR="00547769" w:rsidRPr="008D0686">
        <w:rPr>
          <w:rFonts w:ascii="Times New Roman" w:hAnsi="Times New Roman" w:cs="Times New Roman"/>
          <w:color w:val="000000" w:themeColor="text1"/>
          <w:sz w:val="28"/>
          <w:szCs w:val="28"/>
        </w:rPr>
        <w:t>) решения судебных органов в отношении действий работников объекта анализа, фабулы уголовных дел;</w:t>
      </w:r>
    </w:p>
    <w:p w14:paraId="44051739" w14:textId="77777777" w:rsidR="00547769" w:rsidRPr="000A089F" w:rsidRDefault="00C6563C" w:rsidP="003F32A9">
      <w:pPr>
        <w:tabs>
          <w:tab w:val="left" w:pos="1134"/>
        </w:tabs>
        <w:spacing w:after="0" w:line="240" w:lineRule="auto"/>
        <w:ind w:firstLine="567"/>
        <w:jc w:val="both"/>
        <w:rPr>
          <w:rFonts w:ascii="Times New Roman" w:hAnsi="Times New Roman" w:cs="Times New Roman"/>
          <w:color w:val="002060"/>
          <w:sz w:val="28"/>
          <w:szCs w:val="28"/>
        </w:rPr>
      </w:pPr>
      <w:r w:rsidRPr="008D0686">
        <w:rPr>
          <w:rFonts w:ascii="Times New Roman" w:hAnsi="Times New Roman" w:cs="Times New Roman"/>
          <w:color w:val="000000" w:themeColor="text1"/>
          <w:sz w:val="28"/>
          <w:szCs w:val="28"/>
        </w:rPr>
        <w:t>9</w:t>
      </w:r>
      <w:r w:rsidR="00547769" w:rsidRPr="008D0686">
        <w:rPr>
          <w:rFonts w:ascii="Times New Roman" w:hAnsi="Times New Roman" w:cs="Times New Roman"/>
          <w:color w:val="000000" w:themeColor="text1"/>
          <w:sz w:val="28"/>
          <w:szCs w:val="28"/>
        </w:rPr>
        <w:t>)</w:t>
      </w:r>
      <w:r w:rsidR="000B39DA" w:rsidRPr="008D0686">
        <w:rPr>
          <w:rFonts w:ascii="Times New Roman" w:hAnsi="Times New Roman" w:cs="Times New Roman"/>
          <w:color w:val="000000" w:themeColor="text1"/>
          <w:sz w:val="28"/>
          <w:szCs w:val="28"/>
        </w:rPr>
        <w:t xml:space="preserve"> </w:t>
      </w:r>
      <w:r w:rsidR="00547769" w:rsidRPr="008D0686">
        <w:rPr>
          <w:rFonts w:ascii="Times New Roman" w:hAnsi="Times New Roman" w:cs="Times New Roman"/>
          <w:color w:val="000000" w:themeColor="text1"/>
          <w:sz w:val="28"/>
          <w:szCs w:val="28"/>
        </w:rPr>
        <w:t xml:space="preserve">иные сведения представление которых не запрещено законодательством </w:t>
      </w:r>
      <w:r w:rsidR="005B6DD9" w:rsidRPr="008D0686">
        <w:rPr>
          <w:rFonts w:ascii="Times New Roman" w:hAnsi="Times New Roman" w:cs="Times New Roman"/>
          <w:color w:val="000000" w:themeColor="text1"/>
          <w:sz w:val="28"/>
          <w:szCs w:val="28"/>
        </w:rPr>
        <w:t>РК</w:t>
      </w:r>
      <w:r w:rsidR="00547769" w:rsidRPr="000A089F">
        <w:rPr>
          <w:rFonts w:ascii="Times New Roman" w:hAnsi="Times New Roman" w:cs="Times New Roman"/>
          <w:color w:val="002060"/>
          <w:sz w:val="28"/>
          <w:szCs w:val="28"/>
        </w:rPr>
        <w:t>.</w:t>
      </w:r>
    </w:p>
    <w:p w14:paraId="1258BF06" w14:textId="77777777" w:rsidR="00E44FE7" w:rsidRPr="000A089F" w:rsidRDefault="00E44FE7" w:rsidP="003F32A9">
      <w:pPr>
        <w:spacing w:after="0" w:line="240" w:lineRule="auto"/>
        <w:ind w:firstLine="567"/>
        <w:jc w:val="both"/>
        <w:rPr>
          <w:rFonts w:ascii="Times New Roman" w:hAnsi="Times New Roman" w:cs="Times New Roman"/>
          <w:b/>
          <w:color w:val="002060"/>
          <w:spacing w:val="2"/>
          <w:sz w:val="28"/>
          <w:szCs w:val="28"/>
          <w:shd w:val="clear" w:color="auto" w:fill="FFFFFF"/>
        </w:rPr>
      </w:pPr>
    </w:p>
    <w:p w14:paraId="3080B036" w14:textId="77777777" w:rsidR="000A089F" w:rsidRPr="00AB5BFB" w:rsidRDefault="000A089F" w:rsidP="000A089F">
      <w:pPr>
        <w:spacing w:after="0" w:line="240" w:lineRule="auto"/>
        <w:ind w:firstLine="567"/>
        <w:jc w:val="both"/>
        <w:rPr>
          <w:rFonts w:ascii="Times New Roman" w:eastAsia="Times New Roman" w:hAnsi="Times New Roman" w:cs="Times New Roman"/>
          <w:sz w:val="28"/>
          <w:szCs w:val="28"/>
          <w:lang w:val="kk-KZ"/>
        </w:rPr>
      </w:pPr>
      <w:r w:rsidRPr="00AB5BFB">
        <w:rPr>
          <w:rFonts w:ascii="Times New Roman" w:hAnsi="Times New Roman" w:cs="Times New Roman"/>
          <w:b/>
          <w:spacing w:val="2"/>
          <w:sz w:val="28"/>
          <w:szCs w:val="28"/>
          <w:shd w:val="clear" w:color="auto" w:fill="FFFFFF"/>
        </w:rPr>
        <w:t xml:space="preserve">1. КОРРУПЦИОННЫЕ РИСКИ В </w:t>
      </w:r>
      <w:r w:rsidRPr="00AB5BFB">
        <w:rPr>
          <w:rFonts w:ascii="Times New Roman" w:hAnsi="Times New Roman" w:cs="Times New Roman"/>
          <w:b/>
          <w:spacing w:val="2"/>
          <w:sz w:val="28"/>
          <w:szCs w:val="28"/>
          <w:shd w:val="clear" w:color="auto" w:fill="FFFFFF"/>
          <w:lang w:val="kk-KZ"/>
        </w:rPr>
        <w:t>НПА</w:t>
      </w:r>
    </w:p>
    <w:p w14:paraId="53F4DB29"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
          <w:color w:val="auto"/>
          <w:sz w:val="28"/>
          <w:szCs w:val="28"/>
        </w:rPr>
        <w:t>Отраслевая правовая база:</w:t>
      </w:r>
      <w:r w:rsidRPr="00AB5BFB">
        <w:rPr>
          <w:rFonts w:ascii="Times New Roman" w:hAnsi="Times New Roman" w:cs="Times New Roman"/>
          <w:b/>
          <w:color w:val="auto"/>
          <w:sz w:val="28"/>
          <w:szCs w:val="28"/>
          <w:lang w:val="kk-KZ"/>
        </w:rPr>
        <w:t xml:space="preserve"> </w:t>
      </w:r>
    </w:p>
    <w:p w14:paraId="7388A209" w14:textId="5438D1B8" w:rsidR="000A089F" w:rsidRPr="00AB5BFB" w:rsidRDefault="000A089F" w:rsidP="000A089F">
      <w:pPr>
        <w:pStyle w:val="ab"/>
        <w:ind w:firstLine="567"/>
        <w:jc w:val="both"/>
        <w:rPr>
          <w:rFonts w:ascii="Times New Roman" w:hAnsi="Times New Roman" w:cs="Times New Roman"/>
          <w:b/>
          <w:i/>
          <w:iCs/>
          <w:color w:val="auto"/>
          <w:sz w:val="28"/>
          <w:szCs w:val="28"/>
          <w:lang w:val="kk-KZ"/>
        </w:rPr>
      </w:pPr>
      <w:r w:rsidRPr="00AB5BFB">
        <w:rPr>
          <w:rFonts w:ascii="Times New Roman" w:hAnsi="Times New Roman" w:cs="Times New Roman"/>
          <w:b/>
          <w:i/>
          <w:iCs/>
          <w:color w:val="auto"/>
          <w:sz w:val="28"/>
          <w:szCs w:val="28"/>
          <w:lang w:val="kk-KZ"/>
        </w:rPr>
        <w:t>В сфере оказания государственных услуг в области социального и пенсионного обеспечения.</w:t>
      </w:r>
    </w:p>
    <w:p w14:paraId="5BBD33EC" w14:textId="4FED1E8C"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Согласно Реестру государственных услуг, утвержденным приказом исполняющего обязанности министра цифрового развития, инноваций и аэрокосмической промышленности Республики Казахстан от 31 января 2020 года  № 39/НҚ отделами оказывается 16 видов государственных услуг:</w:t>
      </w:r>
    </w:p>
    <w:p w14:paraId="047DB9EF"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1) Назначение пенсионных выплат по возрасту;</w:t>
      </w:r>
    </w:p>
    <w:p w14:paraId="6652A717"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2) Назначение единовременной выплаты на погребение;</w:t>
      </w:r>
    </w:p>
    <w:p w14:paraId="0BE11013"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3) Назначение государственной базовой пенсионной выплаты;</w:t>
      </w:r>
    </w:p>
    <w:p w14:paraId="54325FE6"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4) Назначение государственных социальных пособий по случаю потери кормильца;</w:t>
      </w:r>
    </w:p>
    <w:p w14:paraId="2B95E0D5"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5) Назначение государственных специальных пособий;</w:t>
      </w:r>
    </w:p>
    <w:p w14:paraId="2FDF22E5"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6) Назначение пособий на рождение ребенка и по уходу за ребенком;</w:t>
      </w:r>
    </w:p>
    <w:p w14:paraId="1E4A8B07"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7) Назначение специального государственного пособия;</w:t>
      </w:r>
    </w:p>
    <w:p w14:paraId="2CC44B3C"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8) Назначение пособия матери или отцу, усыновителю (удочерителю), опекуну (попечителю), воспитывающему ребенка-инвалида;</w:t>
      </w:r>
    </w:p>
    <w:p w14:paraId="0186FF6A"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9) Назначение социальной помощи в виде ежемесячных выплат гражданам Республики Казахстан после завершения периода капитализации платежей по возмещению вреда, причиненного жизни и здоровью работников юридическими лицами, ликвидированными вследствие банкротства;</w:t>
      </w:r>
    </w:p>
    <w:p w14:paraId="330124FB"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10) Выплата разницы между суммой фактически внесенных обязательных пенсионных взносов, обязательных профессиональных пенсионных взносов с учетом уровня инфляции и суммой пенсионных накоплений;</w:t>
      </w:r>
    </w:p>
    <w:p w14:paraId="4DF46FC0"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 xml:space="preserve">11) Назначение государственного пособия многодетным матерям, награжденным подвесками "Алтын алқа", "Күмісалқа" или получившим ранее звание "Мать-героиня", награжденным орденами "Материнская слава" I и II степени; </w:t>
      </w:r>
    </w:p>
    <w:p w14:paraId="356FF16E"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12) Назначение пособия по уходу за инвалидом первой группы с детства;</w:t>
      </w:r>
    </w:p>
    <w:p w14:paraId="228DCE7F"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13) Назначение государственного социального пособия по инвалидности;</w:t>
      </w:r>
    </w:p>
    <w:p w14:paraId="636C9708" w14:textId="77777777" w:rsidR="0040411D" w:rsidRDefault="0040411D" w:rsidP="000A089F">
      <w:pPr>
        <w:pStyle w:val="ab"/>
        <w:ind w:firstLine="567"/>
        <w:jc w:val="both"/>
        <w:rPr>
          <w:rFonts w:ascii="Times New Roman" w:hAnsi="Times New Roman" w:cs="Times New Roman"/>
          <w:bCs/>
          <w:color w:val="auto"/>
          <w:sz w:val="28"/>
          <w:szCs w:val="28"/>
          <w:lang w:val="kk-KZ"/>
        </w:rPr>
      </w:pPr>
    </w:p>
    <w:p w14:paraId="3537A731" w14:textId="1BE2B5FE"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14) Назначение государственного пособия многодетным семьям.</w:t>
      </w:r>
    </w:p>
    <w:p w14:paraId="3315E076" w14:textId="7777777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15) Назначение специального профессионального государственного пособия;</w:t>
      </w:r>
    </w:p>
    <w:p w14:paraId="6950EAA7" w14:textId="4BC97CCF"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 xml:space="preserve">16) Выплата денежных компенсаций жертвам массовых политических репрессий. </w:t>
      </w:r>
    </w:p>
    <w:p w14:paraId="0BC5EEF0" w14:textId="77777777" w:rsidR="00F3783B" w:rsidRPr="00AB5BFB" w:rsidRDefault="00F3783B" w:rsidP="000A089F">
      <w:pPr>
        <w:pStyle w:val="ab"/>
        <w:ind w:firstLine="567"/>
        <w:jc w:val="both"/>
        <w:rPr>
          <w:rFonts w:ascii="Times New Roman" w:hAnsi="Times New Roman" w:cs="Times New Roman"/>
          <w:bCs/>
          <w:color w:val="auto"/>
          <w:sz w:val="28"/>
          <w:szCs w:val="28"/>
          <w:lang w:val="kk-KZ"/>
        </w:rPr>
      </w:pPr>
    </w:p>
    <w:p w14:paraId="6046F610" w14:textId="77777777" w:rsidR="000A089F" w:rsidRPr="00AB5BFB" w:rsidRDefault="000A089F" w:rsidP="000A089F">
      <w:pPr>
        <w:pStyle w:val="ab"/>
        <w:ind w:firstLine="567"/>
        <w:jc w:val="both"/>
        <w:rPr>
          <w:rFonts w:ascii="Times New Roman" w:hAnsi="Times New Roman" w:cs="Times New Roman"/>
          <w:b/>
          <w:i/>
          <w:iCs/>
          <w:color w:val="auto"/>
          <w:sz w:val="28"/>
          <w:szCs w:val="28"/>
          <w:u w:val="single"/>
          <w:lang w:val="kk-KZ"/>
        </w:rPr>
      </w:pPr>
      <w:r w:rsidRPr="00AB5BFB">
        <w:rPr>
          <w:rFonts w:ascii="Times New Roman" w:hAnsi="Times New Roman" w:cs="Times New Roman"/>
          <w:b/>
          <w:i/>
          <w:iCs/>
          <w:color w:val="auto"/>
          <w:sz w:val="28"/>
          <w:szCs w:val="28"/>
          <w:u w:val="single"/>
          <w:lang w:val="kk-KZ"/>
        </w:rPr>
        <w:t xml:space="preserve">Проблемы в оказании государственной услуги:                                 </w:t>
      </w:r>
    </w:p>
    <w:p w14:paraId="1D5AA526" w14:textId="48F1C067" w:rsidR="000A089F" w:rsidRPr="00AB5BFB"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І. «Назначение пенсионной выплаты по возрасту»</w:t>
      </w:r>
    </w:p>
    <w:p w14:paraId="397E5468" w14:textId="14D397D4" w:rsidR="000A089F" w:rsidRPr="0040411D" w:rsidRDefault="000A089F" w:rsidP="000A089F">
      <w:pPr>
        <w:pStyle w:val="ab"/>
        <w:ind w:firstLine="567"/>
        <w:jc w:val="both"/>
        <w:rPr>
          <w:rFonts w:ascii="Times New Roman" w:hAnsi="Times New Roman" w:cs="Times New Roman"/>
          <w:bCs/>
          <w:color w:val="auto"/>
          <w:sz w:val="28"/>
          <w:szCs w:val="28"/>
          <w:lang w:val="kk-KZ"/>
        </w:rPr>
      </w:pPr>
      <w:r w:rsidRPr="00AB5BFB">
        <w:rPr>
          <w:rFonts w:ascii="Times New Roman" w:hAnsi="Times New Roman" w:cs="Times New Roman"/>
          <w:bCs/>
          <w:color w:val="auto"/>
          <w:sz w:val="28"/>
          <w:szCs w:val="28"/>
          <w:lang w:val="kk-KZ"/>
        </w:rPr>
        <w:t xml:space="preserve">Согласно пункту 15 Приказа Заместителя Премьер-Министра - Министра труда и социальной защиты населения Республики Казахстан от 22 июня 2023 года № 232 - При назначении пенсионных выплат по возрасту доход подтверждается сведениями централизованной базы данных о перечислении обязательных пенсионных взносов и о их соответствии размерам социальных отчислений в государственный </w:t>
      </w:r>
      <w:r w:rsidRPr="0040411D">
        <w:rPr>
          <w:rFonts w:ascii="Times New Roman" w:hAnsi="Times New Roman" w:cs="Times New Roman"/>
          <w:bCs/>
          <w:color w:val="auto"/>
          <w:sz w:val="28"/>
          <w:szCs w:val="28"/>
          <w:lang w:val="kk-KZ"/>
        </w:rPr>
        <w:t>фонд социального страхования и индивидуального подоходного налога. Однако в казахском варианте этого приказа прописано – «Жасына байланысты зейнетақы төлемдерін тағайындау кезінде табыс орталықтандырылған дерекқордың міндетті зейнетақы жарналарының, мемлекеттік әлеуметтік сақтандыру қорына әлеуметтік аударымдардың, міндетті медициналық сақтандыру қорына аударымдардың және/немесе жарналардың және жеке табыс салығының аударылуы туралы мәліметтерімен расталады.» В варианте русского языка нет слов «</w:t>
      </w:r>
      <w:r w:rsidR="0040411D" w:rsidRPr="0040411D">
        <w:rPr>
          <w:rFonts w:ascii="Times New Roman" w:hAnsi="Times New Roman" w:cs="Times New Roman"/>
          <w:bCs/>
          <w:color w:val="auto"/>
          <w:sz w:val="28"/>
          <w:szCs w:val="28"/>
          <w:lang w:val="kk-KZ"/>
        </w:rPr>
        <w:t>взносами</w:t>
      </w:r>
      <w:r w:rsidR="0040411D" w:rsidRPr="0040411D">
        <w:rPr>
          <w:rFonts w:ascii="Times New Roman" w:hAnsi="Times New Roman" w:cs="Times New Roman"/>
          <w:bCs/>
          <w:color w:val="auto"/>
          <w:sz w:val="28"/>
          <w:szCs w:val="28"/>
          <w:lang w:val="kk-KZ"/>
        </w:rPr>
        <w:t xml:space="preserve"> </w:t>
      </w:r>
      <w:r w:rsidR="0040411D" w:rsidRPr="0040411D">
        <w:rPr>
          <w:rFonts w:ascii="Times New Roman" w:hAnsi="Times New Roman" w:cs="Times New Roman"/>
          <w:bCs/>
          <w:color w:val="auto"/>
          <w:sz w:val="28"/>
          <w:szCs w:val="28"/>
          <w:lang w:val="kk-KZ"/>
        </w:rPr>
        <w:t xml:space="preserve">и/или </w:t>
      </w:r>
      <w:r w:rsidRPr="0040411D">
        <w:rPr>
          <w:rFonts w:ascii="Times New Roman" w:hAnsi="Times New Roman" w:cs="Times New Roman"/>
          <w:bCs/>
          <w:color w:val="auto"/>
          <w:sz w:val="28"/>
          <w:szCs w:val="28"/>
          <w:lang w:val="kk-KZ"/>
        </w:rPr>
        <w:t>отчислениями</w:t>
      </w:r>
      <w:r w:rsidR="0040411D" w:rsidRPr="0040411D">
        <w:rPr>
          <w:rFonts w:ascii="Times New Roman" w:hAnsi="Times New Roman" w:cs="Times New Roman"/>
          <w:bCs/>
          <w:color w:val="auto"/>
          <w:sz w:val="28"/>
          <w:szCs w:val="28"/>
          <w:lang w:val="kk-KZ"/>
        </w:rPr>
        <w:t xml:space="preserve"> в фонд</w:t>
      </w:r>
      <w:r w:rsidRPr="0040411D">
        <w:rPr>
          <w:rFonts w:ascii="Times New Roman" w:hAnsi="Times New Roman" w:cs="Times New Roman"/>
          <w:bCs/>
          <w:color w:val="auto"/>
          <w:sz w:val="28"/>
          <w:szCs w:val="28"/>
          <w:lang w:val="kk-KZ"/>
        </w:rPr>
        <w:t xml:space="preserve"> обязательного медицинского страхования».</w:t>
      </w:r>
    </w:p>
    <w:p w14:paraId="3E78FD10" w14:textId="77777777" w:rsidR="000A089F" w:rsidRPr="0040411D" w:rsidRDefault="000A089F" w:rsidP="000A089F">
      <w:pPr>
        <w:pStyle w:val="ab"/>
        <w:ind w:firstLine="567"/>
        <w:jc w:val="both"/>
        <w:rPr>
          <w:rFonts w:ascii="Times New Roman" w:hAnsi="Times New Roman" w:cs="Times New Roman"/>
          <w:bCs/>
          <w:color w:val="auto"/>
          <w:sz w:val="28"/>
          <w:szCs w:val="28"/>
          <w:lang w:val="kk-KZ"/>
        </w:rPr>
      </w:pPr>
      <w:r w:rsidRPr="0040411D">
        <w:rPr>
          <w:rFonts w:ascii="Times New Roman" w:hAnsi="Times New Roman" w:cs="Times New Roman"/>
          <w:bCs/>
          <w:color w:val="auto"/>
          <w:sz w:val="28"/>
          <w:szCs w:val="28"/>
          <w:lang w:val="kk-KZ"/>
        </w:rPr>
        <w:t xml:space="preserve"> </w:t>
      </w:r>
      <w:bookmarkStart w:id="0" w:name="_Hlk154569977"/>
      <w:r w:rsidRPr="0040411D">
        <w:rPr>
          <w:rFonts w:ascii="Times New Roman" w:hAnsi="Times New Roman" w:cs="Times New Roman"/>
          <w:b/>
          <w:color w:val="auto"/>
          <w:sz w:val="28"/>
          <w:szCs w:val="28"/>
          <w:lang w:val="kk-KZ"/>
        </w:rPr>
        <w:t>Коррупционные риски</w:t>
      </w:r>
      <w:r w:rsidRPr="0040411D">
        <w:rPr>
          <w:rFonts w:ascii="Times New Roman" w:hAnsi="Times New Roman" w:cs="Times New Roman"/>
          <w:color w:val="auto"/>
          <w:sz w:val="28"/>
          <w:szCs w:val="28"/>
          <w:lang w:val="kk-KZ"/>
        </w:rPr>
        <w:t xml:space="preserve">: </w:t>
      </w:r>
      <w:bookmarkEnd w:id="0"/>
      <w:r w:rsidRPr="0040411D">
        <w:rPr>
          <w:rFonts w:ascii="Times New Roman" w:hAnsi="Times New Roman" w:cs="Times New Roman"/>
          <w:bCs/>
          <w:color w:val="auto"/>
          <w:sz w:val="28"/>
          <w:szCs w:val="28"/>
          <w:lang w:val="kk-KZ"/>
        </w:rPr>
        <w:t>Недовольство со стороны услугополучателя.</w:t>
      </w:r>
    </w:p>
    <w:p w14:paraId="00291A5D" w14:textId="5B8BEF94" w:rsidR="00205341" w:rsidRPr="0040411D" w:rsidRDefault="000A089F" w:rsidP="000A089F">
      <w:pPr>
        <w:pStyle w:val="ab"/>
        <w:ind w:firstLine="567"/>
        <w:jc w:val="both"/>
        <w:rPr>
          <w:rFonts w:ascii="Times New Roman" w:hAnsi="Times New Roman" w:cs="Times New Roman"/>
          <w:bCs/>
          <w:color w:val="auto"/>
          <w:sz w:val="28"/>
          <w:szCs w:val="28"/>
          <w:lang w:val="kk-KZ"/>
        </w:rPr>
      </w:pPr>
      <w:bookmarkStart w:id="1" w:name="_Hlk154570012"/>
      <w:r w:rsidRPr="0040411D">
        <w:rPr>
          <w:rFonts w:ascii="Times New Roman" w:hAnsi="Times New Roman" w:cs="Times New Roman"/>
          <w:b/>
          <w:color w:val="auto"/>
          <w:sz w:val="28"/>
          <w:szCs w:val="28"/>
          <w:lang w:val="kk-KZ"/>
        </w:rPr>
        <w:t xml:space="preserve"> Рекомендации: </w:t>
      </w:r>
      <w:bookmarkEnd w:id="1"/>
      <w:r w:rsidRPr="0040411D">
        <w:rPr>
          <w:rFonts w:ascii="Times New Roman" w:hAnsi="Times New Roman" w:cs="Times New Roman"/>
          <w:bCs/>
          <w:color w:val="auto"/>
          <w:sz w:val="28"/>
          <w:szCs w:val="28"/>
          <w:lang w:val="kk-KZ"/>
        </w:rPr>
        <w:t>Направить предложение в комитет регулирования и контроля в сфере социальной защиты о внесении</w:t>
      </w:r>
      <w:r w:rsidR="00205341" w:rsidRPr="0040411D">
        <w:rPr>
          <w:rFonts w:ascii="Times New Roman" w:hAnsi="Times New Roman" w:cs="Times New Roman"/>
          <w:bCs/>
          <w:color w:val="auto"/>
          <w:sz w:val="28"/>
          <w:szCs w:val="28"/>
          <w:lang w:val="kk-KZ"/>
        </w:rPr>
        <w:t xml:space="preserve"> изменений и</w:t>
      </w:r>
      <w:r w:rsidRPr="0040411D">
        <w:rPr>
          <w:rFonts w:ascii="Times New Roman" w:hAnsi="Times New Roman" w:cs="Times New Roman"/>
          <w:bCs/>
          <w:color w:val="auto"/>
          <w:sz w:val="28"/>
          <w:szCs w:val="28"/>
          <w:lang w:val="kk-KZ"/>
        </w:rPr>
        <w:t xml:space="preserve"> </w:t>
      </w:r>
      <w:r w:rsidR="00205341" w:rsidRPr="0040411D">
        <w:rPr>
          <w:rFonts w:ascii="Times New Roman" w:hAnsi="Times New Roman" w:cs="Times New Roman"/>
          <w:bCs/>
          <w:color w:val="auto"/>
          <w:sz w:val="28"/>
          <w:szCs w:val="28"/>
          <w:lang w:val="kk-KZ"/>
        </w:rPr>
        <w:t>дополненний</w:t>
      </w:r>
      <w:r w:rsidRPr="0040411D">
        <w:rPr>
          <w:rFonts w:ascii="Times New Roman" w:hAnsi="Times New Roman" w:cs="Times New Roman"/>
          <w:bCs/>
          <w:color w:val="auto"/>
          <w:sz w:val="28"/>
          <w:szCs w:val="28"/>
          <w:lang w:val="kk-KZ"/>
        </w:rPr>
        <w:t xml:space="preserve"> в приказ от 22 июня 2023 года № 232 </w:t>
      </w:r>
      <w:r w:rsidR="00205341" w:rsidRPr="0040411D">
        <w:rPr>
          <w:rFonts w:ascii="Times New Roman" w:hAnsi="Times New Roman" w:cs="Times New Roman"/>
          <w:bCs/>
          <w:color w:val="auto"/>
          <w:sz w:val="28"/>
          <w:szCs w:val="28"/>
          <w:lang w:val="kk-KZ"/>
        </w:rPr>
        <w:t xml:space="preserve">в русском варианте - </w:t>
      </w:r>
      <w:r w:rsidR="00205341" w:rsidRPr="0040411D">
        <w:rPr>
          <w:rFonts w:ascii="Times New Roman" w:hAnsi="Times New Roman" w:cs="Times New Roman"/>
          <w:bCs/>
          <w:color w:val="auto"/>
          <w:sz w:val="28"/>
          <w:szCs w:val="28"/>
          <w:lang w:val="kk-KZ"/>
        </w:rPr>
        <w:t>При назначении пенсионных выплат по возрасту доход подтверждается сведениями централизованной базы данных о перечислении обязательных пенсионных взносов и о их соответствии размерам социальных отчислений в государственный фонд социального страхования</w:t>
      </w:r>
      <w:r w:rsidR="00205341" w:rsidRPr="0040411D">
        <w:rPr>
          <w:rFonts w:ascii="Times New Roman" w:hAnsi="Times New Roman" w:cs="Times New Roman"/>
          <w:bCs/>
          <w:color w:val="auto"/>
          <w:sz w:val="28"/>
          <w:szCs w:val="28"/>
          <w:lang w:val="kk-KZ"/>
        </w:rPr>
        <w:t xml:space="preserve">, взносы и/или отчисления в фонд </w:t>
      </w:r>
      <w:r w:rsidR="0040411D" w:rsidRPr="0040411D">
        <w:rPr>
          <w:rFonts w:ascii="Times New Roman" w:hAnsi="Times New Roman" w:cs="Times New Roman"/>
          <w:bCs/>
          <w:color w:val="auto"/>
          <w:sz w:val="28"/>
          <w:szCs w:val="28"/>
        </w:rPr>
        <w:t xml:space="preserve">обязательного </w:t>
      </w:r>
      <w:r w:rsidR="00205341" w:rsidRPr="0040411D">
        <w:rPr>
          <w:rFonts w:ascii="Times New Roman" w:hAnsi="Times New Roman" w:cs="Times New Roman"/>
          <w:bCs/>
          <w:color w:val="auto"/>
          <w:sz w:val="28"/>
          <w:szCs w:val="28"/>
          <w:lang w:val="kk-KZ"/>
        </w:rPr>
        <w:t>медицинского страхования</w:t>
      </w:r>
      <w:r w:rsidR="00205341" w:rsidRPr="0040411D">
        <w:rPr>
          <w:rFonts w:ascii="Times New Roman" w:hAnsi="Times New Roman" w:cs="Times New Roman"/>
          <w:bCs/>
          <w:color w:val="auto"/>
          <w:sz w:val="28"/>
          <w:szCs w:val="28"/>
          <w:lang w:val="kk-KZ"/>
        </w:rPr>
        <w:t xml:space="preserve"> и индивидуального подоходного налога</w:t>
      </w:r>
      <w:r w:rsidR="0040411D" w:rsidRPr="0040411D">
        <w:rPr>
          <w:rFonts w:ascii="Times New Roman" w:hAnsi="Times New Roman" w:cs="Times New Roman"/>
          <w:bCs/>
          <w:color w:val="auto"/>
          <w:sz w:val="28"/>
          <w:szCs w:val="28"/>
          <w:lang w:val="kk-KZ"/>
        </w:rPr>
        <w:t>.</w:t>
      </w:r>
    </w:p>
    <w:p w14:paraId="53C7D6E9" w14:textId="77777777" w:rsidR="007952A2" w:rsidRPr="0040411D" w:rsidRDefault="007952A2" w:rsidP="000A089F">
      <w:pPr>
        <w:pStyle w:val="ab"/>
        <w:ind w:firstLine="567"/>
        <w:jc w:val="both"/>
        <w:rPr>
          <w:rFonts w:ascii="Times New Roman" w:hAnsi="Times New Roman" w:cs="Times New Roman"/>
          <w:bCs/>
          <w:color w:val="auto"/>
          <w:sz w:val="28"/>
          <w:szCs w:val="28"/>
          <w:lang w:val="kk-KZ"/>
        </w:rPr>
      </w:pPr>
    </w:p>
    <w:p w14:paraId="06E874B1" w14:textId="77777777" w:rsidR="00AB5BFB" w:rsidRPr="0040411D" w:rsidRDefault="00AB5BFB" w:rsidP="00AB5BFB">
      <w:pPr>
        <w:widowControl w:val="0"/>
        <w:spacing w:after="0" w:line="240" w:lineRule="auto"/>
        <w:ind w:firstLine="709"/>
        <w:jc w:val="both"/>
        <w:rPr>
          <w:rFonts w:ascii="Times New Roman" w:eastAsia="Courier New" w:hAnsi="Times New Roman" w:cs="Times New Roman"/>
          <w:b/>
          <w:i/>
          <w:iCs/>
          <w:sz w:val="28"/>
          <w:szCs w:val="28"/>
          <w:lang w:val="kk-KZ" w:bidi="ru-RU"/>
        </w:rPr>
      </w:pPr>
      <w:r w:rsidRPr="0040411D">
        <w:rPr>
          <w:rFonts w:ascii="Times New Roman" w:eastAsia="Courier New" w:hAnsi="Times New Roman" w:cs="Times New Roman"/>
          <w:b/>
          <w:i/>
          <w:iCs/>
          <w:sz w:val="28"/>
          <w:szCs w:val="28"/>
          <w:lang w:val="kk-KZ" w:bidi="ru-RU"/>
        </w:rPr>
        <w:t>В части реализации государственно-контрольных функций</w:t>
      </w:r>
    </w:p>
    <w:p w14:paraId="621733AE" w14:textId="77777777" w:rsidR="0040411D" w:rsidRDefault="0040411D" w:rsidP="00AB5BFB">
      <w:pPr>
        <w:pBdr>
          <w:bottom w:val="single" w:sz="4" w:space="4" w:color="FFFFFF"/>
        </w:pBdr>
        <w:tabs>
          <w:tab w:val="left" w:pos="0"/>
          <w:tab w:val="left" w:pos="567"/>
        </w:tabs>
        <w:spacing w:after="0" w:line="240" w:lineRule="auto"/>
        <w:ind w:firstLine="709"/>
        <w:jc w:val="both"/>
        <w:rPr>
          <w:rFonts w:ascii="Times New Roman" w:hAnsi="Times New Roman" w:cs="Times New Roman"/>
          <w:sz w:val="28"/>
          <w:szCs w:val="28"/>
        </w:rPr>
      </w:pPr>
    </w:p>
    <w:p w14:paraId="5EFC4480" w14:textId="53CFB31D" w:rsidR="00AB5BFB" w:rsidRPr="0040411D" w:rsidRDefault="00AB5BFB" w:rsidP="00AB5BFB">
      <w:pPr>
        <w:pBdr>
          <w:bottom w:val="single" w:sz="4" w:space="4" w:color="FFFFFF"/>
        </w:pBdr>
        <w:tabs>
          <w:tab w:val="left" w:pos="0"/>
          <w:tab w:val="left" w:pos="567"/>
        </w:tabs>
        <w:spacing w:after="0" w:line="240" w:lineRule="auto"/>
        <w:ind w:firstLine="709"/>
        <w:jc w:val="both"/>
        <w:rPr>
          <w:rFonts w:ascii="Times New Roman" w:hAnsi="Times New Roman" w:cs="Times New Roman"/>
          <w:sz w:val="28"/>
          <w:szCs w:val="28"/>
        </w:rPr>
      </w:pPr>
      <w:r w:rsidRPr="0040411D">
        <w:rPr>
          <w:rFonts w:ascii="Times New Roman" w:hAnsi="Times New Roman" w:cs="Times New Roman"/>
          <w:sz w:val="28"/>
          <w:szCs w:val="28"/>
        </w:rPr>
        <w:t>1. По результатам профилактического контроля с посещением субъекта (объекта) контроля и надзора и (или) проверки должностным лицом органа контроля и надзора составляются:</w:t>
      </w:r>
    </w:p>
    <w:p w14:paraId="0EDCD106" w14:textId="77777777" w:rsidR="00AB5BFB" w:rsidRPr="0040411D" w:rsidRDefault="00AB5BFB" w:rsidP="00AB5BFB">
      <w:pPr>
        <w:pBdr>
          <w:bottom w:val="single" w:sz="4" w:space="4" w:color="FFFFFF"/>
        </w:pBdr>
        <w:tabs>
          <w:tab w:val="left" w:pos="0"/>
          <w:tab w:val="left" w:pos="567"/>
        </w:tabs>
        <w:spacing w:after="0" w:line="240" w:lineRule="auto"/>
        <w:ind w:firstLine="709"/>
        <w:jc w:val="both"/>
        <w:rPr>
          <w:rFonts w:ascii="Times New Roman" w:hAnsi="Times New Roman" w:cs="Times New Roman"/>
          <w:sz w:val="28"/>
          <w:szCs w:val="28"/>
        </w:rPr>
      </w:pPr>
      <w:r w:rsidRPr="0040411D">
        <w:rPr>
          <w:rFonts w:ascii="Times New Roman" w:hAnsi="Times New Roman" w:cs="Times New Roman"/>
          <w:sz w:val="28"/>
          <w:szCs w:val="28"/>
        </w:rPr>
        <w:t>1) акт о результатах профилактического контроля с посещением субъекта (объекта) контроля и надзора и (или) проверки;</w:t>
      </w:r>
    </w:p>
    <w:p w14:paraId="484B8395" w14:textId="77777777" w:rsidR="00AB5BFB" w:rsidRPr="0040411D" w:rsidRDefault="00AB5BFB" w:rsidP="00AB5BFB">
      <w:pPr>
        <w:pBdr>
          <w:bottom w:val="single" w:sz="4" w:space="4" w:color="FFFFFF"/>
        </w:pBdr>
        <w:tabs>
          <w:tab w:val="left" w:pos="0"/>
          <w:tab w:val="left" w:pos="567"/>
        </w:tabs>
        <w:spacing w:after="0" w:line="240" w:lineRule="auto"/>
        <w:ind w:firstLine="709"/>
        <w:jc w:val="both"/>
        <w:rPr>
          <w:rFonts w:ascii="Times New Roman" w:hAnsi="Times New Roman" w:cs="Times New Roman"/>
          <w:sz w:val="28"/>
          <w:szCs w:val="28"/>
        </w:rPr>
      </w:pPr>
      <w:r w:rsidRPr="0040411D">
        <w:rPr>
          <w:rFonts w:ascii="Times New Roman" w:hAnsi="Times New Roman" w:cs="Times New Roman"/>
          <w:sz w:val="28"/>
          <w:szCs w:val="28"/>
        </w:rPr>
        <w:t xml:space="preserve">2) предписание об устранении выявленных нарушений в случаях выявления нарушений. </w:t>
      </w:r>
    </w:p>
    <w:p w14:paraId="1403D202" w14:textId="77777777" w:rsidR="00AB5BFB" w:rsidRPr="0040411D" w:rsidRDefault="00AB5BFB" w:rsidP="00AB5BFB">
      <w:pPr>
        <w:pBdr>
          <w:bottom w:val="single" w:sz="4" w:space="4" w:color="FFFFFF"/>
        </w:pBdr>
        <w:tabs>
          <w:tab w:val="left" w:pos="0"/>
          <w:tab w:val="left" w:pos="567"/>
        </w:tabs>
        <w:spacing w:after="0" w:line="240" w:lineRule="auto"/>
        <w:ind w:firstLine="709"/>
        <w:jc w:val="both"/>
        <w:rPr>
          <w:rFonts w:ascii="Times New Roman" w:hAnsi="Times New Roman" w:cs="Times New Roman"/>
          <w:sz w:val="28"/>
          <w:szCs w:val="28"/>
        </w:rPr>
      </w:pPr>
      <w:r w:rsidRPr="0040411D">
        <w:rPr>
          <w:rFonts w:ascii="Times New Roman" w:hAnsi="Times New Roman" w:cs="Times New Roman"/>
          <w:sz w:val="28"/>
          <w:szCs w:val="28"/>
        </w:rPr>
        <w:lastRenderedPageBreak/>
        <w:t xml:space="preserve">При выявлении нарушений выдается предписание с указанием срока об устранении выявленных нарушений. </w:t>
      </w:r>
    </w:p>
    <w:p w14:paraId="719C5943" w14:textId="08D4E4EA" w:rsidR="00AB5BFB" w:rsidRPr="0040411D" w:rsidRDefault="00AB5BFB" w:rsidP="00AB5BFB">
      <w:pPr>
        <w:pBdr>
          <w:bottom w:val="single" w:sz="4" w:space="4" w:color="FFFFFF"/>
        </w:pBdr>
        <w:tabs>
          <w:tab w:val="left" w:pos="0"/>
          <w:tab w:val="left" w:pos="567"/>
        </w:tabs>
        <w:spacing w:after="0" w:line="240" w:lineRule="auto"/>
        <w:ind w:firstLine="709"/>
        <w:jc w:val="both"/>
        <w:rPr>
          <w:rFonts w:ascii="Times New Roman" w:hAnsi="Times New Roman" w:cs="Times New Roman"/>
          <w:sz w:val="28"/>
          <w:szCs w:val="28"/>
        </w:rPr>
      </w:pPr>
      <w:r w:rsidRPr="0040411D">
        <w:rPr>
          <w:rFonts w:ascii="Times New Roman" w:hAnsi="Times New Roman" w:cs="Times New Roman"/>
          <w:sz w:val="28"/>
          <w:szCs w:val="28"/>
        </w:rPr>
        <w:t xml:space="preserve">В случае непредоставления информации об исполнении предписания об устранении выявленных нарушений или неустранения нарушений государственные инспектора социальной защиты вправе назначить внеплановую проверку и направить протокол </w:t>
      </w:r>
      <w:r w:rsidR="00067004" w:rsidRPr="0040411D">
        <w:rPr>
          <w:rFonts w:ascii="Times New Roman" w:hAnsi="Times New Roman" w:cs="Times New Roman"/>
          <w:sz w:val="28"/>
          <w:szCs w:val="28"/>
        </w:rPr>
        <w:t xml:space="preserve">в соответствии </w:t>
      </w:r>
      <w:r w:rsidRPr="0040411D">
        <w:rPr>
          <w:rFonts w:ascii="Times New Roman" w:hAnsi="Times New Roman" w:cs="Times New Roman"/>
          <w:sz w:val="28"/>
          <w:szCs w:val="28"/>
        </w:rPr>
        <w:t>ст. 462 КоАП РК в суд для привлечения субъекта контроля к административной ответственности.</w:t>
      </w:r>
    </w:p>
    <w:p w14:paraId="16194492" w14:textId="77777777" w:rsidR="00AB5BFB" w:rsidRPr="0040411D" w:rsidRDefault="00AB5BFB" w:rsidP="00AB5BFB">
      <w:pPr>
        <w:pBdr>
          <w:bottom w:val="single" w:sz="4" w:space="4" w:color="FFFFFF"/>
        </w:pBdr>
        <w:tabs>
          <w:tab w:val="left" w:pos="0"/>
          <w:tab w:val="left" w:pos="567"/>
        </w:tabs>
        <w:spacing w:after="0" w:line="240" w:lineRule="auto"/>
        <w:ind w:firstLine="709"/>
        <w:jc w:val="both"/>
        <w:rPr>
          <w:rFonts w:ascii="Times New Roman" w:hAnsi="Times New Roman" w:cs="Times New Roman"/>
          <w:sz w:val="28"/>
          <w:szCs w:val="28"/>
        </w:rPr>
      </w:pPr>
      <w:r w:rsidRPr="0040411D">
        <w:rPr>
          <w:rFonts w:ascii="Times New Roman" w:hAnsi="Times New Roman" w:cs="Times New Roman"/>
          <w:sz w:val="28"/>
          <w:szCs w:val="28"/>
        </w:rPr>
        <w:t xml:space="preserve">Однако, в </w:t>
      </w:r>
      <w:r w:rsidRPr="0040411D">
        <w:rPr>
          <w:rFonts w:ascii="Times New Roman" w:hAnsi="Times New Roman" w:cs="Times New Roman"/>
          <w:sz w:val="28"/>
          <w:szCs w:val="28"/>
          <w:lang w:val="kk-KZ"/>
        </w:rPr>
        <w:t xml:space="preserve">Социальном кодексе РК </w:t>
      </w:r>
      <w:r w:rsidRPr="0040411D">
        <w:rPr>
          <w:rFonts w:ascii="Times New Roman" w:hAnsi="Times New Roman" w:cs="Times New Roman"/>
          <w:sz w:val="28"/>
          <w:szCs w:val="28"/>
        </w:rPr>
        <w:t xml:space="preserve">отсутствует право государственных инспекторов </w:t>
      </w:r>
      <w:r w:rsidRPr="0040411D">
        <w:rPr>
          <w:rFonts w:ascii="Times New Roman" w:hAnsi="Times New Roman" w:cs="Times New Roman"/>
          <w:sz w:val="28"/>
          <w:szCs w:val="28"/>
          <w:lang w:val="kk-KZ"/>
        </w:rPr>
        <w:t xml:space="preserve">социальной защиты </w:t>
      </w:r>
      <w:r w:rsidRPr="0040411D">
        <w:rPr>
          <w:rFonts w:ascii="Times New Roman" w:hAnsi="Times New Roman" w:cs="Times New Roman"/>
          <w:sz w:val="28"/>
          <w:szCs w:val="28"/>
        </w:rPr>
        <w:t>обращаться в суд для принуждения к исполнению выданных предписаний.</w:t>
      </w:r>
    </w:p>
    <w:p w14:paraId="626857CC" w14:textId="1DEF6CDC" w:rsidR="00AB5BFB" w:rsidRPr="0040411D" w:rsidRDefault="00AB5BFB" w:rsidP="00AB5BFB">
      <w:pPr>
        <w:pBdr>
          <w:bottom w:val="single" w:sz="4" w:space="4" w:color="FFFFFF"/>
        </w:pBdr>
        <w:tabs>
          <w:tab w:val="left" w:pos="0"/>
          <w:tab w:val="left" w:pos="567"/>
        </w:tabs>
        <w:spacing w:after="0" w:line="240" w:lineRule="auto"/>
        <w:ind w:firstLine="709"/>
        <w:jc w:val="both"/>
        <w:rPr>
          <w:rFonts w:ascii="Times New Roman" w:hAnsi="Times New Roman" w:cs="Times New Roman"/>
          <w:sz w:val="28"/>
          <w:szCs w:val="28"/>
        </w:rPr>
      </w:pPr>
      <w:r w:rsidRPr="0040411D">
        <w:rPr>
          <w:rFonts w:ascii="Times New Roman" w:hAnsi="Times New Roman" w:cs="Times New Roman"/>
          <w:sz w:val="28"/>
          <w:szCs w:val="28"/>
        </w:rPr>
        <w:t>Коррупционные риски: поскольку государственные инспектор</w:t>
      </w:r>
      <w:r w:rsidRPr="0040411D">
        <w:rPr>
          <w:rFonts w:ascii="Times New Roman" w:hAnsi="Times New Roman" w:cs="Times New Roman"/>
          <w:sz w:val="28"/>
          <w:szCs w:val="28"/>
          <w:lang w:val="kk-KZ"/>
        </w:rPr>
        <w:t>а</w:t>
      </w:r>
      <w:r w:rsidRPr="0040411D">
        <w:rPr>
          <w:rFonts w:ascii="Times New Roman" w:hAnsi="Times New Roman" w:cs="Times New Roman"/>
          <w:sz w:val="28"/>
          <w:szCs w:val="28"/>
        </w:rPr>
        <w:t xml:space="preserve"> </w:t>
      </w:r>
      <w:r w:rsidRPr="0040411D">
        <w:rPr>
          <w:rFonts w:ascii="Times New Roman" w:hAnsi="Times New Roman" w:cs="Times New Roman"/>
          <w:sz w:val="28"/>
          <w:szCs w:val="28"/>
          <w:lang w:val="kk-KZ"/>
        </w:rPr>
        <w:t xml:space="preserve">социальной защиты </w:t>
      </w:r>
      <w:r w:rsidRPr="0040411D">
        <w:rPr>
          <w:rFonts w:ascii="Times New Roman" w:hAnsi="Times New Roman" w:cs="Times New Roman"/>
          <w:sz w:val="28"/>
          <w:szCs w:val="28"/>
        </w:rPr>
        <w:t xml:space="preserve">имеют право выдавать предписания, а при их неисполнении </w:t>
      </w:r>
      <w:r w:rsidR="00067004" w:rsidRPr="0040411D">
        <w:rPr>
          <w:rFonts w:ascii="Times New Roman" w:hAnsi="Times New Roman" w:cs="Times New Roman"/>
          <w:sz w:val="28"/>
          <w:szCs w:val="28"/>
        </w:rPr>
        <w:t>субъект</w:t>
      </w:r>
      <w:r w:rsidRPr="0040411D">
        <w:rPr>
          <w:rFonts w:ascii="Times New Roman" w:hAnsi="Times New Roman" w:cs="Times New Roman"/>
          <w:sz w:val="28"/>
          <w:szCs w:val="28"/>
        </w:rPr>
        <w:t xml:space="preserve"> привлекается к административной ответственности, при этом отсутству</w:t>
      </w:r>
      <w:r w:rsidR="003A5CF6">
        <w:rPr>
          <w:rFonts w:ascii="Times New Roman" w:hAnsi="Times New Roman" w:cs="Times New Roman"/>
          <w:sz w:val="28"/>
          <w:szCs w:val="28"/>
        </w:rPr>
        <w:t>е</w:t>
      </w:r>
      <w:r w:rsidRPr="0040411D">
        <w:rPr>
          <w:rFonts w:ascii="Times New Roman" w:hAnsi="Times New Roman" w:cs="Times New Roman"/>
          <w:sz w:val="28"/>
          <w:szCs w:val="28"/>
        </w:rPr>
        <w:t xml:space="preserve">т законодательный механизм принудительного исполнения предписаний со стороны </w:t>
      </w:r>
      <w:r w:rsidRPr="0040411D">
        <w:rPr>
          <w:rFonts w:ascii="Times New Roman" w:hAnsi="Times New Roman" w:cs="Times New Roman"/>
          <w:sz w:val="28"/>
          <w:szCs w:val="28"/>
          <w:lang w:val="kk-KZ"/>
        </w:rPr>
        <w:t>Департамента</w:t>
      </w:r>
      <w:r w:rsidRPr="0040411D">
        <w:rPr>
          <w:rFonts w:ascii="Times New Roman" w:hAnsi="Times New Roman" w:cs="Times New Roman"/>
          <w:sz w:val="28"/>
          <w:szCs w:val="28"/>
        </w:rPr>
        <w:t>, субъекты контроля могут систематически игнорировать эти предписания.</w:t>
      </w:r>
    </w:p>
    <w:p w14:paraId="57FD273E" w14:textId="77777777" w:rsidR="00AB5BFB" w:rsidRPr="0040411D" w:rsidRDefault="00AB5BFB" w:rsidP="00AB5BFB">
      <w:pPr>
        <w:pBdr>
          <w:bottom w:val="single" w:sz="4" w:space="4" w:color="FFFFFF"/>
        </w:pBdr>
        <w:tabs>
          <w:tab w:val="left" w:pos="0"/>
          <w:tab w:val="left" w:pos="567"/>
        </w:tabs>
        <w:spacing w:after="0" w:line="240" w:lineRule="auto"/>
        <w:ind w:firstLine="709"/>
        <w:jc w:val="both"/>
        <w:rPr>
          <w:rFonts w:ascii="Times New Roman" w:hAnsi="Times New Roman" w:cs="Times New Roman"/>
          <w:sz w:val="28"/>
          <w:szCs w:val="28"/>
        </w:rPr>
      </w:pPr>
      <w:r w:rsidRPr="0040411D">
        <w:rPr>
          <w:rFonts w:ascii="Times New Roman" w:hAnsi="Times New Roman" w:cs="Times New Roman"/>
          <w:sz w:val="28"/>
          <w:szCs w:val="28"/>
        </w:rPr>
        <w:t xml:space="preserve">Рекомендации: направить в Министерство труда и социальной защиты населения Республики Казахстан письмо с предложением внести </w:t>
      </w:r>
      <w:r w:rsidRPr="0040411D">
        <w:rPr>
          <w:rFonts w:ascii="Times New Roman" w:hAnsi="Times New Roman"/>
          <w:spacing w:val="2"/>
          <w:sz w:val="28"/>
          <w:szCs w:val="28"/>
          <w:shd w:val="clear" w:color="auto" w:fill="FFFFFF"/>
          <w:lang w:val="kk-KZ"/>
        </w:rPr>
        <w:t>в статью 260 Социального кодекса Республики Казахстан</w:t>
      </w:r>
      <w:r w:rsidRPr="0040411D">
        <w:rPr>
          <w:rFonts w:ascii="Times New Roman" w:hAnsi="Times New Roman" w:cs="Times New Roman"/>
          <w:sz w:val="28"/>
          <w:szCs w:val="28"/>
          <w:lang w:val="kk-KZ"/>
        </w:rPr>
        <w:t xml:space="preserve"> </w:t>
      </w:r>
      <w:r w:rsidRPr="0040411D">
        <w:rPr>
          <w:rFonts w:ascii="Times New Roman" w:hAnsi="Times New Roman" w:cs="Times New Roman"/>
          <w:sz w:val="28"/>
          <w:szCs w:val="28"/>
        </w:rPr>
        <w:t xml:space="preserve">дополнение с формулировкой: «В случае неисполнения предписания по устранению выявленных нарушений направлять материалы </w:t>
      </w:r>
      <w:r w:rsidRPr="0040411D">
        <w:rPr>
          <w:rFonts w:ascii="Times New Roman" w:hAnsi="Times New Roman" w:cs="Times New Roman"/>
          <w:sz w:val="28"/>
          <w:szCs w:val="28"/>
          <w:lang w:val="kk-KZ"/>
        </w:rPr>
        <w:t xml:space="preserve">в суд </w:t>
      </w:r>
      <w:r w:rsidRPr="0040411D">
        <w:rPr>
          <w:rFonts w:ascii="Times New Roman" w:hAnsi="Times New Roman" w:cs="Times New Roman"/>
          <w:sz w:val="28"/>
          <w:szCs w:val="28"/>
        </w:rPr>
        <w:t>для принудительного исполнения».</w:t>
      </w:r>
    </w:p>
    <w:p w14:paraId="42B82CBC" w14:textId="3A9BD288" w:rsidR="000A089F" w:rsidRPr="0040411D" w:rsidRDefault="000A089F" w:rsidP="000A089F">
      <w:pPr>
        <w:spacing w:after="0" w:line="240" w:lineRule="auto"/>
        <w:ind w:firstLine="708"/>
        <w:jc w:val="both"/>
        <w:rPr>
          <w:rFonts w:ascii="Times New Roman" w:hAnsi="Times New Roman" w:cs="Times New Roman"/>
          <w:sz w:val="28"/>
          <w:szCs w:val="28"/>
        </w:rPr>
      </w:pPr>
    </w:p>
    <w:p w14:paraId="1D6525F7" w14:textId="77777777" w:rsidR="00BE1E30" w:rsidRPr="0040411D" w:rsidRDefault="00BE1E30" w:rsidP="000A089F">
      <w:pPr>
        <w:spacing w:after="0" w:line="240" w:lineRule="auto"/>
        <w:ind w:firstLine="708"/>
        <w:jc w:val="both"/>
        <w:rPr>
          <w:rFonts w:ascii="Times New Roman" w:hAnsi="Times New Roman" w:cs="Times New Roman"/>
          <w:sz w:val="28"/>
          <w:szCs w:val="28"/>
        </w:rPr>
      </w:pPr>
    </w:p>
    <w:p w14:paraId="7A521246" w14:textId="2781CBF4" w:rsidR="00BE1E30" w:rsidRPr="0040411D" w:rsidRDefault="00BE1E30" w:rsidP="00BE1E30">
      <w:pPr>
        <w:pBdr>
          <w:bottom w:val="single" w:sz="4" w:space="4" w:color="FFFFFF"/>
        </w:pBdr>
        <w:tabs>
          <w:tab w:val="left" w:pos="0"/>
          <w:tab w:val="left" w:pos="709"/>
        </w:tabs>
        <w:spacing w:after="0" w:line="240" w:lineRule="auto"/>
        <w:ind w:firstLine="567"/>
        <w:jc w:val="both"/>
        <w:rPr>
          <w:rFonts w:ascii="Times New Roman" w:hAnsi="Times New Roman" w:cs="Times New Roman"/>
          <w:b/>
          <w:bCs/>
          <w:i/>
          <w:iCs/>
          <w:sz w:val="28"/>
          <w:szCs w:val="28"/>
        </w:rPr>
      </w:pPr>
      <w:r w:rsidRPr="0040411D">
        <w:rPr>
          <w:rFonts w:ascii="Times New Roman" w:hAnsi="Times New Roman" w:cs="Times New Roman"/>
          <w:b/>
          <w:bCs/>
          <w:sz w:val="28"/>
          <w:szCs w:val="28"/>
        </w:rPr>
        <w:t xml:space="preserve">В сфере </w:t>
      </w:r>
      <w:r w:rsidR="00AB5BFB" w:rsidRPr="0040411D">
        <w:rPr>
          <w:rFonts w:ascii="Times New Roman" w:hAnsi="Times New Roman" w:cs="Times New Roman"/>
          <w:b/>
          <w:bCs/>
          <w:sz w:val="28"/>
          <w:szCs w:val="28"/>
        </w:rPr>
        <w:t>о</w:t>
      </w:r>
      <w:r w:rsidRPr="0040411D">
        <w:rPr>
          <w:rFonts w:ascii="Times New Roman" w:hAnsi="Times New Roman" w:cs="Times New Roman"/>
          <w:b/>
          <w:bCs/>
          <w:sz w:val="28"/>
          <w:szCs w:val="28"/>
        </w:rPr>
        <w:t xml:space="preserve">казания государственной услуги </w:t>
      </w:r>
      <w:r w:rsidRPr="0040411D">
        <w:rPr>
          <w:rFonts w:ascii="Times New Roman" w:hAnsi="Times New Roman" w:cs="Times New Roman"/>
          <w:b/>
          <w:bCs/>
          <w:i/>
          <w:iCs/>
          <w:sz w:val="28"/>
          <w:szCs w:val="28"/>
        </w:rPr>
        <w:t xml:space="preserve">«Установление инвалидности и/или степени утраты трудоспособности и/или определению необходимых мер социальной защиты». </w:t>
      </w:r>
    </w:p>
    <w:p w14:paraId="6EF427D7" w14:textId="60005B5A" w:rsidR="00BE1E30" w:rsidRPr="00610F13" w:rsidRDefault="00A2212B" w:rsidP="006E5AE2">
      <w:pPr>
        <w:spacing w:after="0"/>
        <w:ind w:firstLine="567"/>
        <w:jc w:val="both"/>
        <w:rPr>
          <w:rFonts w:ascii="Times New Roman" w:hAnsi="Times New Roman" w:cs="Times New Roman"/>
          <w:sz w:val="28"/>
          <w:szCs w:val="28"/>
        </w:rPr>
      </w:pPr>
      <w:r w:rsidRPr="0040411D">
        <w:rPr>
          <w:rFonts w:ascii="Times New Roman" w:hAnsi="Times New Roman" w:cs="Times New Roman"/>
          <w:sz w:val="28"/>
          <w:szCs w:val="28"/>
        </w:rPr>
        <w:t>В соо</w:t>
      </w:r>
      <w:r w:rsidR="00610F13" w:rsidRPr="0040411D">
        <w:rPr>
          <w:rFonts w:ascii="Times New Roman" w:hAnsi="Times New Roman" w:cs="Times New Roman"/>
          <w:sz w:val="28"/>
          <w:szCs w:val="28"/>
        </w:rPr>
        <w:t>т</w:t>
      </w:r>
      <w:r w:rsidRPr="0040411D">
        <w:rPr>
          <w:rFonts w:ascii="Times New Roman" w:hAnsi="Times New Roman" w:cs="Times New Roman"/>
          <w:sz w:val="28"/>
          <w:szCs w:val="28"/>
        </w:rPr>
        <w:t>ве</w:t>
      </w:r>
      <w:r w:rsidR="00610F13" w:rsidRPr="0040411D">
        <w:rPr>
          <w:rFonts w:ascii="Times New Roman" w:hAnsi="Times New Roman" w:cs="Times New Roman"/>
          <w:sz w:val="28"/>
          <w:szCs w:val="28"/>
        </w:rPr>
        <w:t>т</w:t>
      </w:r>
      <w:r w:rsidRPr="0040411D">
        <w:rPr>
          <w:rFonts w:ascii="Times New Roman" w:hAnsi="Times New Roman" w:cs="Times New Roman"/>
          <w:sz w:val="28"/>
          <w:szCs w:val="28"/>
        </w:rPr>
        <w:t>с</w:t>
      </w:r>
      <w:r w:rsidR="00802C93" w:rsidRPr="0040411D">
        <w:rPr>
          <w:rFonts w:ascii="Times New Roman" w:hAnsi="Times New Roman" w:cs="Times New Roman"/>
          <w:sz w:val="28"/>
          <w:szCs w:val="28"/>
        </w:rPr>
        <w:t>т</w:t>
      </w:r>
      <w:r w:rsidRPr="0040411D">
        <w:rPr>
          <w:rFonts w:ascii="Times New Roman" w:hAnsi="Times New Roman" w:cs="Times New Roman"/>
          <w:sz w:val="28"/>
          <w:szCs w:val="28"/>
        </w:rPr>
        <w:t>вии с п</w:t>
      </w:r>
      <w:r w:rsidR="00610F13" w:rsidRPr="0040411D">
        <w:rPr>
          <w:rFonts w:ascii="Times New Roman" w:hAnsi="Times New Roman" w:cs="Times New Roman"/>
          <w:sz w:val="28"/>
          <w:szCs w:val="28"/>
        </w:rPr>
        <w:t xml:space="preserve">. </w:t>
      </w:r>
      <w:r w:rsidRPr="0040411D">
        <w:rPr>
          <w:rFonts w:ascii="Times New Roman" w:hAnsi="Times New Roman" w:cs="Times New Roman"/>
          <w:sz w:val="28"/>
          <w:szCs w:val="28"/>
        </w:rPr>
        <w:t xml:space="preserve"> </w:t>
      </w:r>
      <w:r w:rsidR="00BE1E30" w:rsidRPr="0040411D">
        <w:rPr>
          <w:rFonts w:ascii="Times New Roman" w:hAnsi="Times New Roman" w:cs="Times New Roman"/>
          <w:sz w:val="28"/>
          <w:szCs w:val="28"/>
        </w:rPr>
        <w:t>23</w:t>
      </w:r>
      <w:r w:rsidRPr="0040411D">
        <w:rPr>
          <w:rFonts w:ascii="Times New Roman" w:hAnsi="Times New Roman" w:cs="Times New Roman"/>
          <w:sz w:val="28"/>
          <w:szCs w:val="28"/>
        </w:rPr>
        <w:t xml:space="preserve"> Правил проведения МСЭ</w:t>
      </w:r>
      <w:r w:rsidR="00802C93" w:rsidRPr="0040411D">
        <w:rPr>
          <w:rFonts w:ascii="Times New Roman" w:hAnsi="Times New Roman" w:cs="Times New Roman"/>
          <w:sz w:val="28"/>
          <w:szCs w:val="28"/>
        </w:rPr>
        <w:t>,</w:t>
      </w:r>
      <w:r w:rsidRPr="0040411D">
        <w:rPr>
          <w:rFonts w:ascii="Times New Roman" w:hAnsi="Times New Roman" w:cs="Times New Roman"/>
          <w:sz w:val="28"/>
          <w:szCs w:val="28"/>
        </w:rPr>
        <w:t xml:space="preserve">  утвержденных приказом Заместителя Премьер-Министра - Министра труда и социальной защиты населения Республики Казахстан от 29 июня 2023 года № 260 «Об утверждении Правил проведения медико-социальной экспертизы» указано</w:t>
      </w:r>
      <w:r w:rsidRPr="00046696">
        <w:rPr>
          <w:rFonts w:ascii="Times New Roman" w:hAnsi="Times New Roman" w:cs="Times New Roman"/>
          <w:sz w:val="28"/>
          <w:szCs w:val="28"/>
        </w:rPr>
        <w:t>, что п</w:t>
      </w:r>
      <w:r w:rsidR="00BE1E30" w:rsidRPr="00046696">
        <w:rPr>
          <w:rFonts w:ascii="Times New Roman" w:hAnsi="Times New Roman" w:cs="Times New Roman"/>
          <w:sz w:val="28"/>
          <w:szCs w:val="28"/>
        </w:rPr>
        <w:t>ри проведении МСЭ для решения спорных экспертных вопросов, требующих</w:t>
      </w:r>
      <w:r w:rsidR="00BE1E30" w:rsidRPr="00610F13">
        <w:rPr>
          <w:rFonts w:ascii="Times New Roman" w:hAnsi="Times New Roman" w:cs="Times New Roman"/>
          <w:sz w:val="28"/>
          <w:szCs w:val="28"/>
        </w:rPr>
        <w:t xml:space="preserve"> уточнения диагноза и степени функциональных нарушений, на заседание отделов методологии и контроля МСЭ приглашаются консультанты (кардиологи, онкологи, офтальмологи, педиатры, психологи и другие профильные специалисты)</w:t>
      </w:r>
      <w:r w:rsidRPr="00610F13">
        <w:rPr>
          <w:rFonts w:ascii="Times New Roman" w:hAnsi="Times New Roman" w:cs="Times New Roman"/>
          <w:sz w:val="28"/>
          <w:szCs w:val="28"/>
        </w:rPr>
        <w:t xml:space="preserve">, что интерпретируется </w:t>
      </w:r>
      <w:proofErr w:type="spellStart"/>
      <w:r w:rsidRPr="00610F13">
        <w:rPr>
          <w:rFonts w:ascii="Times New Roman" w:hAnsi="Times New Roman" w:cs="Times New Roman"/>
          <w:sz w:val="28"/>
          <w:szCs w:val="28"/>
        </w:rPr>
        <w:t>услугополучателями</w:t>
      </w:r>
      <w:proofErr w:type="spellEnd"/>
      <w:r w:rsidRPr="00610F13">
        <w:rPr>
          <w:rFonts w:ascii="Times New Roman" w:hAnsi="Times New Roman" w:cs="Times New Roman"/>
          <w:sz w:val="28"/>
          <w:szCs w:val="28"/>
        </w:rPr>
        <w:t xml:space="preserve"> как обя</w:t>
      </w:r>
      <w:r w:rsidR="00A35D0B" w:rsidRPr="00610F13">
        <w:rPr>
          <w:rFonts w:ascii="Times New Roman" w:hAnsi="Times New Roman" w:cs="Times New Roman"/>
          <w:sz w:val="28"/>
          <w:szCs w:val="28"/>
        </w:rPr>
        <w:t>з</w:t>
      </w:r>
      <w:r w:rsidRPr="00610F13">
        <w:rPr>
          <w:rFonts w:ascii="Times New Roman" w:hAnsi="Times New Roman" w:cs="Times New Roman"/>
          <w:sz w:val="28"/>
          <w:szCs w:val="28"/>
        </w:rPr>
        <w:t>ательное условие</w:t>
      </w:r>
      <w:r w:rsidR="00A35D0B" w:rsidRPr="00610F13">
        <w:rPr>
          <w:rFonts w:ascii="Times New Roman" w:hAnsi="Times New Roman" w:cs="Times New Roman"/>
          <w:sz w:val="28"/>
          <w:szCs w:val="28"/>
        </w:rPr>
        <w:t xml:space="preserve"> при обжаловании экспертных решении отделов МСЭ отделом ОМК МСЭ. </w:t>
      </w:r>
    </w:p>
    <w:p w14:paraId="1B0E5109" w14:textId="4153D664" w:rsidR="00A35D0B" w:rsidRPr="00610F13" w:rsidRDefault="00A35D0B" w:rsidP="00A35D0B">
      <w:pPr>
        <w:pStyle w:val="ab"/>
        <w:ind w:firstLine="567"/>
        <w:jc w:val="both"/>
        <w:rPr>
          <w:rFonts w:ascii="Times New Roman" w:hAnsi="Times New Roman" w:cs="Times New Roman"/>
          <w:bCs/>
          <w:color w:val="auto"/>
          <w:sz w:val="28"/>
          <w:szCs w:val="28"/>
          <w:lang w:val="kk-KZ"/>
        </w:rPr>
      </w:pPr>
      <w:r w:rsidRPr="00610F13">
        <w:rPr>
          <w:rFonts w:ascii="Times New Roman" w:hAnsi="Times New Roman" w:cs="Times New Roman"/>
          <w:b/>
          <w:color w:val="auto"/>
          <w:sz w:val="28"/>
          <w:szCs w:val="28"/>
          <w:lang w:val="kk-KZ"/>
        </w:rPr>
        <w:t>Коррупционные риски</w:t>
      </w:r>
      <w:r w:rsidRPr="00610F13">
        <w:rPr>
          <w:rFonts w:ascii="Times New Roman" w:hAnsi="Times New Roman" w:cs="Times New Roman"/>
          <w:color w:val="auto"/>
          <w:sz w:val="28"/>
          <w:szCs w:val="28"/>
          <w:lang w:val="kk-KZ"/>
        </w:rPr>
        <w:t xml:space="preserve">: </w:t>
      </w:r>
      <w:r w:rsidRPr="00610F13">
        <w:rPr>
          <w:rFonts w:ascii="Times New Roman" w:hAnsi="Times New Roman" w:cs="Times New Roman"/>
          <w:bCs/>
          <w:color w:val="auto"/>
          <w:sz w:val="28"/>
          <w:szCs w:val="28"/>
          <w:lang w:val="kk-KZ"/>
        </w:rPr>
        <w:t>Недовольство со стороны услугополучателя. Приглашение профильных специалистов воспримается услугополучателем как обя</w:t>
      </w:r>
      <w:r w:rsidR="00802C93">
        <w:rPr>
          <w:rFonts w:ascii="Times New Roman" w:hAnsi="Times New Roman" w:cs="Times New Roman"/>
          <w:bCs/>
          <w:color w:val="auto"/>
          <w:sz w:val="28"/>
          <w:szCs w:val="28"/>
          <w:lang w:val="kk-KZ"/>
        </w:rPr>
        <w:t>з</w:t>
      </w:r>
      <w:r w:rsidRPr="00610F13">
        <w:rPr>
          <w:rFonts w:ascii="Times New Roman" w:hAnsi="Times New Roman" w:cs="Times New Roman"/>
          <w:bCs/>
          <w:color w:val="auto"/>
          <w:sz w:val="28"/>
          <w:szCs w:val="28"/>
          <w:lang w:val="kk-KZ"/>
        </w:rPr>
        <w:t>ательное условие и в</w:t>
      </w:r>
      <w:r w:rsidR="00802C93">
        <w:rPr>
          <w:rFonts w:ascii="Times New Roman" w:hAnsi="Times New Roman" w:cs="Times New Roman"/>
          <w:bCs/>
          <w:color w:val="auto"/>
          <w:sz w:val="28"/>
          <w:szCs w:val="28"/>
          <w:lang w:val="kk-KZ"/>
        </w:rPr>
        <w:t>о</w:t>
      </w:r>
      <w:r w:rsidRPr="00610F13">
        <w:rPr>
          <w:rFonts w:ascii="Times New Roman" w:hAnsi="Times New Roman" w:cs="Times New Roman"/>
          <w:bCs/>
          <w:color w:val="auto"/>
          <w:sz w:val="28"/>
          <w:szCs w:val="28"/>
          <w:lang w:val="kk-KZ"/>
        </w:rPr>
        <w:t xml:space="preserve">зникает вопросу у судолв при рассмотрении административвных исков. </w:t>
      </w:r>
    </w:p>
    <w:p w14:paraId="58C6DFE7" w14:textId="77777777" w:rsidR="00BB1109" w:rsidRDefault="00A35D0B" w:rsidP="00BB1109">
      <w:pPr>
        <w:spacing w:line="259" w:lineRule="auto"/>
        <w:ind w:firstLine="405"/>
        <w:contextualSpacing/>
        <w:jc w:val="both"/>
        <w:rPr>
          <w:rFonts w:ascii="Times New Roman" w:hAnsi="Times New Roman" w:cs="Times New Roman"/>
          <w:bCs/>
          <w:sz w:val="28"/>
          <w:szCs w:val="28"/>
        </w:rPr>
      </w:pPr>
      <w:r w:rsidRPr="00610F13">
        <w:rPr>
          <w:rFonts w:ascii="Times New Roman" w:hAnsi="Times New Roman" w:cs="Times New Roman"/>
          <w:b/>
          <w:sz w:val="28"/>
          <w:szCs w:val="28"/>
          <w:lang w:val="kk-KZ"/>
        </w:rPr>
        <w:t>Рекоменда</w:t>
      </w:r>
      <w:r w:rsidR="00610F13" w:rsidRPr="00610F13">
        <w:rPr>
          <w:rFonts w:ascii="Times New Roman" w:hAnsi="Times New Roman" w:cs="Times New Roman"/>
          <w:b/>
          <w:sz w:val="28"/>
          <w:szCs w:val="28"/>
          <w:lang w:val="kk-KZ"/>
        </w:rPr>
        <w:t>ц</w:t>
      </w:r>
      <w:r w:rsidRPr="00610F13">
        <w:rPr>
          <w:rFonts w:ascii="Times New Roman" w:hAnsi="Times New Roman" w:cs="Times New Roman"/>
          <w:b/>
          <w:sz w:val="28"/>
          <w:szCs w:val="28"/>
          <w:lang w:val="kk-KZ"/>
        </w:rPr>
        <w:t xml:space="preserve">ии: </w:t>
      </w:r>
      <w:r w:rsidRPr="00046696">
        <w:rPr>
          <w:rFonts w:ascii="Times New Roman" w:hAnsi="Times New Roman" w:cs="Times New Roman"/>
          <w:bCs/>
          <w:sz w:val="28"/>
          <w:szCs w:val="28"/>
          <w:lang w:val="kk-KZ"/>
        </w:rPr>
        <w:t>Направлено письмо</w:t>
      </w:r>
      <w:r w:rsidRPr="00046696">
        <w:rPr>
          <w:rFonts w:ascii="Times New Roman" w:hAnsi="Times New Roman" w:cs="Times New Roman"/>
          <w:bCs/>
          <w:sz w:val="28"/>
          <w:szCs w:val="28"/>
        </w:rPr>
        <w:t xml:space="preserve"> </w:t>
      </w:r>
      <w:r w:rsidR="00610F13" w:rsidRPr="00046696">
        <w:rPr>
          <w:rFonts w:ascii="Times New Roman" w:hAnsi="Times New Roman" w:cs="Times New Roman"/>
          <w:bCs/>
          <w:sz w:val="28"/>
          <w:szCs w:val="28"/>
        </w:rPr>
        <w:t xml:space="preserve">в МТСЗН РК от 29.05.2025г. </w:t>
      </w:r>
    </w:p>
    <w:p w14:paraId="53012BA5" w14:textId="052FEFCB" w:rsidR="00BE1E30" w:rsidRDefault="00610F13" w:rsidP="00BB1109">
      <w:pPr>
        <w:spacing w:line="259" w:lineRule="auto"/>
        <w:contextualSpacing/>
        <w:jc w:val="both"/>
        <w:rPr>
          <w:rFonts w:ascii="Times New Roman" w:hAnsi="Times New Roman" w:cs="Times New Roman"/>
          <w:i/>
          <w:iCs/>
          <w:sz w:val="28"/>
          <w:szCs w:val="28"/>
        </w:rPr>
      </w:pPr>
      <w:r w:rsidRPr="00046696">
        <w:rPr>
          <w:rFonts w:ascii="Times New Roman" w:hAnsi="Times New Roman" w:cs="Times New Roman"/>
          <w:bCs/>
          <w:sz w:val="28"/>
          <w:szCs w:val="28"/>
        </w:rPr>
        <w:lastRenderedPageBreak/>
        <w:t>№ 05-06.19/Д-171</w:t>
      </w:r>
      <w:r w:rsidR="00046696">
        <w:rPr>
          <w:rFonts w:ascii="Times New Roman" w:hAnsi="Times New Roman" w:cs="Times New Roman"/>
          <w:bCs/>
          <w:sz w:val="28"/>
          <w:szCs w:val="28"/>
        </w:rPr>
        <w:t xml:space="preserve">с предложением </w:t>
      </w:r>
      <w:proofErr w:type="spellStart"/>
      <w:r w:rsidRPr="00046696">
        <w:rPr>
          <w:rFonts w:ascii="Times New Roman" w:hAnsi="Times New Roman" w:cs="Times New Roman"/>
          <w:bCs/>
          <w:sz w:val="28"/>
          <w:szCs w:val="28"/>
        </w:rPr>
        <w:t>следущего</w:t>
      </w:r>
      <w:proofErr w:type="spellEnd"/>
      <w:r w:rsidRPr="00046696">
        <w:rPr>
          <w:rFonts w:ascii="Times New Roman" w:hAnsi="Times New Roman" w:cs="Times New Roman"/>
          <w:bCs/>
          <w:sz w:val="28"/>
          <w:szCs w:val="28"/>
        </w:rPr>
        <w:t xml:space="preserve"> содержания</w:t>
      </w:r>
      <w:proofErr w:type="gramStart"/>
      <w:r w:rsidRPr="00046696">
        <w:rPr>
          <w:rFonts w:ascii="Times New Roman" w:hAnsi="Times New Roman" w:cs="Times New Roman"/>
          <w:bCs/>
          <w:sz w:val="28"/>
          <w:szCs w:val="28"/>
        </w:rPr>
        <w:t>: При</w:t>
      </w:r>
      <w:proofErr w:type="gramEnd"/>
      <w:r w:rsidRPr="00046696">
        <w:rPr>
          <w:rFonts w:ascii="Times New Roman" w:hAnsi="Times New Roman" w:cs="Times New Roman"/>
          <w:bCs/>
          <w:sz w:val="28"/>
          <w:szCs w:val="28"/>
        </w:rPr>
        <w:t xml:space="preserve"> проведении МСЭ для решения спорных экспертных вопросов, на заседание отделов по усмотрению отдела методологии и контроля МСЭ приглашаются консультанты (кардиологи</w:t>
      </w:r>
      <w:r w:rsidRPr="00610F13">
        <w:rPr>
          <w:rFonts w:ascii="Times New Roman" w:hAnsi="Times New Roman" w:cs="Times New Roman"/>
          <w:sz w:val="28"/>
          <w:szCs w:val="28"/>
        </w:rPr>
        <w:t>, онкологи, офтальмологи, педиатры, психологи и другие профильные специалисты).</w:t>
      </w:r>
    </w:p>
    <w:p w14:paraId="3C6C862A" w14:textId="39941019" w:rsidR="00BE1E30" w:rsidRPr="00BE1E30" w:rsidRDefault="00BE1E30" w:rsidP="000A089F">
      <w:pPr>
        <w:spacing w:after="0" w:line="240" w:lineRule="auto"/>
        <w:ind w:firstLine="708"/>
        <w:jc w:val="both"/>
        <w:rPr>
          <w:rFonts w:ascii="Times New Roman" w:hAnsi="Times New Roman" w:cs="Times New Roman"/>
          <w:iCs/>
          <w:sz w:val="28"/>
          <w:szCs w:val="28"/>
        </w:rPr>
      </w:pPr>
    </w:p>
    <w:p w14:paraId="6B5B3E8D" w14:textId="77777777" w:rsidR="00EB3EC3" w:rsidRPr="002C560C" w:rsidRDefault="00EB3EC3" w:rsidP="003F32A9">
      <w:pPr>
        <w:pStyle w:val="ab"/>
        <w:ind w:firstLine="567"/>
        <w:jc w:val="both"/>
        <w:rPr>
          <w:rFonts w:ascii="Times New Roman" w:hAnsi="Times New Roman" w:cs="Times New Roman"/>
          <w:bCs/>
          <w:i/>
          <w:color w:val="auto"/>
          <w:sz w:val="28"/>
          <w:szCs w:val="28"/>
          <w:highlight w:val="yellow"/>
        </w:rPr>
      </w:pPr>
    </w:p>
    <w:p w14:paraId="267BA747" w14:textId="77777777" w:rsidR="00B11A61" w:rsidRPr="002C560C" w:rsidRDefault="00413AD4" w:rsidP="003F32A9">
      <w:pPr>
        <w:tabs>
          <w:tab w:val="left" w:pos="4380"/>
        </w:tabs>
        <w:spacing w:after="0" w:line="240" w:lineRule="auto"/>
        <w:ind w:firstLine="567"/>
        <w:jc w:val="both"/>
        <w:rPr>
          <w:rFonts w:ascii="Times New Roman" w:hAnsi="Times New Roman" w:cs="Times New Roman"/>
          <w:b/>
          <w:spacing w:val="2"/>
          <w:sz w:val="28"/>
          <w:szCs w:val="28"/>
          <w:shd w:val="clear" w:color="auto" w:fill="FFFFFF"/>
        </w:rPr>
      </w:pPr>
      <w:r w:rsidRPr="002C560C">
        <w:rPr>
          <w:rFonts w:ascii="Times New Roman" w:hAnsi="Times New Roman" w:cs="Times New Roman"/>
          <w:b/>
          <w:spacing w:val="2"/>
          <w:sz w:val="28"/>
          <w:szCs w:val="28"/>
          <w:shd w:val="clear" w:color="auto" w:fill="FFFFFF"/>
        </w:rPr>
        <w:t>2. КОРРУПЦИОННЫЕ РИСКИ В ОРГАНИЗАЦИОННО-УПРАВЛЕНЧЕСКОЙ ДЕЯТЕЛЬНОСТИ</w:t>
      </w:r>
    </w:p>
    <w:p w14:paraId="70CD129A" w14:textId="77777777" w:rsidR="00B11A61" w:rsidRPr="002C560C" w:rsidRDefault="000B78AB" w:rsidP="003F32A9">
      <w:pPr>
        <w:tabs>
          <w:tab w:val="left" w:pos="4380"/>
        </w:tabs>
        <w:spacing w:after="0" w:line="240" w:lineRule="auto"/>
        <w:ind w:left="-284" w:firstLine="851"/>
        <w:jc w:val="both"/>
        <w:rPr>
          <w:rFonts w:ascii="Times New Roman" w:hAnsi="Times New Roman" w:cs="Times New Roman"/>
          <w:b/>
          <w:spacing w:val="2"/>
          <w:sz w:val="28"/>
          <w:szCs w:val="28"/>
          <w:shd w:val="clear" w:color="auto" w:fill="FFFFFF"/>
        </w:rPr>
      </w:pPr>
      <w:r w:rsidRPr="002C560C">
        <w:rPr>
          <w:rFonts w:ascii="Times New Roman" w:hAnsi="Times New Roman" w:cs="Times New Roman"/>
          <w:b/>
          <w:sz w:val="28"/>
          <w:szCs w:val="28"/>
        </w:rPr>
        <w:t xml:space="preserve">2.1. </w:t>
      </w:r>
      <w:r w:rsidR="006B4A15" w:rsidRPr="002C560C">
        <w:rPr>
          <w:rFonts w:ascii="Times New Roman" w:hAnsi="Times New Roman" w:cs="Times New Roman"/>
          <w:b/>
          <w:sz w:val="28"/>
          <w:szCs w:val="28"/>
        </w:rPr>
        <w:t>К</w:t>
      </w:r>
      <w:r w:rsidR="00E44FE7" w:rsidRPr="002C560C">
        <w:rPr>
          <w:rFonts w:ascii="Times New Roman" w:hAnsi="Times New Roman" w:cs="Times New Roman"/>
          <w:b/>
          <w:sz w:val="28"/>
          <w:szCs w:val="28"/>
        </w:rPr>
        <w:t>АДРОВАЯ ПОЛИТИКА</w:t>
      </w:r>
    </w:p>
    <w:p w14:paraId="064F868D" w14:textId="367D946D" w:rsidR="00B11A61" w:rsidRPr="002C560C" w:rsidRDefault="003C1749" w:rsidP="003F32A9">
      <w:pPr>
        <w:tabs>
          <w:tab w:val="left" w:pos="4380"/>
        </w:tabs>
        <w:spacing w:after="0" w:line="240" w:lineRule="auto"/>
        <w:ind w:firstLine="567"/>
        <w:jc w:val="both"/>
        <w:rPr>
          <w:rFonts w:ascii="Times New Roman" w:hAnsi="Times New Roman" w:cs="Times New Roman"/>
          <w:b/>
          <w:spacing w:val="2"/>
          <w:sz w:val="28"/>
          <w:szCs w:val="28"/>
          <w:shd w:val="clear" w:color="auto" w:fill="FFFFFF"/>
        </w:rPr>
      </w:pPr>
      <w:r w:rsidRPr="002C560C">
        <w:rPr>
          <w:rFonts w:ascii="Times New Roman" w:hAnsi="Times New Roman" w:cs="Times New Roman"/>
          <w:b/>
          <w:sz w:val="28"/>
          <w:szCs w:val="28"/>
        </w:rPr>
        <w:t>Отраслевая правовая база</w:t>
      </w:r>
      <w:r w:rsidR="00A47D3A" w:rsidRPr="002C560C">
        <w:rPr>
          <w:rFonts w:ascii="Times New Roman" w:hAnsi="Times New Roman" w:cs="Times New Roman"/>
          <w:b/>
          <w:sz w:val="28"/>
          <w:szCs w:val="28"/>
        </w:rPr>
        <w:t>:</w:t>
      </w:r>
      <w:r w:rsidR="006F17E2" w:rsidRPr="002C560C">
        <w:rPr>
          <w:rFonts w:ascii="Times New Roman" w:hAnsi="Times New Roman" w:cs="Times New Roman"/>
          <w:b/>
          <w:sz w:val="28"/>
          <w:szCs w:val="28"/>
        </w:rPr>
        <w:t xml:space="preserve"> </w:t>
      </w:r>
      <w:r w:rsidR="00A47D3A" w:rsidRPr="002C560C">
        <w:rPr>
          <w:rFonts w:ascii="Times New Roman" w:hAnsi="Times New Roman" w:cs="Times New Roman"/>
          <w:sz w:val="28"/>
          <w:szCs w:val="28"/>
        </w:rPr>
        <w:t>Т</w:t>
      </w:r>
      <w:r w:rsidR="00691E9A" w:rsidRPr="002C560C">
        <w:rPr>
          <w:rFonts w:ascii="Times New Roman" w:hAnsi="Times New Roman" w:cs="Times New Roman"/>
          <w:sz w:val="28"/>
          <w:szCs w:val="28"/>
        </w:rPr>
        <w:t xml:space="preserve">рудовой </w:t>
      </w:r>
      <w:r w:rsidR="00A47D3A" w:rsidRPr="002C560C">
        <w:rPr>
          <w:rFonts w:ascii="Times New Roman" w:hAnsi="Times New Roman" w:cs="Times New Roman"/>
          <w:sz w:val="28"/>
          <w:szCs w:val="28"/>
        </w:rPr>
        <w:t>К</w:t>
      </w:r>
      <w:r w:rsidR="00691E9A" w:rsidRPr="002C560C">
        <w:rPr>
          <w:rFonts w:ascii="Times New Roman" w:hAnsi="Times New Roman" w:cs="Times New Roman"/>
          <w:sz w:val="28"/>
          <w:szCs w:val="28"/>
        </w:rPr>
        <w:t>одекс</w:t>
      </w:r>
      <w:r w:rsidR="00A47D3A" w:rsidRPr="002C560C">
        <w:rPr>
          <w:rFonts w:ascii="Times New Roman" w:hAnsi="Times New Roman" w:cs="Times New Roman"/>
          <w:sz w:val="28"/>
          <w:szCs w:val="28"/>
        </w:rPr>
        <w:t xml:space="preserve"> РК, </w:t>
      </w:r>
      <w:r w:rsidR="0024527D" w:rsidRPr="002C560C">
        <w:rPr>
          <w:rFonts w:ascii="Times New Roman" w:hAnsi="Times New Roman" w:cs="Times New Roman"/>
          <w:sz w:val="28"/>
          <w:szCs w:val="28"/>
        </w:rPr>
        <w:t xml:space="preserve">Закон о государственной службе РК, </w:t>
      </w:r>
      <w:r w:rsidR="00A47D3A" w:rsidRPr="002C560C">
        <w:rPr>
          <w:rFonts w:ascii="Times New Roman" w:hAnsi="Times New Roman" w:cs="Times New Roman"/>
          <w:sz w:val="28"/>
          <w:szCs w:val="28"/>
        </w:rPr>
        <w:t xml:space="preserve">Указ Президента </w:t>
      </w:r>
      <w:r w:rsidR="006F17E2" w:rsidRPr="002C560C">
        <w:rPr>
          <w:rFonts w:ascii="Times New Roman" w:hAnsi="Times New Roman" w:cs="Times New Roman"/>
          <w:sz w:val="28"/>
          <w:szCs w:val="28"/>
        </w:rPr>
        <w:t>РК</w:t>
      </w:r>
      <w:r w:rsidR="00A47D3A" w:rsidRPr="002C560C">
        <w:rPr>
          <w:rFonts w:ascii="Times New Roman" w:hAnsi="Times New Roman" w:cs="Times New Roman"/>
          <w:sz w:val="28"/>
          <w:szCs w:val="28"/>
        </w:rPr>
        <w:t xml:space="preserve"> «О некоторых вопросах прохождения государственной службы от 29</w:t>
      </w:r>
      <w:r w:rsidR="00CD4352" w:rsidRPr="002C560C">
        <w:rPr>
          <w:rFonts w:ascii="Times New Roman" w:hAnsi="Times New Roman" w:cs="Times New Roman"/>
          <w:sz w:val="28"/>
          <w:szCs w:val="28"/>
        </w:rPr>
        <w:t>.12.</w:t>
      </w:r>
      <w:r w:rsidR="00A47D3A" w:rsidRPr="002C560C">
        <w:rPr>
          <w:rFonts w:ascii="Times New Roman" w:hAnsi="Times New Roman" w:cs="Times New Roman"/>
          <w:sz w:val="28"/>
          <w:szCs w:val="28"/>
        </w:rPr>
        <w:t>2015г</w:t>
      </w:r>
      <w:r w:rsidR="00CD4352" w:rsidRPr="002C560C">
        <w:rPr>
          <w:rFonts w:ascii="Times New Roman" w:hAnsi="Times New Roman" w:cs="Times New Roman"/>
          <w:sz w:val="28"/>
          <w:szCs w:val="28"/>
        </w:rPr>
        <w:t>.</w:t>
      </w:r>
      <w:r w:rsidR="00A47D3A" w:rsidRPr="002C560C">
        <w:rPr>
          <w:rFonts w:ascii="Times New Roman" w:hAnsi="Times New Roman" w:cs="Times New Roman"/>
          <w:sz w:val="28"/>
          <w:szCs w:val="28"/>
        </w:rPr>
        <w:t xml:space="preserve"> №152.</w:t>
      </w:r>
    </w:p>
    <w:p w14:paraId="0029E5ED" w14:textId="7813F117" w:rsidR="003F32A9" w:rsidRPr="002C560C" w:rsidRDefault="000E48B4" w:rsidP="003F32A9">
      <w:pPr>
        <w:tabs>
          <w:tab w:val="left" w:pos="4380"/>
        </w:tabs>
        <w:spacing w:after="0" w:line="240" w:lineRule="auto"/>
        <w:ind w:firstLine="567"/>
        <w:jc w:val="both"/>
        <w:rPr>
          <w:rFonts w:ascii="Times New Roman" w:eastAsia="Times New Roman" w:hAnsi="Times New Roman" w:cs="Times New Roman"/>
          <w:sz w:val="28"/>
          <w:szCs w:val="28"/>
          <w:lang w:val="kk-KZ"/>
        </w:rPr>
      </w:pPr>
      <w:bookmarkStart w:id="2" w:name="_Hlk154589016"/>
      <w:r w:rsidRPr="002C560C">
        <w:rPr>
          <w:rFonts w:ascii="Times New Roman" w:hAnsi="Times New Roman" w:cs="Times New Roman"/>
          <w:b/>
          <w:i/>
          <w:sz w:val="28"/>
          <w:szCs w:val="28"/>
        </w:rPr>
        <w:t>Движение кадров.</w:t>
      </w:r>
      <w:r w:rsidR="000C67BE" w:rsidRPr="002C560C">
        <w:rPr>
          <w:rFonts w:ascii="Times New Roman" w:hAnsi="Times New Roman" w:cs="Times New Roman"/>
          <w:b/>
          <w:i/>
          <w:sz w:val="28"/>
          <w:szCs w:val="28"/>
          <w:lang w:val="kk-KZ"/>
        </w:rPr>
        <w:t xml:space="preserve"> </w:t>
      </w:r>
      <w:r w:rsidR="003F32A9" w:rsidRPr="002C560C">
        <w:rPr>
          <w:rFonts w:ascii="Times New Roman" w:eastAsia="Times New Roman" w:hAnsi="Times New Roman" w:cs="Times New Roman"/>
          <w:sz w:val="28"/>
          <w:szCs w:val="28"/>
          <w:lang w:val="kk-KZ"/>
        </w:rPr>
        <w:t xml:space="preserve">На момент проведения анализа фактическая численность государственных служащих Департамента составляет </w:t>
      </w:r>
      <w:r w:rsidR="000F6657" w:rsidRPr="002C560C">
        <w:rPr>
          <w:rFonts w:ascii="Times New Roman" w:eastAsia="Times New Roman" w:hAnsi="Times New Roman" w:cs="Times New Roman"/>
          <w:sz w:val="28"/>
          <w:szCs w:val="28"/>
          <w:lang w:val="kk-KZ"/>
        </w:rPr>
        <w:t>1</w:t>
      </w:r>
      <w:r w:rsidR="00437ED7" w:rsidRPr="002C560C">
        <w:rPr>
          <w:rFonts w:ascii="Times New Roman" w:eastAsia="Times New Roman" w:hAnsi="Times New Roman" w:cs="Times New Roman"/>
          <w:sz w:val="28"/>
          <w:szCs w:val="28"/>
          <w:lang w:val="kk-KZ"/>
        </w:rPr>
        <w:t>7</w:t>
      </w:r>
      <w:r w:rsidR="003F32A9" w:rsidRPr="002C560C">
        <w:rPr>
          <w:rFonts w:ascii="Times New Roman" w:eastAsia="Times New Roman" w:hAnsi="Times New Roman" w:cs="Times New Roman"/>
          <w:sz w:val="28"/>
          <w:szCs w:val="28"/>
          <w:lang w:val="kk-KZ"/>
        </w:rPr>
        <w:t xml:space="preserve"> человек, </w:t>
      </w:r>
      <w:r w:rsidR="00046696">
        <w:rPr>
          <w:rFonts w:ascii="Times New Roman" w:eastAsia="Times New Roman" w:hAnsi="Times New Roman" w:cs="Times New Roman"/>
          <w:sz w:val="28"/>
          <w:szCs w:val="28"/>
          <w:lang w:val="kk-KZ"/>
        </w:rPr>
        <w:t xml:space="preserve">5 единиц </w:t>
      </w:r>
      <w:r w:rsidR="003F32A9" w:rsidRPr="002C560C">
        <w:rPr>
          <w:rFonts w:ascii="Times New Roman" w:eastAsia="Times New Roman" w:hAnsi="Times New Roman" w:cs="Times New Roman"/>
          <w:sz w:val="28"/>
          <w:szCs w:val="28"/>
          <w:lang w:val="kk-KZ"/>
        </w:rPr>
        <w:t>вакансии.</w:t>
      </w:r>
    </w:p>
    <w:p w14:paraId="7EFEFEB6" w14:textId="011E0617" w:rsidR="003F32A9" w:rsidRPr="00567657" w:rsidRDefault="003F32A9" w:rsidP="003F32A9">
      <w:pPr>
        <w:spacing w:after="0" w:line="240" w:lineRule="auto"/>
        <w:ind w:firstLine="567"/>
        <w:jc w:val="both"/>
        <w:rPr>
          <w:rFonts w:ascii="Times New Roman" w:hAnsi="Times New Roman" w:cs="Times New Roman"/>
          <w:sz w:val="28"/>
          <w:szCs w:val="28"/>
          <w:highlight w:val="yellow"/>
        </w:rPr>
      </w:pPr>
      <w:r w:rsidRPr="00567657">
        <w:rPr>
          <w:rFonts w:ascii="Times New Roman" w:eastAsia="Times New Roman" w:hAnsi="Times New Roman" w:cs="Times New Roman"/>
          <w:sz w:val="28"/>
          <w:szCs w:val="28"/>
          <w:lang w:val="kk-KZ"/>
        </w:rPr>
        <w:t xml:space="preserve">Сменяемость за </w:t>
      </w:r>
      <w:r w:rsidR="00360B3C" w:rsidRPr="00567657">
        <w:rPr>
          <w:rFonts w:ascii="Times New Roman" w:eastAsia="Times New Roman" w:hAnsi="Times New Roman" w:cs="Times New Roman"/>
          <w:sz w:val="28"/>
          <w:szCs w:val="28"/>
          <w:lang w:val="kk-KZ"/>
        </w:rPr>
        <w:t xml:space="preserve">6 месяцев </w:t>
      </w:r>
      <w:r w:rsidRPr="00567657">
        <w:rPr>
          <w:rFonts w:ascii="Times New Roman" w:eastAsia="Times New Roman" w:hAnsi="Times New Roman" w:cs="Times New Roman"/>
          <w:sz w:val="28"/>
          <w:szCs w:val="28"/>
          <w:lang w:val="kk-KZ"/>
        </w:rPr>
        <w:t>202</w:t>
      </w:r>
      <w:r w:rsidR="00360B3C" w:rsidRPr="00567657">
        <w:rPr>
          <w:rFonts w:ascii="Times New Roman" w:eastAsia="Times New Roman" w:hAnsi="Times New Roman" w:cs="Times New Roman"/>
          <w:sz w:val="28"/>
          <w:szCs w:val="28"/>
          <w:lang w:val="kk-KZ"/>
        </w:rPr>
        <w:t>5</w:t>
      </w:r>
      <w:r w:rsidRPr="00567657">
        <w:rPr>
          <w:rFonts w:ascii="Times New Roman" w:eastAsia="Times New Roman" w:hAnsi="Times New Roman" w:cs="Times New Roman"/>
          <w:sz w:val="28"/>
          <w:szCs w:val="28"/>
          <w:lang w:val="kk-KZ"/>
        </w:rPr>
        <w:t xml:space="preserve"> год составила </w:t>
      </w:r>
      <w:r w:rsidR="00437ED7" w:rsidRPr="00567657">
        <w:rPr>
          <w:rFonts w:ascii="Times New Roman" w:eastAsia="Times New Roman" w:hAnsi="Times New Roman" w:cs="Times New Roman"/>
          <w:sz w:val="28"/>
          <w:szCs w:val="28"/>
          <w:lang w:val="kk-KZ"/>
        </w:rPr>
        <w:t>4</w:t>
      </w:r>
      <w:r w:rsidRPr="00567657">
        <w:rPr>
          <w:rFonts w:ascii="Times New Roman" w:eastAsia="Times New Roman" w:hAnsi="Times New Roman" w:cs="Times New Roman"/>
          <w:sz w:val="28"/>
          <w:szCs w:val="28"/>
          <w:lang w:val="kk-KZ"/>
        </w:rPr>
        <w:t xml:space="preserve"> единиц, из них </w:t>
      </w:r>
      <w:r w:rsidR="007304D9" w:rsidRPr="00567657">
        <w:rPr>
          <w:rFonts w:ascii="Times New Roman" w:eastAsia="Times New Roman" w:hAnsi="Times New Roman" w:cs="Times New Roman"/>
          <w:sz w:val="28"/>
          <w:szCs w:val="28"/>
        </w:rPr>
        <w:t>2</w:t>
      </w:r>
      <w:r w:rsidR="00360B3C" w:rsidRPr="00567657">
        <w:rPr>
          <w:rFonts w:ascii="Times New Roman" w:eastAsia="Times New Roman" w:hAnsi="Times New Roman" w:cs="Times New Roman"/>
          <w:sz w:val="28"/>
          <w:szCs w:val="28"/>
          <w:lang w:val="kk-KZ"/>
        </w:rPr>
        <w:t xml:space="preserve"> </w:t>
      </w:r>
      <w:r w:rsidRPr="00567657">
        <w:rPr>
          <w:rFonts w:ascii="Times New Roman" w:eastAsia="Times New Roman" w:hAnsi="Times New Roman" w:cs="Times New Roman"/>
          <w:sz w:val="28"/>
          <w:szCs w:val="28"/>
          <w:lang w:val="kk-KZ"/>
        </w:rPr>
        <w:t xml:space="preserve"> единиц</w:t>
      </w:r>
      <w:r w:rsidR="00360B3C" w:rsidRPr="00567657">
        <w:rPr>
          <w:rFonts w:ascii="Times New Roman" w:eastAsia="Times New Roman" w:hAnsi="Times New Roman" w:cs="Times New Roman"/>
          <w:sz w:val="28"/>
          <w:szCs w:val="28"/>
          <w:lang w:val="kk-KZ"/>
        </w:rPr>
        <w:t>ы</w:t>
      </w:r>
      <w:r w:rsidRPr="00567657">
        <w:rPr>
          <w:rFonts w:ascii="Times New Roman" w:eastAsia="Times New Roman" w:hAnsi="Times New Roman" w:cs="Times New Roman"/>
          <w:sz w:val="28"/>
          <w:szCs w:val="28"/>
          <w:lang w:val="kk-KZ"/>
        </w:rPr>
        <w:t xml:space="preserve"> в связи с </w:t>
      </w:r>
      <w:r w:rsidR="007304D9" w:rsidRPr="00567657">
        <w:rPr>
          <w:rFonts w:ascii="Times New Roman" w:eastAsia="Times New Roman" w:hAnsi="Times New Roman" w:cs="Times New Roman"/>
          <w:sz w:val="28"/>
          <w:szCs w:val="28"/>
        </w:rPr>
        <w:t xml:space="preserve"> переездом в другой населенный пункт, 1 единица по состоянию здоровья. 1 единица по собственному </w:t>
      </w:r>
      <w:proofErr w:type="gramStart"/>
      <w:r w:rsidR="007304D9" w:rsidRPr="00567657">
        <w:rPr>
          <w:rFonts w:ascii="Times New Roman" w:eastAsia="Times New Roman" w:hAnsi="Times New Roman" w:cs="Times New Roman"/>
          <w:sz w:val="28"/>
          <w:szCs w:val="28"/>
        </w:rPr>
        <w:t xml:space="preserve">желанию, </w:t>
      </w:r>
      <w:r w:rsidRPr="00567657">
        <w:rPr>
          <w:rFonts w:ascii="Times New Roman" w:eastAsia="Times New Roman" w:hAnsi="Times New Roman" w:cs="Times New Roman"/>
          <w:sz w:val="28"/>
          <w:szCs w:val="28"/>
          <w:lang w:val="kk-KZ"/>
        </w:rPr>
        <w:t xml:space="preserve"> что</w:t>
      </w:r>
      <w:proofErr w:type="gramEnd"/>
      <w:r w:rsidRPr="00567657">
        <w:rPr>
          <w:rFonts w:ascii="Times New Roman" w:eastAsia="Times New Roman" w:hAnsi="Times New Roman" w:cs="Times New Roman"/>
          <w:sz w:val="28"/>
          <w:szCs w:val="28"/>
          <w:lang w:val="kk-KZ"/>
        </w:rPr>
        <w:t xml:space="preserve"> является чистой сменяемостью</w:t>
      </w:r>
      <w:r w:rsidR="007304D9" w:rsidRPr="00567657">
        <w:rPr>
          <w:rFonts w:ascii="Times New Roman" w:eastAsia="Times New Roman" w:hAnsi="Times New Roman" w:cs="Times New Roman"/>
          <w:sz w:val="28"/>
          <w:szCs w:val="28"/>
          <w:lang w:val="kk-KZ"/>
        </w:rPr>
        <w:t xml:space="preserve">. </w:t>
      </w:r>
      <w:r w:rsidRPr="00567657">
        <w:rPr>
          <w:rFonts w:ascii="Times New Roman" w:hAnsi="Times New Roman" w:cs="Times New Roman"/>
          <w:sz w:val="28"/>
          <w:szCs w:val="28"/>
          <w:highlight w:val="yellow"/>
        </w:rPr>
        <w:t xml:space="preserve"> </w:t>
      </w:r>
    </w:p>
    <w:p w14:paraId="62665384" w14:textId="35D5845D" w:rsidR="003F32A9" w:rsidRPr="002C560C" w:rsidRDefault="00DC0ABC" w:rsidP="003F32A9">
      <w:pPr>
        <w:spacing w:after="0" w:line="240" w:lineRule="auto"/>
        <w:ind w:firstLine="567"/>
        <w:jc w:val="both"/>
        <w:rPr>
          <w:rFonts w:ascii="Times New Roman" w:eastAsia="Times New Roman" w:hAnsi="Times New Roman" w:cs="Times New Roman"/>
          <w:bCs/>
          <w:sz w:val="28"/>
          <w:szCs w:val="28"/>
          <w:lang w:val="kk-KZ"/>
        </w:rPr>
      </w:pPr>
      <w:r w:rsidRPr="002C560C">
        <w:rPr>
          <w:rFonts w:ascii="Times New Roman" w:hAnsi="Times New Roman" w:cs="Times New Roman"/>
          <w:bCs/>
          <w:sz w:val="28"/>
          <w:szCs w:val="28"/>
          <w:lang w:val="kk-KZ"/>
        </w:rPr>
        <w:t xml:space="preserve">По состоянию на 1 июля </w:t>
      </w:r>
      <w:r w:rsidR="004E2E11" w:rsidRPr="002C560C">
        <w:rPr>
          <w:rFonts w:ascii="Times New Roman" w:hAnsi="Times New Roman" w:cs="Times New Roman"/>
          <w:bCs/>
          <w:sz w:val="28"/>
          <w:szCs w:val="28"/>
          <w:lang w:val="kk-KZ"/>
        </w:rPr>
        <w:t xml:space="preserve"> </w:t>
      </w:r>
      <w:r w:rsidR="003F32A9" w:rsidRPr="002C560C">
        <w:rPr>
          <w:rFonts w:ascii="Times New Roman" w:hAnsi="Times New Roman" w:cs="Times New Roman"/>
          <w:bCs/>
          <w:sz w:val="28"/>
          <w:szCs w:val="28"/>
        </w:rPr>
        <w:t>202</w:t>
      </w:r>
      <w:r w:rsidR="004E2E11" w:rsidRPr="002C560C">
        <w:rPr>
          <w:rFonts w:ascii="Times New Roman" w:hAnsi="Times New Roman" w:cs="Times New Roman"/>
          <w:bCs/>
          <w:sz w:val="28"/>
          <w:szCs w:val="28"/>
          <w:lang w:val="kk-KZ"/>
        </w:rPr>
        <w:t>5</w:t>
      </w:r>
      <w:r w:rsidR="003F32A9" w:rsidRPr="002C560C">
        <w:rPr>
          <w:rFonts w:ascii="Times New Roman" w:hAnsi="Times New Roman" w:cs="Times New Roman"/>
          <w:bCs/>
          <w:sz w:val="28"/>
          <w:szCs w:val="28"/>
        </w:rPr>
        <w:t xml:space="preserve"> год</w:t>
      </w:r>
      <w:r w:rsidR="004E2E11" w:rsidRPr="002C560C">
        <w:rPr>
          <w:rFonts w:ascii="Times New Roman" w:hAnsi="Times New Roman" w:cs="Times New Roman"/>
          <w:bCs/>
          <w:sz w:val="28"/>
          <w:szCs w:val="28"/>
          <w:lang w:val="kk-KZ"/>
        </w:rPr>
        <w:t>а</w:t>
      </w:r>
      <w:r w:rsidR="003F32A9" w:rsidRPr="002C560C">
        <w:rPr>
          <w:rFonts w:ascii="Times New Roman" w:hAnsi="Times New Roman" w:cs="Times New Roman"/>
          <w:bCs/>
          <w:sz w:val="28"/>
          <w:szCs w:val="28"/>
        </w:rPr>
        <w:t xml:space="preserve">: Штатная численность - </w:t>
      </w:r>
      <w:r w:rsidR="000F6657" w:rsidRPr="002C560C">
        <w:rPr>
          <w:rFonts w:ascii="Times New Roman" w:hAnsi="Times New Roman" w:cs="Times New Roman"/>
          <w:bCs/>
          <w:sz w:val="28"/>
          <w:szCs w:val="28"/>
        </w:rPr>
        <w:t>2</w:t>
      </w:r>
      <w:r w:rsidR="00DB7AB8" w:rsidRPr="002C560C">
        <w:rPr>
          <w:rFonts w:ascii="Times New Roman" w:hAnsi="Times New Roman" w:cs="Times New Roman"/>
          <w:bCs/>
          <w:sz w:val="28"/>
          <w:szCs w:val="28"/>
          <w:lang w:val="kk-KZ"/>
        </w:rPr>
        <w:t>2</w:t>
      </w:r>
      <w:r w:rsidR="003F32A9" w:rsidRPr="002C560C">
        <w:rPr>
          <w:rFonts w:ascii="Times New Roman" w:hAnsi="Times New Roman" w:cs="Times New Roman"/>
          <w:bCs/>
          <w:sz w:val="28"/>
          <w:szCs w:val="28"/>
        </w:rPr>
        <w:t xml:space="preserve">. Фактическая численность - </w:t>
      </w:r>
      <w:r w:rsidR="004E2E11" w:rsidRPr="002C560C">
        <w:rPr>
          <w:rFonts w:ascii="Times New Roman" w:hAnsi="Times New Roman" w:cs="Times New Roman"/>
          <w:bCs/>
          <w:sz w:val="28"/>
          <w:szCs w:val="28"/>
          <w:lang w:val="kk-KZ"/>
        </w:rPr>
        <w:t>17</w:t>
      </w:r>
      <w:r w:rsidR="003F32A9" w:rsidRPr="002C560C">
        <w:rPr>
          <w:rFonts w:ascii="Times New Roman" w:hAnsi="Times New Roman" w:cs="Times New Roman"/>
          <w:bCs/>
          <w:sz w:val="28"/>
          <w:szCs w:val="28"/>
        </w:rPr>
        <w:t>.</w:t>
      </w:r>
    </w:p>
    <w:p w14:paraId="0A9EE56B" w14:textId="052F37F0" w:rsidR="003F32A9" w:rsidRDefault="003F32A9" w:rsidP="003F32A9">
      <w:pPr>
        <w:spacing w:after="0" w:line="240" w:lineRule="auto"/>
        <w:ind w:firstLine="567"/>
        <w:jc w:val="both"/>
        <w:rPr>
          <w:rFonts w:ascii="Times New Roman" w:eastAsia="Times New Roman" w:hAnsi="Times New Roman" w:cs="Times New Roman"/>
          <w:b/>
          <w:bCs/>
          <w:sz w:val="28"/>
          <w:szCs w:val="28"/>
          <w:lang w:val="kk-KZ"/>
        </w:rPr>
      </w:pPr>
      <w:r w:rsidRPr="00567657">
        <w:rPr>
          <w:rFonts w:ascii="Times New Roman" w:eastAsia="Times New Roman" w:hAnsi="Times New Roman" w:cs="Times New Roman"/>
          <w:b/>
          <w:bCs/>
          <w:sz w:val="28"/>
          <w:szCs w:val="28"/>
          <w:lang w:val="kk-KZ"/>
        </w:rPr>
        <w:t>Занятие административной государственной должности осуществляется на конкурсной основе в соответствии с нормами законодательства                                        о государственной службе.</w:t>
      </w:r>
    </w:p>
    <w:p w14:paraId="273CD78A" w14:textId="138984F1" w:rsidR="00567657" w:rsidRPr="00BB1109" w:rsidRDefault="00567657" w:rsidP="00567657">
      <w:pPr>
        <w:pStyle w:val="a3"/>
        <w:shd w:val="clear" w:color="auto" w:fill="FFFFFF"/>
        <w:spacing w:after="0"/>
        <w:jc w:val="both"/>
        <w:rPr>
          <w:i/>
          <w:iCs/>
          <w:sz w:val="28"/>
          <w:szCs w:val="28"/>
        </w:rPr>
      </w:pPr>
      <w:r w:rsidRPr="00BB1109">
        <w:rPr>
          <w:rStyle w:val="af4"/>
          <w:i/>
          <w:iCs/>
          <w:sz w:val="28"/>
          <w:szCs w:val="28"/>
          <w:lang w:val="kk-KZ"/>
        </w:rPr>
        <w:t>Справочно: (</w:t>
      </w:r>
      <w:r w:rsidRPr="00BB1109">
        <w:rPr>
          <w:rStyle w:val="af4"/>
          <w:i/>
          <w:iCs/>
          <w:sz w:val="28"/>
          <w:szCs w:val="28"/>
        </w:rPr>
        <w:t>В настоящее время, около  70 государственных органов страны реализуют пилотный проект по новому порядку отбора на государственную службу.</w:t>
      </w:r>
    </w:p>
    <w:p w14:paraId="64258719"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t xml:space="preserve">         Особенность проекта в том, что отбор проводится на </w:t>
      </w:r>
      <w:proofErr w:type="gramStart"/>
      <w:r w:rsidRPr="00BB1109">
        <w:rPr>
          <w:i/>
          <w:iCs/>
          <w:sz w:val="28"/>
          <w:szCs w:val="28"/>
        </w:rPr>
        <w:t>внешнем  интернет</w:t>
      </w:r>
      <w:proofErr w:type="gramEnd"/>
      <w:r w:rsidRPr="00BB1109">
        <w:rPr>
          <w:i/>
          <w:iCs/>
          <w:sz w:val="28"/>
          <w:szCs w:val="28"/>
        </w:rPr>
        <w:t>-портале «eqyzmet.gov.kz» в два этапа: оценка личных качеств и общий конкурс.</w:t>
      </w:r>
    </w:p>
    <w:p w14:paraId="0EBCAC3E"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t>         Для того, чтобы определить соответствие кандидата условиям поступления на государственную службу, система запрашивает информацию из информационных систем государственного органа в области охраны и надзора за здоровьем граждан и по формированию правовой статистики и ведению специальных учетов.</w:t>
      </w:r>
    </w:p>
    <w:p w14:paraId="7728780C"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t>      В случае несоответствия требованиям законодательства, кандидат исключается на любом этапе отбора. Для участия в отборе кандидат регистрируется в системе, проходит аутентификацию. Для участия в отборе каждому </w:t>
      </w:r>
      <w:proofErr w:type="gramStart"/>
      <w:r w:rsidRPr="00BB1109">
        <w:rPr>
          <w:i/>
          <w:iCs/>
          <w:sz w:val="28"/>
          <w:szCs w:val="28"/>
        </w:rPr>
        <w:t>кандидату  необходимо</w:t>
      </w:r>
      <w:proofErr w:type="gramEnd"/>
      <w:r w:rsidRPr="00BB1109">
        <w:rPr>
          <w:i/>
          <w:iCs/>
          <w:sz w:val="28"/>
          <w:szCs w:val="28"/>
        </w:rPr>
        <w:t> собственное техническое оснащение (компьютер, стабильная скорость интернета, веб-камера и др.).</w:t>
      </w:r>
    </w:p>
    <w:p w14:paraId="66926708"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lastRenderedPageBreak/>
        <w:t>    Во время прохождения этапов отбора кандидату предъявляются требования: он должен лично</w:t>
      </w:r>
      <w:r w:rsidRPr="00BB1109">
        <w:rPr>
          <w:rStyle w:val="af4"/>
          <w:i/>
          <w:iCs/>
          <w:sz w:val="28"/>
          <w:szCs w:val="28"/>
        </w:rPr>
        <w:t> </w:t>
      </w:r>
      <w:r w:rsidRPr="00BB1109">
        <w:rPr>
          <w:i/>
          <w:iCs/>
          <w:sz w:val="28"/>
          <w:szCs w:val="28"/>
        </w:rPr>
        <w:t>участвовать, не покидать место, не отворачиваться от экрана; не закрывать изображение, запрещается использование иных программ, позволяющих получать доступ к персональному компьютеру другими лицами.</w:t>
      </w:r>
    </w:p>
    <w:p w14:paraId="198795B8"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t>    При прохождении этапа оценки способности работать с текстовой и числовой информацией кандидат, вправе использовать чистую бумагу, калькулятор, карандаш или ручку.  За прохождением кандидатом процедуры отбора следит проктор при помощи функции автоматического контроля системы.   Для отбора кандидатов на занятие вакантной должности кадровой службой государственного органа формируется конкурсная комиссия.</w:t>
      </w:r>
    </w:p>
    <w:p w14:paraId="01877855" w14:textId="55671AF4" w:rsidR="00567657" w:rsidRPr="00BB1109" w:rsidRDefault="00567657" w:rsidP="00567657">
      <w:pPr>
        <w:pStyle w:val="a3"/>
        <w:shd w:val="clear" w:color="auto" w:fill="FFFFFF"/>
        <w:spacing w:after="0"/>
        <w:jc w:val="both"/>
        <w:rPr>
          <w:i/>
          <w:iCs/>
          <w:sz w:val="28"/>
          <w:szCs w:val="28"/>
        </w:rPr>
      </w:pPr>
      <w:r w:rsidRPr="00BB1109">
        <w:rPr>
          <w:i/>
          <w:iCs/>
          <w:sz w:val="28"/>
          <w:szCs w:val="28"/>
        </w:rPr>
        <w:t>     Конкурсная комиссия состоит не менее чем из трех членов: непосредственный руководитель государственного органа, имеющего вакантную должность, на которую объявлен конкурс, сотрудник кадровой службы или лицо, на которого возложено исполнение обязанностей кадровой службы, оценщик.</w:t>
      </w:r>
    </w:p>
    <w:p w14:paraId="4520091B"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t>Оценщики выбираются из списка, который формирует система в случайном порядке. Объявление об отборе оценщиков публикуется в системе, а также на интернет-ресурсе государственного органа.</w:t>
      </w:r>
    </w:p>
    <w:p w14:paraId="790A1B6F" w14:textId="48E9D902" w:rsidR="00567657" w:rsidRPr="00BB1109" w:rsidRDefault="00567657" w:rsidP="00567657">
      <w:pPr>
        <w:pStyle w:val="a3"/>
        <w:shd w:val="clear" w:color="auto" w:fill="FFFFFF"/>
        <w:spacing w:after="0"/>
        <w:jc w:val="both"/>
        <w:rPr>
          <w:i/>
          <w:iCs/>
          <w:sz w:val="28"/>
          <w:szCs w:val="28"/>
        </w:rPr>
      </w:pPr>
      <w:r w:rsidRPr="00BB1109">
        <w:rPr>
          <w:i/>
          <w:iCs/>
          <w:sz w:val="28"/>
          <w:szCs w:val="28"/>
        </w:rPr>
        <w:t xml:space="preserve">       Процедура тестирования заключается </w:t>
      </w:r>
      <w:proofErr w:type="gramStart"/>
      <w:r w:rsidRPr="00BB1109">
        <w:rPr>
          <w:i/>
          <w:iCs/>
          <w:sz w:val="28"/>
          <w:szCs w:val="28"/>
        </w:rPr>
        <w:t>в  том</w:t>
      </w:r>
      <w:proofErr w:type="gramEnd"/>
      <w:r w:rsidRPr="00BB1109">
        <w:rPr>
          <w:i/>
          <w:iCs/>
          <w:sz w:val="28"/>
          <w:szCs w:val="28"/>
        </w:rPr>
        <w:t>, что администратор процедуры отбора проводит тестирование кандидатов на знание государственного языка и законодательства РК по мере обращения граждан. Программа тестирования состоит из20 вопросов на знание казахского языка,</w:t>
      </w:r>
      <w:r w:rsidR="00067004">
        <w:rPr>
          <w:i/>
          <w:iCs/>
          <w:sz w:val="28"/>
          <w:szCs w:val="28"/>
        </w:rPr>
        <w:t xml:space="preserve"> </w:t>
      </w:r>
      <w:r w:rsidRPr="00BB1109">
        <w:rPr>
          <w:i/>
          <w:iCs/>
          <w:sz w:val="28"/>
          <w:szCs w:val="28"/>
        </w:rPr>
        <w:t>также проверяются знания по 4 законам: Конституции РК, «О государственной службе РК”, Этического Кодекса и ЗРК “О противодействии коррупции”.</w:t>
      </w:r>
    </w:p>
    <w:p w14:paraId="13CB79B2" w14:textId="77777777" w:rsidR="00567657" w:rsidRPr="00BB1109" w:rsidRDefault="00567657" w:rsidP="00567657">
      <w:pPr>
        <w:pStyle w:val="a3"/>
        <w:shd w:val="clear" w:color="auto" w:fill="FFFFFF"/>
        <w:spacing w:after="0"/>
        <w:ind w:firstLine="708"/>
        <w:jc w:val="both"/>
        <w:rPr>
          <w:i/>
          <w:iCs/>
          <w:sz w:val="28"/>
          <w:szCs w:val="28"/>
        </w:rPr>
      </w:pPr>
      <w:r w:rsidRPr="00BB1109">
        <w:rPr>
          <w:i/>
          <w:iCs/>
          <w:sz w:val="28"/>
          <w:szCs w:val="28"/>
        </w:rPr>
        <w:t>Значения прохождения тестирования составляют не менее 30 правильных ответов от общего количества 55 </w:t>
      </w:r>
      <w:proofErr w:type="spellStart"/>
      <w:proofErr w:type="gramStart"/>
      <w:r w:rsidRPr="00BB1109">
        <w:rPr>
          <w:i/>
          <w:iCs/>
          <w:sz w:val="28"/>
          <w:szCs w:val="28"/>
        </w:rPr>
        <w:t>вопросов,общее</w:t>
      </w:r>
      <w:proofErr w:type="spellEnd"/>
      <w:proofErr w:type="gramEnd"/>
      <w:r w:rsidRPr="00BB1109">
        <w:rPr>
          <w:i/>
          <w:iCs/>
          <w:sz w:val="28"/>
          <w:szCs w:val="28"/>
        </w:rPr>
        <w:t xml:space="preserve"> время на выполнение тестов на знание законодательства Республики Казахстан составляет 55 минут. Если кандидатом успешно пройдены данные этапы, в его личный кабинет направляется электронный сертификат о прохождении тестирования. Для участия в тестировании кандидат не позднее одного календарного дня до дня тестирования должен подать заявку в личном кабинете.</w:t>
      </w:r>
    </w:p>
    <w:p w14:paraId="00086B9F" w14:textId="14E5755A" w:rsidR="00567657" w:rsidRPr="00BB1109" w:rsidRDefault="00567657" w:rsidP="00567657">
      <w:pPr>
        <w:pStyle w:val="a3"/>
        <w:shd w:val="clear" w:color="auto" w:fill="FFFFFF"/>
        <w:spacing w:after="0"/>
        <w:ind w:firstLine="708"/>
        <w:jc w:val="both"/>
        <w:rPr>
          <w:i/>
          <w:iCs/>
          <w:sz w:val="28"/>
          <w:szCs w:val="28"/>
        </w:rPr>
      </w:pPr>
      <w:r w:rsidRPr="00BB1109">
        <w:rPr>
          <w:i/>
          <w:iCs/>
          <w:sz w:val="28"/>
          <w:szCs w:val="28"/>
        </w:rPr>
        <w:t>Если запись на тестирование произведена,</w:t>
      </w:r>
      <w:r w:rsidR="004E7E57" w:rsidRPr="00BB1109">
        <w:rPr>
          <w:i/>
          <w:iCs/>
          <w:sz w:val="28"/>
          <w:szCs w:val="28"/>
          <w:lang w:val="kk-KZ"/>
        </w:rPr>
        <w:t xml:space="preserve"> </w:t>
      </w:r>
      <w:r w:rsidRPr="00BB1109">
        <w:rPr>
          <w:i/>
          <w:iCs/>
          <w:sz w:val="28"/>
          <w:szCs w:val="28"/>
        </w:rPr>
        <w:t xml:space="preserve">система выдает сведения с указанием даты и времени прохождения тестирования. Перед началом тестирования кандидат знакомится с инструкцией по прохождению тестирования. До завершения процесса тестирования, участник имеет возможность ответить на </w:t>
      </w:r>
      <w:proofErr w:type="spellStart"/>
      <w:proofErr w:type="gramStart"/>
      <w:r w:rsidRPr="00BB1109">
        <w:rPr>
          <w:i/>
          <w:iCs/>
          <w:sz w:val="28"/>
          <w:szCs w:val="28"/>
        </w:rPr>
        <w:t>вопросы,а</w:t>
      </w:r>
      <w:proofErr w:type="spellEnd"/>
      <w:proofErr w:type="gramEnd"/>
      <w:r w:rsidRPr="00BB1109">
        <w:rPr>
          <w:i/>
          <w:iCs/>
          <w:sz w:val="28"/>
          <w:szCs w:val="28"/>
        </w:rPr>
        <w:t xml:space="preserve"> также скорректировать ответы.</w:t>
      </w:r>
    </w:p>
    <w:p w14:paraId="5E1570F3" w14:textId="66E80777" w:rsidR="00567657" w:rsidRPr="00BB1109" w:rsidRDefault="00567657" w:rsidP="00567657">
      <w:pPr>
        <w:pStyle w:val="a3"/>
        <w:shd w:val="clear" w:color="auto" w:fill="FFFFFF"/>
        <w:spacing w:after="0"/>
        <w:jc w:val="both"/>
        <w:rPr>
          <w:i/>
          <w:iCs/>
          <w:sz w:val="28"/>
          <w:szCs w:val="28"/>
        </w:rPr>
      </w:pPr>
      <w:r w:rsidRPr="00BB1109">
        <w:rPr>
          <w:i/>
          <w:iCs/>
          <w:sz w:val="28"/>
          <w:szCs w:val="28"/>
        </w:rPr>
        <w:lastRenderedPageBreak/>
        <w:t>       В случае, если кандидат не прошел тестирование, повторное тестирование допускается не ранее чем через 30 календарных дней со дня прохождения тестирования.</w:t>
      </w:r>
      <w:r w:rsidR="00067004">
        <w:rPr>
          <w:i/>
          <w:iCs/>
          <w:sz w:val="28"/>
          <w:szCs w:val="28"/>
        </w:rPr>
        <w:t xml:space="preserve"> </w:t>
      </w:r>
      <w:r w:rsidRPr="00BB1109">
        <w:rPr>
          <w:i/>
          <w:iCs/>
          <w:sz w:val="28"/>
          <w:szCs w:val="28"/>
        </w:rPr>
        <w:t>По истечении необходимого времени для прохождения этапа тестирования,</w:t>
      </w:r>
      <w:r w:rsidR="00067004">
        <w:rPr>
          <w:i/>
          <w:iCs/>
          <w:sz w:val="28"/>
          <w:szCs w:val="28"/>
        </w:rPr>
        <w:t xml:space="preserve"> </w:t>
      </w:r>
      <w:r w:rsidRPr="00BB1109">
        <w:rPr>
          <w:i/>
          <w:iCs/>
          <w:sz w:val="28"/>
          <w:szCs w:val="28"/>
        </w:rPr>
        <w:t>тестирование автоматически завершается. </w:t>
      </w:r>
    </w:p>
    <w:p w14:paraId="779B1156"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t>Подсчет правильных ответов тестирования осуществляется системой автоматически. После завершения тестирования система отображает соответствующий результат. Результаты кандидатов, преодолевших пороговое значение, направляются на проверку.</w:t>
      </w:r>
    </w:p>
    <w:p w14:paraId="12F50FC6" w14:textId="4E36F592" w:rsidR="00567657" w:rsidRPr="00BB1109" w:rsidRDefault="00567657" w:rsidP="00567657">
      <w:pPr>
        <w:pStyle w:val="a3"/>
        <w:shd w:val="clear" w:color="auto" w:fill="FFFFFF"/>
        <w:spacing w:after="0"/>
        <w:jc w:val="both"/>
        <w:rPr>
          <w:i/>
          <w:iCs/>
          <w:sz w:val="28"/>
          <w:szCs w:val="28"/>
        </w:rPr>
      </w:pPr>
      <w:r w:rsidRPr="00BB1109">
        <w:rPr>
          <w:i/>
          <w:iCs/>
          <w:sz w:val="28"/>
          <w:szCs w:val="28"/>
        </w:rPr>
        <w:t>Результаты кандидатов, преодолевших пороговое значение, направляются на проверку проктору,</w:t>
      </w:r>
      <w:r w:rsidR="00067004">
        <w:rPr>
          <w:i/>
          <w:iCs/>
          <w:sz w:val="28"/>
          <w:szCs w:val="28"/>
        </w:rPr>
        <w:t xml:space="preserve"> </w:t>
      </w:r>
      <w:r w:rsidRPr="00BB1109">
        <w:rPr>
          <w:i/>
          <w:iCs/>
          <w:sz w:val="28"/>
          <w:szCs w:val="28"/>
        </w:rPr>
        <w:t>который осуществляет проверку в течение одного рабочего дня после завершения тестирования. Если будут выявлены нарушения, кандидату в «личный кабинет» направляется данная информация. При отсутствии нарушений порядка проведения тестирования, кандидат допускается к следующему этапу отбора.</w:t>
      </w:r>
    </w:p>
    <w:p w14:paraId="5E6AD866" w14:textId="637B71C9" w:rsidR="00567657" w:rsidRPr="00BB1109" w:rsidRDefault="00567657" w:rsidP="00567657">
      <w:pPr>
        <w:pStyle w:val="a3"/>
        <w:shd w:val="clear" w:color="auto" w:fill="FFFFFF"/>
        <w:spacing w:after="0"/>
        <w:jc w:val="both"/>
        <w:rPr>
          <w:i/>
          <w:iCs/>
          <w:sz w:val="28"/>
          <w:szCs w:val="28"/>
        </w:rPr>
      </w:pPr>
      <w:r w:rsidRPr="00BB1109">
        <w:rPr>
          <w:i/>
          <w:iCs/>
          <w:sz w:val="28"/>
          <w:szCs w:val="28"/>
        </w:rPr>
        <w:t xml:space="preserve">Особенности проведения общего конкурса заключаются в следующем: конкурс проводится государственным органом, который имеет вакантные или временно вакантные административные государственные должности корпуса «Б». Он включает в себя ряд последовательных этапов, начиная с </w:t>
      </w:r>
      <w:proofErr w:type="gramStart"/>
      <w:r w:rsidRPr="00BB1109">
        <w:rPr>
          <w:i/>
          <w:iCs/>
          <w:sz w:val="28"/>
          <w:szCs w:val="28"/>
        </w:rPr>
        <w:t>объявления  и</w:t>
      </w:r>
      <w:proofErr w:type="gramEnd"/>
      <w:r w:rsidRPr="00BB1109">
        <w:rPr>
          <w:i/>
          <w:iCs/>
          <w:sz w:val="28"/>
          <w:szCs w:val="28"/>
        </w:rPr>
        <w:t xml:space="preserve"> завершая подведением итогов. Кроме того, проводится оценка личных качеств кандидатов в форме тестирования. За 100 минут кандидату нужно выполнить ряд заданий на выявление уровня стрессоустойчивости, инициативности, ответственности и других компетенций. Оценка личных качеств включает вопросы на определение уровня достоверности.</w:t>
      </w:r>
    </w:p>
    <w:p w14:paraId="43FCA71B"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t xml:space="preserve">Оценка способности работать с текстовой информацией предполагает 25 тестовых заданий на изучение предложенного фрагмента текста и выбор одного из вариантов ответа по его содержанию, продолжительность каждой оценки — не более 25 </w:t>
      </w:r>
      <w:proofErr w:type="spellStart"/>
      <w:r w:rsidRPr="00BB1109">
        <w:rPr>
          <w:i/>
          <w:iCs/>
          <w:sz w:val="28"/>
          <w:szCs w:val="28"/>
        </w:rPr>
        <w:t>минут,при</w:t>
      </w:r>
      <w:proofErr w:type="spellEnd"/>
      <w:r w:rsidRPr="00BB1109">
        <w:rPr>
          <w:i/>
          <w:iCs/>
          <w:sz w:val="28"/>
          <w:szCs w:val="28"/>
        </w:rPr>
        <w:t xml:space="preserve"> этом, пороговое значение прохождения этапа конкурса  «Оценка способности работать с текстовой и числовой информацией» составляет не менее 10 правильных ответов от общего количества вопросов. При необходимости, государственными органами проводится эссе с кандидатами. Завершающий этап — собеседование в конкурсной комиссии государственного органа. Его цель — оценка потенциала и личных качеств кандидатов. Перед этапом собеседование личные дела кандидатов, набравших наивысшие баллы по результатам предыдущих этапов конкурса, направляются посредством системы в кадровую службу государственного органа, опубликовавшего объявление о проведении конкурса на вакантную должность, для перепроверки соответствия квалификационным требованиям и условиям поступления на государственную службу. К </w:t>
      </w:r>
      <w:r w:rsidRPr="00BB1109">
        <w:rPr>
          <w:i/>
          <w:iCs/>
          <w:sz w:val="28"/>
          <w:szCs w:val="28"/>
        </w:rPr>
        <w:lastRenderedPageBreak/>
        <w:t>собеседованию в конкурсной комиссии допускается не более трёх кандидатов, набравших наивысшие баллы по результатам предыдущих этапов конкурса.</w:t>
      </w:r>
    </w:p>
    <w:p w14:paraId="4EA39FC8"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t>      Каждый член комиссии индивидуально оценивает итоги собеседования с кандидатами посредством введения баллов в систему</w:t>
      </w:r>
    </w:p>
    <w:p w14:paraId="7635A7DA" w14:textId="77777777" w:rsidR="00567657" w:rsidRPr="00BB1109" w:rsidRDefault="00567657" w:rsidP="00567657">
      <w:pPr>
        <w:pStyle w:val="a3"/>
        <w:shd w:val="clear" w:color="auto" w:fill="FFFFFF"/>
        <w:spacing w:after="0"/>
        <w:jc w:val="both"/>
        <w:rPr>
          <w:i/>
          <w:iCs/>
          <w:sz w:val="28"/>
          <w:szCs w:val="28"/>
        </w:rPr>
      </w:pPr>
      <w:r w:rsidRPr="00BB1109">
        <w:rPr>
          <w:i/>
          <w:iCs/>
          <w:sz w:val="28"/>
          <w:szCs w:val="28"/>
        </w:rPr>
        <w:t>      В день окончания проведения собеседования, система автоматически определяет победителя конкурса – кандидата, набравшего наибольшее количество баллов всех этапов отбора: оценки личных качеств, оценки способности работать с текстовой и числовой информацией, результатов эссе и собеседования        </w:t>
      </w:r>
    </w:p>
    <w:p w14:paraId="31ABFC76" w14:textId="3F62D786" w:rsidR="00567657" w:rsidRPr="00111C62" w:rsidRDefault="00567657" w:rsidP="00567657">
      <w:pPr>
        <w:pStyle w:val="a3"/>
        <w:shd w:val="clear" w:color="auto" w:fill="FFFFFF"/>
        <w:spacing w:after="0"/>
        <w:jc w:val="both"/>
        <w:rPr>
          <w:i/>
          <w:iCs/>
          <w:sz w:val="28"/>
          <w:szCs w:val="28"/>
        </w:rPr>
      </w:pPr>
      <w:r w:rsidRPr="00BB1109">
        <w:rPr>
          <w:i/>
          <w:iCs/>
          <w:sz w:val="28"/>
          <w:szCs w:val="28"/>
        </w:rPr>
        <w:t xml:space="preserve">    Считаем, что новая система отбора не только упрощает порядок поступления на госслужбу, она позволит исключить административные барьеры, создаст удобство для </w:t>
      </w:r>
      <w:proofErr w:type="gramStart"/>
      <w:r w:rsidRPr="00BB1109">
        <w:rPr>
          <w:i/>
          <w:iCs/>
          <w:sz w:val="28"/>
          <w:szCs w:val="28"/>
        </w:rPr>
        <w:t>кандидатов  при</w:t>
      </w:r>
      <w:proofErr w:type="gramEnd"/>
      <w:r w:rsidRPr="00BB1109">
        <w:rPr>
          <w:i/>
          <w:iCs/>
          <w:sz w:val="28"/>
          <w:szCs w:val="28"/>
        </w:rPr>
        <w:t xml:space="preserve"> поступлении на госслужбу и сделает государственную службу еще </w:t>
      </w:r>
      <w:r w:rsidRPr="00111C62">
        <w:rPr>
          <w:i/>
          <w:iCs/>
          <w:sz w:val="28"/>
          <w:szCs w:val="28"/>
        </w:rPr>
        <w:t>привлекательнее.</w:t>
      </w:r>
    </w:p>
    <w:p w14:paraId="4DF3089E" w14:textId="575473A7" w:rsidR="00BB1109" w:rsidRPr="00111C62" w:rsidRDefault="00BB1109" w:rsidP="00567657">
      <w:pPr>
        <w:pStyle w:val="a3"/>
        <w:shd w:val="clear" w:color="auto" w:fill="FFFFFF"/>
        <w:spacing w:after="0"/>
        <w:jc w:val="both"/>
        <w:rPr>
          <w:rFonts w:eastAsia="Times New Roman"/>
          <w:b/>
          <w:bCs/>
          <w:sz w:val="28"/>
          <w:szCs w:val="28"/>
        </w:rPr>
      </w:pPr>
      <w:r w:rsidRPr="00111C62">
        <w:rPr>
          <w:i/>
          <w:iCs/>
          <w:sz w:val="28"/>
          <w:szCs w:val="28"/>
        </w:rPr>
        <w:tab/>
      </w:r>
      <w:r w:rsidRPr="00111C62">
        <w:rPr>
          <w:sz w:val="28"/>
          <w:szCs w:val="28"/>
        </w:rPr>
        <w:t>В соответствии с новыми требованиями назначены на должности 2 сотрудника департамента</w:t>
      </w:r>
      <w:r w:rsidR="00111C62" w:rsidRPr="00111C62">
        <w:rPr>
          <w:sz w:val="28"/>
          <w:szCs w:val="28"/>
        </w:rPr>
        <w:t xml:space="preserve"> (</w:t>
      </w:r>
      <w:proofErr w:type="spellStart"/>
      <w:r w:rsidR="00111C62" w:rsidRPr="00111C62">
        <w:rPr>
          <w:sz w:val="28"/>
          <w:szCs w:val="28"/>
        </w:rPr>
        <w:t>Жолтаева</w:t>
      </w:r>
      <w:proofErr w:type="spellEnd"/>
      <w:r w:rsidR="00111C62" w:rsidRPr="00111C62">
        <w:rPr>
          <w:sz w:val="28"/>
          <w:szCs w:val="28"/>
        </w:rPr>
        <w:t xml:space="preserve"> Д. М. и </w:t>
      </w:r>
      <w:proofErr w:type="spellStart"/>
      <w:r w:rsidR="00111C62" w:rsidRPr="00111C62">
        <w:rPr>
          <w:sz w:val="28"/>
          <w:szCs w:val="28"/>
        </w:rPr>
        <w:t>Орманов</w:t>
      </w:r>
      <w:proofErr w:type="spellEnd"/>
      <w:r w:rsidR="00111C62" w:rsidRPr="00111C62">
        <w:rPr>
          <w:sz w:val="28"/>
          <w:szCs w:val="28"/>
        </w:rPr>
        <w:t xml:space="preserve"> Б.Б.)</w:t>
      </w:r>
      <w:r w:rsidR="00111C62">
        <w:rPr>
          <w:sz w:val="28"/>
          <w:szCs w:val="28"/>
        </w:rPr>
        <w:t>.</w:t>
      </w:r>
    </w:p>
    <w:p w14:paraId="0CD40268" w14:textId="1F33125E" w:rsidR="003F32A9" w:rsidRPr="002C560C" w:rsidRDefault="003F32A9" w:rsidP="003F32A9">
      <w:pPr>
        <w:spacing w:after="0" w:line="240" w:lineRule="auto"/>
        <w:ind w:firstLine="567"/>
        <w:jc w:val="both"/>
        <w:rPr>
          <w:rFonts w:ascii="Times New Roman" w:eastAsia="Times New Roman" w:hAnsi="Times New Roman" w:cs="Times New Roman"/>
          <w:sz w:val="28"/>
          <w:szCs w:val="28"/>
          <w:lang w:val="kk-KZ"/>
        </w:rPr>
      </w:pPr>
      <w:r w:rsidRPr="002C560C">
        <w:rPr>
          <w:rFonts w:ascii="Times New Roman" w:eastAsia="Times New Roman" w:hAnsi="Times New Roman" w:cs="Times New Roman"/>
          <w:sz w:val="28"/>
          <w:szCs w:val="28"/>
          <w:lang w:val="kk-KZ"/>
        </w:rPr>
        <w:t xml:space="preserve">Все государственные служащие соответствуют квалификационным требованиям, предъявляемым к занимаемой должности. </w:t>
      </w:r>
    </w:p>
    <w:p w14:paraId="4CD91E5D" w14:textId="77777777" w:rsidR="00BB1109" w:rsidRDefault="002C4ABE" w:rsidP="002C4ABE">
      <w:pPr>
        <w:spacing w:after="0" w:line="240" w:lineRule="auto"/>
        <w:ind w:firstLine="709"/>
        <w:jc w:val="both"/>
        <w:rPr>
          <w:rFonts w:ascii="Times New Roman" w:hAnsi="Times New Roman"/>
          <w:sz w:val="28"/>
          <w:szCs w:val="28"/>
        </w:rPr>
      </w:pPr>
      <w:r w:rsidRPr="002C560C">
        <w:rPr>
          <w:rFonts w:ascii="Times New Roman" w:hAnsi="Times New Roman"/>
          <w:sz w:val="28"/>
          <w:szCs w:val="28"/>
        </w:rPr>
        <w:t xml:space="preserve">Все принятые сотрудники ознакомлены под роспись с антикоррупционными обязательствами и </w:t>
      </w:r>
      <w:r w:rsidR="00251418" w:rsidRPr="002C560C">
        <w:rPr>
          <w:rFonts w:ascii="Times New Roman" w:hAnsi="Times New Roman"/>
          <w:sz w:val="28"/>
          <w:szCs w:val="28"/>
          <w:lang w:val="kk-KZ"/>
        </w:rPr>
        <w:t>о</w:t>
      </w:r>
      <w:proofErr w:type="spellStart"/>
      <w:r w:rsidR="00251418" w:rsidRPr="002C560C">
        <w:rPr>
          <w:rFonts w:ascii="Times New Roman" w:hAnsi="Times New Roman"/>
          <w:sz w:val="28"/>
          <w:szCs w:val="28"/>
        </w:rPr>
        <w:t>граничения</w:t>
      </w:r>
      <w:proofErr w:type="spellEnd"/>
      <w:r w:rsidR="00251418" w:rsidRPr="002C560C">
        <w:rPr>
          <w:rFonts w:ascii="Times New Roman" w:hAnsi="Times New Roman"/>
          <w:sz w:val="28"/>
          <w:szCs w:val="28"/>
          <w:lang w:val="kk-KZ"/>
        </w:rPr>
        <w:t>ми</w:t>
      </w:r>
      <w:r w:rsidR="00251418" w:rsidRPr="002C560C">
        <w:rPr>
          <w:rFonts w:ascii="Times New Roman" w:hAnsi="Times New Roman"/>
          <w:sz w:val="28"/>
          <w:szCs w:val="28"/>
        </w:rPr>
        <w:t>, связанные с пребыванием на государственной служб</w:t>
      </w:r>
      <w:r w:rsidR="00251418" w:rsidRPr="002C560C">
        <w:rPr>
          <w:rFonts w:ascii="Times New Roman" w:hAnsi="Times New Roman"/>
          <w:sz w:val="28"/>
          <w:szCs w:val="28"/>
          <w:lang w:val="kk-KZ"/>
        </w:rPr>
        <w:t xml:space="preserve">е, </w:t>
      </w:r>
      <w:r w:rsidRPr="002C560C">
        <w:rPr>
          <w:rFonts w:ascii="Times New Roman" w:hAnsi="Times New Roman"/>
          <w:sz w:val="28"/>
          <w:szCs w:val="28"/>
        </w:rPr>
        <w:t>Этическим Кодексом государственных служащих. Также ими были предоставлены справки о сдаче декларации.</w:t>
      </w:r>
      <w:r w:rsidR="007304D9">
        <w:rPr>
          <w:rFonts w:ascii="Times New Roman" w:hAnsi="Times New Roman"/>
          <w:sz w:val="28"/>
          <w:szCs w:val="28"/>
        </w:rPr>
        <w:t xml:space="preserve"> Всеми сотрудниками подписано предупреждение о том, что в здании департамента установлено и ведется аудио – видео регистрация. </w:t>
      </w:r>
      <w:r w:rsidR="004E5549">
        <w:rPr>
          <w:rFonts w:ascii="Times New Roman" w:hAnsi="Times New Roman"/>
          <w:sz w:val="28"/>
          <w:szCs w:val="28"/>
        </w:rPr>
        <w:t xml:space="preserve">Также всеми сотрудниками приняты ограничения </w:t>
      </w:r>
      <w:proofErr w:type="gramStart"/>
      <w:r w:rsidR="004E5549">
        <w:rPr>
          <w:rFonts w:ascii="Times New Roman" w:hAnsi="Times New Roman"/>
          <w:sz w:val="28"/>
          <w:szCs w:val="28"/>
        </w:rPr>
        <w:t>в участий</w:t>
      </w:r>
      <w:proofErr w:type="gramEnd"/>
      <w:r w:rsidR="004E5549">
        <w:rPr>
          <w:rFonts w:ascii="Times New Roman" w:hAnsi="Times New Roman"/>
          <w:sz w:val="28"/>
          <w:szCs w:val="28"/>
        </w:rPr>
        <w:t xml:space="preserve"> азартных игр (или) в </w:t>
      </w:r>
      <w:proofErr w:type="gramStart"/>
      <w:r w:rsidR="004E5549">
        <w:rPr>
          <w:rFonts w:ascii="Times New Roman" w:hAnsi="Times New Roman"/>
          <w:sz w:val="28"/>
          <w:szCs w:val="28"/>
        </w:rPr>
        <w:t>пари</w:t>
      </w:r>
      <w:r w:rsidR="006A5404">
        <w:rPr>
          <w:rFonts w:ascii="Times New Roman" w:hAnsi="Times New Roman"/>
          <w:sz w:val="28"/>
          <w:szCs w:val="28"/>
        </w:rPr>
        <w:t>,</w:t>
      </w:r>
      <w:r w:rsidR="004E5549">
        <w:rPr>
          <w:rFonts w:ascii="Times New Roman" w:hAnsi="Times New Roman"/>
          <w:sz w:val="28"/>
          <w:szCs w:val="28"/>
        </w:rPr>
        <w:t xml:space="preserve">  через</w:t>
      </w:r>
      <w:proofErr w:type="gramEnd"/>
      <w:r w:rsidR="004E5549">
        <w:rPr>
          <w:rFonts w:ascii="Times New Roman" w:hAnsi="Times New Roman"/>
          <w:sz w:val="28"/>
          <w:szCs w:val="28"/>
        </w:rPr>
        <w:t xml:space="preserve"> мобильное приложение «</w:t>
      </w:r>
      <w:proofErr w:type="spellStart"/>
      <w:r w:rsidR="004E5549">
        <w:rPr>
          <w:rFonts w:ascii="Times New Roman" w:hAnsi="Times New Roman"/>
          <w:sz w:val="28"/>
          <w:szCs w:val="28"/>
          <w:lang w:val="en-US"/>
        </w:rPr>
        <w:t>Egov</w:t>
      </w:r>
      <w:proofErr w:type="spellEnd"/>
      <w:r w:rsidR="004E5549" w:rsidRPr="004E5549">
        <w:rPr>
          <w:rFonts w:ascii="Times New Roman" w:hAnsi="Times New Roman"/>
          <w:sz w:val="28"/>
          <w:szCs w:val="28"/>
        </w:rPr>
        <w:t xml:space="preserve"> </w:t>
      </w:r>
      <w:r w:rsidR="004E5549">
        <w:rPr>
          <w:rFonts w:ascii="Times New Roman" w:hAnsi="Times New Roman"/>
          <w:sz w:val="28"/>
          <w:szCs w:val="28"/>
          <w:lang w:val="en-US"/>
        </w:rPr>
        <w:t>mobile</w:t>
      </w:r>
      <w:r w:rsidR="004E5549">
        <w:rPr>
          <w:rFonts w:ascii="Times New Roman" w:hAnsi="Times New Roman"/>
          <w:sz w:val="28"/>
          <w:szCs w:val="28"/>
        </w:rPr>
        <w:t>» согласно п.6.</w:t>
      </w:r>
      <w:r w:rsidR="006A5404">
        <w:rPr>
          <w:rFonts w:ascii="Times New Roman" w:hAnsi="Times New Roman"/>
          <w:sz w:val="28"/>
          <w:szCs w:val="28"/>
        </w:rPr>
        <w:t xml:space="preserve"> </w:t>
      </w:r>
      <w:proofErr w:type="spellStart"/>
      <w:r w:rsidR="004E5549">
        <w:rPr>
          <w:rFonts w:ascii="Times New Roman" w:hAnsi="Times New Roman"/>
          <w:sz w:val="28"/>
          <w:szCs w:val="28"/>
        </w:rPr>
        <w:t>пп</w:t>
      </w:r>
      <w:proofErr w:type="spellEnd"/>
      <w:r w:rsidR="004E5549">
        <w:rPr>
          <w:rFonts w:ascii="Times New Roman" w:hAnsi="Times New Roman"/>
          <w:sz w:val="28"/>
          <w:szCs w:val="28"/>
        </w:rPr>
        <w:t xml:space="preserve">. </w:t>
      </w:r>
      <w:proofErr w:type="gramStart"/>
      <w:r w:rsidR="004E5549">
        <w:rPr>
          <w:rFonts w:ascii="Times New Roman" w:hAnsi="Times New Roman"/>
          <w:sz w:val="28"/>
          <w:szCs w:val="28"/>
        </w:rPr>
        <w:t>10  Этического</w:t>
      </w:r>
      <w:proofErr w:type="gramEnd"/>
      <w:r w:rsidR="004E5549">
        <w:rPr>
          <w:rFonts w:ascii="Times New Roman" w:hAnsi="Times New Roman"/>
          <w:sz w:val="28"/>
          <w:szCs w:val="28"/>
        </w:rPr>
        <w:t xml:space="preserve"> Кодекса</w:t>
      </w:r>
      <w:r w:rsidR="006E00F1">
        <w:rPr>
          <w:rFonts w:ascii="Times New Roman" w:hAnsi="Times New Roman"/>
          <w:sz w:val="28"/>
          <w:szCs w:val="28"/>
        </w:rPr>
        <w:t xml:space="preserve">. </w:t>
      </w:r>
    </w:p>
    <w:p w14:paraId="510AF9BB" w14:textId="4B1349CD" w:rsidR="006A5404" w:rsidRDefault="00BB1109" w:rsidP="002C4ABE">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рамках непрерывного обучения </w:t>
      </w:r>
      <w:r w:rsidR="00111C62">
        <w:rPr>
          <w:rFonts w:ascii="Times New Roman" w:hAnsi="Times New Roman"/>
          <w:sz w:val="28"/>
          <w:szCs w:val="28"/>
        </w:rPr>
        <w:t>г</w:t>
      </w:r>
      <w:r w:rsidR="006E00F1">
        <w:rPr>
          <w:rFonts w:ascii="Times New Roman" w:hAnsi="Times New Roman"/>
          <w:sz w:val="28"/>
          <w:szCs w:val="28"/>
        </w:rPr>
        <w:t>лавный специалист отдела МС</w:t>
      </w:r>
      <w:r w:rsidR="006A5404">
        <w:rPr>
          <w:rFonts w:ascii="Times New Roman" w:hAnsi="Times New Roman"/>
          <w:sz w:val="28"/>
          <w:szCs w:val="28"/>
        </w:rPr>
        <w:t>Э</w:t>
      </w:r>
      <w:r w:rsidR="006E00F1">
        <w:rPr>
          <w:rFonts w:ascii="Times New Roman" w:hAnsi="Times New Roman"/>
          <w:sz w:val="28"/>
          <w:szCs w:val="28"/>
        </w:rPr>
        <w:t xml:space="preserve"> № </w:t>
      </w:r>
      <w:proofErr w:type="gramStart"/>
      <w:r w:rsidR="006E00F1">
        <w:rPr>
          <w:rFonts w:ascii="Times New Roman" w:hAnsi="Times New Roman"/>
          <w:sz w:val="28"/>
          <w:szCs w:val="28"/>
        </w:rPr>
        <w:t xml:space="preserve">1 </w:t>
      </w:r>
      <w:r w:rsidR="007304D9" w:rsidRPr="006A5404">
        <w:rPr>
          <w:rFonts w:ascii="Times New Roman" w:hAnsi="Times New Roman"/>
          <w:sz w:val="28"/>
          <w:szCs w:val="28"/>
        </w:rPr>
        <w:t xml:space="preserve"> Е</w:t>
      </w:r>
      <w:r w:rsidR="006E00F1" w:rsidRPr="006A5404">
        <w:rPr>
          <w:rFonts w:ascii="Times New Roman" w:hAnsi="Times New Roman"/>
          <w:sz w:val="28"/>
          <w:szCs w:val="28"/>
          <w:lang w:val="kk-KZ"/>
        </w:rPr>
        <w:t>ң</w:t>
      </w:r>
      <w:proofErr w:type="spellStart"/>
      <w:r w:rsidR="007304D9" w:rsidRPr="006A5404">
        <w:rPr>
          <w:rFonts w:ascii="Times New Roman" w:hAnsi="Times New Roman"/>
          <w:sz w:val="28"/>
          <w:szCs w:val="28"/>
        </w:rPr>
        <w:t>себаева</w:t>
      </w:r>
      <w:proofErr w:type="spellEnd"/>
      <w:proofErr w:type="gramEnd"/>
      <w:r w:rsidR="006E00F1" w:rsidRPr="006A5404">
        <w:rPr>
          <w:rFonts w:ascii="Times New Roman" w:hAnsi="Times New Roman"/>
          <w:sz w:val="28"/>
          <w:szCs w:val="28"/>
        </w:rPr>
        <w:t xml:space="preserve"> А. С.  в период с 01.09.2024 года по 30.06.2025 года </w:t>
      </w:r>
      <w:proofErr w:type="gramStart"/>
      <w:r w:rsidR="006E00F1" w:rsidRPr="006A5404">
        <w:rPr>
          <w:rFonts w:ascii="Times New Roman" w:hAnsi="Times New Roman"/>
          <w:sz w:val="28"/>
          <w:szCs w:val="28"/>
        </w:rPr>
        <w:t>ок</w:t>
      </w:r>
      <w:r w:rsidR="006A5404">
        <w:rPr>
          <w:rFonts w:ascii="Times New Roman" w:hAnsi="Times New Roman"/>
          <w:sz w:val="28"/>
          <w:szCs w:val="28"/>
        </w:rPr>
        <w:t>о</w:t>
      </w:r>
      <w:r w:rsidR="006E00F1" w:rsidRPr="006A5404">
        <w:rPr>
          <w:rFonts w:ascii="Times New Roman" w:hAnsi="Times New Roman"/>
          <w:sz w:val="28"/>
          <w:szCs w:val="28"/>
        </w:rPr>
        <w:t>нчила  магистратуру</w:t>
      </w:r>
      <w:proofErr w:type="gramEnd"/>
      <w:r w:rsidR="006E00F1" w:rsidRPr="006A5404">
        <w:rPr>
          <w:rFonts w:ascii="Times New Roman" w:hAnsi="Times New Roman"/>
          <w:sz w:val="28"/>
          <w:szCs w:val="28"/>
        </w:rPr>
        <w:t xml:space="preserve"> при Академии государственного управления при </w:t>
      </w:r>
      <w:proofErr w:type="gramStart"/>
      <w:r w:rsidR="006E00F1" w:rsidRPr="006A5404">
        <w:rPr>
          <w:rFonts w:ascii="Times New Roman" w:hAnsi="Times New Roman"/>
          <w:sz w:val="28"/>
          <w:szCs w:val="28"/>
        </w:rPr>
        <w:t>Президенте  РК</w:t>
      </w:r>
      <w:proofErr w:type="gramEnd"/>
      <w:r w:rsidR="006E00F1" w:rsidRPr="006A5404">
        <w:rPr>
          <w:rFonts w:ascii="Times New Roman" w:hAnsi="Times New Roman"/>
          <w:sz w:val="28"/>
          <w:szCs w:val="28"/>
        </w:rPr>
        <w:t xml:space="preserve"> по специальности «Управление человеческими ресурсами</w:t>
      </w:r>
      <w:r w:rsidR="006A5404" w:rsidRPr="006A5404">
        <w:rPr>
          <w:rFonts w:ascii="Times New Roman" w:hAnsi="Times New Roman"/>
          <w:sz w:val="28"/>
          <w:szCs w:val="28"/>
        </w:rPr>
        <w:t xml:space="preserve">» Тема </w:t>
      </w:r>
      <w:proofErr w:type="spellStart"/>
      <w:r w:rsidR="006A5404" w:rsidRPr="006A5404">
        <w:rPr>
          <w:rFonts w:ascii="Times New Roman" w:hAnsi="Times New Roman"/>
          <w:sz w:val="28"/>
          <w:szCs w:val="28"/>
        </w:rPr>
        <w:t>магистрского</w:t>
      </w:r>
      <w:proofErr w:type="spellEnd"/>
      <w:r w:rsidR="006A5404" w:rsidRPr="006A5404">
        <w:rPr>
          <w:rFonts w:ascii="Times New Roman" w:hAnsi="Times New Roman"/>
          <w:sz w:val="28"/>
          <w:szCs w:val="28"/>
        </w:rPr>
        <w:t xml:space="preserve"> проекта </w:t>
      </w:r>
    </w:p>
    <w:p w14:paraId="27583AE7" w14:textId="0CD57E24" w:rsidR="002C4ABE" w:rsidRDefault="006A5404" w:rsidP="006A5404">
      <w:pPr>
        <w:spacing w:after="0" w:line="240" w:lineRule="auto"/>
        <w:jc w:val="both"/>
        <w:rPr>
          <w:rFonts w:ascii="Times New Roman" w:hAnsi="Times New Roman"/>
          <w:sz w:val="28"/>
          <w:szCs w:val="28"/>
        </w:rPr>
      </w:pPr>
      <w:r w:rsidRPr="006A5404">
        <w:rPr>
          <w:rFonts w:ascii="Times New Roman" w:hAnsi="Times New Roman"/>
          <w:sz w:val="28"/>
          <w:szCs w:val="28"/>
        </w:rPr>
        <w:t xml:space="preserve">«Повышение эффективности </w:t>
      </w:r>
      <w:proofErr w:type="spellStart"/>
      <w:r w:rsidRPr="006A5404">
        <w:rPr>
          <w:rFonts w:ascii="Times New Roman" w:hAnsi="Times New Roman"/>
          <w:sz w:val="28"/>
          <w:szCs w:val="28"/>
        </w:rPr>
        <w:t>медико</w:t>
      </w:r>
      <w:proofErr w:type="spellEnd"/>
      <w:r w:rsidRPr="006A5404">
        <w:rPr>
          <w:rFonts w:ascii="Times New Roman" w:hAnsi="Times New Roman"/>
          <w:sz w:val="28"/>
          <w:szCs w:val="28"/>
        </w:rPr>
        <w:t xml:space="preserve"> – социальной экспертизы в условиях </w:t>
      </w:r>
      <w:proofErr w:type="gramStart"/>
      <w:r w:rsidRPr="006A5404">
        <w:rPr>
          <w:rFonts w:ascii="Times New Roman" w:hAnsi="Times New Roman"/>
          <w:sz w:val="28"/>
          <w:szCs w:val="28"/>
        </w:rPr>
        <w:t>цифровизации  государственных</w:t>
      </w:r>
      <w:proofErr w:type="gramEnd"/>
      <w:r w:rsidRPr="006A5404">
        <w:rPr>
          <w:rFonts w:ascii="Times New Roman" w:hAnsi="Times New Roman"/>
          <w:sz w:val="28"/>
          <w:szCs w:val="28"/>
        </w:rPr>
        <w:t xml:space="preserve"> услуг». </w:t>
      </w:r>
      <w:r w:rsidR="007304D9" w:rsidRPr="006A5404">
        <w:rPr>
          <w:rFonts w:ascii="Times New Roman" w:hAnsi="Times New Roman"/>
          <w:sz w:val="28"/>
          <w:szCs w:val="28"/>
        </w:rPr>
        <w:t xml:space="preserve"> </w:t>
      </w:r>
    </w:p>
    <w:p w14:paraId="7554E8AB" w14:textId="77777777" w:rsidR="004529A0" w:rsidRPr="002C560C" w:rsidRDefault="004529A0" w:rsidP="006A5404">
      <w:pPr>
        <w:spacing w:after="0" w:line="240" w:lineRule="auto"/>
        <w:jc w:val="both"/>
        <w:rPr>
          <w:rFonts w:ascii="Times New Roman" w:hAnsi="Times New Roman"/>
          <w:sz w:val="28"/>
          <w:szCs w:val="28"/>
        </w:rPr>
      </w:pPr>
    </w:p>
    <w:bookmarkEnd w:id="2"/>
    <w:p w14:paraId="32D85A10" w14:textId="73D3FE1C" w:rsidR="000F6657" w:rsidRPr="002C560C" w:rsidRDefault="006B4A15" w:rsidP="003F32A9">
      <w:pPr>
        <w:tabs>
          <w:tab w:val="left" w:pos="4380"/>
        </w:tabs>
        <w:spacing w:after="0" w:line="240" w:lineRule="auto"/>
        <w:ind w:firstLine="567"/>
        <w:jc w:val="both"/>
        <w:rPr>
          <w:rFonts w:ascii="Times New Roman" w:hAnsi="Times New Roman" w:cs="Times New Roman"/>
          <w:sz w:val="28"/>
          <w:szCs w:val="28"/>
          <w:lang w:val="kk-KZ"/>
        </w:rPr>
      </w:pPr>
      <w:r w:rsidRPr="002C560C">
        <w:rPr>
          <w:rFonts w:ascii="Times New Roman" w:hAnsi="Times New Roman" w:cs="Times New Roman"/>
          <w:b/>
          <w:i/>
          <w:sz w:val="28"/>
          <w:szCs w:val="28"/>
        </w:rPr>
        <w:t>Дисциплинарная практика</w:t>
      </w:r>
      <w:r w:rsidR="000C67BE" w:rsidRPr="002C560C">
        <w:rPr>
          <w:rFonts w:ascii="Times New Roman" w:hAnsi="Times New Roman" w:cs="Times New Roman"/>
          <w:b/>
          <w:i/>
          <w:sz w:val="28"/>
          <w:szCs w:val="28"/>
          <w:lang w:val="kk-KZ"/>
        </w:rPr>
        <w:t>.</w:t>
      </w:r>
      <w:r w:rsidR="00EB4243" w:rsidRPr="002C560C">
        <w:rPr>
          <w:rFonts w:ascii="Times New Roman" w:hAnsi="Times New Roman" w:cs="Times New Roman"/>
          <w:b/>
          <w:i/>
          <w:sz w:val="28"/>
          <w:szCs w:val="28"/>
          <w:lang w:val="kk-KZ"/>
        </w:rPr>
        <w:t xml:space="preserve"> </w:t>
      </w:r>
      <w:r w:rsidR="00EB4243" w:rsidRPr="002C560C">
        <w:rPr>
          <w:rFonts w:ascii="Times New Roman" w:hAnsi="Times New Roman" w:cs="Times New Roman"/>
          <w:bCs/>
          <w:iCs/>
          <w:sz w:val="28"/>
          <w:szCs w:val="28"/>
          <w:lang w:val="kk-KZ"/>
        </w:rPr>
        <w:t>В</w:t>
      </w:r>
      <w:r w:rsidR="000337CA" w:rsidRPr="002C560C">
        <w:rPr>
          <w:rFonts w:ascii="Times New Roman" w:hAnsi="Times New Roman" w:cs="Times New Roman"/>
          <w:bCs/>
          <w:iCs/>
          <w:sz w:val="28"/>
          <w:szCs w:val="28"/>
          <w:lang w:val="kk-KZ"/>
        </w:rPr>
        <w:t xml:space="preserve">о второй полугодии </w:t>
      </w:r>
      <w:r w:rsidR="00285BB9" w:rsidRPr="002C560C">
        <w:rPr>
          <w:rFonts w:ascii="Times New Roman" w:hAnsi="Times New Roman" w:cs="Times New Roman"/>
          <w:sz w:val="28"/>
          <w:szCs w:val="28"/>
        </w:rPr>
        <w:t>202</w:t>
      </w:r>
      <w:r w:rsidR="000F6657" w:rsidRPr="002C560C">
        <w:rPr>
          <w:rFonts w:ascii="Times New Roman" w:hAnsi="Times New Roman" w:cs="Times New Roman"/>
          <w:sz w:val="28"/>
          <w:szCs w:val="28"/>
        </w:rPr>
        <w:t>4</w:t>
      </w:r>
      <w:r w:rsidR="00EB4243" w:rsidRPr="002C560C">
        <w:rPr>
          <w:rFonts w:ascii="Times New Roman" w:hAnsi="Times New Roman" w:cs="Times New Roman"/>
          <w:sz w:val="28"/>
          <w:szCs w:val="28"/>
        </w:rPr>
        <w:t xml:space="preserve"> год</w:t>
      </w:r>
      <w:r w:rsidR="000337CA" w:rsidRPr="002C560C">
        <w:rPr>
          <w:rFonts w:ascii="Times New Roman" w:hAnsi="Times New Roman" w:cs="Times New Roman"/>
          <w:sz w:val="28"/>
          <w:szCs w:val="28"/>
          <w:lang w:val="kk-KZ"/>
        </w:rPr>
        <w:t>а</w:t>
      </w:r>
      <w:r w:rsidR="00EB4243" w:rsidRPr="002C560C">
        <w:rPr>
          <w:rFonts w:ascii="Times New Roman" w:hAnsi="Times New Roman" w:cs="Times New Roman"/>
          <w:sz w:val="28"/>
          <w:szCs w:val="28"/>
        </w:rPr>
        <w:t xml:space="preserve"> </w:t>
      </w:r>
      <w:r w:rsidR="00B80324" w:rsidRPr="002C560C">
        <w:rPr>
          <w:rFonts w:ascii="Times New Roman" w:hAnsi="Times New Roman" w:cs="Times New Roman"/>
          <w:sz w:val="28"/>
          <w:szCs w:val="28"/>
          <w:lang w:val="kk-KZ"/>
        </w:rPr>
        <w:t>3</w:t>
      </w:r>
      <w:r w:rsidR="000F6657" w:rsidRPr="002C560C">
        <w:rPr>
          <w:rFonts w:ascii="Times New Roman" w:hAnsi="Times New Roman" w:cs="Times New Roman"/>
          <w:sz w:val="28"/>
          <w:szCs w:val="28"/>
        </w:rPr>
        <w:t xml:space="preserve"> государственных служащих </w:t>
      </w:r>
      <w:r w:rsidR="00285BB9" w:rsidRPr="002C560C">
        <w:rPr>
          <w:rFonts w:ascii="Times New Roman" w:hAnsi="Times New Roman" w:cs="Times New Roman"/>
          <w:sz w:val="28"/>
          <w:szCs w:val="28"/>
        </w:rPr>
        <w:t>привлечен</w:t>
      </w:r>
      <w:r w:rsidR="000F6657" w:rsidRPr="002C560C">
        <w:rPr>
          <w:rFonts w:ascii="Times New Roman" w:hAnsi="Times New Roman" w:cs="Times New Roman"/>
          <w:sz w:val="28"/>
          <w:szCs w:val="28"/>
        </w:rPr>
        <w:t>ы</w:t>
      </w:r>
      <w:r w:rsidR="00285BB9" w:rsidRPr="002C560C">
        <w:rPr>
          <w:rFonts w:ascii="Times New Roman" w:hAnsi="Times New Roman" w:cs="Times New Roman"/>
          <w:sz w:val="28"/>
          <w:szCs w:val="28"/>
        </w:rPr>
        <w:t xml:space="preserve"> </w:t>
      </w:r>
      <w:r w:rsidR="00C039BC" w:rsidRPr="002C560C">
        <w:rPr>
          <w:rFonts w:ascii="Times New Roman" w:hAnsi="Times New Roman" w:cs="Times New Roman"/>
          <w:sz w:val="28"/>
          <w:szCs w:val="28"/>
        </w:rPr>
        <w:t>к дисциплинарной ответственности</w:t>
      </w:r>
      <w:r w:rsidR="000F6657" w:rsidRPr="002C560C">
        <w:rPr>
          <w:rFonts w:ascii="Times New Roman" w:hAnsi="Times New Roman" w:cs="Times New Roman"/>
          <w:sz w:val="28"/>
          <w:szCs w:val="28"/>
          <w:lang w:val="kk-KZ"/>
        </w:rPr>
        <w:t>, 1 сотрудник уволен с занимаемой должности по отрицательным мотивам.</w:t>
      </w:r>
    </w:p>
    <w:p w14:paraId="337F05AD" w14:textId="4F2ED849" w:rsidR="000F6657" w:rsidRPr="00BD65D9" w:rsidRDefault="000F6657" w:rsidP="000F6657">
      <w:pPr>
        <w:pBdr>
          <w:bottom w:val="single" w:sz="4" w:space="29" w:color="FFFFFF"/>
        </w:pBdr>
        <w:tabs>
          <w:tab w:val="left" w:pos="709"/>
        </w:tabs>
        <w:suppressAutoHyphens/>
        <w:spacing w:after="0" w:line="240" w:lineRule="auto"/>
        <w:jc w:val="both"/>
        <w:rPr>
          <w:rStyle w:val="ezkurwreuab5ozgtqnkl"/>
          <w:rFonts w:ascii="Times New Roman" w:hAnsi="Times New Roman" w:cs="Times New Roman"/>
          <w:sz w:val="28"/>
          <w:szCs w:val="28"/>
          <w:lang w:val="kk-KZ"/>
        </w:rPr>
      </w:pPr>
      <w:r w:rsidRPr="008D0686">
        <w:rPr>
          <w:rFonts w:ascii="Times New Roman" w:hAnsi="Times New Roman" w:cs="Times New Roman"/>
          <w:color w:val="0070C0"/>
          <w:sz w:val="28"/>
          <w:szCs w:val="28"/>
          <w:lang w:val="kk-KZ"/>
        </w:rPr>
        <w:tab/>
      </w:r>
      <w:r w:rsidR="004E2E11" w:rsidRPr="00BD65D9">
        <w:rPr>
          <w:rFonts w:ascii="Times New Roman" w:hAnsi="Times New Roman" w:cs="Times New Roman"/>
          <w:sz w:val="28"/>
          <w:szCs w:val="28"/>
          <w:lang w:val="kk-KZ"/>
        </w:rPr>
        <w:t>1</w:t>
      </w:r>
      <w:r w:rsidRPr="00BD65D9">
        <w:rPr>
          <w:rFonts w:ascii="Times New Roman" w:hAnsi="Times New Roman" w:cs="Times New Roman"/>
          <w:b/>
          <w:bCs/>
          <w:sz w:val="28"/>
          <w:szCs w:val="28"/>
          <w:lang w:val="kk-KZ"/>
        </w:rPr>
        <w:t xml:space="preserve">) Приказом </w:t>
      </w:r>
      <w:r w:rsidR="00BF0A24" w:rsidRPr="00BD65D9">
        <w:rPr>
          <w:rFonts w:ascii="Times New Roman" w:hAnsi="Times New Roman" w:cs="Times New Roman"/>
          <w:b/>
          <w:bCs/>
          <w:sz w:val="28"/>
          <w:szCs w:val="28"/>
          <w:lang w:val="kk-KZ"/>
        </w:rPr>
        <w:t xml:space="preserve">Комитета труда и социальной защиты МТСЗН РК </w:t>
      </w:r>
      <w:r w:rsidRPr="00BD65D9">
        <w:rPr>
          <w:rFonts w:ascii="Times New Roman" w:hAnsi="Times New Roman" w:cs="Times New Roman"/>
          <w:b/>
          <w:bCs/>
          <w:sz w:val="28"/>
          <w:szCs w:val="28"/>
          <w:lang w:val="kk-KZ"/>
        </w:rPr>
        <w:t xml:space="preserve"> №31-ж/қ</w:t>
      </w:r>
      <w:r w:rsidRPr="00BD65D9">
        <w:rPr>
          <w:rFonts w:ascii="Times New Roman" w:hAnsi="Times New Roman" w:cs="Times New Roman"/>
          <w:sz w:val="28"/>
          <w:szCs w:val="28"/>
          <w:lang w:val="kk-KZ"/>
        </w:rPr>
        <w:t xml:space="preserve"> </w:t>
      </w:r>
      <w:r w:rsidR="00BF0A24" w:rsidRPr="00BD65D9">
        <w:rPr>
          <w:rFonts w:ascii="Times New Roman" w:hAnsi="Times New Roman" w:cs="Times New Roman"/>
          <w:sz w:val="28"/>
          <w:szCs w:val="28"/>
          <w:lang w:val="kk-KZ"/>
        </w:rPr>
        <w:t xml:space="preserve"> от </w:t>
      </w:r>
      <w:r w:rsidRPr="00BD65D9">
        <w:rPr>
          <w:rFonts w:ascii="Times New Roman" w:hAnsi="Times New Roman" w:cs="Times New Roman"/>
          <w:b/>
          <w:bCs/>
          <w:sz w:val="28"/>
          <w:szCs w:val="28"/>
          <w:lang w:val="kk-KZ"/>
        </w:rPr>
        <w:t>28 июня</w:t>
      </w:r>
      <w:r w:rsidRPr="00BD65D9">
        <w:rPr>
          <w:rStyle w:val="ac"/>
          <w:rFonts w:ascii="Times New Roman" w:hAnsi="Times New Roman" w:cs="Times New Roman"/>
          <w:b/>
          <w:bCs/>
          <w:color w:val="auto"/>
          <w:sz w:val="28"/>
          <w:szCs w:val="28"/>
        </w:rPr>
        <w:t xml:space="preserve"> 2024 года</w:t>
      </w:r>
      <w:r w:rsidRPr="00BD65D9">
        <w:rPr>
          <w:rStyle w:val="ac"/>
          <w:rFonts w:ascii="Times New Roman" w:hAnsi="Times New Roman" w:cs="Times New Roman"/>
          <w:color w:val="auto"/>
          <w:sz w:val="28"/>
          <w:szCs w:val="28"/>
        </w:rPr>
        <w:t xml:space="preserve"> </w:t>
      </w:r>
      <w:r w:rsidRPr="00BD65D9">
        <w:rPr>
          <w:rStyle w:val="ezkurwreuab5ozgtqnkl"/>
          <w:rFonts w:ascii="Times New Roman" w:hAnsi="Times New Roman" w:cs="Times New Roman"/>
          <w:sz w:val="28"/>
          <w:szCs w:val="28"/>
        </w:rPr>
        <w:t>за</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совершение</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дисциплинарного</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проступка</w:t>
      </w:r>
      <w:r w:rsidRPr="00BD65D9">
        <w:rPr>
          <w:rFonts w:ascii="Times New Roman" w:hAnsi="Times New Roman" w:cs="Times New Roman"/>
          <w:sz w:val="28"/>
          <w:szCs w:val="28"/>
        </w:rPr>
        <w:t xml:space="preserve"> в </w:t>
      </w:r>
      <w:r w:rsidRPr="00BD65D9">
        <w:rPr>
          <w:rStyle w:val="ezkurwreuab5ozgtqnkl"/>
          <w:rFonts w:ascii="Times New Roman" w:hAnsi="Times New Roman" w:cs="Times New Roman"/>
          <w:sz w:val="28"/>
          <w:szCs w:val="28"/>
        </w:rPr>
        <w:t>виде</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отсутствия</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надлежащего</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ведомственного</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контроля</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недостаточной</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разъяснительной</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работы</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по</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обеспечению</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соблюдения</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требований</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Этического</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кодекса</w:t>
      </w:r>
      <w:r w:rsidRPr="00BD65D9">
        <w:rPr>
          <w:rFonts w:ascii="Times New Roman" w:hAnsi="Times New Roman" w:cs="Times New Roman"/>
          <w:sz w:val="28"/>
          <w:szCs w:val="28"/>
        </w:rPr>
        <w:t xml:space="preserve"> к </w:t>
      </w:r>
      <w:r w:rsidRPr="00BD65D9">
        <w:rPr>
          <w:rStyle w:val="ezkurwreuab5ozgtqnkl"/>
          <w:rFonts w:ascii="Times New Roman" w:hAnsi="Times New Roman" w:cs="Times New Roman"/>
          <w:sz w:val="28"/>
          <w:szCs w:val="28"/>
        </w:rPr>
        <w:t>действиям</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подчиненных</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работников</w:t>
      </w:r>
      <w:r w:rsidRPr="00BD65D9">
        <w:rPr>
          <w:rFonts w:ascii="Times New Roman" w:hAnsi="Times New Roman" w:cs="Times New Roman"/>
          <w:sz w:val="28"/>
          <w:szCs w:val="28"/>
        </w:rPr>
        <w:t xml:space="preserve"> и требований </w:t>
      </w:r>
      <w:r w:rsidRPr="00BD65D9">
        <w:rPr>
          <w:rStyle w:val="ezkurwreuab5ozgtqnkl"/>
          <w:rFonts w:ascii="Times New Roman" w:hAnsi="Times New Roman" w:cs="Times New Roman"/>
          <w:sz w:val="28"/>
          <w:szCs w:val="28"/>
        </w:rPr>
        <w:t>Закона</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Республики</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lastRenderedPageBreak/>
        <w:t>Казахстан</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"О</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борьбе</w:t>
      </w:r>
      <w:r w:rsidRPr="00BD65D9">
        <w:rPr>
          <w:rFonts w:ascii="Times New Roman" w:hAnsi="Times New Roman" w:cs="Times New Roman"/>
          <w:sz w:val="28"/>
          <w:szCs w:val="28"/>
        </w:rPr>
        <w:t xml:space="preserve"> с </w:t>
      </w:r>
      <w:r w:rsidRPr="00BD65D9">
        <w:rPr>
          <w:rStyle w:val="ezkurwreuab5ozgtqnkl"/>
          <w:rFonts w:ascii="Times New Roman" w:hAnsi="Times New Roman" w:cs="Times New Roman"/>
          <w:sz w:val="28"/>
          <w:szCs w:val="28"/>
        </w:rPr>
        <w:t>коррупцией"</w:t>
      </w:r>
      <w:r w:rsidRPr="00BD65D9">
        <w:rPr>
          <w:rFonts w:ascii="Times New Roman" w:hAnsi="Times New Roman" w:cs="Times New Roman"/>
          <w:sz w:val="28"/>
          <w:szCs w:val="28"/>
        </w:rPr>
        <w:t xml:space="preserve"> </w:t>
      </w:r>
      <w:r w:rsidR="00BF0A24" w:rsidRPr="00BD65D9">
        <w:rPr>
          <w:rFonts w:ascii="Times New Roman" w:hAnsi="Times New Roman" w:cs="Times New Roman"/>
          <w:sz w:val="28"/>
          <w:szCs w:val="28"/>
        </w:rPr>
        <w:t>заместитель руководителя департамента по  медико-  социальной экспертизе</w:t>
      </w:r>
      <w:r w:rsidRPr="00BD65D9">
        <w:rPr>
          <w:rFonts w:ascii="Times New Roman" w:hAnsi="Times New Roman" w:cs="Times New Roman"/>
          <w:sz w:val="28"/>
          <w:szCs w:val="28"/>
        </w:rPr>
        <w:t xml:space="preserve"> С</w:t>
      </w:r>
      <w:r w:rsidRPr="00BD65D9">
        <w:rPr>
          <w:rFonts w:ascii="Times New Roman" w:hAnsi="Times New Roman" w:cs="Times New Roman"/>
          <w:sz w:val="28"/>
          <w:szCs w:val="28"/>
          <w:lang w:val="kk-KZ"/>
        </w:rPr>
        <w:t>.</w:t>
      </w:r>
      <w:r w:rsidRPr="00BD65D9">
        <w:rPr>
          <w:rFonts w:ascii="Times New Roman" w:hAnsi="Times New Roman" w:cs="Times New Roman"/>
          <w:sz w:val="28"/>
          <w:szCs w:val="28"/>
        </w:rPr>
        <w:t>С</w:t>
      </w:r>
      <w:r w:rsidRPr="00BD65D9">
        <w:rPr>
          <w:rFonts w:ascii="Times New Roman" w:hAnsi="Times New Roman" w:cs="Times New Roman"/>
          <w:sz w:val="28"/>
          <w:szCs w:val="28"/>
          <w:lang w:val="kk-KZ"/>
        </w:rPr>
        <w:t>.</w:t>
      </w:r>
      <w:proofErr w:type="spellStart"/>
      <w:r w:rsidRPr="00BD65D9">
        <w:rPr>
          <w:rFonts w:ascii="Times New Roman" w:hAnsi="Times New Roman" w:cs="Times New Roman"/>
          <w:sz w:val="28"/>
          <w:szCs w:val="28"/>
        </w:rPr>
        <w:t>Булебаев</w:t>
      </w:r>
      <w:proofErr w:type="spellEnd"/>
      <w:r w:rsidRPr="00BD65D9">
        <w:rPr>
          <w:rFonts w:ascii="Times New Roman" w:hAnsi="Times New Roman" w:cs="Times New Roman"/>
          <w:sz w:val="28"/>
          <w:szCs w:val="28"/>
        </w:rPr>
        <w:t xml:space="preserve"> </w:t>
      </w:r>
      <w:r w:rsidRPr="00BD65D9">
        <w:rPr>
          <w:rFonts w:ascii="Times New Roman" w:hAnsi="Times New Roman" w:cs="Times New Roman"/>
          <w:sz w:val="28"/>
          <w:szCs w:val="28"/>
          <w:lang w:val="kk-KZ"/>
        </w:rPr>
        <w:t>привлечен к</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дисциплинарно</w:t>
      </w:r>
      <w:r w:rsidRPr="00BD65D9">
        <w:rPr>
          <w:rStyle w:val="ezkurwreuab5ozgtqnkl"/>
          <w:rFonts w:ascii="Times New Roman" w:hAnsi="Times New Roman" w:cs="Times New Roman"/>
          <w:sz w:val="28"/>
          <w:szCs w:val="28"/>
          <w:lang w:val="kk-KZ"/>
        </w:rPr>
        <w:t>й</w:t>
      </w:r>
      <w:r w:rsidRPr="00BD65D9">
        <w:rPr>
          <w:rFonts w:ascii="Times New Roman" w:hAnsi="Times New Roman" w:cs="Times New Roman"/>
          <w:sz w:val="28"/>
          <w:szCs w:val="28"/>
        </w:rPr>
        <w:t xml:space="preserve"> </w:t>
      </w:r>
      <w:r w:rsidRPr="00BD65D9">
        <w:rPr>
          <w:rFonts w:ascii="Times New Roman" w:hAnsi="Times New Roman" w:cs="Times New Roman"/>
          <w:sz w:val="28"/>
          <w:szCs w:val="28"/>
          <w:lang w:val="kk-KZ"/>
        </w:rPr>
        <w:t xml:space="preserve">ответственности </w:t>
      </w:r>
      <w:r w:rsidRPr="00BD65D9">
        <w:rPr>
          <w:rFonts w:ascii="Times New Roman" w:hAnsi="Times New Roman" w:cs="Times New Roman"/>
          <w:sz w:val="28"/>
          <w:szCs w:val="28"/>
        </w:rPr>
        <w:t xml:space="preserve"> в </w:t>
      </w:r>
      <w:r w:rsidRPr="00BD65D9">
        <w:rPr>
          <w:rStyle w:val="ezkurwreuab5ozgtqnkl"/>
          <w:rFonts w:ascii="Times New Roman" w:hAnsi="Times New Roman" w:cs="Times New Roman"/>
          <w:sz w:val="28"/>
          <w:szCs w:val="28"/>
        </w:rPr>
        <w:t>виде</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строгого</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выговора</w:t>
      </w:r>
      <w:r w:rsidRPr="00BD65D9">
        <w:rPr>
          <w:rStyle w:val="ezkurwreuab5ozgtqnkl"/>
          <w:rFonts w:ascii="Times New Roman" w:hAnsi="Times New Roman" w:cs="Times New Roman"/>
          <w:sz w:val="28"/>
          <w:szCs w:val="28"/>
          <w:lang w:val="kk-KZ"/>
        </w:rPr>
        <w:t>.</w:t>
      </w:r>
    </w:p>
    <w:p w14:paraId="2B09846F" w14:textId="0A5EAC09" w:rsidR="000F6657" w:rsidRPr="00BD65D9" w:rsidRDefault="000F6657" w:rsidP="000F6657">
      <w:pPr>
        <w:pBdr>
          <w:bottom w:val="single" w:sz="4" w:space="29" w:color="FFFFFF"/>
        </w:pBdr>
        <w:tabs>
          <w:tab w:val="left" w:pos="709"/>
        </w:tabs>
        <w:suppressAutoHyphens/>
        <w:spacing w:after="0" w:line="240" w:lineRule="auto"/>
        <w:jc w:val="both"/>
        <w:rPr>
          <w:rStyle w:val="ezkurwreuab5ozgtqnkl"/>
          <w:rFonts w:ascii="Times New Roman" w:hAnsi="Times New Roman" w:cs="Times New Roman"/>
          <w:sz w:val="28"/>
          <w:szCs w:val="28"/>
          <w:lang w:val="kk-KZ"/>
        </w:rPr>
      </w:pPr>
      <w:r w:rsidRPr="00BD65D9">
        <w:rPr>
          <w:rStyle w:val="ezkurwreuab5ozgtqnkl"/>
          <w:sz w:val="28"/>
          <w:szCs w:val="28"/>
          <w:lang w:val="kk-KZ"/>
        </w:rPr>
        <w:tab/>
      </w:r>
      <w:r w:rsidR="004E2E11" w:rsidRPr="00BD65D9">
        <w:rPr>
          <w:rStyle w:val="ezkurwreuab5ozgtqnkl"/>
          <w:sz w:val="28"/>
          <w:szCs w:val="28"/>
          <w:lang w:val="kk-KZ"/>
        </w:rPr>
        <w:t>2</w:t>
      </w:r>
      <w:r w:rsidRPr="00BD65D9">
        <w:rPr>
          <w:rFonts w:ascii="Times New Roman" w:hAnsi="Times New Roman" w:cs="Times New Roman"/>
          <w:b/>
          <w:bCs/>
          <w:sz w:val="28"/>
          <w:szCs w:val="28"/>
          <w:lang w:val="kk-KZ"/>
        </w:rPr>
        <w:t>)Приказом МТиСЗН РК за №381-ж от 17 июля</w:t>
      </w:r>
      <w:r w:rsidRPr="00BD65D9">
        <w:rPr>
          <w:rStyle w:val="ac"/>
          <w:rFonts w:ascii="Times New Roman" w:hAnsi="Times New Roman" w:cs="Times New Roman"/>
          <w:b/>
          <w:bCs/>
          <w:color w:val="auto"/>
          <w:sz w:val="28"/>
          <w:szCs w:val="28"/>
        </w:rPr>
        <w:t xml:space="preserve"> 2024</w:t>
      </w:r>
      <w:r w:rsidRPr="00BD65D9">
        <w:rPr>
          <w:rStyle w:val="ac"/>
          <w:rFonts w:ascii="Times New Roman" w:hAnsi="Times New Roman" w:cs="Times New Roman"/>
          <w:color w:val="auto"/>
          <w:sz w:val="28"/>
          <w:szCs w:val="28"/>
        </w:rPr>
        <w:t xml:space="preserve"> года </w:t>
      </w:r>
      <w:r w:rsidRPr="00BD65D9">
        <w:rPr>
          <w:rStyle w:val="ac"/>
          <w:rFonts w:ascii="Times New Roman" w:hAnsi="Times New Roman" w:cs="Times New Roman"/>
          <w:color w:val="auto"/>
          <w:sz w:val="28"/>
          <w:szCs w:val="28"/>
          <w:lang w:val="kk-KZ"/>
        </w:rPr>
        <w:t>з</w:t>
      </w:r>
      <w:r w:rsidRPr="00BD65D9">
        <w:rPr>
          <w:rStyle w:val="ezkurwreuab5ozgtqnkl"/>
          <w:rFonts w:ascii="Times New Roman" w:hAnsi="Times New Roman" w:cs="Times New Roman"/>
          <w:sz w:val="28"/>
          <w:szCs w:val="28"/>
        </w:rPr>
        <w:t>а</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совершен</w:t>
      </w:r>
      <w:r w:rsidRPr="00BD65D9">
        <w:rPr>
          <w:rStyle w:val="ezkurwreuab5ozgtqnkl"/>
          <w:rFonts w:ascii="Times New Roman" w:hAnsi="Times New Roman" w:cs="Times New Roman"/>
          <w:sz w:val="28"/>
          <w:szCs w:val="28"/>
          <w:lang w:val="kk-KZ"/>
        </w:rPr>
        <w:t>ие</w:t>
      </w:r>
      <w:r w:rsidRPr="00BD65D9">
        <w:rPr>
          <w:rFonts w:ascii="Times New Roman" w:hAnsi="Times New Roman" w:cs="Times New Roman"/>
          <w:sz w:val="28"/>
          <w:szCs w:val="28"/>
        </w:rPr>
        <w:t xml:space="preserve"> </w:t>
      </w:r>
      <w:r w:rsidRPr="00BD65D9">
        <w:rPr>
          <w:rFonts w:ascii="Times New Roman" w:hAnsi="Times New Roman" w:cs="Times New Roman"/>
          <w:sz w:val="28"/>
          <w:szCs w:val="28"/>
          <w:lang w:val="kk-KZ"/>
        </w:rPr>
        <w:t xml:space="preserve">уголовного правонарушения по ст.366 ч.3 п.4 УК РК  и другие правонарушения в виде дисциплинарных проступков по уголовному делу </w:t>
      </w:r>
      <w:r w:rsidR="00880CDA" w:rsidRPr="00BD65D9">
        <w:rPr>
          <w:rFonts w:ascii="Times New Roman" w:hAnsi="Times New Roman" w:cs="Times New Roman"/>
          <w:sz w:val="28"/>
          <w:szCs w:val="28"/>
        </w:rPr>
        <w:t xml:space="preserve"> № 243300131000025 </w:t>
      </w:r>
      <w:r w:rsidRPr="00BD65D9">
        <w:rPr>
          <w:rFonts w:ascii="Times New Roman" w:hAnsi="Times New Roman" w:cs="Times New Roman"/>
          <w:sz w:val="28"/>
          <w:szCs w:val="28"/>
          <w:lang w:val="kk-KZ"/>
        </w:rPr>
        <w:t>руководител</w:t>
      </w:r>
      <w:r w:rsidR="00BD65D9" w:rsidRPr="00BD65D9">
        <w:rPr>
          <w:rFonts w:ascii="Times New Roman" w:hAnsi="Times New Roman" w:cs="Times New Roman"/>
          <w:sz w:val="28"/>
          <w:szCs w:val="28"/>
          <w:lang w:val="kk-KZ"/>
        </w:rPr>
        <w:t>ем</w:t>
      </w:r>
      <w:r w:rsidRPr="00BD65D9">
        <w:rPr>
          <w:rFonts w:ascii="Times New Roman" w:hAnsi="Times New Roman" w:cs="Times New Roman"/>
          <w:sz w:val="28"/>
          <w:szCs w:val="28"/>
          <w:lang w:val="kk-KZ"/>
        </w:rPr>
        <w:t xml:space="preserve"> отдела МСЭ №1 Касымовым Ж.К.</w:t>
      </w:r>
      <w:r w:rsidR="00BD65D9" w:rsidRPr="00BD65D9">
        <w:rPr>
          <w:rFonts w:ascii="Times New Roman" w:hAnsi="Times New Roman" w:cs="Times New Roman"/>
          <w:sz w:val="28"/>
          <w:szCs w:val="28"/>
          <w:lang w:val="kk-KZ"/>
        </w:rPr>
        <w:t xml:space="preserve">, </w:t>
      </w:r>
      <w:r w:rsidRPr="00BD65D9">
        <w:rPr>
          <w:rFonts w:ascii="Times New Roman" w:hAnsi="Times New Roman" w:cs="Times New Roman"/>
          <w:sz w:val="28"/>
          <w:szCs w:val="28"/>
          <w:lang w:val="kk-KZ"/>
        </w:rPr>
        <w:t xml:space="preserve"> </w:t>
      </w:r>
      <w:r w:rsidRPr="00BD65D9">
        <w:rPr>
          <w:rFonts w:ascii="Times New Roman" w:hAnsi="Times New Roman" w:cs="Times New Roman"/>
          <w:sz w:val="28"/>
          <w:szCs w:val="28"/>
        </w:rPr>
        <w:t xml:space="preserve"> </w:t>
      </w:r>
      <w:r w:rsidRPr="00BD65D9">
        <w:rPr>
          <w:rFonts w:ascii="Times New Roman" w:hAnsi="Times New Roman" w:cs="Times New Roman"/>
          <w:sz w:val="28"/>
          <w:szCs w:val="28"/>
          <w:lang w:val="kk-KZ"/>
        </w:rPr>
        <w:t xml:space="preserve">руководитель департамента </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lang w:val="kk-KZ"/>
        </w:rPr>
        <w:t>Илимжанова З.А.</w:t>
      </w:r>
      <w:r w:rsidRPr="00BD65D9">
        <w:rPr>
          <w:rFonts w:ascii="Times New Roman" w:hAnsi="Times New Roman" w:cs="Times New Roman"/>
          <w:sz w:val="28"/>
          <w:szCs w:val="28"/>
        </w:rPr>
        <w:t xml:space="preserve"> </w:t>
      </w:r>
      <w:r w:rsidRPr="00BD65D9">
        <w:rPr>
          <w:rFonts w:ascii="Times New Roman" w:hAnsi="Times New Roman" w:cs="Times New Roman"/>
          <w:sz w:val="28"/>
          <w:szCs w:val="28"/>
          <w:lang w:val="kk-KZ"/>
        </w:rPr>
        <w:t>привлечена к</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дисциплинарно</w:t>
      </w:r>
      <w:r w:rsidRPr="00BD65D9">
        <w:rPr>
          <w:rStyle w:val="ezkurwreuab5ozgtqnkl"/>
          <w:rFonts w:ascii="Times New Roman" w:hAnsi="Times New Roman" w:cs="Times New Roman"/>
          <w:sz w:val="28"/>
          <w:szCs w:val="28"/>
          <w:lang w:val="kk-KZ"/>
        </w:rPr>
        <w:t>й</w:t>
      </w:r>
      <w:r w:rsidRPr="00BD65D9">
        <w:rPr>
          <w:rFonts w:ascii="Times New Roman" w:hAnsi="Times New Roman" w:cs="Times New Roman"/>
          <w:sz w:val="28"/>
          <w:szCs w:val="28"/>
        </w:rPr>
        <w:t xml:space="preserve"> </w:t>
      </w:r>
      <w:r w:rsidRPr="00BD65D9">
        <w:rPr>
          <w:rFonts w:ascii="Times New Roman" w:hAnsi="Times New Roman" w:cs="Times New Roman"/>
          <w:sz w:val="28"/>
          <w:szCs w:val="28"/>
          <w:lang w:val="kk-KZ"/>
        </w:rPr>
        <w:t xml:space="preserve">ответственности </w:t>
      </w:r>
      <w:r w:rsidRPr="00BD65D9">
        <w:rPr>
          <w:rFonts w:ascii="Times New Roman" w:hAnsi="Times New Roman" w:cs="Times New Roman"/>
          <w:sz w:val="28"/>
          <w:szCs w:val="28"/>
        </w:rPr>
        <w:t xml:space="preserve"> в </w:t>
      </w:r>
      <w:r w:rsidRPr="00BD65D9">
        <w:rPr>
          <w:rStyle w:val="ezkurwreuab5ozgtqnkl"/>
          <w:rFonts w:ascii="Times New Roman" w:hAnsi="Times New Roman" w:cs="Times New Roman"/>
          <w:sz w:val="28"/>
          <w:szCs w:val="28"/>
        </w:rPr>
        <w:t>виде</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строгого</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выговора</w:t>
      </w:r>
      <w:r w:rsidRPr="00BD65D9">
        <w:rPr>
          <w:rStyle w:val="ezkurwreuab5ozgtqnkl"/>
          <w:rFonts w:ascii="Times New Roman" w:hAnsi="Times New Roman" w:cs="Times New Roman"/>
          <w:sz w:val="28"/>
          <w:szCs w:val="28"/>
          <w:lang w:val="kk-KZ"/>
        </w:rPr>
        <w:t>.</w:t>
      </w:r>
    </w:p>
    <w:p w14:paraId="272A4DD9" w14:textId="0B4D509F" w:rsidR="000F6657" w:rsidRPr="00BD65D9" w:rsidRDefault="000F6657" w:rsidP="000F6657">
      <w:pPr>
        <w:pBdr>
          <w:bottom w:val="single" w:sz="4" w:space="29" w:color="FFFFFF"/>
        </w:pBdr>
        <w:tabs>
          <w:tab w:val="left" w:pos="709"/>
        </w:tabs>
        <w:suppressAutoHyphens/>
        <w:spacing w:after="0" w:line="240" w:lineRule="auto"/>
        <w:jc w:val="both"/>
        <w:rPr>
          <w:rStyle w:val="ezkurwreuab5ozgtqnkl"/>
          <w:rFonts w:ascii="Times New Roman" w:hAnsi="Times New Roman" w:cs="Times New Roman"/>
          <w:sz w:val="28"/>
          <w:szCs w:val="28"/>
          <w:lang w:val="kk-KZ"/>
        </w:rPr>
      </w:pPr>
      <w:r w:rsidRPr="00BD65D9">
        <w:rPr>
          <w:rStyle w:val="ezkurwreuab5ozgtqnkl"/>
          <w:sz w:val="28"/>
          <w:szCs w:val="28"/>
          <w:lang w:val="kk-KZ"/>
        </w:rPr>
        <w:tab/>
      </w:r>
      <w:r w:rsidR="004E2E11" w:rsidRPr="00BD65D9">
        <w:rPr>
          <w:rStyle w:val="ezkurwreuab5ozgtqnkl"/>
          <w:sz w:val="28"/>
          <w:szCs w:val="28"/>
          <w:lang w:val="kk-KZ"/>
        </w:rPr>
        <w:t>3</w:t>
      </w:r>
      <w:r w:rsidRPr="00BD65D9">
        <w:rPr>
          <w:rStyle w:val="ezkurwreuab5ozgtqnkl"/>
          <w:rFonts w:ascii="Times New Roman" w:hAnsi="Times New Roman" w:cs="Times New Roman"/>
          <w:b/>
          <w:bCs/>
          <w:sz w:val="28"/>
          <w:szCs w:val="28"/>
          <w:lang w:val="kk-KZ"/>
        </w:rPr>
        <w:t>)Приказом департамента №51-к от 23 июля 2024 года</w:t>
      </w:r>
      <w:r w:rsidRPr="00BD65D9">
        <w:rPr>
          <w:rStyle w:val="ezkurwreuab5ozgtqnkl"/>
          <w:rFonts w:ascii="Times New Roman" w:hAnsi="Times New Roman" w:cs="Times New Roman"/>
          <w:sz w:val="28"/>
          <w:szCs w:val="28"/>
          <w:lang w:val="kk-KZ"/>
        </w:rPr>
        <w:t xml:space="preserve"> за нарушение  трудов</w:t>
      </w:r>
      <w:r w:rsidR="00BF0A24" w:rsidRPr="00BD65D9">
        <w:rPr>
          <w:rStyle w:val="ezkurwreuab5ozgtqnkl"/>
          <w:rFonts w:ascii="Times New Roman" w:hAnsi="Times New Roman" w:cs="Times New Roman"/>
          <w:sz w:val="28"/>
          <w:szCs w:val="28"/>
          <w:lang w:val="kk-KZ"/>
        </w:rPr>
        <w:t>ой</w:t>
      </w:r>
      <w:r w:rsidRPr="00BD65D9">
        <w:rPr>
          <w:rStyle w:val="ezkurwreuab5ozgtqnkl"/>
          <w:rFonts w:ascii="Times New Roman" w:hAnsi="Times New Roman" w:cs="Times New Roman"/>
          <w:sz w:val="28"/>
          <w:szCs w:val="28"/>
          <w:lang w:val="kk-KZ"/>
        </w:rPr>
        <w:t xml:space="preserve"> дисциплин</w:t>
      </w:r>
      <w:r w:rsidR="00BF0A24" w:rsidRPr="00BD65D9">
        <w:rPr>
          <w:rStyle w:val="ezkurwreuab5ozgtqnkl"/>
          <w:rFonts w:ascii="Times New Roman" w:hAnsi="Times New Roman" w:cs="Times New Roman"/>
          <w:sz w:val="28"/>
          <w:szCs w:val="28"/>
          <w:lang w:val="kk-KZ"/>
        </w:rPr>
        <w:t>ы</w:t>
      </w:r>
      <w:r w:rsidRPr="00BD65D9">
        <w:rPr>
          <w:rStyle w:val="ezkurwreuab5ozgtqnkl"/>
          <w:rFonts w:ascii="Times New Roman" w:hAnsi="Times New Roman" w:cs="Times New Roman"/>
          <w:sz w:val="28"/>
          <w:szCs w:val="28"/>
          <w:lang w:val="kk-KZ"/>
        </w:rPr>
        <w:t xml:space="preserve"> главный специалист отдела МСЭ №1 Абдразаков С.С. привлечен к  </w:t>
      </w:r>
      <w:r w:rsidRPr="00BD65D9">
        <w:rPr>
          <w:rStyle w:val="ezkurwreuab5ozgtqnkl"/>
          <w:rFonts w:ascii="Times New Roman" w:hAnsi="Times New Roman" w:cs="Times New Roman"/>
          <w:sz w:val="28"/>
          <w:szCs w:val="28"/>
        </w:rPr>
        <w:t>дисциплинарно</w:t>
      </w:r>
      <w:r w:rsidRPr="00BD65D9">
        <w:rPr>
          <w:rStyle w:val="ezkurwreuab5ozgtqnkl"/>
          <w:rFonts w:ascii="Times New Roman" w:hAnsi="Times New Roman" w:cs="Times New Roman"/>
          <w:sz w:val="28"/>
          <w:szCs w:val="28"/>
          <w:lang w:val="kk-KZ"/>
        </w:rPr>
        <w:t>й</w:t>
      </w:r>
      <w:r w:rsidRPr="00BD65D9">
        <w:rPr>
          <w:rFonts w:ascii="Times New Roman" w:hAnsi="Times New Roman" w:cs="Times New Roman"/>
          <w:sz w:val="28"/>
          <w:szCs w:val="28"/>
        </w:rPr>
        <w:t xml:space="preserve"> </w:t>
      </w:r>
      <w:r w:rsidRPr="00BD65D9">
        <w:rPr>
          <w:rFonts w:ascii="Times New Roman" w:hAnsi="Times New Roman" w:cs="Times New Roman"/>
          <w:sz w:val="28"/>
          <w:szCs w:val="28"/>
          <w:lang w:val="kk-KZ"/>
        </w:rPr>
        <w:t xml:space="preserve">ответственности </w:t>
      </w:r>
      <w:r w:rsidRPr="00BD65D9">
        <w:rPr>
          <w:rFonts w:ascii="Times New Roman" w:hAnsi="Times New Roman" w:cs="Times New Roman"/>
          <w:sz w:val="28"/>
          <w:szCs w:val="28"/>
        </w:rPr>
        <w:t xml:space="preserve"> в </w:t>
      </w:r>
      <w:r w:rsidRPr="00BD65D9">
        <w:rPr>
          <w:rStyle w:val="ezkurwreuab5ozgtqnkl"/>
          <w:rFonts w:ascii="Times New Roman" w:hAnsi="Times New Roman" w:cs="Times New Roman"/>
          <w:sz w:val="28"/>
          <w:szCs w:val="28"/>
        </w:rPr>
        <w:t>виде</w:t>
      </w:r>
      <w:r w:rsidRPr="00BD65D9">
        <w:rPr>
          <w:rFonts w:ascii="Times New Roman" w:hAnsi="Times New Roman" w:cs="Times New Roman"/>
          <w:sz w:val="28"/>
          <w:szCs w:val="28"/>
        </w:rPr>
        <w:t xml:space="preserve"> </w:t>
      </w:r>
      <w:r w:rsidRPr="00BD65D9">
        <w:rPr>
          <w:rStyle w:val="ezkurwreuab5ozgtqnkl"/>
          <w:rFonts w:ascii="Times New Roman" w:hAnsi="Times New Roman" w:cs="Times New Roman"/>
          <w:sz w:val="28"/>
          <w:szCs w:val="28"/>
        </w:rPr>
        <w:t>выговора</w:t>
      </w:r>
      <w:r w:rsidRPr="00BD65D9">
        <w:rPr>
          <w:rStyle w:val="ezkurwreuab5ozgtqnkl"/>
          <w:rFonts w:ascii="Times New Roman" w:hAnsi="Times New Roman" w:cs="Times New Roman"/>
          <w:sz w:val="28"/>
          <w:szCs w:val="28"/>
          <w:lang w:val="kk-KZ"/>
        </w:rPr>
        <w:t>.</w:t>
      </w:r>
    </w:p>
    <w:p w14:paraId="35006A83" w14:textId="6D1ABFB5" w:rsidR="00D91041" w:rsidRPr="00BD65D9" w:rsidRDefault="000F6657" w:rsidP="00D91041">
      <w:pPr>
        <w:pBdr>
          <w:bottom w:val="single" w:sz="4" w:space="29" w:color="FFFFFF"/>
        </w:pBdr>
        <w:tabs>
          <w:tab w:val="left" w:pos="709"/>
        </w:tabs>
        <w:suppressAutoHyphens/>
        <w:spacing w:after="0" w:line="240" w:lineRule="auto"/>
        <w:jc w:val="both"/>
        <w:rPr>
          <w:rStyle w:val="ezkurwreuab5ozgtqnkl"/>
          <w:rFonts w:ascii="Times New Roman" w:hAnsi="Times New Roman" w:cs="Times New Roman"/>
          <w:i/>
          <w:iCs/>
          <w:sz w:val="28"/>
          <w:szCs w:val="28"/>
          <w:lang w:val="kk-KZ"/>
        </w:rPr>
      </w:pPr>
      <w:r w:rsidRPr="00BD65D9">
        <w:rPr>
          <w:rStyle w:val="ezkurwreuab5ozgtqnkl"/>
          <w:rFonts w:ascii="Times New Roman" w:hAnsi="Times New Roman" w:cs="Times New Roman"/>
          <w:sz w:val="28"/>
          <w:szCs w:val="28"/>
          <w:lang w:val="kk-KZ"/>
        </w:rPr>
        <w:tab/>
      </w:r>
      <w:r w:rsidR="004E2E11" w:rsidRPr="00BD65D9">
        <w:rPr>
          <w:rStyle w:val="ezkurwreuab5ozgtqnkl"/>
          <w:rFonts w:ascii="Times New Roman" w:hAnsi="Times New Roman" w:cs="Times New Roman"/>
          <w:sz w:val="28"/>
          <w:szCs w:val="28"/>
          <w:lang w:val="kk-KZ"/>
        </w:rPr>
        <w:t>4)</w:t>
      </w:r>
      <w:r w:rsidRPr="00BD65D9">
        <w:rPr>
          <w:rStyle w:val="ezkurwreuab5ozgtqnkl"/>
          <w:rFonts w:ascii="Times New Roman" w:hAnsi="Times New Roman" w:cs="Times New Roman"/>
          <w:i/>
          <w:iCs/>
          <w:sz w:val="28"/>
          <w:szCs w:val="28"/>
          <w:lang w:val="kk-KZ"/>
        </w:rPr>
        <w:t>Приказом департамента №405-жқ от 25.09.2024 года Касымов Ж.К. уволен с занимаемой должности на основании приговора Талдыкорганского городского суда от 06.09.2024 года по отрицательным мотивам</w:t>
      </w:r>
      <w:r w:rsidR="00373937" w:rsidRPr="00BD65D9">
        <w:rPr>
          <w:rStyle w:val="ezkurwreuab5ozgtqnkl"/>
          <w:rFonts w:ascii="Times New Roman" w:hAnsi="Times New Roman" w:cs="Times New Roman"/>
          <w:i/>
          <w:iCs/>
          <w:sz w:val="28"/>
          <w:szCs w:val="28"/>
          <w:lang w:val="kk-KZ"/>
        </w:rPr>
        <w:t xml:space="preserve"> за совершение коррупционного правонарушения</w:t>
      </w:r>
      <w:r w:rsidRPr="00BD65D9">
        <w:rPr>
          <w:rStyle w:val="ezkurwreuab5ozgtqnkl"/>
          <w:rFonts w:ascii="Times New Roman" w:hAnsi="Times New Roman" w:cs="Times New Roman"/>
          <w:i/>
          <w:iCs/>
          <w:sz w:val="28"/>
          <w:szCs w:val="28"/>
          <w:lang w:val="kk-KZ"/>
        </w:rPr>
        <w:t xml:space="preserve">. </w:t>
      </w:r>
      <w:r w:rsidR="00D91041" w:rsidRPr="00BD65D9">
        <w:rPr>
          <w:rStyle w:val="ezkurwreuab5ozgtqnkl"/>
          <w:rFonts w:ascii="Times New Roman" w:hAnsi="Times New Roman" w:cs="Times New Roman"/>
          <w:i/>
          <w:iCs/>
          <w:sz w:val="28"/>
          <w:szCs w:val="28"/>
          <w:lang w:val="kk-KZ"/>
        </w:rPr>
        <w:t>Касымов Ж.К. неоднократно получал взятки являясь должностным лицом  через посредника в виде денег в пользу для себя за продление и установление инвалидности услугополучателям.</w:t>
      </w:r>
    </w:p>
    <w:p w14:paraId="347EE650" w14:textId="45A805D6" w:rsidR="004E09FA" w:rsidRPr="00BD65D9" w:rsidRDefault="00D91041" w:rsidP="004E09FA">
      <w:pPr>
        <w:pBdr>
          <w:bottom w:val="single" w:sz="4" w:space="29" w:color="FFFFFF"/>
        </w:pBdr>
        <w:tabs>
          <w:tab w:val="left" w:pos="709"/>
        </w:tabs>
        <w:suppressAutoHyphens/>
        <w:spacing w:after="0" w:line="240" w:lineRule="auto"/>
        <w:jc w:val="both"/>
        <w:rPr>
          <w:rStyle w:val="ezkurwreuab5ozgtqnkl"/>
          <w:rFonts w:ascii="Times New Roman" w:hAnsi="Times New Roman" w:cs="Times New Roman"/>
          <w:i/>
          <w:iCs/>
          <w:sz w:val="28"/>
          <w:szCs w:val="28"/>
          <w:lang w:val="kk-KZ"/>
        </w:rPr>
      </w:pPr>
      <w:r w:rsidRPr="00BD65D9">
        <w:rPr>
          <w:rStyle w:val="ezkurwreuab5ozgtqnkl"/>
          <w:rFonts w:ascii="Times New Roman" w:hAnsi="Times New Roman" w:cs="Times New Roman"/>
          <w:i/>
          <w:iCs/>
          <w:sz w:val="28"/>
          <w:szCs w:val="28"/>
          <w:lang w:val="kk-KZ"/>
        </w:rPr>
        <w:tab/>
      </w:r>
      <w:r w:rsidR="004E09FA" w:rsidRPr="00BD65D9">
        <w:rPr>
          <w:rStyle w:val="ezkurwreuab5ozgtqnkl"/>
          <w:rFonts w:ascii="Times New Roman" w:hAnsi="Times New Roman" w:cs="Times New Roman"/>
          <w:i/>
          <w:iCs/>
          <w:sz w:val="28"/>
          <w:szCs w:val="28"/>
          <w:lang w:val="kk-KZ"/>
        </w:rPr>
        <w:t>Приговором Талдыкорганского городского суда от 06.09.2024 года суда он признан виновным п.4) части 3 статьи 366 УК и назначено ему наказание в виде штрафа в размере 60-кратной суммы взятки, что составило 8 700 000 тенге, с пожизненным лишением права занимать должности на государственной службе, судьи, в органах местного самоуправления, НацБанке РК и его ведомствах, уполномоченном органе по регулированию, контролю и надзору финансового рынка и финансовых организаций, государственных организациях и субъектах квазигосударственного сектора.</w:t>
      </w:r>
      <w:r w:rsidR="00B754B2" w:rsidRPr="00BD65D9">
        <w:rPr>
          <w:rStyle w:val="ezkurwreuab5ozgtqnkl"/>
          <w:rFonts w:ascii="Times New Roman" w:hAnsi="Times New Roman" w:cs="Times New Roman"/>
          <w:i/>
          <w:iCs/>
          <w:sz w:val="28"/>
          <w:szCs w:val="28"/>
          <w:lang w:val="kk-KZ"/>
        </w:rPr>
        <w:t xml:space="preserve"> </w:t>
      </w:r>
    </w:p>
    <w:p w14:paraId="3E239C08" w14:textId="24A06A27" w:rsidR="00373937" w:rsidRPr="00BD65D9" w:rsidRDefault="00373937" w:rsidP="00373937">
      <w:pPr>
        <w:pBdr>
          <w:bottom w:val="single" w:sz="4" w:space="29" w:color="FFFFFF"/>
        </w:pBdr>
        <w:tabs>
          <w:tab w:val="left" w:pos="709"/>
        </w:tabs>
        <w:suppressAutoHyphens/>
        <w:spacing w:after="0" w:line="240" w:lineRule="auto"/>
        <w:jc w:val="both"/>
        <w:rPr>
          <w:sz w:val="28"/>
          <w:szCs w:val="28"/>
          <w:lang w:val="kk-KZ"/>
        </w:rPr>
      </w:pPr>
      <w:r w:rsidRPr="00BD65D9">
        <w:rPr>
          <w:rStyle w:val="ezkurwreuab5ozgtqnkl"/>
          <w:rFonts w:ascii="Times New Roman" w:hAnsi="Times New Roman" w:cs="Times New Roman"/>
          <w:sz w:val="28"/>
          <w:szCs w:val="28"/>
          <w:lang w:val="kk-KZ"/>
        </w:rPr>
        <w:tab/>
      </w:r>
      <w:r w:rsidR="00B80324" w:rsidRPr="00BD65D9">
        <w:rPr>
          <w:rStyle w:val="ezkurwreuab5ozgtqnkl"/>
          <w:rFonts w:ascii="Times New Roman" w:hAnsi="Times New Roman" w:cs="Times New Roman"/>
          <w:sz w:val="28"/>
          <w:szCs w:val="28"/>
          <w:lang w:val="kk-KZ"/>
        </w:rPr>
        <w:t>На момент пров</w:t>
      </w:r>
      <w:r w:rsidR="004E09FA" w:rsidRPr="00BD65D9">
        <w:rPr>
          <w:rStyle w:val="ezkurwreuab5ozgtqnkl"/>
          <w:rFonts w:ascii="Times New Roman" w:hAnsi="Times New Roman" w:cs="Times New Roman"/>
          <w:sz w:val="28"/>
          <w:szCs w:val="28"/>
          <w:lang w:val="kk-KZ"/>
        </w:rPr>
        <w:t>е</w:t>
      </w:r>
      <w:r w:rsidR="00B80324" w:rsidRPr="00BD65D9">
        <w:rPr>
          <w:rStyle w:val="ezkurwreuab5ozgtqnkl"/>
          <w:rFonts w:ascii="Times New Roman" w:hAnsi="Times New Roman" w:cs="Times New Roman"/>
          <w:sz w:val="28"/>
          <w:szCs w:val="28"/>
          <w:lang w:val="kk-KZ"/>
        </w:rPr>
        <w:t>дения анализа по состоянию</w:t>
      </w:r>
      <w:r w:rsidR="00B80324" w:rsidRPr="00BD65D9">
        <w:rPr>
          <w:rStyle w:val="ezkurwreuab5ozgtqnkl"/>
          <w:sz w:val="28"/>
          <w:szCs w:val="28"/>
          <w:lang w:val="kk-KZ"/>
        </w:rPr>
        <w:t xml:space="preserve"> </w:t>
      </w:r>
      <w:r w:rsidR="004E09FA" w:rsidRPr="00BD65D9">
        <w:rPr>
          <w:rStyle w:val="ezkurwreuab5ozgtqnkl"/>
          <w:sz w:val="28"/>
          <w:szCs w:val="28"/>
          <w:lang w:val="kk-KZ"/>
        </w:rPr>
        <w:t xml:space="preserve">на </w:t>
      </w:r>
      <w:r w:rsidR="00B80324" w:rsidRPr="00BD65D9">
        <w:rPr>
          <w:rStyle w:val="ezkurwreuab5ozgtqnkl"/>
          <w:sz w:val="28"/>
          <w:szCs w:val="28"/>
          <w:lang w:val="kk-KZ"/>
        </w:rPr>
        <w:t>25.06.2</w:t>
      </w:r>
      <w:r w:rsidR="00360B3C" w:rsidRPr="00BD65D9">
        <w:rPr>
          <w:rStyle w:val="ezkurwreuab5ozgtqnkl"/>
          <w:rFonts w:ascii="Times New Roman" w:hAnsi="Times New Roman" w:cs="Times New Roman"/>
          <w:sz w:val="28"/>
          <w:szCs w:val="28"/>
          <w:lang w:val="kk-KZ"/>
        </w:rPr>
        <w:t xml:space="preserve">025 года </w:t>
      </w:r>
      <w:r w:rsidRPr="00BD65D9">
        <w:rPr>
          <w:rStyle w:val="ezkurwreuab5ozgtqnkl"/>
          <w:rFonts w:ascii="Times New Roman" w:hAnsi="Times New Roman" w:cs="Times New Roman"/>
          <w:sz w:val="28"/>
          <w:szCs w:val="28"/>
          <w:lang w:val="kk-KZ"/>
        </w:rPr>
        <w:t xml:space="preserve">к </w:t>
      </w:r>
      <w:r w:rsidRPr="00BD65D9">
        <w:rPr>
          <w:rFonts w:ascii="Times New Roman" w:hAnsi="Times New Roman" w:cs="Times New Roman"/>
          <w:sz w:val="28"/>
          <w:szCs w:val="28"/>
        </w:rPr>
        <w:t xml:space="preserve">дисциплинарной ответственности </w:t>
      </w:r>
      <w:r w:rsidRPr="00BD65D9">
        <w:rPr>
          <w:rFonts w:ascii="Times New Roman" w:hAnsi="Times New Roman" w:cs="Times New Roman"/>
          <w:sz w:val="28"/>
          <w:szCs w:val="28"/>
          <w:lang w:val="kk-KZ"/>
        </w:rPr>
        <w:t xml:space="preserve">привлечен 1 </w:t>
      </w:r>
      <w:proofErr w:type="spellStart"/>
      <w:r w:rsidRPr="00BD65D9">
        <w:rPr>
          <w:rFonts w:ascii="Times New Roman" w:hAnsi="Times New Roman" w:cs="Times New Roman"/>
          <w:sz w:val="28"/>
          <w:szCs w:val="28"/>
        </w:rPr>
        <w:t>государственны</w:t>
      </w:r>
      <w:proofErr w:type="spellEnd"/>
      <w:r w:rsidRPr="00BD65D9">
        <w:rPr>
          <w:rFonts w:ascii="Times New Roman" w:hAnsi="Times New Roman" w:cs="Times New Roman"/>
          <w:sz w:val="28"/>
          <w:szCs w:val="28"/>
          <w:lang w:val="kk-KZ"/>
        </w:rPr>
        <w:t>й</w:t>
      </w:r>
      <w:r w:rsidRPr="00BD65D9">
        <w:rPr>
          <w:rFonts w:ascii="Times New Roman" w:hAnsi="Times New Roman" w:cs="Times New Roman"/>
          <w:sz w:val="28"/>
          <w:szCs w:val="28"/>
        </w:rPr>
        <w:t xml:space="preserve"> </w:t>
      </w:r>
      <w:proofErr w:type="spellStart"/>
      <w:r w:rsidRPr="00BD65D9">
        <w:rPr>
          <w:rFonts w:ascii="Times New Roman" w:hAnsi="Times New Roman" w:cs="Times New Roman"/>
          <w:sz w:val="28"/>
          <w:szCs w:val="28"/>
        </w:rPr>
        <w:t>служащи</w:t>
      </w:r>
      <w:proofErr w:type="spellEnd"/>
      <w:r w:rsidRPr="00BD65D9">
        <w:rPr>
          <w:rFonts w:ascii="Times New Roman" w:hAnsi="Times New Roman" w:cs="Times New Roman"/>
          <w:sz w:val="28"/>
          <w:szCs w:val="28"/>
          <w:lang w:val="kk-KZ"/>
        </w:rPr>
        <w:t xml:space="preserve">й, </w:t>
      </w:r>
      <w:r w:rsidR="006A5404">
        <w:rPr>
          <w:rFonts w:ascii="Times New Roman" w:hAnsi="Times New Roman" w:cs="Times New Roman"/>
          <w:sz w:val="28"/>
          <w:szCs w:val="28"/>
          <w:lang w:val="kk-KZ"/>
        </w:rPr>
        <w:t>4</w:t>
      </w:r>
      <w:r w:rsidRPr="00BD65D9">
        <w:rPr>
          <w:rFonts w:ascii="Times New Roman" w:hAnsi="Times New Roman" w:cs="Times New Roman"/>
          <w:sz w:val="28"/>
          <w:szCs w:val="28"/>
          <w:lang w:val="kk-KZ"/>
        </w:rPr>
        <w:t xml:space="preserve"> сотрудник</w:t>
      </w:r>
      <w:r w:rsidR="006A5404">
        <w:rPr>
          <w:rFonts w:ascii="Times New Roman" w:hAnsi="Times New Roman" w:cs="Times New Roman"/>
          <w:sz w:val="28"/>
          <w:szCs w:val="28"/>
          <w:lang w:val="kk-KZ"/>
        </w:rPr>
        <w:t>а</w:t>
      </w:r>
      <w:r w:rsidRPr="00BD65D9">
        <w:rPr>
          <w:rFonts w:ascii="Times New Roman" w:hAnsi="Times New Roman" w:cs="Times New Roman"/>
          <w:sz w:val="28"/>
          <w:szCs w:val="28"/>
          <w:lang w:val="kk-KZ"/>
        </w:rPr>
        <w:t xml:space="preserve"> уволены с занимаемой должности по собственному желанию.</w:t>
      </w:r>
    </w:p>
    <w:p w14:paraId="5690C44B" w14:textId="61F84B92" w:rsidR="00373937" w:rsidRPr="00BD65D9" w:rsidRDefault="00373937" w:rsidP="00373937">
      <w:pPr>
        <w:pBdr>
          <w:bottom w:val="single" w:sz="4" w:space="29" w:color="FFFFFF"/>
        </w:pBdr>
        <w:tabs>
          <w:tab w:val="left" w:pos="709"/>
        </w:tabs>
        <w:suppressAutoHyphens/>
        <w:spacing w:after="0" w:line="240" w:lineRule="auto"/>
        <w:jc w:val="both"/>
        <w:rPr>
          <w:rFonts w:ascii="Times New Roman" w:hAnsi="Times New Roman" w:cs="Times New Roman"/>
          <w:sz w:val="28"/>
          <w:szCs w:val="28"/>
          <w:lang w:val="kk-KZ"/>
        </w:rPr>
      </w:pPr>
      <w:r w:rsidRPr="008D0686">
        <w:rPr>
          <w:rFonts w:ascii="Times New Roman" w:hAnsi="Times New Roman" w:cs="Times New Roman"/>
          <w:b/>
          <w:bCs/>
          <w:color w:val="0070C0"/>
          <w:sz w:val="28"/>
          <w:szCs w:val="28"/>
          <w:lang w:val="kk-KZ"/>
        </w:rPr>
        <w:tab/>
      </w:r>
      <w:r w:rsidRPr="00BD65D9">
        <w:rPr>
          <w:rFonts w:ascii="Times New Roman" w:hAnsi="Times New Roman" w:cs="Times New Roman"/>
          <w:b/>
          <w:bCs/>
          <w:sz w:val="28"/>
          <w:szCs w:val="28"/>
          <w:lang w:val="kk-KZ"/>
        </w:rPr>
        <w:t>1</w:t>
      </w:r>
      <w:r w:rsidR="00285E0D" w:rsidRPr="00BD65D9">
        <w:rPr>
          <w:rFonts w:ascii="Times New Roman" w:hAnsi="Times New Roman" w:cs="Times New Roman"/>
          <w:b/>
          <w:bCs/>
          <w:sz w:val="28"/>
          <w:szCs w:val="28"/>
          <w:lang w:val="kk-KZ"/>
        </w:rPr>
        <w:t>8</w:t>
      </w:r>
      <w:r w:rsidRPr="00BD65D9">
        <w:rPr>
          <w:rFonts w:ascii="Times New Roman" w:hAnsi="Times New Roman" w:cs="Times New Roman"/>
          <w:b/>
          <w:bCs/>
          <w:sz w:val="28"/>
          <w:szCs w:val="28"/>
          <w:lang w:val="kk-KZ"/>
        </w:rPr>
        <w:t xml:space="preserve"> апреля</w:t>
      </w:r>
      <w:r w:rsidRPr="00BD65D9">
        <w:rPr>
          <w:rFonts w:ascii="Times New Roman" w:hAnsi="Times New Roman" w:cs="Times New Roman"/>
          <w:b/>
          <w:bCs/>
          <w:sz w:val="28"/>
          <w:szCs w:val="28"/>
        </w:rPr>
        <w:t xml:space="preserve"> 202</w:t>
      </w:r>
      <w:r w:rsidRPr="00BD65D9">
        <w:rPr>
          <w:rFonts w:ascii="Times New Roman" w:hAnsi="Times New Roman" w:cs="Times New Roman"/>
          <w:b/>
          <w:bCs/>
          <w:sz w:val="28"/>
          <w:szCs w:val="28"/>
          <w:lang w:val="kk-KZ"/>
        </w:rPr>
        <w:t>5</w:t>
      </w:r>
      <w:r w:rsidRPr="00BD65D9">
        <w:rPr>
          <w:rFonts w:ascii="Times New Roman" w:hAnsi="Times New Roman" w:cs="Times New Roman"/>
          <w:sz w:val="28"/>
          <w:szCs w:val="28"/>
        </w:rPr>
        <w:t xml:space="preserve"> года за совершение  дисциплинарного проступка, выразившегося</w:t>
      </w:r>
      <w:r w:rsidRPr="00BD65D9">
        <w:rPr>
          <w:rFonts w:ascii="Times New Roman" w:hAnsi="Times New Roman" w:cs="Times New Roman"/>
          <w:sz w:val="28"/>
          <w:szCs w:val="28"/>
          <w:lang w:val="kk-KZ"/>
        </w:rPr>
        <w:t xml:space="preserve"> в </w:t>
      </w:r>
      <w:r w:rsidRPr="00BD65D9">
        <w:rPr>
          <w:rFonts w:ascii="Times New Roman" w:hAnsi="Times New Roman" w:cs="Times New Roman"/>
          <w:sz w:val="28"/>
          <w:szCs w:val="28"/>
        </w:rPr>
        <w:t>нарушении требований Предпринимательского кодекса Республики</w:t>
      </w:r>
      <w:r w:rsidRPr="00BD65D9">
        <w:rPr>
          <w:rFonts w:ascii="Times New Roman" w:hAnsi="Times New Roman" w:cs="Times New Roman"/>
          <w:sz w:val="28"/>
          <w:szCs w:val="28"/>
          <w:lang w:val="kk-KZ"/>
        </w:rPr>
        <w:t xml:space="preserve"> </w:t>
      </w:r>
      <w:r w:rsidRPr="00BD65D9">
        <w:rPr>
          <w:rFonts w:ascii="Times New Roman" w:hAnsi="Times New Roman" w:cs="Times New Roman"/>
          <w:sz w:val="28"/>
          <w:szCs w:val="28"/>
        </w:rPr>
        <w:t>Казахстан, привлечен</w:t>
      </w:r>
      <w:r w:rsidR="003552B3">
        <w:rPr>
          <w:rFonts w:ascii="Times New Roman" w:hAnsi="Times New Roman" w:cs="Times New Roman"/>
          <w:sz w:val="28"/>
          <w:szCs w:val="28"/>
        </w:rPr>
        <w:t>а</w:t>
      </w:r>
      <w:r w:rsidRPr="00BD65D9">
        <w:rPr>
          <w:rFonts w:ascii="Times New Roman" w:hAnsi="Times New Roman" w:cs="Times New Roman"/>
          <w:sz w:val="28"/>
          <w:szCs w:val="28"/>
        </w:rPr>
        <w:t xml:space="preserve"> к дисциплинарной ответственности </w:t>
      </w:r>
      <w:r w:rsidRPr="00BD65D9">
        <w:rPr>
          <w:rFonts w:ascii="Times New Roman" w:hAnsi="Times New Roman" w:cs="Times New Roman"/>
          <w:sz w:val="28"/>
          <w:szCs w:val="28"/>
          <w:lang w:val="kk-KZ"/>
        </w:rPr>
        <w:t xml:space="preserve">в виде </w:t>
      </w:r>
      <w:r w:rsidR="00285E0D" w:rsidRPr="00BD65D9">
        <w:rPr>
          <w:rFonts w:ascii="Times New Roman" w:hAnsi="Times New Roman" w:cs="Times New Roman"/>
          <w:sz w:val="28"/>
          <w:szCs w:val="28"/>
          <w:lang w:val="kk-KZ"/>
        </w:rPr>
        <w:t>выговора</w:t>
      </w:r>
      <w:r w:rsidRPr="00BD65D9">
        <w:rPr>
          <w:rFonts w:ascii="Times New Roman" w:hAnsi="Times New Roman" w:cs="Times New Roman"/>
          <w:sz w:val="28"/>
          <w:szCs w:val="28"/>
          <w:lang w:val="kk-KZ"/>
        </w:rPr>
        <w:t xml:space="preserve"> </w:t>
      </w:r>
      <w:r w:rsidRPr="00BD65D9">
        <w:rPr>
          <w:rFonts w:ascii="Times New Roman" w:hAnsi="Times New Roman" w:cs="Times New Roman"/>
          <w:sz w:val="28"/>
          <w:szCs w:val="28"/>
        </w:rPr>
        <w:t xml:space="preserve">главный специалист-ГИСЗ отдела по контролю в сфере социальной защиты населения </w:t>
      </w:r>
      <w:r w:rsidRPr="00BD65D9">
        <w:rPr>
          <w:rFonts w:ascii="Times New Roman" w:hAnsi="Times New Roman" w:cs="Times New Roman"/>
          <w:sz w:val="28"/>
          <w:szCs w:val="28"/>
          <w:lang w:val="kk-KZ"/>
        </w:rPr>
        <w:t>Даданбекова А.Н.</w:t>
      </w:r>
    </w:p>
    <w:p w14:paraId="164E4BA8" w14:textId="77777777" w:rsidR="00900E1D" w:rsidRDefault="00373937" w:rsidP="00373937">
      <w:pPr>
        <w:pBdr>
          <w:bottom w:val="single" w:sz="4" w:space="29" w:color="FFFFFF"/>
        </w:pBdr>
        <w:tabs>
          <w:tab w:val="left" w:pos="709"/>
        </w:tabs>
        <w:suppressAutoHyphens/>
        <w:spacing w:after="0" w:line="240" w:lineRule="auto"/>
        <w:jc w:val="both"/>
      </w:pPr>
      <w:r w:rsidRPr="008D0686">
        <w:rPr>
          <w:rFonts w:ascii="Times New Roman" w:hAnsi="Times New Roman" w:cs="Times New Roman"/>
          <w:color w:val="0070C0"/>
          <w:sz w:val="28"/>
          <w:szCs w:val="28"/>
        </w:rPr>
        <w:t xml:space="preserve"> </w:t>
      </w:r>
      <w:r w:rsidRPr="008D0686">
        <w:rPr>
          <w:rFonts w:ascii="Times New Roman" w:hAnsi="Times New Roman" w:cs="Times New Roman"/>
          <w:b/>
          <w:i/>
          <w:color w:val="0070C0"/>
          <w:sz w:val="28"/>
          <w:szCs w:val="28"/>
        </w:rPr>
        <w:tab/>
      </w:r>
      <w:r w:rsidR="006B4A15" w:rsidRPr="00BD65D9">
        <w:rPr>
          <w:rFonts w:ascii="Times New Roman" w:hAnsi="Times New Roman" w:cs="Times New Roman"/>
          <w:b/>
          <w:i/>
          <w:sz w:val="28"/>
          <w:szCs w:val="28"/>
        </w:rPr>
        <w:t>Конфликт интересов</w:t>
      </w:r>
      <w:r w:rsidR="00AC710E" w:rsidRPr="00BD65D9">
        <w:rPr>
          <w:rFonts w:ascii="Times New Roman" w:hAnsi="Times New Roman" w:cs="Times New Roman"/>
          <w:b/>
          <w:i/>
          <w:sz w:val="28"/>
          <w:szCs w:val="28"/>
        </w:rPr>
        <w:t xml:space="preserve">. </w:t>
      </w:r>
      <w:r w:rsidR="0078500C" w:rsidRPr="00BD65D9">
        <w:rPr>
          <w:rFonts w:ascii="Times New Roman" w:eastAsia="Times New Roman" w:hAnsi="Times New Roman" w:cs="Times New Roman"/>
          <w:sz w:val="28"/>
          <w:szCs w:val="28"/>
        </w:rPr>
        <w:t xml:space="preserve">Среди служащих </w:t>
      </w:r>
      <w:r w:rsidR="002805AF" w:rsidRPr="00BD65D9">
        <w:rPr>
          <w:rFonts w:ascii="Times New Roman" w:hAnsi="Times New Roman" w:cs="Times New Roman"/>
          <w:sz w:val="28"/>
          <w:szCs w:val="28"/>
        </w:rPr>
        <w:t>Департамента</w:t>
      </w:r>
      <w:r w:rsidR="0078500C" w:rsidRPr="00BD65D9">
        <w:rPr>
          <w:rFonts w:ascii="Times New Roman" w:eastAsia="Times New Roman" w:hAnsi="Times New Roman" w:cs="Times New Roman"/>
          <w:sz w:val="28"/>
          <w:szCs w:val="28"/>
        </w:rPr>
        <w:t xml:space="preserve">, являющиеся супругами, имеющие близкие родственные связи в </w:t>
      </w:r>
      <w:r w:rsidR="002805AF" w:rsidRPr="00BD65D9">
        <w:rPr>
          <w:rFonts w:ascii="Times New Roman" w:hAnsi="Times New Roman" w:cs="Times New Roman"/>
          <w:sz w:val="28"/>
          <w:szCs w:val="28"/>
        </w:rPr>
        <w:t>Департаменте</w:t>
      </w:r>
      <w:r w:rsidR="0078500C" w:rsidRPr="00BD65D9">
        <w:rPr>
          <w:rFonts w:ascii="Times New Roman" w:eastAsia="Times New Roman" w:hAnsi="Times New Roman" w:cs="Times New Roman"/>
          <w:sz w:val="28"/>
          <w:szCs w:val="28"/>
        </w:rPr>
        <w:t xml:space="preserve"> не работают.</w:t>
      </w:r>
      <w:r w:rsidR="0078500C" w:rsidRPr="00BD65D9">
        <w:rPr>
          <w:rFonts w:ascii="Times New Roman" w:hAnsi="Times New Roman" w:cs="Times New Roman"/>
          <w:sz w:val="28"/>
          <w:szCs w:val="28"/>
        </w:rPr>
        <w:t xml:space="preserve"> </w:t>
      </w:r>
      <w:r w:rsidR="0017431B" w:rsidRPr="00BD65D9">
        <w:rPr>
          <w:rFonts w:ascii="Times New Roman" w:hAnsi="Times New Roman" w:cs="Times New Roman"/>
          <w:sz w:val="28"/>
          <w:szCs w:val="28"/>
        </w:rPr>
        <w:t>Анализом предоставленных сведений фактов конфликта интересов не установлено.</w:t>
      </w:r>
      <w:r w:rsidR="00C039BC" w:rsidRPr="00BD65D9">
        <w:rPr>
          <w:rFonts w:ascii="Times New Roman" w:hAnsi="Times New Roman" w:cs="Times New Roman"/>
          <w:sz w:val="28"/>
          <w:szCs w:val="28"/>
        </w:rPr>
        <w:t xml:space="preserve"> </w:t>
      </w:r>
      <w:r w:rsidR="00D12FBF" w:rsidRPr="00BD65D9">
        <w:rPr>
          <w:rFonts w:ascii="Times New Roman" w:eastAsia="Times New Roman" w:hAnsi="Times New Roman" w:cs="Times New Roman"/>
          <w:sz w:val="28"/>
          <w:szCs w:val="28"/>
        </w:rPr>
        <w:t>Фактов аффилированности при проведении процедуры государственных закупок и занятие государственных должностей, находящихся</w:t>
      </w:r>
      <w:r w:rsidR="00D12FBF" w:rsidRPr="008D0686">
        <w:rPr>
          <w:rFonts w:ascii="Times New Roman" w:eastAsia="Times New Roman" w:hAnsi="Times New Roman" w:cs="Times New Roman"/>
          <w:color w:val="0070C0"/>
          <w:sz w:val="28"/>
          <w:szCs w:val="28"/>
        </w:rPr>
        <w:t xml:space="preserve"> </w:t>
      </w:r>
      <w:r w:rsidR="00D12FBF" w:rsidRPr="00BD65D9">
        <w:rPr>
          <w:rFonts w:ascii="Times New Roman" w:eastAsia="Times New Roman" w:hAnsi="Times New Roman" w:cs="Times New Roman"/>
          <w:sz w:val="28"/>
          <w:szCs w:val="28"/>
        </w:rPr>
        <w:t>в непосредственной подчиненности должности, занимаемой близкими родственниками (родителями (родителем), детьми, усыновителями (</w:t>
      </w:r>
      <w:proofErr w:type="spellStart"/>
      <w:r w:rsidR="00D12FBF" w:rsidRPr="00BD65D9">
        <w:rPr>
          <w:rFonts w:ascii="Times New Roman" w:eastAsia="Times New Roman" w:hAnsi="Times New Roman" w:cs="Times New Roman"/>
          <w:sz w:val="28"/>
          <w:szCs w:val="28"/>
        </w:rPr>
        <w:t>удочерителями</w:t>
      </w:r>
      <w:proofErr w:type="spellEnd"/>
      <w:r w:rsidR="00D12FBF" w:rsidRPr="00BD65D9">
        <w:rPr>
          <w:rFonts w:ascii="Times New Roman" w:eastAsia="Times New Roman" w:hAnsi="Times New Roman" w:cs="Times New Roman"/>
          <w:sz w:val="28"/>
          <w:szCs w:val="28"/>
        </w:rPr>
        <w:t>), усыновленными (удочеренными), полнородными и неполнородными братьями и сестрами, дедушками, бабушками, внуками) или с</w:t>
      </w:r>
      <w:r w:rsidR="00B11A61" w:rsidRPr="00BD65D9">
        <w:rPr>
          <w:rFonts w:ascii="Times New Roman" w:eastAsia="Times New Roman" w:hAnsi="Times New Roman" w:cs="Times New Roman"/>
          <w:sz w:val="28"/>
          <w:szCs w:val="28"/>
        </w:rPr>
        <w:t>упругом (супругой) не выявлено.</w:t>
      </w:r>
      <w:r w:rsidR="00802C93" w:rsidRPr="00802C93">
        <w:rPr>
          <w:rFonts w:ascii="Times New Roman" w:eastAsia="Times New Roman" w:hAnsi="Times New Roman" w:cs="Times New Roman"/>
          <w:color w:val="FF0000"/>
          <w:sz w:val="28"/>
          <w:szCs w:val="28"/>
        </w:rPr>
        <w:t xml:space="preserve"> </w:t>
      </w:r>
      <w:r w:rsidR="00900E1D">
        <w:tab/>
      </w:r>
    </w:p>
    <w:p w14:paraId="28D1A217" w14:textId="0BF256CE" w:rsidR="00373937" w:rsidRPr="00BD65D9" w:rsidRDefault="00900E1D" w:rsidP="00373937">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Pr>
          <w:rFonts w:ascii="Times New Roman" w:hAnsi="Times New Roman" w:cs="Times New Roman"/>
          <w:color w:val="333333"/>
          <w:sz w:val="28"/>
          <w:szCs w:val="28"/>
          <w:shd w:val="clear" w:color="auto" w:fill="F7F7F7"/>
        </w:rPr>
        <w:lastRenderedPageBreak/>
        <w:tab/>
      </w:r>
      <w:r w:rsidR="008325CB" w:rsidRPr="00BD65D9">
        <w:rPr>
          <w:rFonts w:ascii="Times New Roman" w:hAnsi="Times New Roman" w:cs="Times New Roman"/>
          <w:sz w:val="28"/>
          <w:szCs w:val="28"/>
        </w:rPr>
        <w:t>Сотрудниками приняты антикорр</w:t>
      </w:r>
      <w:r w:rsidR="00B11A61" w:rsidRPr="00BD65D9">
        <w:rPr>
          <w:rFonts w:ascii="Times New Roman" w:hAnsi="Times New Roman" w:cs="Times New Roman"/>
          <w:sz w:val="28"/>
          <w:szCs w:val="28"/>
        </w:rPr>
        <w:t>упционные ограничения.</w:t>
      </w:r>
      <w:r w:rsidR="00C039BC" w:rsidRPr="00BD65D9">
        <w:rPr>
          <w:rFonts w:ascii="Times New Roman" w:hAnsi="Times New Roman" w:cs="Times New Roman"/>
          <w:sz w:val="28"/>
          <w:szCs w:val="28"/>
        </w:rPr>
        <w:t xml:space="preserve"> </w:t>
      </w:r>
    </w:p>
    <w:p w14:paraId="00BAD855" w14:textId="11178D64" w:rsidR="00373937" w:rsidRPr="00B025EC" w:rsidRDefault="00373937" w:rsidP="00373937">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sidRPr="00BD65D9">
        <w:rPr>
          <w:rFonts w:ascii="Times New Roman" w:hAnsi="Times New Roman" w:cs="Times New Roman"/>
          <w:sz w:val="28"/>
          <w:szCs w:val="28"/>
        </w:rPr>
        <w:tab/>
      </w:r>
      <w:r w:rsidR="008325CB" w:rsidRPr="00BD65D9">
        <w:rPr>
          <w:rFonts w:ascii="Times New Roman" w:hAnsi="Times New Roman" w:cs="Times New Roman"/>
          <w:sz w:val="28"/>
          <w:szCs w:val="28"/>
        </w:rPr>
        <w:t xml:space="preserve">В </w:t>
      </w:r>
      <w:r w:rsidR="00C039BC" w:rsidRPr="00BD65D9">
        <w:rPr>
          <w:rFonts w:ascii="Times New Roman" w:hAnsi="Times New Roman" w:cs="Times New Roman"/>
          <w:sz w:val="28"/>
          <w:szCs w:val="28"/>
        </w:rPr>
        <w:t>СМИ</w:t>
      </w:r>
      <w:r w:rsidR="008325CB" w:rsidRPr="00BD65D9">
        <w:rPr>
          <w:rFonts w:ascii="Times New Roman" w:hAnsi="Times New Roman" w:cs="Times New Roman"/>
          <w:sz w:val="28"/>
          <w:szCs w:val="28"/>
        </w:rPr>
        <w:t xml:space="preserve"> на сотрудников </w:t>
      </w:r>
      <w:r w:rsidR="006A5404">
        <w:rPr>
          <w:rFonts w:ascii="Times New Roman" w:hAnsi="Times New Roman" w:cs="Times New Roman"/>
          <w:sz w:val="28"/>
          <w:szCs w:val="28"/>
        </w:rPr>
        <w:t xml:space="preserve">за указанный период </w:t>
      </w:r>
      <w:r w:rsidR="008325CB" w:rsidRPr="00BD65D9">
        <w:rPr>
          <w:rFonts w:ascii="Times New Roman" w:hAnsi="Times New Roman" w:cs="Times New Roman"/>
          <w:sz w:val="28"/>
          <w:szCs w:val="28"/>
        </w:rPr>
        <w:t>негативная информация не размещалась.</w:t>
      </w:r>
    </w:p>
    <w:p w14:paraId="33035CC4" w14:textId="2B1E915D" w:rsidR="00373937" w:rsidRPr="00BD65D9" w:rsidRDefault="00373937" w:rsidP="00673189">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sidRPr="00BD65D9">
        <w:rPr>
          <w:rFonts w:ascii="Times New Roman" w:hAnsi="Times New Roman" w:cs="Times New Roman"/>
          <w:sz w:val="28"/>
          <w:szCs w:val="28"/>
        </w:rPr>
        <w:tab/>
      </w:r>
      <w:r w:rsidR="009262FF" w:rsidRPr="00BD65D9">
        <w:rPr>
          <w:rFonts w:ascii="Times New Roman" w:hAnsi="Times New Roman" w:cs="Times New Roman"/>
          <w:b/>
          <w:i/>
          <w:sz w:val="28"/>
          <w:szCs w:val="28"/>
          <w:shd w:val="clear" w:color="auto" w:fill="FFFFFF"/>
        </w:rPr>
        <w:t>Коррупционные риски:</w:t>
      </w:r>
      <w:r w:rsidR="000C67BE" w:rsidRPr="00BD65D9">
        <w:rPr>
          <w:rFonts w:ascii="Times New Roman" w:hAnsi="Times New Roman" w:cs="Times New Roman"/>
          <w:b/>
          <w:i/>
          <w:sz w:val="28"/>
          <w:szCs w:val="28"/>
          <w:shd w:val="clear" w:color="auto" w:fill="FFFFFF"/>
          <w:lang w:val="kk-KZ"/>
        </w:rPr>
        <w:t xml:space="preserve"> </w:t>
      </w:r>
      <w:r w:rsidR="00282B9D" w:rsidRPr="00BD65D9">
        <w:rPr>
          <w:rFonts w:ascii="Times New Roman" w:hAnsi="Times New Roman" w:cs="Times New Roman"/>
          <w:sz w:val="28"/>
          <w:szCs w:val="28"/>
          <w:shd w:val="clear" w:color="auto" w:fill="FFFFFF"/>
        </w:rPr>
        <w:t>Коррупционных рисков не выявлено.</w:t>
      </w:r>
    </w:p>
    <w:p w14:paraId="3CFC19BF" w14:textId="77777777" w:rsidR="00B11A61" w:rsidRPr="00BD65D9" w:rsidRDefault="00547769" w:rsidP="003F32A9">
      <w:pPr>
        <w:tabs>
          <w:tab w:val="left" w:pos="4380"/>
        </w:tabs>
        <w:spacing w:after="0" w:line="240" w:lineRule="auto"/>
        <w:ind w:firstLine="567"/>
        <w:jc w:val="both"/>
        <w:rPr>
          <w:rFonts w:ascii="Times New Roman" w:hAnsi="Times New Roman" w:cs="Times New Roman"/>
          <w:b/>
          <w:spacing w:val="2"/>
          <w:sz w:val="28"/>
          <w:szCs w:val="28"/>
          <w:shd w:val="clear" w:color="auto" w:fill="FFFFFF"/>
        </w:rPr>
      </w:pPr>
      <w:r w:rsidRPr="00BD65D9">
        <w:rPr>
          <w:rFonts w:ascii="Times New Roman" w:hAnsi="Times New Roman" w:cs="Times New Roman"/>
          <w:b/>
          <w:spacing w:val="2"/>
          <w:sz w:val="28"/>
          <w:szCs w:val="28"/>
          <w:shd w:val="clear" w:color="auto" w:fill="FFFFFF"/>
        </w:rPr>
        <w:t>2</w:t>
      </w:r>
      <w:r w:rsidR="00DB46CF" w:rsidRPr="00BD65D9">
        <w:rPr>
          <w:rFonts w:ascii="Times New Roman" w:hAnsi="Times New Roman" w:cs="Times New Roman"/>
          <w:b/>
          <w:spacing w:val="2"/>
          <w:sz w:val="28"/>
          <w:szCs w:val="28"/>
          <w:shd w:val="clear" w:color="auto" w:fill="FFFFFF"/>
        </w:rPr>
        <w:t xml:space="preserve">.2. </w:t>
      </w:r>
      <w:r w:rsidR="000859DB" w:rsidRPr="00BD65D9">
        <w:rPr>
          <w:rFonts w:ascii="Times New Roman" w:hAnsi="Times New Roman" w:cs="Times New Roman"/>
          <w:b/>
          <w:spacing w:val="2"/>
          <w:sz w:val="28"/>
          <w:szCs w:val="28"/>
          <w:shd w:val="clear" w:color="auto" w:fill="FFFFFF"/>
        </w:rPr>
        <w:t>Ц</w:t>
      </w:r>
      <w:r w:rsidR="00E44FE7" w:rsidRPr="00BD65D9">
        <w:rPr>
          <w:rFonts w:ascii="Times New Roman" w:hAnsi="Times New Roman" w:cs="Times New Roman"/>
          <w:b/>
          <w:spacing w:val="2"/>
          <w:sz w:val="28"/>
          <w:szCs w:val="28"/>
          <w:shd w:val="clear" w:color="auto" w:fill="FFFFFF"/>
        </w:rPr>
        <w:t>ИФРОВИЗАЦИЯ ПРОЦЕССОВ</w:t>
      </w:r>
      <w:r w:rsidR="000859DB" w:rsidRPr="00BD65D9">
        <w:rPr>
          <w:rFonts w:ascii="Times New Roman" w:hAnsi="Times New Roman" w:cs="Times New Roman"/>
          <w:b/>
          <w:spacing w:val="2"/>
          <w:sz w:val="28"/>
          <w:szCs w:val="28"/>
          <w:shd w:val="clear" w:color="auto" w:fill="FFFFFF"/>
        </w:rPr>
        <w:t xml:space="preserve">. </w:t>
      </w:r>
      <w:r w:rsidR="00E44FE7" w:rsidRPr="00BD65D9">
        <w:rPr>
          <w:rFonts w:ascii="Times New Roman" w:hAnsi="Times New Roman" w:cs="Times New Roman"/>
          <w:b/>
          <w:spacing w:val="2"/>
          <w:sz w:val="28"/>
          <w:szCs w:val="28"/>
          <w:shd w:val="clear" w:color="auto" w:fill="FFFFFF"/>
        </w:rPr>
        <w:t>ДОКУМЕНТООБОРОТ</w:t>
      </w:r>
    </w:p>
    <w:p w14:paraId="2E748815" w14:textId="77777777" w:rsidR="00B11A61" w:rsidRPr="00BD65D9" w:rsidRDefault="00A47D3A" w:rsidP="003F32A9">
      <w:pPr>
        <w:tabs>
          <w:tab w:val="left" w:pos="4380"/>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b/>
          <w:sz w:val="28"/>
          <w:szCs w:val="28"/>
        </w:rPr>
        <w:t>Отраслевая правовая база</w:t>
      </w:r>
      <w:r w:rsidR="000C67BE" w:rsidRPr="00BD65D9">
        <w:rPr>
          <w:rFonts w:ascii="Times New Roman" w:hAnsi="Times New Roman" w:cs="Times New Roman"/>
          <w:b/>
          <w:sz w:val="28"/>
          <w:szCs w:val="28"/>
          <w:lang w:val="kk-KZ"/>
        </w:rPr>
        <w:t xml:space="preserve">. </w:t>
      </w:r>
      <w:r w:rsidRPr="00BD65D9">
        <w:rPr>
          <w:rFonts w:ascii="Times New Roman" w:hAnsi="Times New Roman" w:cs="Times New Roman"/>
          <w:sz w:val="28"/>
          <w:szCs w:val="28"/>
        </w:rPr>
        <w:t xml:space="preserve">Постановление Правительства </w:t>
      </w:r>
      <w:r w:rsidR="005B6DD9" w:rsidRPr="00BD65D9">
        <w:rPr>
          <w:rFonts w:ascii="Times New Roman" w:hAnsi="Times New Roman" w:cs="Times New Roman"/>
          <w:sz w:val="28"/>
          <w:szCs w:val="28"/>
        </w:rPr>
        <w:t>РК</w:t>
      </w:r>
      <w:r w:rsidRPr="00BD65D9">
        <w:rPr>
          <w:rFonts w:ascii="Times New Roman" w:hAnsi="Times New Roman" w:cs="Times New Roman"/>
          <w:sz w:val="28"/>
          <w:szCs w:val="28"/>
        </w:rPr>
        <w:t xml:space="preserve"> от 31</w:t>
      </w:r>
      <w:r w:rsidR="00CD4352" w:rsidRPr="00BD65D9">
        <w:rPr>
          <w:rFonts w:ascii="Times New Roman" w:hAnsi="Times New Roman" w:cs="Times New Roman"/>
          <w:sz w:val="28"/>
          <w:szCs w:val="28"/>
        </w:rPr>
        <w:t>.10.</w:t>
      </w:r>
      <w:r w:rsidRPr="00BD65D9">
        <w:rPr>
          <w:rFonts w:ascii="Times New Roman" w:hAnsi="Times New Roman" w:cs="Times New Roman"/>
          <w:sz w:val="28"/>
          <w:szCs w:val="28"/>
        </w:rPr>
        <w:t>2018г</w:t>
      </w:r>
      <w:r w:rsidR="00CD4352" w:rsidRPr="00BD65D9">
        <w:rPr>
          <w:rFonts w:ascii="Times New Roman" w:hAnsi="Times New Roman" w:cs="Times New Roman"/>
          <w:sz w:val="28"/>
          <w:szCs w:val="28"/>
        </w:rPr>
        <w:t>.</w:t>
      </w:r>
      <w:r w:rsidRPr="00BD65D9">
        <w:rPr>
          <w:rFonts w:ascii="Times New Roman" w:hAnsi="Times New Roman" w:cs="Times New Roman"/>
          <w:sz w:val="28"/>
          <w:szCs w:val="28"/>
        </w:rPr>
        <w:t xml:space="preserve"> №703 «Об утверждении Правил документирования, управления документацией и</w:t>
      </w:r>
      <w:r w:rsidR="0078500C" w:rsidRPr="00BD65D9">
        <w:rPr>
          <w:rFonts w:ascii="Times New Roman" w:hAnsi="Times New Roman" w:cs="Times New Roman"/>
          <w:sz w:val="28"/>
          <w:szCs w:val="28"/>
        </w:rPr>
        <w:t xml:space="preserve"> </w:t>
      </w:r>
      <w:r w:rsidRPr="00BD65D9">
        <w:rPr>
          <w:rFonts w:ascii="Times New Roman" w:hAnsi="Times New Roman" w:cs="Times New Roman"/>
          <w:sz w:val="28"/>
          <w:szCs w:val="28"/>
        </w:rPr>
        <w:t>использования систем электронного документооборота в государственных и негосударственных организациях».</w:t>
      </w:r>
    </w:p>
    <w:p w14:paraId="47956359" w14:textId="77777777" w:rsidR="00B11A61" w:rsidRPr="00BD65D9" w:rsidRDefault="00A47D3A" w:rsidP="003F32A9">
      <w:pPr>
        <w:tabs>
          <w:tab w:val="left" w:pos="4380"/>
        </w:tabs>
        <w:spacing w:after="0" w:line="240" w:lineRule="auto"/>
        <w:ind w:firstLine="567"/>
        <w:jc w:val="both"/>
        <w:rPr>
          <w:rFonts w:ascii="Times New Roman" w:hAnsi="Times New Roman" w:cs="Times New Roman"/>
          <w:b/>
          <w:spacing w:val="2"/>
          <w:sz w:val="28"/>
          <w:szCs w:val="28"/>
          <w:shd w:val="clear" w:color="auto" w:fill="FFFFFF"/>
        </w:rPr>
      </w:pPr>
      <w:r w:rsidRPr="00BD65D9">
        <w:rPr>
          <w:rFonts w:ascii="Times New Roman" w:hAnsi="Times New Roman" w:cs="Times New Roman"/>
          <w:b/>
          <w:i/>
          <w:sz w:val="28"/>
          <w:szCs w:val="28"/>
        </w:rPr>
        <w:t xml:space="preserve">Общая </w:t>
      </w:r>
      <w:r w:rsidR="000C67BE" w:rsidRPr="00BD65D9">
        <w:rPr>
          <w:rFonts w:ascii="Times New Roman" w:hAnsi="Times New Roman" w:cs="Times New Roman"/>
          <w:b/>
          <w:i/>
          <w:sz w:val="28"/>
          <w:szCs w:val="28"/>
        </w:rPr>
        <w:t>информация:</w:t>
      </w:r>
      <w:r w:rsidR="000C67BE" w:rsidRPr="00BD65D9">
        <w:rPr>
          <w:rFonts w:ascii="Times New Roman" w:hAnsi="Times New Roman" w:cs="Times New Roman"/>
          <w:sz w:val="28"/>
          <w:szCs w:val="28"/>
        </w:rPr>
        <w:t xml:space="preserve"> Форма</w:t>
      </w:r>
      <w:r w:rsidRPr="00BD65D9">
        <w:rPr>
          <w:rFonts w:ascii="Times New Roman" w:hAnsi="Times New Roman" w:cs="Times New Roman"/>
          <w:sz w:val="28"/>
          <w:szCs w:val="28"/>
        </w:rPr>
        <w:t xml:space="preserve"> документооборота </w:t>
      </w:r>
      <w:r w:rsidR="007B572C" w:rsidRPr="00BD65D9">
        <w:rPr>
          <w:rFonts w:ascii="Times New Roman" w:hAnsi="Times New Roman" w:cs="Times New Roman"/>
          <w:sz w:val="28"/>
          <w:szCs w:val="28"/>
        </w:rPr>
        <w:t>Департамента</w:t>
      </w:r>
      <w:r w:rsidRPr="00BD65D9">
        <w:rPr>
          <w:rFonts w:ascii="Times New Roman" w:hAnsi="Times New Roman" w:cs="Times New Roman"/>
          <w:sz w:val="28"/>
          <w:szCs w:val="28"/>
        </w:rPr>
        <w:t xml:space="preserve"> – электронная.</w:t>
      </w:r>
    </w:p>
    <w:p w14:paraId="49111F61" w14:textId="77777777" w:rsidR="00B11A61" w:rsidRPr="00BD65D9" w:rsidRDefault="00A47D3A" w:rsidP="003F32A9">
      <w:pPr>
        <w:tabs>
          <w:tab w:val="left" w:pos="4380"/>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 xml:space="preserve">Поступление всех документов осуществляется посредством системы электронного документооборота </w:t>
      </w:r>
      <w:proofErr w:type="spellStart"/>
      <w:r w:rsidR="00AF652C" w:rsidRPr="00BD65D9">
        <w:rPr>
          <w:rFonts w:ascii="Times New Roman" w:hAnsi="Times New Roman" w:cs="Times New Roman"/>
          <w:sz w:val="28"/>
          <w:szCs w:val="28"/>
          <w:lang w:val="en-US"/>
        </w:rPr>
        <w:t>Documentolog</w:t>
      </w:r>
      <w:proofErr w:type="spellEnd"/>
      <w:r w:rsidRPr="00BD65D9">
        <w:rPr>
          <w:rFonts w:ascii="Times New Roman" w:hAnsi="Times New Roman" w:cs="Times New Roman"/>
          <w:sz w:val="28"/>
          <w:szCs w:val="28"/>
        </w:rPr>
        <w:t>.</w:t>
      </w:r>
      <w:r w:rsidR="00E14BBE" w:rsidRPr="00BD65D9">
        <w:rPr>
          <w:rFonts w:ascii="Times New Roman" w:hAnsi="Times New Roman" w:cs="Times New Roman"/>
          <w:sz w:val="28"/>
          <w:szCs w:val="28"/>
        </w:rPr>
        <w:t xml:space="preserve"> </w:t>
      </w:r>
      <w:r w:rsidR="00AF652C" w:rsidRPr="00BD65D9">
        <w:rPr>
          <w:rFonts w:ascii="Times New Roman" w:hAnsi="Times New Roman" w:cs="Times New Roman"/>
          <w:sz w:val="28"/>
          <w:szCs w:val="28"/>
        </w:rPr>
        <w:t>Ответы на письма и обращения направляются почтовой связью.</w:t>
      </w:r>
    </w:p>
    <w:p w14:paraId="30EDA21B" w14:textId="658883B7" w:rsidR="00282B9D" w:rsidRPr="00BD65D9" w:rsidRDefault="003E0E22" w:rsidP="003F32A9">
      <w:pPr>
        <w:tabs>
          <w:tab w:val="left" w:pos="4380"/>
        </w:tabs>
        <w:spacing w:after="0" w:line="240" w:lineRule="auto"/>
        <w:ind w:firstLine="567"/>
        <w:jc w:val="both"/>
        <w:rPr>
          <w:rFonts w:ascii="Times New Roman" w:hAnsi="Times New Roman" w:cs="Times New Roman"/>
          <w:sz w:val="28"/>
          <w:szCs w:val="28"/>
          <w:shd w:val="clear" w:color="auto" w:fill="FFFFFF"/>
        </w:rPr>
      </w:pPr>
      <w:r w:rsidRPr="00BD65D9">
        <w:rPr>
          <w:rFonts w:ascii="Times New Roman" w:hAnsi="Times New Roman" w:cs="Times New Roman"/>
          <w:b/>
          <w:i/>
          <w:sz w:val="28"/>
          <w:szCs w:val="28"/>
          <w:shd w:val="clear" w:color="auto" w:fill="FFFFFF"/>
        </w:rPr>
        <w:t>Коррупционные риски:</w:t>
      </w:r>
      <w:r w:rsidR="000C67BE" w:rsidRPr="00BD65D9">
        <w:rPr>
          <w:rFonts w:ascii="Times New Roman" w:hAnsi="Times New Roman" w:cs="Times New Roman"/>
          <w:b/>
          <w:i/>
          <w:sz w:val="28"/>
          <w:szCs w:val="28"/>
          <w:shd w:val="clear" w:color="auto" w:fill="FFFFFF"/>
          <w:lang w:val="kk-KZ"/>
        </w:rPr>
        <w:t xml:space="preserve"> </w:t>
      </w:r>
      <w:r w:rsidR="00282B9D" w:rsidRPr="00BD65D9">
        <w:rPr>
          <w:rFonts w:ascii="Times New Roman" w:hAnsi="Times New Roman" w:cs="Times New Roman"/>
          <w:sz w:val="28"/>
          <w:szCs w:val="28"/>
          <w:shd w:val="clear" w:color="auto" w:fill="FFFFFF"/>
        </w:rPr>
        <w:t>Коррупционных рисков не выявлено.</w:t>
      </w:r>
    </w:p>
    <w:p w14:paraId="4131E0BB" w14:textId="77777777" w:rsidR="00373937" w:rsidRPr="004E2E11" w:rsidRDefault="00373937" w:rsidP="003F32A9">
      <w:pPr>
        <w:tabs>
          <w:tab w:val="left" w:pos="4380"/>
        </w:tabs>
        <w:spacing w:after="0" w:line="240" w:lineRule="auto"/>
        <w:ind w:firstLine="567"/>
        <w:jc w:val="both"/>
        <w:rPr>
          <w:rFonts w:ascii="Times New Roman" w:hAnsi="Times New Roman" w:cs="Times New Roman"/>
          <w:color w:val="002060"/>
          <w:sz w:val="28"/>
          <w:szCs w:val="28"/>
          <w:shd w:val="clear" w:color="auto" w:fill="FFFFFF"/>
        </w:rPr>
      </w:pPr>
    </w:p>
    <w:p w14:paraId="2770C5CB" w14:textId="77777777" w:rsidR="00B11A61" w:rsidRPr="00BD65D9" w:rsidRDefault="00547769" w:rsidP="003F32A9">
      <w:pPr>
        <w:tabs>
          <w:tab w:val="left" w:pos="4380"/>
        </w:tabs>
        <w:spacing w:after="0" w:line="240" w:lineRule="auto"/>
        <w:ind w:firstLine="567"/>
        <w:jc w:val="both"/>
        <w:rPr>
          <w:rFonts w:ascii="Times New Roman" w:hAnsi="Times New Roman" w:cs="Times New Roman"/>
          <w:b/>
          <w:sz w:val="28"/>
          <w:szCs w:val="28"/>
          <w:lang w:val="kk-KZ"/>
        </w:rPr>
      </w:pPr>
      <w:r w:rsidRPr="00BD65D9">
        <w:rPr>
          <w:rFonts w:ascii="Times New Roman" w:eastAsia="Times New Roman" w:hAnsi="Times New Roman" w:cs="Times New Roman"/>
          <w:b/>
          <w:sz w:val="28"/>
          <w:szCs w:val="28"/>
        </w:rPr>
        <w:t>2</w:t>
      </w:r>
      <w:r w:rsidR="005A6A31" w:rsidRPr="00BD65D9">
        <w:rPr>
          <w:rFonts w:ascii="Times New Roman" w:eastAsia="Times New Roman" w:hAnsi="Times New Roman" w:cs="Times New Roman"/>
          <w:b/>
          <w:sz w:val="28"/>
          <w:szCs w:val="28"/>
        </w:rPr>
        <w:t>.</w:t>
      </w:r>
      <w:r w:rsidR="00DB46CF" w:rsidRPr="00BD65D9">
        <w:rPr>
          <w:rFonts w:ascii="Times New Roman" w:eastAsia="Times New Roman" w:hAnsi="Times New Roman" w:cs="Times New Roman"/>
          <w:b/>
          <w:sz w:val="28"/>
          <w:szCs w:val="28"/>
        </w:rPr>
        <w:t>3</w:t>
      </w:r>
      <w:r w:rsidR="005A6A31" w:rsidRPr="00BD65D9">
        <w:rPr>
          <w:rFonts w:ascii="Times New Roman" w:eastAsia="Times New Roman" w:hAnsi="Times New Roman" w:cs="Times New Roman"/>
          <w:b/>
          <w:sz w:val="28"/>
          <w:szCs w:val="28"/>
        </w:rPr>
        <w:t xml:space="preserve">. </w:t>
      </w:r>
      <w:r w:rsidR="00E44FE7" w:rsidRPr="00BD65D9">
        <w:rPr>
          <w:rFonts w:ascii="Times New Roman" w:eastAsia="Times New Roman" w:hAnsi="Times New Roman" w:cs="Times New Roman"/>
          <w:b/>
          <w:sz w:val="28"/>
          <w:szCs w:val="28"/>
        </w:rPr>
        <w:t>РАССМОТРЕНИЕ ОБРАЩЕНИЙ ФИЗИЧЕСКИХ И ЮРИДИЧЕСКИХ ЛИЦ</w:t>
      </w:r>
      <w:r w:rsidR="000C67BE" w:rsidRPr="00BD65D9">
        <w:rPr>
          <w:rFonts w:ascii="Times New Roman" w:hAnsi="Times New Roman" w:cs="Times New Roman"/>
          <w:b/>
          <w:sz w:val="28"/>
          <w:szCs w:val="28"/>
          <w:lang w:val="kk-KZ"/>
        </w:rPr>
        <w:t>.</w:t>
      </w:r>
    </w:p>
    <w:p w14:paraId="2C60CA60" w14:textId="77777777" w:rsidR="007C69A2" w:rsidRPr="00BD65D9" w:rsidRDefault="007C69A2" w:rsidP="003F32A9">
      <w:pPr>
        <w:tabs>
          <w:tab w:val="left" w:pos="4380"/>
        </w:tabs>
        <w:spacing w:after="0" w:line="240" w:lineRule="auto"/>
        <w:ind w:firstLine="567"/>
        <w:jc w:val="both"/>
        <w:rPr>
          <w:rFonts w:ascii="Times New Roman" w:hAnsi="Times New Roman" w:cs="Times New Roman"/>
          <w:i/>
          <w:spacing w:val="2"/>
          <w:sz w:val="28"/>
          <w:szCs w:val="28"/>
          <w:shd w:val="clear" w:color="auto" w:fill="FFFFFF"/>
        </w:rPr>
      </w:pPr>
      <w:r w:rsidRPr="00BD65D9">
        <w:rPr>
          <w:rFonts w:ascii="Times New Roman" w:hAnsi="Times New Roman" w:cs="Times New Roman"/>
          <w:b/>
          <w:sz w:val="28"/>
          <w:szCs w:val="28"/>
        </w:rPr>
        <w:t>Отраслевая правовая база</w:t>
      </w:r>
      <w:r w:rsidR="0024527D" w:rsidRPr="00BD65D9">
        <w:rPr>
          <w:rFonts w:ascii="Times New Roman" w:hAnsi="Times New Roman" w:cs="Times New Roman"/>
          <w:b/>
          <w:spacing w:val="2"/>
          <w:sz w:val="28"/>
          <w:szCs w:val="28"/>
          <w:shd w:val="clear" w:color="auto" w:fill="FFFFFF"/>
        </w:rPr>
        <w:t xml:space="preserve">: </w:t>
      </w:r>
      <w:r w:rsidRPr="00BD65D9">
        <w:rPr>
          <w:rFonts w:ascii="Times New Roman" w:hAnsi="Times New Roman" w:cs="Times New Roman"/>
          <w:sz w:val="28"/>
          <w:szCs w:val="28"/>
        </w:rPr>
        <w:t>Административный процедурно</w:t>
      </w:r>
      <w:r w:rsidRPr="00BD65D9">
        <w:rPr>
          <w:rFonts w:ascii="Times New Roman" w:hAnsi="Times New Roman" w:cs="Times New Roman"/>
          <w:spacing w:val="2"/>
          <w:sz w:val="28"/>
          <w:szCs w:val="28"/>
          <w:shd w:val="clear" w:color="auto" w:fill="FFFFFF"/>
        </w:rPr>
        <w:t xml:space="preserve">-процессуальный кодекс </w:t>
      </w:r>
      <w:r w:rsidR="005B6DD9" w:rsidRPr="00BD65D9">
        <w:rPr>
          <w:rFonts w:ascii="Times New Roman" w:hAnsi="Times New Roman" w:cs="Times New Roman"/>
          <w:spacing w:val="2"/>
          <w:sz w:val="28"/>
          <w:szCs w:val="28"/>
          <w:shd w:val="clear" w:color="auto" w:fill="FFFFFF"/>
        </w:rPr>
        <w:t xml:space="preserve">РК </w:t>
      </w:r>
      <w:r w:rsidR="005B6DD9" w:rsidRPr="00BD65D9">
        <w:rPr>
          <w:rFonts w:ascii="Times New Roman" w:hAnsi="Times New Roman" w:cs="Times New Roman"/>
          <w:i/>
          <w:spacing w:val="2"/>
          <w:sz w:val="28"/>
          <w:szCs w:val="28"/>
          <w:shd w:val="clear" w:color="auto" w:fill="FFFFFF"/>
        </w:rPr>
        <w:t>(далее - АППК)</w:t>
      </w:r>
      <w:r w:rsidRPr="00BD65D9">
        <w:rPr>
          <w:rFonts w:ascii="Times New Roman" w:hAnsi="Times New Roman" w:cs="Times New Roman"/>
          <w:i/>
          <w:spacing w:val="2"/>
          <w:sz w:val="28"/>
          <w:szCs w:val="28"/>
          <w:shd w:val="clear" w:color="auto" w:fill="FFFFFF"/>
        </w:rPr>
        <w:t>.</w:t>
      </w:r>
    </w:p>
    <w:p w14:paraId="18407F3F" w14:textId="26EBE158" w:rsidR="00DA4F39" w:rsidRDefault="00EB4243" w:rsidP="003F32A9">
      <w:pPr>
        <w:tabs>
          <w:tab w:val="left" w:pos="4380"/>
        </w:tabs>
        <w:spacing w:after="0" w:line="240" w:lineRule="auto"/>
        <w:ind w:firstLine="567"/>
        <w:jc w:val="both"/>
        <w:rPr>
          <w:rFonts w:ascii="Times New Roman" w:hAnsi="Times New Roman" w:cs="Times New Roman"/>
          <w:sz w:val="28"/>
          <w:szCs w:val="28"/>
        </w:rPr>
      </w:pPr>
      <w:r w:rsidRPr="00BD65D9">
        <w:rPr>
          <w:rFonts w:ascii="Times New Roman" w:eastAsia="Times New Roman" w:hAnsi="Times New Roman" w:cs="Times New Roman"/>
          <w:bCs/>
          <w:sz w:val="28"/>
          <w:szCs w:val="28"/>
        </w:rPr>
        <w:t xml:space="preserve">С </w:t>
      </w:r>
      <w:r w:rsidR="00373937" w:rsidRPr="00BD65D9">
        <w:rPr>
          <w:rFonts w:ascii="Times New Roman" w:eastAsia="Times New Roman" w:hAnsi="Times New Roman" w:cs="Times New Roman"/>
          <w:bCs/>
          <w:sz w:val="28"/>
          <w:szCs w:val="28"/>
          <w:lang w:val="kk-KZ"/>
        </w:rPr>
        <w:t xml:space="preserve">25 июня </w:t>
      </w:r>
      <w:r w:rsidRPr="00BD65D9">
        <w:rPr>
          <w:rFonts w:ascii="Times New Roman" w:eastAsia="Times New Roman" w:hAnsi="Times New Roman" w:cs="Times New Roman"/>
          <w:bCs/>
          <w:sz w:val="28"/>
          <w:szCs w:val="28"/>
        </w:rPr>
        <w:t xml:space="preserve">по 31 декабря </w:t>
      </w:r>
      <w:r w:rsidR="00E14BBE" w:rsidRPr="00BD65D9">
        <w:rPr>
          <w:rFonts w:ascii="Times New Roman" w:eastAsia="Times New Roman" w:hAnsi="Times New Roman" w:cs="Times New Roman"/>
          <w:bCs/>
          <w:sz w:val="28"/>
          <w:szCs w:val="28"/>
        </w:rPr>
        <w:t>202</w:t>
      </w:r>
      <w:r w:rsidR="00373937" w:rsidRPr="00BD65D9">
        <w:rPr>
          <w:rFonts w:ascii="Times New Roman" w:eastAsia="Times New Roman" w:hAnsi="Times New Roman" w:cs="Times New Roman"/>
          <w:bCs/>
          <w:sz w:val="28"/>
          <w:szCs w:val="28"/>
          <w:lang w:val="kk-KZ"/>
        </w:rPr>
        <w:t>4</w:t>
      </w:r>
      <w:r w:rsidR="00E14BBE" w:rsidRPr="00BD65D9">
        <w:rPr>
          <w:rFonts w:ascii="Times New Roman" w:eastAsia="Times New Roman" w:hAnsi="Times New Roman" w:cs="Times New Roman"/>
          <w:bCs/>
          <w:sz w:val="28"/>
          <w:szCs w:val="28"/>
        </w:rPr>
        <w:t xml:space="preserve"> года - </w:t>
      </w:r>
      <w:r w:rsidR="00E121B2" w:rsidRPr="00BD65D9">
        <w:rPr>
          <w:rFonts w:ascii="Times New Roman" w:hAnsi="Times New Roman" w:cs="Times New Roman"/>
          <w:bCs/>
          <w:sz w:val="28"/>
          <w:szCs w:val="28"/>
        </w:rPr>
        <w:t>п</w:t>
      </w:r>
      <w:r w:rsidR="00E14BBE" w:rsidRPr="00BD65D9">
        <w:rPr>
          <w:rFonts w:ascii="Times New Roman" w:hAnsi="Times New Roman" w:cs="Times New Roman"/>
          <w:bCs/>
          <w:sz w:val="28"/>
          <w:szCs w:val="28"/>
        </w:rPr>
        <w:t xml:space="preserve">оступило </w:t>
      </w:r>
      <w:r w:rsidR="00CA0BC4" w:rsidRPr="00BD65D9">
        <w:rPr>
          <w:rFonts w:ascii="Times New Roman" w:hAnsi="Times New Roman" w:cs="Times New Roman"/>
          <w:bCs/>
          <w:sz w:val="28"/>
          <w:szCs w:val="28"/>
          <w:lang w:val="kk-KZ"/>
        </w:rPr>
        <w:t>212</w:t>
      </w:r>
      <w:r w:rsidR="00E14BBE" w:rsidRPr="00BD65D9">
        <w:rPr>
          <w:rFonts w:ascii="Times New Roman" w:hAnsi="Times New Roman" w:cs="Times New Roman"/>
          <w:bCs/>
          <w:sz w:val="28"/>
          <w:szCs w:val="28"/>
        </w:rPr>
        <w:t xml:space="preserve"> обращения от физических и юридических лиц</w:t>
      </w:r>
      <w:r w:rsidR="00E121B2" w:rsidRPr="00BD65D9">
        <w:rPr>
          <w:rFonts w:ascii="Times New Roman" w:hAnsi="Times New Roman" w:cs="Times New Roman"/>
          <w:bCs/>
          <w:sz w:val="28"/>
          <w:szCs w:val="28"/>
        </w:rPr>
        <w:t>;</w:t>
      </w:r>
      <w:r w:rsidR="000C67BE" w:rsidRPr="00BD65D9">
        <w:rPr>
          <w:rFonts w:ascii="Times New Roman" w:hAnsi="Times New Roman" w:cs="Times New Roman"/>
          <w:bCs/>
          <w:sz w:val="28"/>
          <w:szCs w:val="28"/>
          <w:lang w:val="kk-KZ"/>
        </w:rPr>
        <w:t xml:space="preserve"> </w:t>
      </w:r>
      <w:r w:rsidRPr="00BD65D9">
        <w:rPr>
          <w:rFonts w:ascii="Times New Roman" w:hAnsi="Times New Roman" w:cs="Times New Roman"/>
          <w:bCs/>
          <w:sz w:val="28"/>
          <w:szCs w:val="28"/>
          <w:lang w:val="kk-KZ"/>
        </w:rPr>
        <w:t xml:space="preserve">с 1 января по </w:t>
      </w:r>
      <w:r w:rsidR="00CA0BC4" w:rsidRPr="00BD65D9">
        <w:rPr>
          <w:rFonts w:ascii="Times New Roman" w:hAnsi="Times New Roman" w:cs="Times New Roman"/>
          <w:bCs/>
          <w:sz w:val="28"/>
          <w:szCs w:val="28"/>
          <w:lang w:val="kk-KZ"/>
        </w:rPr>
        <w:t>25 июня</w:t>
      </w:r>
      <w:r w:rsidRPr="00BD65D9">
        <w:rPr>
          <w:rFonts w:ascii="Times New Roman" w:hAnsi="Times New Roman" w:cs="Times New Roman"/>
          <w:bCs/>
          <w:sz w:val="28"/>
          <w:szCs w:val="28"/>
          <w:lang w:val="kk-KZ"/>
        </w:rPr>
        <w:t xml:space="preserve"> </w:t>
      </w:r>
      <w:r w:rsidR="00E14BBE" w:rsidRPr="00BD65D9">
        <w:rPr>
          <w:rFonts w:ascii="Times New Roman" w:eastAsia="Times New Roman" w:hAnsi="Times New Roman" w:cs="Times New Roman"/>
          <w:bCs/>
          <w:sz w:val="28"/>
          <w:szCs w:val="28"/>
        </w:rPr>
        <w:t>202</w:t>
      </w:r>
      <w:r w:rsidR="00CA0BC4" w:rsidRPr="00BD65D9">
        <w:rPr>
          <w:rFonts w:ascii="Times New Roman" w:eastAsia="Times New Roman" w:hAnsi="Times New Roman" w:cs="Times New Roman"/>
          <w:bCs/>
          <w:sz w:val="28"/>
          <w:szCs w:val="28"/>
          <w:lang w:val="kk-KZ"/>
        </w:rPr>
        <w:t>5</w:t>
      </w:r>
      <w:r w:rsidR="00E14BBE" w:rsidRPr="00BD65D9">
        <w:rPr>
          <w:rFonts w:ascii="Times New Roman" w:eastAsia="Times New Roman" w:hAnsi="Times New Roman" w:cs="Times New Roman"/>
          <w:bCs/>
          <w:sz w:val="28"/>
          <w:szCs w:val="28"/>
        </w:rPr>
        <w:t xml:space="preserve"> года -</w:t>
      </w:r>
      <w:r w:rsidR="00E14BBE" w:rsidRPr="00BD65D9">
        <w:rPr>
          <w:rFonts w:ascii="Times New Roman" w:eastAsia="Times New Roman" w:hAnsi="Times New Roman" w:cs="Times New Roman"/>
          <w:b/>
          <w:sz w:val="28"/>
          <w:szCs w:val="28"/>
        </w:rPr>
        <w:t xml:space="preserve"> </w:t>
      </w:r>
      <w:r w:rsidR="00E14BBE" w:rsidRPr="00BD65D9">
        <w:rPr>
          <w:rFonts w:ascii="Times New Roman" w:eastAsia="Times New Roman" w:hAnsi="Times New Roman" w:cs="Times New Roman"/>
          <w:sz w:val="28"/>
          <w:szCs w:val="28"/>
        </w:rPr>
        <w:t>п</w:t>
      </w:r>
      <w:r w:rsidR="00E14BBE" w:rsidRPr="00BD65D9">
        <w:rPr>
          <w:rFonts w:ascii="Times New Roman" w:hAnsi="Times New Roman" w:cs="Times New Roman"/>
          <w:sz w:val="28"/>
          <w:szCs w:val="28"/>
        </w:rPr>
        <w:t xml:space="preserve">оступило </w:t>
      </w:r>
      <w:r w:rsidR="00DE3256" w:rsidRPr="00BD65D9">
        <w:rPr>
          <w:rFonts w:ascii="Times New Roman" w:hAnsi="Times New Roman" w:cs="Times New Roman"/>
          <w:sz w:val="28"/>
          <w:szCs w:val="28"/>
          <w:lang w:val="kk-KZ"/>
        </w:rPr>
        <w:t>2</w:t>
      </w:r>
      <w:r w:rsidR="00D45F86" w:rsidRPr="00BD65D9">
        <w:rPr>
          <w:rFonts w:ascii="Times New Roman" w:hAnsi="Times New Roman" w:cs="Times New Roman"/>
          <w:sz w:val="28"/>
          <w:szCs w:val="28"/>
          <w:lang w:val="kk-KZ"/>
        </w:rPr>
        <w:t>86</w:t>
      </w:r>
      <w:r w:rsidR="00E14BBE" w:rsidRPr="00BD65D9">
        <w:rPr>
          <w:rFonts w:ascii="Times New Roman" w:hAnsi="Times New Roman" w:cs="Times New Roman"/>
          <w:sz w:val="28"/>
          <w:szCs w:val="28"/>
        </w:rPr>
        <w:t xml:space="preserve"> обращений от физических и юридических лиц</w:t>
      </w:r>
      <w:r w:rsidR="000C67BE" w:rsidRPr="00BD65D9">
        <w:rPr>
          <w:rFonts w:ascii="Times New Roman" w:hAnsi="Times New Roman" w:cs="Times New Roman"/>
          <w:sz w:val="28"/>
          <w:szCs w:val="28"/>
          <w:lang w:val="kk-KZ"/>
        </w:rPr>
        <w:t xml:space="preserve">. </w:t>
      </w:r>
      <w:r w:rsidR="001C50CA" w:rsidRPr="00BD65D9">
        <w:rPr>
          <w:rFonts w:ascii="Times New Roman" w:hAnsi="Times New Roman" w:cs="Times New Roman"/>
          <w:sz w:val="28"/>
          <w:szCs w:val="28"/>
        </w:rPr>
        <w:t xml:space="preserve">Ответы предоставляются </w:t>
      </w:r>
      <w:r w:rsidR="005B6DD9" w:rsidRPr="00BD65D9">
        <w:rPr>
          <w:rFonts w:ascii="Times New Roman" w:hAnsi="Times New Roman" w:cs="Times New Roman"/>
          <w:sz w:val="28"/>
          <w:szCs w:val="28"/>
        </w:rPr>
        <w:t>согласно</w:t>
      </w:r>
      <w:r w:rsidR="001C50CA" w:rsidRPr="00BD65D9">
        <w:rPr>
          <w:rFonts w:ascii="Times New Roman" w:hAnsi="Times New Roman" w:cs="Times New Roman"/>
          <w:sz w:val="28"/>
          <w:szCs w:val="28"/>
        </w:rPr>
        <w:t xml:space="preserve"> </w:t>
      </w:r>
      <w:r w:rsidR="005F1879" w:rsidRPr="00BD65D9">
        <w:rPr>
          <w:rFonts w:ascii="Times New Roman" w:hAnsi="Times New Roman" w:cs="Times New Roman"/>
          <w:sz w:val="28"/>
          <w:szCs w:val="28"/>
        </w:rPr>
        <w:t xml:space="preserve">платформе </w:t>
      </w:r>
      <w:r w:rsidRPr="00BD65D9">
        <w:rPr>
          <w:rFonts w:ascii="Times New Roman" w:hAnsi="Times New Roman" w:cs="Times New Roman"/>
          <w:sz w:val="28"/>
          <w:szCs w:val="28"/>
        </w:rPr>
        <w:t xml:space="preserve">                </w:t>
      </w:r>
      <w:r w:rsidR="005F1879" w:rsidRPr="00BD65D9">
        <w:rPr>
          <w:rFonts w:ascii="Times New Roman" w:hAnsi="Times New Roman" w:cs="Times New Roman"/>
          <w:sz w:val="28"/>
          <w:szCs w:val="28"/>
        </w:rPr>
        <w:t>Е</w:t>
      </w:r>
      <w:r w:rsidR="001C50CA" w:rsidRPr="00BD65D9">
        <w:rPr>
          <w:rFonts w:ascii="Times New Roman" w:hAnsi="Times New Roman" w:cs="Times New Roman"/>
          <w:sz w:val="28"/>
          <w:szCs w:val="28"/>
        </w:rPr>
        <w:t>-</w:t>
      </w:r>
      <w:proofErr w:type="spellStart"/>
      <w:r w:rsidR="00AF652C" w:rsidRPr="00BD65D9">
        <w:rPr>
          <w:rFonts w:ascii="Times New Roman" w:hAnsi="Times New Roman" w:cs="Times New Roman"/>
          <w:sz w:val="28"/>
          <w:szCs w:val="28"/>
          <w:lang w:val="en-US"/>
        </w:rPr>
        <w:t>otinish</w:t>
      </w:r>
      <w:proofErr w:type="spellEnd"/>
      <w:r w:rsidR="005F1879" w:rsidRPr="00BD65D9">
        <w:rPr>
          <w:rFonts w:ascii="Times New Roman" w:hAnsi="Times New Roman" w:cs="Times New Roman"/>
          <w:sz w:val="28"/>
          <w:szCs w:val="28"/>
        </w:rPr>
        <w:t xml:space="preserve"> и</w:t>
      </w:r>
      <w:r w:rsidR="005B6DD9" w:rsidRPr="00BD65D9">
        <w:rPr>
          <w:rFonts w:ascii="Times New Roman" w:hAnsi="Times New Roman" w:cs="Times New Roman"/>
          <w:sz w:val="28"/>
          <w:szCs w:val="28"/>
        </w:rPr>
        <w:t xml:space="preserve"> требовани</w:t>
      </w:r>
      <w:r w:rsidR="005F1879" w:rsidRPr="00BD65D9">
        <w:rPr>
          <w:rFonts w:ascii="Times New Roman" w:hAnsi="Times New Roman" w:cs="Times New Roman"/>
          <w:sz w:val="28"/>
          <w:szCs w:val="28"/>
        </w:rPr>
        <w:t>ям</w:t>
      </w:r>
      <w:r w:rsidR="00A757AE" w:rsidRPr="00BD65D9">
        <w:rPr>
          <w:rFonts w:ascii="Times New Roman" w:hAnsi="Times New Roman" w:cs="Times New Roman"/>
          <w:sz w:val="28"/>
          <w:szCs w:val="28"/>
        </w:rPr>
        <w:t>, предусмотренным</w:t>
      </w:r>
      <w:r w:rsidR="005B6DD9" w:rsidRPr="00BD65D9">
        <w:rPr>
          <w:rFonts w:ascii="Times New Roman" w:hAnsi="Times New Roman" w:cs="Times New Roman"/>
          <w:sz w:val="28"/>
          <w:szCs w:val="28"/>
        </w:rPr>
        <w:t xml:space="preserve"> АППК РК.</w:t>
      </w:r>
    </w:p>
    <w:p w14:paraId="7D408733" w14:textId="6031C097" w:rsidR="00900E1D" w:rsidRPr="005554B2" w:rsidRDefault="00900E1D" w:rsidP="00F96A32">
      <w:pPr>
        <w:spacing w:after="0" w:line="240" w:lineRule="auto"/>
        <w:ind w:firstLine="567"/>
        <w:jc w:val="both"/>
        <w:rPr>
          <w:rFonts w:ascii="Times New Roman" w:hAnsi="Times New Roman"/>
          <w:b/>
          <w:bCs/>
          <w:sz w:val="28"/>
          <w:szCs w:val="28"/>
          <w:lang w:val="kk-KZ"/>
        </w:rPr>
      </w:pPr>
      <w:r w:rsidRPr="005554B2">
        <w:rPr>
          <w:rFonts w:ascii="Times New Roman" w:hAnsi="Times New Roman" w:cs="Times New Roman"/>
          <w:sz w:val="28"/>
          <w:szCs w:val="28"/>
          <w:lang w:val="kk-KZ"/>
        </w:rPr>
        <w:t>По всем поступившим обращениям нарушений сроков  рассмотрения не допущены, рассмотрены объективно, всесторонне  изучены даны полные и подробные разъяснения.</w:t>
      </w:r>
    </w:p>
    <w:p w14:paraId="33CBC7E9" w14:textId="77777777" w:rsidR="00900E1D" w:rsidRPr="005554B2" w:rsidRDefault="00900E1D" w:rsidP="00900E1D">
      <w:pPr>
        <w:pStyle w:val="ab"/>
        <w:ind w:firstLine="709"/>
        <w:jc w:val="both"/>
        <w:rPr>
          <w:rFonts w:ascii="Times New Roman" w:hAnsi="Times New Roman"/>
          <w:color w:val="auto"/>
          <w:sz w:val="28"/>
          <w:szCs w:val="28"/>
        </w:rPr>
      </w:pPr>
      <w:r w:rsidRPr="005554B2">
        <w:rPr>
          <w:rFonts w:ascii="Times New Roman" w:hAnsi="Times New Roman"/>
          <w:color w:val="auto"/>
          <w:sz w:val="28"/>
          <w:szCs w:val="28"/>
          <w:lang w:val="kk-KZ"/>
        </w:rPr>
        <w:t>Однако, согласно письма министерства труда и социальной защиты населения РК №Д-323 от 05.09.2024 года установлено, что п</w:t>
      </w:r>
      <w:r w:rsidRPr="005554B2">
        <w:rPr>
          <w:rFonts w:ascii="Times New Roman" w:hAnsi="Times New Roman"/>
          <w:color w:val="auto"/>
          <w:sz w:val="28"/>
          <w:szCs w:val="28"/>
        </w:rPr>
        <w:t>ри регистрации и рассмотрении обращений, поступивших на Единую платформу приема и обработки всех обращений граждан «Е-</w:t>
      </w:r>
      <w:proofErr w:type="spellStart"/>
      <w:r w:rsidRPr="005554B2">
        <w:rPr>
          <w:rFonts w:ascii="Times New Roman" w:hAnsi="Times New Roman"/>
          <w:color w:val="auto"/>
          <w:sz w:val="28"/>
          <w:szCs w:val="28"/>
        </w:rPr>
        <w:t>Otinish</w:t>
      </w:r>
      <w:proofErr w:type="spellEnd"/>
      <w:r w:rsidRPr="005554B2">
        <w:rPr>
          <w:rFonts w:ascii="Times New Roman" w:hAnsi="Times New Roman"/>
          <w:color w:val="auto"/>
          <w:sz w:val="28"/>
          <w:szCs w:val="28"/>
        </w:rPr>
        <w:t xml:space="preserve">» по итогам 6 месяцев 2024 года по департаменту имеется </w:t>
      </w:r>
      <w:r w:rsidRPr="005554B2">
        <w:rPr>
          <w:rFonts w:ascii="Times New Roman" w:hAnsi="Times New Roman"/>
          <w:color w:val="auto"/>
          <w:sz w:val="28"/>
          <w:szCs w:val="28"/>
          <w:lang w:val="kk-KZ"/>
        </w:rPr>
        <w:t>4</w:t>
      </w:r>
      <w:r w:rsidRPr="005554B2">
        <w:rPr>
          <w:rFonts w:ascii="Times New Roman" w:hAnsi="Times New Roman"/>
          <w:color w:val="auto"/>
          <w:sz w:val="28"/>
          <w:szCs w:val="28"/>
        </w:rPr>
        <w:t xml:space="preserve"> факт</w:t>
      </w:r>
      <w:r w:rsidRPr="005554B2">
        <w:rPr>
          <w:rFonts w:ascii="Times New Roman" w:hAnsi="Times New Roman"/>
          <w:color w:val="auto"/>
          <w:sz w:val="28"/>
          <w:szCs w:val="28"/>
          <w:lang w:val="kk-KZ"/>
        </w:rPr>
        <w:t>а,</w:t>
      </w:r>
      <w:r w:rsidRPr="005554B2">
        <w:rPr>
          <w:rFonts w:ascii="Times New Roman" w:hAnsi="Times New Roman"/>
          <w:color w:val="auto"/>
          <w:sz w:val="28"/>
          <w:szCs w:val="28"/>
        </w:rPr>
        <w:t xml:space="preserve"> где неверно указаны реквизиты языка при кратком описании, </w:t>
      </w:r>
      <w:r w:rsidRPr="005554B2">
        <w:rPr>
          <w:rFonts w:ascii="Times New Roman" w:hAnsi="Times New Roman"/>
          <w:b/>
          <w:color w:val="auto"/>
          <w:sz w:val="28"/>
          <w:szCs w:val="28"/>
        </w:rPr>
        <w:t>1</w:t>
      </w:r>
      <w:r w:rsidRPr="005554B2">
        <w:rPr>
          <w:rFonts w:ascii="Times New Roman" w:hAnsi="Times New Roman"/>
          <w:color w:val="auto"/>
          <w:sz w:val="28"/>
          <w:szCs w:val="28"/>
        </w:rPr>
        <w:t xml:space="preserve"> факт не проведенного заслушивания.</w:t>
      </w:r>
    </w:p>
    <w:p w14:paraId="2BC0FA48" w14:textId="77777777" w:rsidR="00900E1D" w:rsidRPr="005554B2" w:rsidRDefault="00900E1D" w:rsidP="00900E1D">
      <w:pPr>
        <w:pStyle w:val="ab"/>
        <w:ind w:firstLine="709"/>
        <w:jc w:val="both"/>
        <w:rPr>
          <w:rFonts w:ascii="Times New Roman" w:hAnsi="Times New Roman"/>
          <w:color w:val="auto"/>
          <w:sz w:val="28"/>
          <w:szCs w:val="28"/>
        </w:rPr>
      </w:pPr>
      <w:r w:rsidRPr="005554B2">
        <w:rPr>
          <w:rFonts w:ascii="Times New Roman" w:hAnsi="Times New Roman"/>
          <w:color w:val="auto"/>
          <w:sz w:val="28"/>
          <w:szCs w:val="28"/>
          <w:lang w:val="kk-KZ"/>
        </w:rPr>
        <w:t>По результатам изучения выявлено, что п</w:t>
      </w:r>
      <w:r w:rsidRPr="005554B2">
        <w:rPr>
          <w:rFonts w:ascii="Times New Roman" w:hAnsi="Times New Roman"/>
          <w:color w:val="auto"/>
          <w:sz w:val="28"/>
          <w:szCs w:val="28"/>
        </w:rPr>
        <w:t xml:space="preserve">о </w:t>
      </w:r>
      <w:r w:rsidRPr="005554B2">
        <w:rPr>
          <w:rFonts w:ascii="Times New Roman" w:hAnsi="Times New Roman"/>
          <w:color w:val="auto"/>
          <w:sz w:val="28"/>
          <w:szCs w:val="28"/>
          <w:lang w:val="kk-KZ"/>
        </w:rPr>
        <w:t>4</w:t>
      </w:r>
      <w:r w:rsidRPr="005554B2">
        <w:rPr>
          <w:rFonts w:ascii="Times New Roman" w:hAnsi="Times New Roman"/>
          <w:color w:val="auto"/>
          <w:sz w:val="28"/>
          <w:szCs w:val="28"/>
        </w:rPr>
        <w:t xml:space="preserve"> фактам, где реквизиты языка обращения указаны неверно</w:t>
      </w:r>
      <w:r w:rsidRPr="005554B2">
        <w:rPr>
          <w:rFonts w:ascii="Times New Roman" w:hAnsi="Times New Roman"/>
          <w:color w:val="auto"/>
          <w:sz w:val="28"/>
          <w:szCs w:val="28"/>
          <w:lang w:val="kk-KZ"/>
        </w:rPr>
        <w:t>,</w:t>
      </w:r>
      <w:r w:rsidRPr="005554B2">
        <w:rPr>
          <w:rFonts w:ascii="Times New Roman" w:hAnsi="Times New Roman"/>
          <w:color w:val="auto"/>
          <w:sz w:val="28"/>
          <w:szCs w:val="28"/>
        </w:rPr>
        <w:t xml:space="preserve"> </w:t>
      </w:r>
      <w:r w:rsidRPr="005554B2">
        <w:rPr>
          <w:rFonts w:ascii="Times New Roman" w:hAnsi="Times New Roman"/>
          <w:color w:val="auto"/>
          <w:sz w:val="28"/>
          <w:szCs w:val="28"/>
          <w:lang w:val="kk-KZ"/>
        </w:rPr>
        <w:t>установлено</w:t>
      </w:r>
      <w:r w:rsidRPr="005554B2">
        <w:rPr>
          <w:rFonts w:ascii="Times New Roman" w:hAnsi="Times New Roman"/>
          <w:color w:val="auto"/>
          <w:sz w:val="28"/>
          <w:szCs w:val="28"/>
        </w:rPr>
        <w:t xml:space="preserve">, что реквизиты языка (государственный) указаны </w:t>
      </w:r>
      <w:r w:rsidRPr="005554B2">
        <w:rPr>
          <w:rFonts w:ascii="Times New Roman" w:hAnsi="Times New Roman"/>
          <w:color w:val="auto"/>
          <w:sz w:val="28"/>
          <w:szCs w:val="28"/>
          <w:lang w:val="kk-KZ"/>
        </w:rPr>
        <w:t>на госязыке</w:t>
      </w:r>
      <w:r w:rsidRPr="005554B2">
        <w:rPr>
          <w:rFonts w:ascii="Times New Roman" w:hAnsi="Times New Roman"/>
          <w:color w:val="auto"/>
          <w:sz w:val="28"/>
          <w:szCs w:val="28"/>
        </w:rPr>
        <w:t xml:space="preserve">, </w:t>
      </w:r>
      <w:r w:rsidRPr="005554B2">
        <w:rPr>
          <w:rFonts w:ascii="Times New Roman" w:hAnsi="Times New Roman"/>
          <w:color w:val="auto"/>
          <w:sz w:val="28"/>
          <w:szCs w:val="28"/>
          <w:lang w:val="kk-KZ"/>
        </w:rPr>
        <w:t xml:space="preserve">заполнено </w:t>
      </w:r>
      <w:r w:rsidRPr="005554B2">
        <w:rPr>
          <w:rFonts w:ascii="Times New Roman" w:hAnsi="Times New Roman"/>
          <w:color w:val="auto"/>
          <w:sz w:val="28"/>
          <w:szCs w:val="28"/>
        </w:rPr>
        <w:t xml:space="preserve">краткое описание </w:t>
      </w:r>
      <w:r w:rsidRPr="005554B2">
        <w:rPr>
          <w:rFonts w:ascii="Times New Roman" w:hAnsi="Times New Roman"/>
          <w:color w:val="auto"/>
          <w:sz w:val="28"/>
          <w:szCs w:val="28"/>
          <w:lang w:val="kk-KZ"/>
        </w:rPr>
        <w:t>сути обращения на русском языке</w:t>
      </w:r>
      <w:r w:rsidRPr="005554B2">
        <w:rPr>
          <w:rFonts w:ascii="Times New Roman" w:hAnsi="Times New Roman"/>
          <w:color w:val="auto"/>
          <w:sz w:val="28"/>
          <w:szCs w:val="28"/>
        </w:rPr>
        <w:t>.</w:t>
      </w:r>
    </w:p>
    <w:p w14:paraId="254E5E52" w14:textId="77777777" w:rsidR="00900E1D" w:rsidRPr="005554B2" w:rsidRDefault="00900E1D" w:rsidP="00900E1D">
      <w:pPr>
        <w:pStyle w:val="ab"/>
        <w:ind w:firstLine="709"/>
        <w:jc w:val="both"/>
        <w:rPr>
          <w:rFonts w:ascii="Times New Roman" w:hAnsi="Times New Roman"/>
          <w:color w:val="auto"/>
          <w:sz w:val="28"/>
          <w:szCs w:val="28"/>
        </w:rPr>
      </w:pPr>
      <w:r w:rsidRPr="005554B2">
        <w:rPr>
          <w:rFonts w:ascii="Times New Roman" w:hAnsi="Times New Roman"/>
          <w:color w:val="auto"/>
          <w:sz w:val="28"/>
          <w:szCs w:val="28"/>
        </w:rPr>
        <w:t>По факту непроведения процедуры заслушивания:</w:t>
      </w:r>
    </w:p>
    <w:p w14:paraId="4A85322D" w14:textId="77777777" w:rsidR="00900E1D" w:rsidRPr="005554B2" w:rsidRDefault="00900E1D" w:rsidP="00900E1D">
      <w:pPr>
        <w:pStyle w:val="ab"/>
        <w:ind w:firstLine="709"/>
        <w:jc w:val="both"/>
        <w:rPr>
          <w:rFonts w:ascii="Times New Roman" w:hAnsi="Times New Roman"/>
          <w:color w:val="auto"/>
          <w:sz w:val="28"/>
          <w:szCs w:val="28"/>
        </w:rPr>
      </w:pPr>
      <w:r w:rsidRPr="005554B2">
        <w:rPr>
          <w:rFonts w:ascii="Times New Roman" w:hAnsi="Times New Roman"/>
          <w:color w:val="auto"/>
          <w:sz w:val="28"/>
          <w:szCs w:val="28"/>
        </w:rPr>
        <w:t xml:space="preserve">Обращение </w:t>
      </w:r>
      <w:proofErr w:type="spellStart"/>
      <w:r w:rsidRPr="005554B2">
        <w:rPr>
          <w:rFonts w:ascii="Times New Roman" w:hAnsi="Times New Roman"/>
          <w:i/>
          <w:iCs/>
          <w:color w:val="auto"/>
          <w:sz w:val="28"/>
          <w:szCs w:val="28"/>
        </w:rPr>
        <w:t>Онгаровой</w:t>
      </w:r>
      <w:proofErr w:type="spellEnd"/>
      <w:r w:rsidRPr="005554B2">
        <w:rPr>
          <w:rFonts w:ascii="Times New Roman" w:hAnsi="Times New Roman"/>
          <w:i/>
          <w:iCs/>
          <w:color w:val="auto"/>
          <w:sz w:val="28"/>
          <w:szCs w:val="28"/>
        </w:rPr>
        <w:t xml:space="preserve"> Г</w:t>
      </w:r>
      <w:r w:rsidRPr="005554B2">
        <w:rPr>
          <w:rFonts w:ascii="Times New Roman" w:hAnsi="Times New Roman"/>
          <w:i/>
          <w:iCs/>
          <w:color w:val="auto"/>
          <w:sz w:val="28"/>
          <w:szCs w:val="28"/>
          <w:lang w:val="kk-KZ"/>
        </w:rPr>
        <w:t xml:space="preserve">. </w:t>
      </w:r>
      <w:r w:rsidRPr="005554B2">
        <w:rPr>
          <w:rFonts w:ascii="Times New Roman" w:hAnsi="Times New Roman"/>
          <w:i/>
          <w:iCs/>
          <w:color w:val="auto"/>
          <w:sz w:val="28"/>
          <w:szCs w:val="28"/>
        </w:rPr>
        <w:t>от 25</w:t>
      </w:r>
      <w:r w:rsidRPr="005554B2">
        <w:rPr>
          <w:rFonts w:ascii="Times New Roman" w:hAnsi="Times New Roman"/>
          <w:i/>
          <w:iCs/>
          <w:color w:val="auto"/>
          <w:sz w:val="28"/>
          <w:szCs w:val="28"/>
          <w:lang w:val="kk-KZ"/>
        </w:rPr>
        <w:t>.01.</w:t>
      </w:r>
      <w:r w:rsidRPr="005554B2">
        <w:rPr>
          <w:rFonts w:ascii="Times New Roman" w:hAnsi="Times New Roman"/>
          <w:i/>
          <w:iCs/>
          <w:color w:val="auto"/>
          <w:sz w:val="28"/>
          <w:szCs w:val="28"/>
        </w:rPr>
        <w:t>2024 года</w:t>
      </w:r>
      <w:r w:rsidRPr="005554B2">
        <w:rPr>
          <w:rFonts w:ascii="Times New Roman" w:hAnsi="Times New Roman"/>
          <w:color w:val="auto"/>
          <w:sz w:val="28"/>
          <w:szCs w:val="28"/>
        </w:rPr>
        <w:t xml:space="preserve"> было направлено </w:t>
      </w:r>
      <w:proofErr w:type="spellStart"/>
      <w:r w:rsidRPr="005554B2">
        <w:rPr>
          <w:rFonts w:ascii="Times New Roman" w:hAnsi="Times New Roman"/>
          <w:color w:val="auto"/>
          <w:sz w:val="28"/>
          <w:szCs w:val="28"/>
        </w:rPr>
        <w:t>электронно</w:t>
      </w:r>
      <w:proofErr w:type="spellEnd"/>
      <w:r w:rsidRPr="005554B2">
        <w:rPr>
          <w:rFonts w:ascii="Times New Roman" w:hAnsi="Times New Roman"/>
          <w:color w:val="auto"/>
          <w:sz w:val="28"/>
          <w:szCs w:val="28"/>
        </w:rPr>
        <w:t>, через платформу «е-</w:t>
      </w:r>
      <w:proofErr w:type="spellStart"/>
      <w:r w:rsidRPr="005554B2">
        <w:rPr>
          <w:rFonts w:ascii="Times New Roman" w:hAnsi="Times New Roman"/>
          <w:color w:val="auto"/>
          <w:sz w:val="28"/>
          <w:szCs w:val="28"/>
        </w:rPr>
        <w:t>Otinish</w:t>
      </w:r>
      <w:proofErr w:type="spellEnd"/>
      <w:r w:rsidRPr="005554B2">
        <w:rPr>
          <w:rFonts w:ascii="Times New Roman" w:hAnsi="Times New Roman"/>
          <w:color w:val="auto"/>
          <w:sz w:val="28"/>
          <w:szCs w:val="28"/>
        </w:rPr>
        <w:t xml:space="preserve">» самим заявителем. В обращении заявитель просит </w:t>
      </w:r>
      <w:r w:rsidRPr="005554B2">
        <w:rPr>
          <w:rFonts w:ascii="Times New Roman" w:hAnsi="Times New Roman"/>
          <w:b/>
          <w:color w:val="auto"/>
          <w:sz w:val="28"/>
          <w:szCs w:val="28"/>
        </w:rPr>
        <w:t>дать разъяснения</w:t>
      </w:r>
      <w:r w:rsidRPr="005554B2">
        <w:rPr>
          <w:rFonts w:ascii="Times New Roman" w:hAnsi="Times New Roman"/>
          <w:color w:val="auto"/>
          <w:sz w:val="28"/>
          <w:szCs w:val="28"/>
        </w:rPr>
        <w:t xml:space="preserve"> касательно включения в стаж период ухода за ребенком-инвалидом, </w:t>
      </w:r>
      <w:r w:rsidRPr="005554B2">
        <w:rPr>
          <w:rFonts w:ascii="Times New Roman" w:hAnsi="Times New Roman"/>
          <w:b/>
          <w:color w:val="auto"/>
          <w:sz w:val="28"/>
          <w:szCs w:val="28"/>
        </w:rPr>
        <w:t>что по сути обращения является</w:t>
      </w:r>
      <w:r w:rsidRPr="005554B2">
        <w:rPr>
          <w:rFonts w:ascii="Times New Roman" w:hAnsi="Times New Roman"/>
          <w:color w:val="auto"/>
          <w:sz w:val="28"/>
          <w:szCs w:val="28"/>
        </w:rPr>
        <w:t xml:space="preserve"> </w:t>
      </w:r>
      <w:r w:rsidRPr="005554B2">
        <w:rPr>
          <w:rFonts w:ascii="Times New Roman" w:hAnsi="Times New Roman"/>
          <w:b/>
          <w:color w:val="auto"/>
          <w:sz w:val="28"/>
          <w:szCs w:val="28"/>
        </w:rPr>
        <w:t>запросом.</w:t>
      </w:r>
      <w:r w:rsidRPr="005554B2">
        <w:rPr>
          <w:rFonts w:ascii="Times New Roman" w:hAnsi="Times New Roman"/>
          <w:color w:val="auto"/>
          <w:sz w:val="28"/>
          <w:szCs w:val="28"/>
        </w:rPr>
        <w:t xml:space="preserve"> Однако при выборе </w:t>
      </w:r>
      <w:r w:rsidRPr="005554B2">
        <w:rPr>
          <w:rFonts w:ascii="Times New Roman" w:hAnsi="Times New Roman"/>
          <w:color w:val="auto"/>
          <w:sz w:val="28"/>
          <w:szCs w:val="28"/>
        </w:rPr>
        <w:lastRenderedPageBreak/>
        <w:t xml:space="preserve">вида обращения </w:t>
      </w:r>
      <w:r w:rsidRPr="005554B2">
        <w:rPr>
          <w:rFonts w:ascii="Times New Roman" w:hAnsi="Times New Roman"/>
          <w:b/>
          <w:color w:val="auto"/>
          <w:sz w:val="28"/>
          <w:szCs w:val="28"/>
        </w:rPr>
        <w:t>заявителем</w:t>
      </w:r>
      <w:r w:rsidRPr="005554B2">
        <w:rPr>
          <w:rFonts w:ascii="Times New Roman" w:hAnsi="Times New Roman"/>
          <w:color w:val="auto"/>
          <w:sz w:val="28"/>
          <w:szCs w:val="28"/>
        </w:rPr>
        <w:t xml:space="preserve"> был указан вид обращения – </w:t>
      </w:r>
      <w:r w:rsidRPr="005554B2">
        <w:rPr>
          <w:rFonts w:ascii="Times New Roman" w:hAnsi="Times New Roman"/>
          <w:b/>
          <w:color w:val="auto"/>
          <w:sz w:val="28"/>
          <w:szCs w:val="28"/>
        </w:rPr>
        <w:t>заявление.</w:t>
      </w:r>
      <w:r w:rsidRPr="005554B2">
        <w:rPr>
          <w:rFonts w:ascii="Times New Roman" w:hAnsi="Times New Roman"/>
          <w:color w:val="auto"/>
          <w:sz w:val="28"/>
          <w:szCs w:val="28"/>
        </w:rPr>
        <w:t xml:space="preserve"> При регистрации обращения департаментом, невозможно технически изменить вид обращения на платформе «е-</w:t>
      </w:r>
      <w:proofErr w:type="spellStart"/>
      <w:r w:rsidRPr="005554B2">
        <w:rPr>
          <w:rFonts w:ascii="Times New Roman" w:hAnsi="Times New Roman"/>
          <w:color w:val="auto"/>
          <w:sz w:val="28"/>
          <w:szCs w:val="28"/>
        </w:rPr>
        <w:t>Otinish</w:t>
      </w:r>
      <w:proofErr w:type="spellEnd"/>
      <w:r w:rsidRPr="005554B2">
        <w:rPr>
          <w:rFonts w:ascii="Times New Roman" w:hAnsi="Times New Roman"/>
          <w:color w:val="auto"/>
          <w:sz w:val="28"/>
          <w:szCs w:val="28"/>
        </w:rPr>
        <w:t xml:space="preserve">», так как вид обращения может менять только автор обращения.  </w:t>
      </w:r>
    </w:p>
    <w:p w14:paraId="72E2BFA3" w14:textId="77777777" w:rsidR="00900E1D" w:rsidRPr="005554B2" w:rsidRDefault="00900E1D" w:rsidP="00900E1D">
      <w:pPr>
        <w:pStyle w:val="ab"/>
        <w:ind w:firstLine="709"/>
        <w:jc w:val="both"/>
        <w:rPr>
          <w:rFonts w:ascii="Times New Roman" w:hAnsi="Times New Roman"/>
          <w:color w:val="auto"/>
          <w:sz w:val="28"/>
          <w:szCs w:val="28"/>
        </w:rPr>
      </w:pPr>
      <w:r w:rsidRPr="005554B2">
        <w:rPr>
          <w:rFonts w:ascii="Times New Roman" w:hAnsi="Times New Roman"/>
          <w:color w:val="auto"/>
          <w:sz w:val="28"/>
          <w:szCs w:val="28"/>
        </w:rPr>
        <w:t xml:space="preserve">В тоже время ответственным исполнителем </w:t>
      </w:r>
      <w:r w:rsidRPr="005554B2">
        <w:rPr>
          <w:rFonts w:ascii="Times New Roman" w:hAnsi="Times New Roman"/>
          <w:i/>
          <w:iCs/>
          <w:color w:val="auto"/>
          <w:sz w:val="28"/>
          <w:szCs w:val="28"/>
        </w:rPr>
        <w:t xml:space="preserve">(главный специалист отдела пенсионного и социального обеспечения №1 </w:t>
      </w:r>
      <w:proofErr w:type="spellStart"/>
      <w:r w:rsidRPr="005554B2">
        <w:rPr>
          <w:rFonts w:ascii="Times New Roman" w:hAnsi="Times New Roman"/>
          <w:i/>
          <w:iCs/>
          <w:color w:val="auto"/>
          <w:sz w:val="28"/>
          <w:szCs w:val="28"/>
        </w:rPr>
        <w:t>Акимбековым</w:t>
      </w:r>
      <w:proofErr w:type="spellEnd"/>
      <w:r w:rsidRPr="005554B2">
        <w:rPr>
          <w:rFonts w:ascii="Times New Roman" w:hAnsi="Times New Roman"/>
          <w:i/>
          <w:iCs/>
          <w:color w:val="auto"/>
          <w:sz w:val="28"/>
          <w:szCs w:val="28"/>
        </w:rPr>
        <w:t xml:space="preserve"> Б.К.)</w:t>
      </w:r>
      <w:r w:rsidRPr="005554B2">
        <w:rPr>
          <w:rFonts w:ascii="Times New Roman" w:hAnsi="Times New Roman"/>
          <w:color w:val="auto"/>
          <w:sz w:val="28"/>
          <w:szCs w:val="28"/>
        </w:rPr>
        <w:t xml:space="preserve"> при рассмотрении данного обращения на платформе «е-</w:t>
      </w:r>
      <w:proofErr w:type="spellStart"/>
      <w:r w:rsidRPr="005554B2">
        <w:rPr>
          <w:rFonts w:ascii="Times New Roman" w:hAnsi="Times New Roman"/>
          <w:color w:val="auto"/>
          <w:sz w:val="28"/>
          <w:szCs w:val="28"/>
        </w:rPr>
        <w:t>Otinish</w:t>
      </w:r>
      <w:proofErr w:type="spellEnd"/>
      <w:r w:rsidRPr="005554B2">
        <w:rPr>
          <w:rFonts w:ascii="Times New Roman" w:hAnsi="Times New Roman"/>
          <w:color w:val="auto"/>
          <w:sz w:val="28"/>
          <w:szCs w:val="28"/>
        </w:rPr>
        <w:t>» во вкладке «Решение ГО</w:t>
      </w:r>
      <w:r w:rsidRPr="005554B2">
        <w:rPr>
          <w:rFonts w:ascii="Times New Roman" w:hAnsi="Times New Roman"/>
          <w:b/>
          <w:bCs/>
          <w:color w:val="auto"/>
          <w:sz w:val="28"/>
          <w:szCs w:val="28"/>
        </w:rPr>
        <w:t>» ошибочно выбрана графа «Обременительный акт</w:t>
      </w:r>
      <w:r w:rsidRPr="005554B2">
        <w:rPr>
          <w:rFonts w:ascii="Times New Roman" w:hAnsi="Times New Roman"/>
          <w:color w:val="auto"/>
          <w:sz w:val="28"/>
          <w:szCs w:val="28"/>
        </w:rPr>
        <w:t>», но при этом заявителю в полном объеме были даны ответы на все поставленные вопросы в обращении.</w:t>
      </w:r>
    </w:p>
    <w:p w14:paraId="7FDEC181" w14:textId="77777777" w:rsidR="00900E1D" w:rsidRPr="005554B2" w:rsidRDefault="00900E1D" w:rsidP="00900E1D">
      <w:pPr>
        <w:pStyle w:val="ab"/>
        <w:ind w:firstLine="709"/>
        <w:jc w:val="both"/>
        <w:rPr>
          <w:rFonts w:ascii="Times New Roman" w:hAnsi="Times New Roman"/>
          <w:color w:val="auto"/>
          <w:sz w:val="28"/>
          <w:szCs w:val="28"/>
        </w:rPr>
      </w:pPr>
      <w:r w:rsidRPr="005554B2">
        <w:rPr>
          <w:rFonts w:ascii="Times New Roman" w:hAnsi="Times New Roman"/>
          <w:color w:val="auto"/>
          <w:sz w:val="28"/>
          <w:szCs w:val="28"/>
        </w:rPr>
        <w:t>В</w:t>
      </w:r>
      <w:r w:rsidRPr="005554B2">
        <w:rPr>
          <w:rFonts w:ascii="Times New Roman" w:hAnsi="Times New Roman"/>
          <w:color w:val="auto"/>
          <w:sz w:val="28"/>
          <w:szCs w:val="28"/>
          <w:lang w:val="kk-KZ"/>
        </w:rPr>
        <w:t>с</w:t>
      </w:r>
      <w:r w:rsidRPr="005554B2">
        <w:rPr>
          <w:rFonts w:ascii="Times New Roman" w:hAnsi="Times New Roman"/>
          <w:color w:val="auto"/>
          <w:sz w:val="28"/>
          <w:szCs w:val="28"/>
        </w:rPr>
        <w:t xml:space="preserve">е выявленные факты нарушений при регистрации и рассмотрении обращений приняты во внимание. В целях недопущения подобных нарушений впредь 6 сентября 2024 года по всем </w:t>
      </w:r>
      <w:r w:rsidRPr="005554B2">
        <w:rPr>
          <w:rFonts w:ascii="Times New Roman" w:hAnsi="Times New Roman"/>
          <w:color w:val="auto"/>
          <w:sz w:val="28"/>
          <w:szCs w:val="28"/>
          <w:lang w:val="kk-KZ"/>
        </w:rPr>
        <w:t>4</w:t>
      </w:r>
      <w:r w:rsidRPr="005554B2">
        <w:rPr>
          <w:rFonts w:ascii="Times New Roman" w:hAnsi="Times New Roman"/>
          <w:color w:val="auto"/>
          <w:sz w:val="28"/>
          <w:szCs w:val="28"/>
        </w:rPr>
        <w:t xml:space="preserve"> фактам нарушений со всеми сотрудниками департамента проведено обучение  по нормам Административного процедурно-процессуального кодекса РК, также проведен инструктаж по правильному занесению реквизитов в том числе краткого описания на языке обращения.</w:t>
      </w:r>
    </w:p>
    <w:p w14:paraId="19BDDFB9" w14:textId="77777777" w:rsidR="00900E1D" w:rsidRPr="005554B2" w:rsidRDefault="00900E1D" w:rsidP="00900E1D">
      <w:pPr>
        <w:pStyle w:val="ab"/>
        <w:ind w:firstLine="567"/>
        <w:jc w:val="both"/>
        <w:rPr>
          <w:rFonts w:ascii="Times New Roman" w:hAnsi="Times New Roman"/>
          <w:color w:val="auto"/>
          <w:sz w:val="28"/>
          <w:szCs w:val="28"/>
        </w:rPr>
      </w:pPr>
    </w:p>
    <w:p w14:paraId="243C6D36" w14:textId="77777777" w:rsidR="00900E1D" w:rsidRPr="005554B2" w:rsidRDefault="00900E1D" w:rsidP="00900E1D">
      <w:pPr>
        <w:pStyle w:val="ab"/>
        <w:ind w:firstLine="567"/>
        <w:jc w:val="both"/>
        <w:rPr>
          <w:rFonts w:ascii="Times New Roman" w:hAnsi="Times New Roman"/>
          <w:b/>
          <w:bCs/>
          <w:color w:val="auto"/>
          <w:sz w:val="28"/>
          <w:szCs w:val="28"/>
          <w:lang w:val="kk-KZ"/>
        </w:rPr>
      </w:pPr>
      <w:r w:rsidRPr="005554B2">
        <w:rPr>
          <w:rFonts w:ascii="Times New Roman" w:hAnsi="Times New Roman"/>
          <w:b/>
          <w:bCs/>
          <w:color w:val="auto"/>
          <w:sz w:val="28"/>
          <w:szCs w:val="28"/>
          <w:lang w:val="kk-KZ"/>
        </w:rPr>
        <w:t>1-полугодие 2025 года</w:t>
      </w:r>
    </w:p>
    <w:p w14:paraId="3D368284" w14:textId="77777777" w:rsidR="00900E1D" w:rsidRPr="005554B2" w:rsidRDefault="00900E1D" w:rsidP="00900E1D">
      <w:pPr>
        <w:pStyle w:val="ab"/>
        <w:ind w:firstLine="567"/>
        <w:jc w:val="both"/>
        <w:rPr>
          <w:rFonts w:ascii="Times New Roman" w:hAnsi="Times New Roman"/>
          <w:color w:val="auto"/>
          <w:sz w:val="28"/>
          <w:szCs w:val="28"/>
        </w:rPr>
      </w:pPr>
      <w:r w:rsidRPr="005554B2">
        <w:rPr>
          <w:rFonts w:ascii="Times New Roman" w:hAnsi="Times New Roman"/>
          <w:color w:val="auto"/>
          <w:sz w:val="28"/>
          <w:szCs w:val="28"/>
        </w:rPr>
        <w:t>По факту непроведения процедуры заслушивания:</w:t>
      </w:r>
    </w:p>
    <w:p w14:paraId="6F39C9E2" w14:textId="77777777" w:rsidR="00900E1D" w:rsidRPr="005554B2" w:rsidRDefault="00900E1D" w:rsidP="00900E1D">
      <w:pPr>
        <w:pStyle w:val="ab"/>
        <w:ind w:firstLine="567"/>
        <w:jc w:val="both"/>
        <w:rPr>
          <w:rFonts w:ascii="Times New Roman" w:hAnsi="Times New Roman"/>
          <w:b/>
          <w:color w:val="auto"/>
          <w:sz w:val="28"/>
          <w:szCs w:val="28"/>
          <w:lang w:val="kk-KZ"/>
        </w:rPr>
      </w:pPr>
      <w:r w:rsidRPr="005554B2">
        <w:rPr>
          <w:rFonts w:ascii="Times New Roman" w:hAnsi="Times New Roman"/>
          <w:color w:val="auto"/>
          <w:sz w:val="28"/>
          <w:szCs w:val="28"/>
        </w:rPr>
        <w:t xml:space="preserve">Обращение </w:t>
      </w:r>
      <w:r w:rsidRPr="005554B2">
        <w:rPr>
          <w:rFonts w:ascii="Times New Roman" w:hAnsi="Times New Roman"/>
          <w:color w:val="auto"/>
          <w:sz w:val="28"/>
          <w:szCs w:val="28"/>
          <w:lang w:val="kk-KZ"/>
        </w:rPr>
        <w:t>Насыр М.Е</w:t>
      </w:r>
      <w:r w:rsidRPr="005554B2">
        <w:rPr>
          <w:rFonts w:ascii="Times New Roman" w:hAnsi="Times New Roman"/>
          <w:i/>
          <w:iCs/>
          <w:color w:val="auto"/>
          <w:sz w:val="28"/>
          <w:szCs w:val="28"/>
          <w:lang w:val="kk-KZ"/>
        </w:rPr>
        <w:t xml:space="preserve">. </w:t>
      </w:r>
      <w:r w:rsidRPr="005554B2">
        <w:rPr>
          <w:rFonts w:ascii="Times New Roman" w:hAnsi="Times New Roman"/>
          <w:i/>
          <w:iCs/>
          <w:color w:val="auto"/>
          <w:sz w:val="28"/>
          <w:szCs w:val="28"/>
        </w:rPr>
        <w:t>от 2</w:t>
      </w:r>
      <w:r w:rsidRPr="005554B2">
        <w:rPr>
          <w:rFonts w:ascii="Times New Roman" w:hAnsi="Times New Roman"/>
          <w:i/>
          <w:iCs/>
          <w:color w:val="auto"/>
          <w:sz w:val="28"/>
          <w:szCs w:val="28"/>
          <w:lang w:val="kk-KZ"/>
        </w:rPr>
        <w:t>4.02.</w:t>
      </w:r>
      <w:r w:rsidRPr="005554B2">
        <w:rPr>
          <w:rFonts w:ascii="Times New Roman" w:hAnsi="Times New Roman"/>
          <w:i/>
          <w:iCs/>
          <w:color w:val="auto"/>
          <w:sz w:val="28"/>
          <w:szCs w:val="28"/>
        </w:rPr>
        <w:t>202</w:t>
      </w:r>
      <w:r w:rsidRPr="005554B2">
        <w:rPr>
          <w:rFonts w:ascii="Times New Roman" w:hAnsi="Times New Roman"/>
          <w:i/>
          <w:iCs/>
          <w:color w:val="auto"/>
          <w:sz w:val="28"/>
          <w:szCs w:val="28"/>
          <w:lang w:val="kk-KZ"/>
        </w:rPr>
        <w:t>5</w:t>
      </w:r>
      <w:r w:rsidRPr="005554B2">
        <w:rPr>
          <w:rFonts w:ascii="Times New Roman" w:hAnsi="Times New Roman"/>
          <w:i/>
          <w:iCs/>
          <w:color w:val="auto"/>
          <w:sz w:val="28"/>
          <w:szCs w:val="28"/>
        </w:rPr>
        <w:t xml:space="preserve"> года</w:t>
      </w:r>
      <w:r w:rsidRPr="005554B2">
        <w:rPr>
          <w:rFonts w:ascii="Times New Roman" w:hAnsi="Times New Roman"/>
          <w:i/>
          <w:iCs/>
          <w:color w:val="auto"/>
          <w:sz w:val="28"/>
          <w:szCs w:val="28"/>
          <w:lang w:val="kk-KZ"/>
        </w:rPr>
        <w:t xml:space="preserve"> №ЖТ-2025-00607355</w:t>
      </w:r>
      <w:r w:rsidRPr="005554B2">
        <w:rPr>
          <w:rFonts w:ascii="Times New Roman" w:hAnsi="Times New Roman"/>
          <w:color w:val="auto"/>
          <w:sz w:val="28"/>
          <w:szCs w:val="28"/>
        </w:rPr>
        <w:t xml:space="preserve"> было направлено </w:t>
      </w:r>
      <w:proofErr w:type="spellStart"/>
      <w:r w:rsidRPr="005554B2">
        <w:rPr>
          <w:rFonts w:ascii="Times New Roman" w:hAnsi="Times New Roman"/>
          <w:color w:val="auto"/>
          <w:sz w:val="28"/>
          <w:szCs w:val="28"/>
        </w:rPr>
        <w:t>электронно</w:t>
      </w:r>
      <w:proofErr w:type="spellEnd"/>
      <w:r w:rsidRPr="005554B2">
        <w:rPr>
          <w:rFonts w:ascii="Times New Roman" w:hAnsi="Times New Roman"/>
          <w:color w:val="auto"/>
          <w:sz w:val="28"/>
          <w:szCs w:val="28"/>
        </w:rPr>
        <w:t>, по ИС «е-</w:t>
      </w:r>
      <w:proofErr w:type="spellStart"/>
      <w:r w:rsidRPr="005554B2">
        <w:rPr>
          <w:rFonts w:ascii="Times New Roman" w:hAnsi="Times New Roman"/>
          <w:color w:val="auto"/>
          <w:sz w:val="28"/>
          <w:szCs w:val="28"/>
        </w:rPr>
        <w:t>Otinish</w:t>
      </w:r>
      <w:proofErr w:type="spellEnd"/>
      <w:r w:rsidRPr="005554B2">
        <w:rPr>
          <w:rFonts w:ascii="Times New Roman" w:hAnsi="Times New Roman"/>
          <w:color w:val="auto"/>
          <w:sz w:val="28"/>
          <w:szCs w:val="28"/>
        </w:rPr>
        <w:t xml:space="preserve">» самим заявителем. </w:t>
      </w:r>
      <w:r w:rsidRPr="005554B2">
        <w:rPr>
          <w:rFonts w:ascii="Times New Roman" w:hAnsi="Times New Roman"/>
          <w:color w:val="auto"/>
          <w:sz w:val="28"/>
          <w:szCs w:val="28"/>
          <w:lang w:val="kk-KZ"/>
        </w:rPr>
        <w:t xml:space="preserve">Одновременно из других органов путем перенаправления поступили 2 аналогичных обращения от 24.02.2025 года (ЖТ-2025-00607592 и ЖТ-2025-006073328. </w:t>
      </w:r>
      <w:r w:rsidRPr="005554B2">
        <w:rPr>
          <w:rFonts w:ascii="Times New Roman" w:hAnsi="Times New Roman"/>
          <w:color w:val="auto"/>
          <w:sz w:val="28"/>
          <w:szCs w:val="28"/>
        </w:rPr>
        <w:t>В обращении заявитель проси</w:t>
      </w:r>
      <w:r w:rsidRPr="005554B2">
        <w:rPr>
          <w:rFonts w:ascii="Times New Roman" w:hAnsi="Times New Roman"/>
          <w:color w:val="auto"/>
          <w:sz w:val="28"/>
          <w:szCs w:val="28"/>
          <w:lang w:val="kk-KZ"/>
        </w:rPr>
        <w:t xml:space="preserve">ла </w:t>
      </w:r>
      <w:r w:rsidRPr="005554B2">
        <w:rPr>
          <w:rFonts w:ascii="Times New Roman" w:hAnsi="Times New Roman"/>
          <w:b/>
          <w:color w:val="auto"/>
          <w:sz w:val="28"/>
          <w:szCs w:val="28"/>
          <w:lang w:val="kk-KZ"/>
        </w:rPr>
        <w:t xml:space="preserve">разъяснить вопрос по </w:t>
      </w:r>
      <w:proofErr w:type="gramStart"/>
      <w:r w:rsidRPr="005554B2">
        <w:rPr>
          <w:rFonts w:ascii="Times New Roman" w:hAnsi="Times New Roman"/>
          <w:b/>
          <w:color w:val="auto"/>
          <w:sz w:val="28"/>
          <w:szCs w:val="28"/>
          <w:lang w:val="kk-KZ"/>
        </w:rPr>
        <w:t>сроку  инвалидности</w:t>
      </w:r>
      <w:proofErr w:type="gramEnd"/>
      <w:r w:rsidRPr="005554B2">
        <w:rPr>
          <w:rFonts w:ascii="Times New Roman" w:hAnsi="Times New Roman"/>
          <w:b/>
          <w:color w:val="auto"/>
          <w:sz w:val="28"/>
          <w:szCs w:val="28"/>
          <w:lang w:val="kk-KZ"/>
        </w:rPr>
        <w:t xml:space="preserve"> дочери. </w:t>
      </w:r>
    </w:p>
    <w:p w14:paraId="1702CB54" w14:textId="36F5D9DD" w:rsidR="00900E1D" w:rsidRPr="005554B2" w:rsidRDefault="00900E1D" w:rsidP="00900E1D">
      <w:pPr>
        <w:pStyle w:val="ab"/>
        <w:ind w:firstLine="567"/>
        <w:jc w:val="both"/>
        <w:rPr>
          <w:rFonts w:ascii="Times New Roman" w:hAnsi="Times New Roman"/>
          <w:color w:val="auto"/>
          <w:sz w:val="28"/>
          <w:szCs w:val="28"/>
          <w:lang w:val="kk-KZ"/>
        </w:rPr>
      </w:pPr>
      <w:r w:rsidRPr="005554B2">
        <w:rPr>
          <w:rFonts w:ascii="Times New Roman" w:hAnsi="Times New Roman"/>
          <w:color w:val="auto"/>
          <w:sz w:val="28"/>
          <w:szCs w:val="28"/>
          <w:lang w:val="kk-KZ"/>
        </w:rPr>
        <w:t xml:space="preserve">По данному обращению </w:t>
      </w:r>
      <w:r w:rsidRPr="005554B2">
        <w:rPr>
          <w:rFonts w:ascii="Times New Roman" w:hAnsi="Times New Roman"/>
          <w:i/>
          <w:iCs/>
          <w:color w:val="auto"/>
          <w:sz w:val="28"/>
          <w:szCs w:val="28"/>
          <w:lang w:val="kk-KZ"/>
        </w:rPr>
        <w:t>№ЖТ-2025-00607355</w:t>
      </w:r>
      <w:r w:rsidRPr="005554B2">
        <w:rPr>
          <w:rFonts w:ascii="Times New Roman" w:hAnsi="Times New Roman"/>
          <w:color w:val="auto"/>
          <w:sz w:val="28"/>
          <w:szCs w:val="28"/>
          <w:lang w:val="kk-KZ"/>
        </w:rPr>
        <w:t xml:space="preserve"> </w:t>
      </w:r>
      <w:r w:rsidRPr="005554B2">
        <w:rPr>
          <w:rFonts w:ascii="Times New Roman" w:hAnsi="Times New Roman"/>
          <w:i/>
          <w:iCs/>
          <w:color w:val="auto"/>
          <w:sz w:val="28"/>
          <w:szCs w:val="28"/>
          <w:lang w:val="kk-KZ"/>
        </w:rPr>
        <w:t xml:space="preserve"> дан окончательный ответ, однако протокол заслушивания не проведен, ввиду того, что ранее был проведен протокол заслушивания 03.03.2025 года.</w:t>
      </w:r>
      <w:r w:rsidRPr="005554B2">
        <w:rPr>
          <w:rFonts w:ascii="Times New Roman" w:hAnsi="Times New Roman"/>
          <w:color w:val="auto"/>
          <w:sz w:val="28"/>
          <w:szCs w:val="28"/>
          <w:lang w:val="kk-KZ"/>
        </w:rPr>
        <w:t xml:space="preserve"> </w:t>
      </w:r>
      <w:r w:rsidR="005C28C4" w:rsidRPr="005554B2">
        <w:rPr>
          <w:rFonts w:ascii="Times New Roman" w:hAnsi="Times New Roman"/>
          <w:color w:val="auto"/>
          <w:sz w:val="28"/>
          <w:szCs w:val="28"/>
          <w:lang w:val="kk-KZ"/>
        </w:rPr>
        <w:t xml:space="preserve">по </w:t>
      </w:r>
      <w:r w:rsidRPr="005554B2">
        <w:rPr>
          <w:rFonts w:ascii="Times New Roman" w:hAnsi="Times New Roman"/>
          <w:i/>
          <w:iCs/>
          <w:color w:val="auto"/>
          <w:sz w:val="28"/>
          <w:szCs w:val="28"/>
          <w:lang w:val="kk-KZ"/>
        </w:rPr>
        <w:t xml:space="preserve"> аналогичному обращению </w:t>
      </w:r>
      <w:r w:rsidRPr="005554B2">
        <w:rPr>
          <w:rFonts w:ascii="Times New Roman" w:hAnsi="Times New Roman"/>
          <w:color w:val="auto"/>
          <w:sz w:val="28"/>
          <w:szCs w:val="28"/>
          <w:lang w:val="kk-KZ"/>
        </w:rPr>
        <w:t>ЖТ-2025-00607592 и</w:t>
      </w:r>
      <w:r w:rsidR="005C28C4" w:rsidRPr="005554B2">
        <w:rPr>
          <w:rFonts w:ascii="Times New Roman" w:hAnsi="Times New Roman"/>
          <w:color w:val="auto"/>
          <w:sz w:val="28"/>
          <w:szCs w:val="28"/>
          <w:lang w:val="kk-KZ"/>
        </w:rPr>
        <w:t xml:space="preserve"> дан </w:t>
      </w:r>
      <w:r w:rsidRPr="005554B2">
        <w:rPr>
          <w:rFonts w:ascii="Times New Roman" w:hAnsi="Times New Roman"/>
          <w:color w:val="auto"/>
          <w:sz w:val="28"/>
          <w:szCs w:val="28"/>
          <w:lang w:val="kk-KZ"/>
        </w:rPr>
        <w:t xml:space="preserve"> окончательный ответ 05.03.2025 года. </w:t>
      </w:r>
    </w:p>
    <w:p w14:paraId="613F2277" w14:textId="77777777" w:rsidR="00900E1D" w:rsidRPr="005554B2" w:rsidRDefault="00900E1D" w:rsidP="00900E1D">
      <w:pPr>
        <w:pStyle w:val="ab"/>
        <w:ind w:firstLine="567"/>
        <w:jc w:val="both"/>
        <w:rPr>
          <w:rFonts w:ascii="Times New Roman" w:hAnsi="Times New Roman"/>
          <w:color w:val="auto"/>
          <w:sz w:val="28"/>
          <w:szCs w:val="28"/>
        </w:rPr>
      </w:pPr>
      <w:r w:rsidRPr="005554B2">
        <w:rPr>
          <w:rFonts w:ascii="Times New Roman" w:hAnsi="Times New Roman"/>
          <w:color w:val="auto"/>
          <w:sz w:val="28"/>
          <w:szCs w:val="28"/>
          <w:lang w:val="kk-KZ"/>
        </w:rPr>
        <w:t>Обращение ЖТ-2025-00607328 прекращено 05.03.2025 года.</w:t>
      </w:r>
    </w:p>
    <w:p w14:paraId="4E1A1DF9" w14:textId="5902A223" w:rsidR="00900E1D" w:rsidRPr="005554B2" w:rsidRDefault="00900E1D" w:rsidP="00900E1D">
      <w:pPr>
        <w:pStyle w:val="ab"/>
        <w:ind w:firstLine="567"/>
        <w:jc w:val="both"/>
        <w:rPr>
          <w:rFonts w:ascii="Times New Roman" w:hAnsi="Times New Roman"/>
          <w:color w:val="auto"/>
          <w:sz w:val="28"/>
          <w:szCs w:val="28"/>
          <w:lang w:val="kk-KZ"/>
        </w:rPr>
      </w:pPr>
      <w:r w:rsidRPr="005554B2">
        <w:rPr>
          <w:rFonts w:ascii="Times New Roman" w:hAnsi="Times New Roman"/>
          <w:color w:val="auto"/>
          <w:sz w:val="28"/>
          <w:szCs w:val="28"/>
          <w:lang w:val="kk-KZ"/>
        </w:rPr>
        <w:t>О</w:t>
      </w:r>
      <w:proofErr w:type="spellStart"/>
      <w:r w:rsidRPr="005554B2">
        <w:rPr>
          <w:rFonts w:ascii="Times New Roman" w:hAnsi="Times New Roman"/>
          <w:color w:val="auto"/>
          <w:sz w:val="28"/>
          <w:szCs w:val="28"/>
        </w:rPr>
        <w:t>тветственным</w:t>
      </w:r>
      <w:proofErr w:type="spellEnd"/>
      <w:r w:rsidRPr="005554B2">
        <w:rPr>
          <w:rFonts w:ascii="Times New Roman" w:hAnsi="Times New Roman"/>
          <w:color w:val="auto"/>
          <w:sz w:val="28"/>
          <w:szCs w:val="28"/>
        </w:rPr>
        <w:t xml:space="preserve"> исполнителем </w:t>
      </w:r>
      <w:r w:rsidRPr="005554B2">
        <w:rPr>
          <w:rFonts w:ascii="Times New Roman" w:hAnsi="Times New Roman"/>
          <w:i/>
          <w:iCs/>
          <w:color w:val="auto"/>
          <w:sz w:val="28"/>
          <w:szCs w:val="28"/>
        </w:rPr>
        <w:t xml:space="preserve">(главный специалист отдела </w:t>
      </w:r>
      <w:r w:rsidRPr="005554B2">
        <w:rPr>
          <w:rFonts w:ascii="Times New Roman" w:hAnsi="Times New Roman"/>
          <w:i/>
          <w:iCs/>
          <w:color w:val="auto"/>
          <w:sz w:val="28"/>
          <w:szCs w:val="28"/>
          <w:lang w:val="kk-KZ"/>
        </w:rPr>
        <w:t>методологии и контроля медико-социальной экспертизы Ещановой Ж.К</w:t>
      </w:r>
      <w:r w:rsidRPr="005554B2">
        <w:rPr>
          <w:rFonts w:ascii="Times New Roman" w:hAnsi="Times New Roman"/>
          <w:i/>
          <w:iCs/>
          <w:color w:val="auto"/>
          <w:sz w:val="28"/>
          <w:szCs w:val="28"/>
        </w:rPr>
        <w:t>.)</w:t>
      </w:r>
      <w:r w:rsidRPr="005554B2">
        <w:rPr>
          <w:rFonts w:ascii="Times New Roman" w:hAnsi="Times New Roman"/>
          <w:color w:val="auto"/>
          <w:sz w:val="28"/>
          <w:szCs w:val="28"/>
        </w:rPr>
        <w:t xml:space="preserve"> при рассмотрении данного обращения на платформе «е-</w:t>
      </w:r>
      <w:proofErr w:type="spellStart"/>
      <w:r w:rsidRPr="005554B2">
        <w:rPr>
          <w:rFonts w:ascii="Times New Roman" w:hAnsi="Times New Roman"/>
          <w:color w:val="auto"/>
          <w:sz w:val="28"/>
          <w:szCs w:val="28"/>
        </w:rPr>
        <w:t>Otinish</w:t>
      </w:r>
      <w:proofErr w:type="spellEnd"/>
      <w:r w:rsidRPr="005554B2">
        <w:rPr>
          <w:rFonts w:ascii="Times New Roman" w:hAnsi="Times New Roman"/>
          <w:color w:val="auto"/>
          <w:sz w:val="28"/>
          <w:szCs w:val="28"/>
        </w:rPr>
        <w:t>» во вкладке «Решение ГО</w:t>
      </w:r>
      <w:r w:rsidRPr="005554B2">
        <w:rPr>
          <w:rFonts w:ascii="Times New Roman" w:hAnsi="Times New Roman"/>
          <w:b/>
          <w:bCs/>
          <w:color w:val="auto"/>
          <w:sz w:val="28"/>
          <w:szCs w:val="28"/>
        </w:rPr>
        <w:t xml:space="preserve">» </w:t>
      </w:r>
      <w:r w:rsidRPr="005554B2">
        <w:rPr>
          <w:rFonts w:ascii="Times New Roman" w:hAnsi="Times New Roman"/>
          <w:b/>
          <w:bCs/>
          <w:color w:val="auto"/>
          <w:sz w:val="28"/>
          <w:szCs w:val="28"/>
          <w:lang w:val="kk-KZ"/>
        </w:rPr>
        <w:t xml:space="preserve">ошибочно принят </w:t>
      </w:r>
      <w:r w:rsidRPr="005554B2">
        <w:rPr>
          <w:rFonts w:ascii="Times New Roman" w:hAnsi="Times New Roman"/>
          <w:b/>
          <w:bCs/>
          <w:color w:val="auto"/>
          <w:sz w:val="28"/>
          <w:szCs w:val="28"/>
        </w:rPr>
        <w:t>«Обременительный акт</w:t>
      </w:r>
      <w:r w:rsidRPr="005554B2">
        <w:rPr>
          <w:rFonts w:ascii="Times New Roman" w:hAnsi="Times New Roman"/>
          <w:color w:val="auto"/>
          <w:sz w:val="28"/>
          <w:szCs w:val="28"/>
        </w:rPr>
        <w:t xml:space="preserve">», </w:t>
      </w:r>
      <w:r w:rsidRPr="005554B2">
        <w:rPr>
          <w:rFonts w:ascii="Times New Roman" w:hAnsi="Times New Roman"/>
          <w:color w:val="auto"/>
          <w:sz w:val="28"/>
          <w:szCs w:val="28"/>
          <w:lang w:val="kk-KZ"/>
        </w:rPr>
        <w:t>вместо прекращено рассмотрени</w:t>
      </w:r>
      <w:r w:rsidR="005C28C4" w:rsidRPr="005554B2">
        <w:rPr>
          <w:rFonts w:ascii="Times New Roman" w:hAnsi="Times New Roman"/>
          <w:color w:val="auto"/>
          <w:sz w:val="28"/>
          <w:szCs w:val="28"/>
          <w:lang w:val="kk-KZ"/>
        </w:rPr>
        <w:t>я</w:t>
      </w:r>
      <w:r w:rsidRPr="005554B2">
        <w:rPr>
          <w:rFonts w:ascii="Times New Roman" w:hAnsi="Times New Roman"/>
          <w:color w:val="auto"/>
          <w:sz w:val="28"/>
          <w:szCs w:val="28"/>
          <w:lang w:val="kk-KZ"/>
        </w:rPr>
        <w:t xml:space="preserve">. Данным действием исполнителя обращение отражено как с нарушением требований ст. 73 АППК. </w:t>
      </w:r>
    </w:p>
    <w:p w14:paraId="5AFCC521" w14:textId="77777777" w:rsidR="00900E1D" w:rsidRPr="005554B2" w:rsidRDefault="00900E1D" w:rsidP="00900E1D">
      <w:pPr>
        <w:pStyle w:val="ab"/>
        <w:ind w:firstLine="567"/>
        <w:jc w:val="both"/>
        <w:rPr>
          <w:rFonts w:ascii="Times New Roman" w:hAnsi="Times New Roman"/>
          <w:color w:val="auto"/>
          <w:sz w:val="28"/>
          <w:szCs w:val="28"/>
          <w:lang w:val="kk-KZ"/>
        </w:rPr>
      </w:pPr>
      <w:r w:rsidRPr="005554B2">
        <w:rPr>
          <w:rFonts w:ascii="Times New Roman" w:hAnsi="Times New Roman"/>
          <w:color w:val="auto"/>
          <w:sz w:val="28"/>
          <w:szCs w:val="28"/>
          <w:lang w:val="kk-KZ"/>
        </w:rPr>
        <w:t xml:space="preserve">Данное нарушение </w:t>
      </w:r>
      <w:r w:rsidRPr="005554B2">
        <w:rPr>
          <w:rFonts w:ascii="Times New Roman" w:hAnsi="Times New Roman"/>
          <w:color w:val="auto"/>
          <w:sz w:val="28"/>
          <w:szCs w:val="28"/>
        </w:rPr>
        <w:t xml:space="preserve">принято во внимание. В целях недопущения впредь подобных нарушений </w:t>
      </w:r>
      <w:r w:rsidRPr="005554B2">
        <w:rPr>
          <w:rFonts w:ascii="Times New Roman" w:hAnsi="Times New Roman"/>
          <w:color w:val="auto"/>
          <w:sz w:val="28"/>
          <w:szCs w:val="28"/>
          <w:lang w:val="kk-KZ"/>
        </w:rPr>
        <w:t>2 апреля</w:t>
      </w:r>
      <w:r w:rsidRPr="005554B2">
        <w:rPr>
          <w:rFonts w:ascii="Times New Roman" w:hAnsi="Times New Roman"/>
          <w:color w:val="auto"/>
          <w:sz w:val="28"/>
          <w:szCs w:val="28"/>
        </w:rPr>
        <w:t xml:space="preserve"> 202</w:t>
      </w:r>
      <w:r w:rsidRPr="005554B2">
        <w:rPr>
          <w:rFonts w:ascii="Times New Roman" w:hAnsi="Times New Roman"/>
          <w:color w:val="auto"/>
          <w:sz w:val="28"/>
          <w:szCs w:val="28"/>
          <w:lang w:val="kk-KZ"/>
        </w:rPr>
        <w:t>5</w:t>
      </w:r>
      <w:r w:rsidRPr="005554B2">
        <w:rPr>
          <w:rFonts w:ascii="Times New Roman" w:hAnsi="Times New Roman"/>
          <w:color w:val="auto"/>
          <w:sz w:val="28"/>
          <w:szCs w:val="28"/>
        </w:rPr>
        <w:t xml:space="preserve"> года по </w:t>
      </w:r>
      <w:r w:rsidRPr="005554B2">
        <w:rPr>
          <w:rFonts w:ascii="Times New Roman" w:hAnsi="Times New Roman"/>
          <w:color w:val="auto"/>
          <w:sz w:val="28"/>
          <w:szCs w:val="28"/>
          <w:lang w:val="kk-KZ"/>
        </w:rPr>
        <w:t>вышеуказанному факту</w:t>
      </w:r>
      <w:r w:rsidRPr="005554B2">
        <w:rPr>
          <w:rFonts w:ascii="Times New Roman" w:hAnsi="Times New Roman"/>
          <w:color w:val="auto"/>
          <w:sz w:val="28"/>
          <w:szCs w:val="28"/>
        </w:rPr>
        <w:t xml:space="preserve"> со всеми сотрудниками департамента проведен правовой всеобуч по нормам Административного процедурно-процессуального кодекса РК</w:t>
      </w:r>
      <w:r w:rsidRPr="005554B2">
        <w:rPr>
          <w:rFonts w:ascii="Times New Roman" w:hAnsi="Times New Roman"/>
          <w:color w:val="auto"/>
          <w:sz w:val="28"/>
          <w:szCs w:val="28"/>
          <w:lang w:val="kk-KZ"/>
        </w:rPr>
        <w:t>.</w:t>
      </w:r>
    </w:p>
    <w:p w14:paraId="1DC6E187" w14:textId="55130210" w:rsidR="00900E1D" w:rsidRPr="005554B2" w:rsidRDefault="00900E1D" w:rsidP="005C28C4">
      <w:pPr>
        <w:pStyle w:val="ab"/>
        <w:ind w:firstLine="567"/>
        <w:jc w:val="both"/>
        <w:rPr>
          <w:color w:val="auto"/>
        </w:rPr>
      </w:pPr>
      <w:r w:rsidRPr="005554B2">
        <w:rPr>
          <w:rFonts w:ascii="Times New Roman" w:hAnsi="Times New Roman"/>
          <w:color w:val="auto"/>
          <w:sz w:val="28"/>
          <w:szCs w:val="28"/>
          <w:lang w:val="kk-KZ"/>
        </w:rPr>
        <w:t>Вс</w:t>
      </w:r>
      <w:r w:rsidRPr="005554B2">
        <w:rPr>
          <w:rFonts w:ascii="Times New Roman" w:hAnsi="Times New Roman"/>
          <w:color w:val="auto"/>
          <w:sz w:val="28"/>
          <w:szCs w:val="28"/>
        </w:rPr>
        <w:t>е сотрудники департамента строго предупреждены о соблюдении норм АППК при рассмотрении обращений физических и юридических лиц.</w:t>
      </w:r>
    </w:p>
    <w:p w14:paraId="0BB015C9" w14:textId="77777777" w:rsidR="00900E1D" w:rsidRPr="005554B2" w:rsidRDefault="00900E1D" w:rsidP="003F32A9">
      <w:pPr>
        <w:tabs>
          <w:tab w:val="left" w:pos="4380"/>
        </w:tabs>
        <w:spacing w:after="0" w:line="240" w:lineRule="auto"/>
        <w:ind w:firstLine="567"/>
        <w:jc w:val="both"/>
        <w:rPr>
          <w:rFonts w:ascii="Times New Roman" w:hAnsi="Times New Roman" w:cs="Times New Roman"/>
          <w:sz w:val="28"/>
          <w:szCs w:val="28"/>
        </w:rPr>
      </w:pPr>
    </w:p>
    <w:p w14:paraId="7D5E5A77" w14:textId="691715F6" w:rsidR="00292CE2" w:rsidRDefault="00273267" w:rsidP="003F32A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shd w:val="clear" w:color="auto" w:fill="FFFFFF"/>
        </w:rPr>
      </w:pPr>
      <w:r w:rsidRPr="00BD65D9">
        <w:rPr>
          <w:rFonts w:ascii="Times New Roman" w:hAnsi="Times New Roman" w:cs="Times New Roman"/>
          <w:b/>
          <w:sz w:val="28"/>
          <w:szCs w:val="28"/>
          <w:shd w:val="clear" w:color="auto" w:fill="FFFFFF"/>
        </w:rPr>
        <w:t>Коррупционные риски:</w:t>
      </w:r>
      <w:r w:rsidR="00E121B2" w:rsidRPr="00BD65D9">
        <w:rPr>
          <w:rFonts w:ascii="Times New Roman" w:hAnsi="Times New Roman" w:cs="Times New Roman"/>
          <w:b/>
          <w:sz w:val="28"/>
          <w:szCs w:val="28"/>
          <w:shd w:val="clear" w:color="auto" w:fill="FFFFFF"/>
        </w:rPr>
        <w:t xml:space="preserve"> </w:t>
      </w:r>
      <w:r w:rsidR="00292CE2" w:rsidRPr="00BD65D9">
        <w:rPr>
          <w:rFonts w:ascii="Times New Roman" w:hAnsi="Times New Roman" w:cs="Times New Roman"/>
          <w:sz w:val="28"/>
          <w:szCs w:val="28"/>
          <w:shd w:val="clear" w:color="auto" w:fill="FFFFFF"/>
        </w:rPr>
        <w:t>Коррупционные риски не выявлены.</w:t>
      </w:r>
    </w:p>
    <w:p w14:paraId="35B25AE8" w14:textId="68F8DEF1" w:rsidR="005554B2" w:rsidRPr="00BD65D9" w:rsidRDefault="005554B2" w:rsidP="003F32A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shd w:val="clear" w:color="auto" w:fill="FFFFFF"/>
        </w:rPr>
      </w:pPr>
      <w:r w:rsidRPr="005554B2">
        <w:rPr>
          <w:rFonts w:ascii="Times New Roman" w:hAnsi="Times New Roman" w:cs="Times New Roman"/>
          <w:b/>
          <w:bCs/>
          <w:sz w:val="28"/>
          <w:szCs w:val="28"/>
          <w:shd w:val="clear" w:color="auto" w:fill="FFFFFF"/>
        </w:rPr>
        <w:lastRenderedPageBreak/>
        <w:t>Рекомендации:</w:t>
      </w:r>
      <w:r>
        <w:rPr>
          <w:rFonts w:ascii="Times New Roman" w:hAnsi="Times New Roman" w:cs="Times New Roman"/>
          <w:sz w:val="28"/>
          <w:szCs w:val="28"/>
          <w:shd w:val="clear" w:color="auto" w:fill="FFFFFF"/>
        </w:rPr>
        <w:t xml:space="preserve"> Всем сотрудникам департамента при рассмотрении обращении граждан уделять особое внимание на сроки, качество и правильность оформления документов согласно требованиям АППК РК. </w:t>
      </w:r>
    </w:p>
    <w:p w14:paraId="57C21C64" w14:textId="77777777" w:rsidR="00D45F86" w:rsidRPr="00920EC0" w:rsidRDefault="00D45F86" w:rsidP="003F32A9">
      <w:pPr>
        <w:pBdr>
          <w:bottom w:val="single" w:sz="4" w:space="4" w:color="FFFFFF"/>
        </w:pBdr>
        <w:tabs>
          <w:tab w:val="left" w:pos="0"/>
          <w:tab w:val="left" w:pos="709"/>
        </w:tabs>
        <w:spacing w:after="0" w:line="240" w:lineRule="auto"/>
        <w:ind w:firstLine="567"/>
        <w:jc w:val="both"/>
        <w:rPr>
          <w:rFonts w:ascii="Times New Roman" w:hAnsi="Times New Roman" w:cs="Times New Roman"/>
          <w:color w:val="FF0000"/>
          <w:sz w:val="28"/>
          <w:szCs w:val="28"/>
          <w:shd w:val="clear" w:color="auto" w:fill="FFFFFF"/>
        </w:rPr>
      </w:pPr>
    </w:p>
    <w:p w14:paraId="7DC0222F"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b/>
          <w:bCs/>
          <w:sz w:val="28"/>
          <w:szCs w:val="28"/>
        </w:rPr>
      </w:pPr>
      <w:r w:rsidRPr="00BD65D9">
        <w:rPr>
          <w:rFonts w:ascii="Times New Roman" w:hAnsi="Times New Roman" w:cs="Times New Roman"/>
          <w:b/>
          <w:bCs/>
          <w:sz w:val="28"/>
          <w:szCs w:val="28"/>
        </w:rPr>
        <w:t>2.4. ОКАЗАНИЕ ГОСУДАРСТВЕННЫХ УСЛУГ</w:t>
      </w:r>
    </w:p>
    <w:p w14:paraId="4EEC63C7" w14:textId="7FB7EF29"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b/>
          <w:bCs/>
          <w:i/>
          <w:iCs/>
          <w:sz w:val="28"/>
          <w:szCs w:val="28"/>
          <w:u w:val="single"/>
          <w:lang w:val="kk-KZ"/>
        </w:rPr>
      </w:pPr>
      <w:r w:rsidRPr="00BD65D9">
        <w:rPr>
          <w:rFonts w:ascii="Times New Roman" w:hAnsi="Times New Roman" w:cs="Times New Roman"/>
          <w:b/>
          <w:bCs/>
          <w:i/>
          <w:iCs/>
          <w:sz w:val="28"/>
          <w:szCs w:val="28"/>
          <w:u w:val="single"/>
        </w:rPr>
        <w:t>Оказани</w:t>
      </w:r>
      <w:r w:rsidR="00E94943">
        <w:rPr>
          <w:rFonts w:ascii="Times New Roman" w:hAnsi="Times New Roman" w:cs="Times New Roman"/>
          <w:b/>
          <w:bCs/>
          <w:i/>
          <w:iCs/>
          <w:sz w:val="28"/>
          <w:szCs w:val="28"/>
          <w:u w:val="single"/>
        </w:rPr>
        <w:t>е</w:t>
      </w:r>
      <w:r w:rsidRPr="00BD65D9">
        <w:rPr>
          <w:rFonts w:ascii="Times New Roman" w:hAnsi="Times New Roman" w:cs="Times New Roman"/>
          <w:b/>
          <w:bCs/>
          <w:i/>
          <w:iCs/>
          <w:sz w:val="28"/>
          <w:szCs w:val="28"/>
          <w:u w:val="single"/>
        </w:rPr>
        <w:t xml:space="preserve"> государственных услуг в части пенсионного и социального обеспечения: </w:t>
      </w:r>
    </w:p>
    <w:p w14:paraId="5DBCA920"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 xml:space="preserve">Согласно реестру государственных услуг, утвержденных приказом Министра цифрового развития, инноваций и аэрокосмической промышленности Республики Казахстан от 31 января 2020 года № 39/НҚ отделами пенсионного и социального обеспечения Департамента оказывается </w:t>
      </w:r>
      <w:r w:rsidRPr="00BD65D9">
        <w:rPr>
          <w:rFonts w:ascii="Times New Roman" w:hAnsi="Times New Roman" w:cs="Times New Roman"/>
          <w:sz w:val="28"/>
          <w:szCs w:val="28"/>
          <w:lang w:val="kk-KZ"/>
        </w:rPr>
        <w:t>16</w:t>
      </w:r>
      <w:r w:rsidRPr="00BD65D9">
        <w:rPr>
          <w:rFonts w:ascii="Times New Roman" w:hAnsi="Times New Roman" w:cs="Times New Roman"/>
          <w:sz w:val="28"/>
          <w:szCs w:val="28"/>
        </w:rPr>
        <w:t xml:space="preserve"> видов государственных услуг. </w:t>
      </w:r>
      <w:bookmarkStart w:id="3" w:name="_Hlk203571438"/>
      <w:r w:rsidRPr="00BD65D9">
        <w:rPr>
          <w:rFonts w:ascii="Times New Roman" w:hAnsi="Times New Roman" w:cs="Times New Roman"/>
          <w:sz w:val="28"/>
          <w:szCs w:val="28"/>
        </w:rPr>
        <w:t>Форма оказания государственных услуг - электронная, осуществляется посредством программы «E-</w:t>
      </w:r>
      <w:proofErr w:type="spellStart"/>
      <w:r w:rsidRPr="00BD65D9">
        <w:rPr>
          <w:rFonts w:ascii="Times New Roman" w:hAnsi="Times New Roman" w:cs="Times New Roman"/>
          <w:sz w:val="28"/>
          <w:szCs w:val="28"/>
        </w:rPr>
        <w:t>maket</w:t>
      </w:r>
      <w:proofErr w:type="spellEnd"/>
      <w:r w:rsidRPr="00BD65D9">
        <w:rPr>
          <w:rFonts w:ascii="Times New Roman" w:hAnsi="Times New Roman" w:cs="Times New Roman"/>
          <w:sz w:val="28"/>
          <w:szCs w:val="28"/>
        </w:rPr>
        <w:t xml:space="preserve">». </w:t>
      </w:r>
      <w:bookmarkEnd w:id="3"/>
    </w:p>
    <w:p w14:paraId="29B116AE"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 xml:space="preserve">Всего с </w:t>
      </w:r>
      <w:r w:rsidRPr="00BD65D9">
        <w:rPr>
          <w:rFonts w:ascii="Times New Roman" w:hAnsi="Times New Roman" w:cs="Times New Roman"/>
          <w:sz w:val="28"/>
          <w:szCs w:val="28"/>
          <w:lang w:val="kk-KZ"/>
        </w:rPr>
        <w:t>25.06.</w:t>
      </w:r>
      <w:r w:rsidRPr="00BD65D9">
        <w:rPr>
          <w:rFonts w:ascii="Times New Roman" w:hAnsi="Times New Roman" w:cs="Times New Roman"/>
          <w:sz w:val="28"/>
          <w:szCs w:val="28"/>
        </w:rPr>
        <w:t>202</w:t>
      </w:r>
      <w:r w:rsidRPr="00BD65D9">
        <w:rPr>
          <w:rFonts w:ascii="Times New Roman" w:hAnsi="Times New Roman" w:cs="Times New Roman"/>
          <w:sz w:val="28"/>
          <w:szCs w:val="28"/>
          <w:lang w:val="kk-KZ"/>
        </w:rPr>
        <w:t>4</w:t>
      </w:r>
      <w:r w:rsidRPr="00BD65D9">
        <w:rPr>
          <w:rFonts w:ascii="Times New Roman" w:hAnsi="Times New Roman" w:cs="Times New Roman"/>
          <w:sz w:val="28"/>
          <w:szCs w:val="28"/>
        </w:rPr>
        <w:t xml:space="preserve"> года по </w:t>
      </w:r>
      <w:r w:rsidRPr="00BD65D9">
        <w:rPr>
          <w:rFonts w:ascii="Times New Roman" w:hAnsi="Times New Roman" w:cs="Times New Roman"/>
          <w:sz w:val="28"/>
          <w:szCs w:val="28"/>
          <w:lang w:val="kk-KZ"/>
        </w:rPr>
        <w:t>25.06.</w:t>
      </w:r>
      <w:r w:rsidRPr="00BD65D9">
        <w:rPr>
          <w:rFonts w:ascii="Times New Roman" w:hAnsi="Times New Roman" w:cs="Times New Roman"/>
          <w:sz w:val="28"/>
          <w:szCs w:val="28"/>
        </w:rPr>
        <w:t>202</w:t>
      </w:r>
      <w:r w:rsidRPr="00BD65D9">
        <w:rPr>
          <w:rFonts w:ascii="Times New Roman" w:hAnsi="Times New Roman" w:cs="Times New Roman"/>
          <w:sz w:val="28"/>
          <w:szCs w:val="28"/>
          <w:lang w:val="kk-KZ"/>
        </w:rPr>
        <w:t>5</w:t>
      </w:r>
      <w:r w:rsidRPr="00BD65D9">
        <w:rPr>
          <w:rFonts w:ascii="Times New Roman" w:hAnsi="Times New Roman" w:cs="Times New Roman"/>
          <w:sz w:val="28"/>
          <w:szCs w:val="28"/>
        </w:rPr>
        <w:t xml:space="preserve"> года отделами пенсионного и социального обеспечения Департамента оказано </w:t>
      </w:r>
      <w:r w:rsidRPr="00BD65D9">
        <w:rPr>
          <w:rFonts w:ascii="Times New Roman" w:hAnsi="Times New Roman" w:cs="Times New Roman"/>
          <w:sz w:val="28"/>
          <w:szCs w:val="28"/>
          <w:lang w:val="kk-KZ"/>
        </w:rPr>
        <w:t xml:space="preserve">38174 </w:t>
      </w:r>
      <w:r w:rsidRPr="00BD65D9">
        <w:rPr>
          <w:rFonts w:ascii="Times New Roman" w:hAnsi="Times New Roman" w:cs="Times New Roman"/>
          <w:sz w:val="28"/>
          <w:szCs w:val="28"/>
        </w:rPr>
        <w:t>государственных услуг, из них:</w:t>
      </w:r>
    </w:p>
    <w:p w14:paraId="09BFD3D3"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пенсия по возрасту – </w:t>
      </w:r>
      <w:r w:rsidRPr="00BD65D9">
        <w:rPr>
          <w:rFonts w:ascii="Times New Roman" w:hAnsi="Times New Roman" w:cs="Times New Roman"/>
          <w:sz w:val="28"/>
          <w:szCs w:val="28"/>
          <w:lang w:val="kk-KZ"/>
        </w:rPr>
        <w:t>6083</w:t>
      </w:r>
      <w:r w:rsidRPr="00BD65D9">
        <w:rPr>
          <w:rFonts w:ascii="Times New Roman" w:hAnsi="Times New Roman" w:cs="Times New Roman"/>
          <w:sz w:val="28"/>
          <w:szCs w:val="28"/>
        </w:rPr>
        <w:t>;</w:t>
      </w:r>
    </w:p>
    <w:p w14:paraId="1F2E0B7D"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базовая пенсионная выплата – </w:t>
      </w:r>
      <w:r w:rsidRPr="00BD65D9">
        <w:rPr>
          <w:rFonts w:ascii="Times New Roman" w:hAnsi="Times New Roman" w:cs="Times New Roman"/>
          <w:sz w:val="28"/>
          <w:szCs w:val="28"/>
          <w:lang w:val="kk-KZ"/>
        </w:rPr>
        <w:t>6551</w:t>
      </w:r>
      <w:r w:rsidRPr="00BD65D9">
        <w:rPr>
          <w:rFonts w:ascii="Times New Roman" w:hAnsi="Times New Roman" w:cs="Times New Roman"/>
          <w:sz w:val="28"/>
          <w:szCs w:val="28"/>
        </w:rPr>
        <w:t>;</w:t>
      </w:r>
    </w:p>
    <w:p w14:paraId="447B78FA"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ГСП по инвалидности – </w:t>
      </w:r>
      <w:r w:rsidRPr="00BD65D9">
        <w:rPr>
          <w:rFonts w:ascii="Times New Roman" w:hAnsi="Times New Roman" w:cs="Times New Roman"/>
          <w:sz w:val="28"/>
          <w:szCs w:val="28"/>
          <w:lang w:val="kk-KZ"/>
        </w:rPr>
        <w:t>1592</w:t>
      </w:r>
      <w:r w:rsidRPr="00BD65D9">
        <w:rPr>
          <w:rFonts w:ascii="Times New Roman" w:hAnsi="Times New Roman" w:cs="Times New Roman"/>
          <w:sz w:val="28"/>
          <w:szCs w:val="28"/>
        </w:rPr>
        <w:t xml:space="preserve">; </w:t>
      </w:r>
    </w:p>
    <w:p w14:paraId="4FDCDBFF"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ГСП по случаю потери кормильца – </w:t>
      </w:r>
      <w:r w:rsidRPr="00BD65D9">
        <w:rPr>
          <w:rFonts w:ascii="Times New Roman" w:hAnsi="Times New Roman" w:cs="Times New Roman"/>
          <w:sz w:val="28"/>
          <w:szCs w:val="28"/>
          <w:lang w:val="kk-KZ"/>
        </w:rPr>
        <w:t>595</w:t>
      </w:r>
      <w:r w:rsidRPr="00BD65D9">
        <w:rPr>
          <w:rFonts w:ascii="Times New Roman" w:hAnsi="Times New Roman" w:cs="Times New Roman"/>
          <w:sz w:val="28"/>
          <w:szCs w:val="28"/>
        </w:rPr>
        <w:t xml:space="preserve">; </w:t>
      </w:r>
    </w:p>
    <w:p w14:paraId="66F0A2EC"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пособие на рождение ребенка и по уходу за ребенком до 1.5 года – </w:t>
      </w:r>
      <w:r w:rsidRPr="00BD65D9">
        <w:rPr>
          <w:rFonts w:ascii="Times New Roman" w:hAnsi="Times New Roman" w:cs="Times New Roman"/>
          <w:sz w:val="28"/>
          <w:szCs w:val="28"/>
          <w:lang w:val="kk-KZ"/>
        </w:rPr>
        <w:t>11632</w:t>
      </w:r>
      <w:r w:rsidRPr="00BD65D9">
        <w:rPr>
          <w:rFonts w:ascii="Times New Roman" w:hAnsi="Times New Roman" w:cs="Times New Roman"/>
          <w:sz w:val="28"/>
          <w:szCs w:val="28"/>
        </w:rPr>
        <w:t xml:space="preserve">; </w:t>
      </w:r>
    </w:p>
    <w:p w14:paraId="38A7170B"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регрессные выплаты – 3; </w:t>
      </w:r>
    </w:p>
    <w:p w14:paraId="7D2BDCA1"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пособие, воспитывающему ребенка-инвалида – </w:t>
      </w:r>
      <w:r w:rsidRPr="00BD65D9">
        <w:rPr>
          <w:rFonts w:ascii="Times New Roman" w:hAnsi="Times New Roman" w:cs="Times New Roman"/>
          <w:sz w:val="28"/>
          <w:szCs w:val="28"/>
          <w:lang w:val="kk-KZ"/>
        </w:rPr>
        <w:t>450</w:t>
      </w:r>
      <w:r w:rsidRPr="00BD65D9">
        <w:rPr>
          <w:rFonts w:ascii="Times New Roman" w:hAnsi="Times New Roman" w:cs="Times New Roman"/>
          <w:sz w:val="28"/>
          <w:szCs w:val="28"/>
        </w:rPr>
        <w:t xml:space="preserve">; </w:t>
      </w:r>
    </w:p>
    <w:p w14:paraId="16BC1250"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пособие по уходу за инвалидом 1 группы– </w:t>
      </w:r>
      <w:r w:rsidRPr="00BD65D9">
        <w:rPr>
          <w:rFonts w:ascii="Times New Roman" w:hAnsi="Times New Roman" w:cs="Times New Roman"/>
          <w:sz w:val="28"/>
          <w:szCs w:val="28"/>
          <w:lang w:val="kk-KZ"/>
        </w:rPr>
        <w:t>413</w:t>
      </w:r>
      <w:r w:rsidRPr="00BD65D9">
        <w:rPr>
          <w:rFonts w:ascii="Times New Roman" w:hAnsi="Times New Roman" w:cs="Times New Roman"/>
          <w:sz w:val="28"/>
          <w:szCs w:val="28"/>
        </w:rPr>
        <w:t xml:space="preserve">; </w:t>
      </w:r>
    </w:p>
    <w:p w14:paraId="48174A6C"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пособие «многодетной матери, награжденной «Алтын </w:t>
      </w:r>
      <w:proofErr w:type="spellStart"/>
      <w:r w:rsidRPr="00BD65D9">
        <w:rPr>
          <w:rFonts w:ascii="Times New Roman" w:hAnsi="Times New Roman" w:cs="Times New Roman"/>
          <w:sz w:val="28"/>
          <w:szCs w:val="28"/>
        </w:rPr>
        <w:t>алқа</w:t>
      </w:r>
      <w:proofErr w:type="spellEnd"/>
      <w:r w:rsidRPr="00BD65D9">
        <w:rPr>
          <w:rFonts w:ascii="Times New Roman" w:hAnsi="Times New Roman" w:cs="Times New Roman"/>
          <w:sz w:val="28"/>
          <w:szCs w:val="28"/>
        </w:rPr>
        <w:t>», «</w:t>
      </w:r>
      <w:proofErr w:type="spellStart"/>
      <w:r w:rsidRPr="00BD65D9">
        <w:rPr>
          <w:rFonts w:ascii="Times New Roman" w:hAnsi="Times New Roman" w:cs="Times New Roman"/>
          <w:sz w:val="28"/>
          <w:szCs w:val="28"/>
        </w:rPr>
        <w:t>Күміс</w:t>
      </w:r>
      <w:proofErr w:type="spellEnd"/>
      <w:r w:rsidRPr="00BD65D9">
        <w:rPr>
          <w:rFonts w:ascii="Times New Roman" w:hAnsi="Times New Roman" w:cs="Times New Roman"/>
          <w:sz w:val="28"/>
          <w:szCs w:val="28"/>
        </w:rPr>
        <w:t xml:space="preserve"> </w:t>
      </w:r>
      <w:proofErr w:type="spellStart"/>
      <w:r w:rsidRPr="00BD65D9">
        <w:rPr>
          <w:rFonts w:ascii="Times New Roman" w:hAnsi="Times New Roman" w:cs="Times New Roman"/>
          <w:sz w:val="28"/>
          <w:szCs w:val="28"/>
        </w:rPr>
        <w:t>алқа</w:t>
      </w:r>
      <w:proofErr w:type="spellEnd"/>
      <w:r w:rsidRPr="00BD65D9">
        <w:rPr>
          <w:rFonts w:ascii="Times New Roman" w:hAnsi="Times New Roman" w:cs="Times New Roman"/>
          <w:sz w:val="28"/>
          <w:szCs w:val="28"/>
        </w:rPr>
        <w:t xml:space="preserve">» а также награжденными орденами «Материнская слава» I и II степени – </w:t>
      </w:r>
      <w:r w:rsidRPr="00BD65D9">
        <w:rPr>
          <w:rFonts w:ascii="Times New Roman" w:hAnsi="Times New Roman" w:cs="Times New Roman"/>
          <w:sz w:val="28"/>
          <w:szCs w:val="28"/>
          <w:lang w:val="kk-KZ"/>
        </w:rPr>
        <w:t>347</w:t>
      </w:r>
      <w:r w:rsidRPr="00BD65D9">
        <w:rPr>
          <w:rFonts w:ascii="Times New Roman" w:hAnsi="Times New Roman" w:cs="Times New Roman"/>
          <w:sz w:val="28"/>
          <w:szCs w:val="28"/>
        </w:rPr>
        <w:t xml:space="preserve">; </w:t>
      </w:r>
    </w:p>
    <w:p w14:paraId="408EF663"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государственное пособие многодетным семьям – </w:t>
      </w:r>
      <w:r w:rsidRPr="00BD65D9">
        <w:rPr>
          <w:rFonts w:ascii="Times New Roman" w:hAnsi="Times New Roman" w:cs="Times New Roman"/>
          <w:sz w:val="28"/>
          <w:szCs w:val="28"/>
          <w:lang w:val="kk-KZ"/>
        </w:rPr>
        <w:t>1960</w:t>
      </w:r>
      <w:r w:rsidRPr="00BD65D9">
        <w:rPr>
          <w:rFonts w:ascii="Times New Roman" w:hAnsi="Times New Roman" w:cs="Times New Roman"/>
          <w:sz w:val="28"/>
          <w:szCs w:val="28"/>
        </w:rPr>
        <w:t xml:space="preserve">; </w:t>
      </w:r>
    </w:p>
    <w:p w14:paraId="478F160C"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госгарантия – </w:t>
      </w:r>
      <w:r w:rsidRPr="00BD65D9">
        <w:rPr>
          <w:rFonts w:ascii="Times New Roman" w:hAnsi="Times New Roman" w:cs="Times New Roman"/>
          <w:sz w:val="28"/>
          <w:szCs w:val="28"/>
          <w:lang w:val="kk-KZ"/>
        </w:rPr>
        <w:t>3881</w:t>
      </w:r>
      <w:r w:rsidRPr="00BD65D9">
        <w:rPr>
          <w:rFonts w:ascii="Times New Roman" w:hAnsi="Times New Roman" w:cs="Times New Roman"/>
          <w:sz w:val="28"/>
          <w:szCs w:val="28"/>
        </w:rPr>
        <w:t>;</w:t>
      </w:r>
    </w:p>
    <w:p w14:paraId="574D9B48"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ab/>
        <w:t xml:space="preserve">- пособие на погребение – </w:t>
      </w:r>
      <w:r w:rsidRPr="00BD65D9">
        <w:rPr>
          <w:rFonts w:ascii="Times New Roman" w:hAnsi="Times New Roman" w:cs="Times New Roman"/>
          <w:sz w:val="28"/>
          <w:szCs w:val="28"/>
          <w:lang w:val="kk-KZ"/>
        </w:rPr>
        <w:t>3708</w:t>
      </w:r>
      <w:r w:rsidRPr="00BD65D9">
        <w:rPr>
          <w:rFonts w:ascii="Times New Roman" w:hAnsi="Times New Roman" w:cs="Times New Roman"/>
          <w:sz w:val="28"/>
          <w:szCs w:val="28"/>
        </w:rPr>
        <w:t xml:space="preserve">; </w:t>
      </w:r>
    </w:p>
    <w:p w14:paraId="574AF996"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lang w:val="kk-KZ"/>
        </w:rPr>
      </w:pPr>
      <w:r w:rsidRPr="00BD65D9">
        <w:rPr>
          <w:rFonts w:ascii="Times New Roman" w:hAnsi="Times New Roman" w:cs="Times New Roman"/>
          <w:sz w:val="28"/>
          <w:szCs w:val="28"/>
        </w:rPr>
        <w:tab/>
        <w:t xml:space="preserve">- специальные государственные пособии – </w:t>
      </w:r>
      <w:r w:rsidRPr="00BD65D9">
        <w:rPr>
          <w:rFonts w:ascii="Times New Roman" w:hAnsi="Times New Roman" w:cs="Times New Roman"/>
          <w:sz w:val="28"/>
          <w:szCs w:val="28"/>
          <w:lang w:val="kk-KZ"/>
        </w:rPr>
        <w:t>494;</w:t>
      </w:r>
    </w:p>
    <w:p w14:paraId="7255E6ED"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lang w:val="kk-KZ"/>
        </w:rPr>
      </w:pPr>
      <w:r w:rsidRPr="00BD65D9">
        <w:rPr>
          <w:rFonts w:ascii="Times New Roman" w:hAnsi="Times New Roman" w:cs="Times New Roman"/>
          <w:sz w:val="28"/>
          <w:szCs w:val="28"/>
          <w:lang w:val="kk-KZ"/>
        </w:rPr>
        <w:tab/>
        <w:t>- специальное профессиональное государственное пособие – 230;</w:t>
      </w:r>
    </w:p>
    <w:p w14:paraId="64890077"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lang w:val="kk-KZ"/>
        </w:rPr>
      </w:pPr>
      <w:r w:rsidRPr="00BD65D9">
        <w:rPr>
          <w:rFonts w:ascii="Times New Roman" w:hAnsi="Times New Roman" w:cs="Times New Roman"/>
          <w:sz w:val="28"/>
          <w:szCs w:val="28"/>
          <w:lang w:val="kk-KZ"/>
        </w:rPr>
        <w:tab/>
        <w:t>- выплата денежных компенсаций жертвам массовых политических репрессий – 235;</w:t>
      </w:r>
    </w:p>
    <w:p w14:paraId="76E3C47F"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Процент услуг, оказанных в электронном виде – 100%.</w:t>
      </w:r>
    </w:p>
    <w:p w14:paraId="1AF6323A"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 xml:space="preserve">Для исключения возникновения коррупционных рисков, а также прямого контакта </w:t>
      </w:r>
      <w:proofErr w:type="spellStart"/>
      <w:r w:rsidRPr="00BD65D9">
        <w:rPr>
          <w:rFonts w:ascii="Times New Roman" w:hAnsi="Times New Roman" w:cs="Times New Roman"/>
          <w:sz w:val="28"/>
          <w:szCs w:val="28"/>
        </w:rPr>
        <w:t>услугополучателя</w:t>
      </w:r>
      <w:proofErr w:type="spellEnd"/>
      <w:r w:rsidRPr="00BD65D9">
        <w:rPr>
          <w:rFonts w:ascii="Times New Roman" w:hAnsi="Times New Roman" w:cs="Times New Roman"/>
          <w:sz w:val="28"/>
          <w:szCs w:val="28"/>
        </w:rPr>
        <w:t xml:space="preserve"> с </w:t>
      </w:r>
      <w:proofErr w:type="spellStart"/>
      <w:r w:rsidRPr="00BD65D9">
        <w:rPr>
          <w:rFonts w:ascii="Times New Roman" w:hAnsi="Times New Roman" w:cs="Times New Roman"/>
          <w:sz w:val="28"/>
          <w:szCs w:val="28"/>
        </w:rPr>
        <w:t>услугодателем</w:t>
      </w:r>
      <w:proofErr w:type="spellEnd"/>
      <w:r w:rsidRPr="00BD65D9">
        <w:rPr>
          <w:rFonts w:ascii="Times New Roman" w:hAnsi="Times New Roman" w:cs="Times New Roman"/>
          <w:sz w:val="28"/>
          <w:szCs w:val="28"/>
        </w:rPr>
        <w:t xml:space="preserve">, прием документов и формирование электронных макетов дел на назначение пенсионных и социальных выплат производится фронт офисами филиала НАО «Государственная корпорация «Правительства для граждан» по области </w:t>
      </w:r>
      <w:proofErr w:type="spellStart"/>
      <w:r w:rsidRPr="00BD65D9">
        <w:rPr>
          <w:rFonts w:ascii="Times New Roman" w:hAnsi="Times New Roman" w:cs="Times New Roman"/>
          <w:sz w:val="28"/>
          <w:szCs w:val="28"/>
        </w:rPr>
        <w:t>Жетісу</w:t>
      </w:r>
      <w:proofErr w:type="spellEnd"/>
      <w:r w:rsidRPr="00BD65D9">
        <w:rPr>
          <w:rFonts w:ascii="Times New Roman" w:hAnsi="Times New Roman" w:cs="Times New Roman"/>
          <w:sz w:val="28"/>
          <w:szCs w:val="28"/>
        </w:rPr>
        <w:t xml:space="preserve">. </w:t>
      </w:r>
    </w:p>
    <w:p w14:paraId="71F198BC"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sz w:val="28"/>
          <w:szCs w:val="28"/>
        </w:rPr>
        <w:t>Жалоб на качество оказания и нарушения сроков оказания государственных услуг не было.</w:t>
      </w:r>
    </w:p>
    <w:p w14:paraId="5C7D50F1" w14:textId="77777777" w:rsidR="000A089F" w:rsidRPr="00BD65D9" w:rsidRDefault="000A089F" w:rsidP="000A089F">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BD65D9">
        <w:rPr>
          <w:rFonts w:ascii="Times New Roman" w:hAnsi="Times New Roman" w:cs="Times New Roman"/>
          <w:b/>
          <w:bCs/>
          <w:sz w:val="28"/>
          <w:szCs w:val="28"/>
        </w:rPr>
        <w:t>Коррупционные риски:</w:t>
      </w:r>
      <w:r w:rsidRPr="00BD65D9">
        <w:rPr>
          <w:rFonts w:ascii="Times New Roman" w:hAnsi="Times New Roman" w:cs="Times New Roman"/>
          <w:sz w:val="28"/>
          <w:szCs w:val="28"/>
        </w:rPr>
        <w:t xml:space="preserve"> Коррупционные риск</w:t>
      </w:r>
      <w:r w:rsidRPr="00BD65D9">
        <w:rPr>
          <w:rFonts w:ascii="Times New Roman" w:hAnsi="Times New Roman" w:cs="Times New Roman"/>
          <w:sz w:val="28"/>
          <w:szCs w:val="28"/>
          <w:lang w:val="kk-KZ"/>
        </w:rPr>
        <w:t>и</w:t>
      </w:r>
      <w:r w:rsidRPr="00BD65D9">
        <w:rPr>
          <w:rFonts w:ascii="Times New Roman" w:hAnsi="Times New Roman" w:cs="Times New Roman"/>
          <w:sz w:val="28"/>
          <w:szCs w:val="28"/>
        </w:rPr>
        <w:t xml:space="preserve"> не выявлен</w:t>
      </w:r>
      <w:r w:rsidRPr="00BD65D9">
        <w:rPr>
          <w:rFonts w:ascii="Times New Roman" w:hAnsi="Times New Roman" w:cs="Times New Roman"/>
          <w:sz w:val="28"/>
          <w:szCs w:val="28"/>
          <w:lang w:val="kk-KZ"/>
        </w:rPr>
        <w:t>ы</w:t>
      </w:r>
      <w:r w:rsidRPr="00BD65D9">
        <w:rPr>
          <w:rFonts w:ascii="Times New Roman" w:hAnsi="Times New Roman" w:cs="Times New Roman"/>
          <w:sz w:val="28"/>
          <w:szCs w:val="28"/>
        </w:rPr>
        <w:t>.</w:t>
      </w:r>
    </w:p>
    <w:p w14:paraId="60DE763E" w14:textId="5F6F5434" w:rsidR="000A089F" w:rsidRPr="000A089F" w:rsidRDefault="000A089F" w:rsidP="008D0686">
      <w:pPr>
        <w:pBdr>
          <w:bottom w:val="single" w:sz="4" w:space="4" w:color="FFFFFF"/>
        </w:pBdr>
        <w:tabs>
          <w:tab w:val="left" w:pos="0"/>
          <w:tab w:val="left" w:pos="567"/>
        </w:tabs>
        <w:spacing w:after="0" w:line="240" w:lineRule="auto"/>
        <w:jc w:val="both"/>
        <w:rPr>
          <w:rFonts w:ascii="Times New Roman" w:hAnsi="Times New Roman"/>
          <w:color w:val="0070C0"/>
          <w:spacing w:val="2"/>
          <w:sz w:val="28"/>
          <w:szCs w:val="28"/>
          <w:shd w:val="clear" w:color="auto" w:fill="FFFFFF"/>
        </w:rPr>
      </w:pPr>
      <w:r w:rsidRPr="000A089F">
        <w:rPr>
          <w:rFonts w:ascii="Times New Roman" w:hAnsi="Times New Roman" w:cs="Times New Roman"/>
          <w:color w:val="7030A0"/>
          <w:spacing w:val="2"/>
          <w:sz w:val="28"/>
          <w:szCs w:val="28"/>
          <w:shd w:val="clear" w:color="auto" w:fill="FFFFFF"/>
        </w:rPr>
        <w:tab/>
      </w:r>
    </w:p>
    <w:p w14:paraId="0BA686EC" w14:textId="0C4295E2" w:rsidR="00BD65D9"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b/>
          <w:bCs/>
          <w:i/>
          <w:iCs/>
          <w:sz w:val="28"/>
          <w:szCs w:val="28"/>
          <w:u w:val="single"/>
        </w:rPr>
      </w:pPr>
      <w:r w:rsidRPr="00235E90">
        <w:rPr>
          <w:rFonts w:ascii="Times New Roman" w:hAnsi="Times New Roman" w:cs="Times New Roman"/>
          <w:b/>
          <w:bCs/>
          <w:i/>
          <w:iCs/>
          <w:sz w:val="28"/>
          <w:szCs w:val="28"/>
          <w:u w:val="single"/>
        </w:rPr>
        <w:lastRenderedPageBreak/>
        <w:t>Оказания государственной услуги по установлению инвалидности и/или степени утраты трудоспособности и/или определению необходимых мер социальной защиты</w:t>
      </w:r>
    </w:p>
    <w:p w14:paraId="30F66978" w14:textId="64C606BB" w:rsidR="00D51F93" w:rsidRDefault="00D51F93" w:rsidP="00D51F93">
      <w:pPr>
        <w:pBdr>
          <w:bottom w:val="single" w:sz="4" w:space="4" w:color="FFFFFF"/>
        </w:pBdr>
        <w:tabs>
          <w:tab w:val="left" w:pos="0"/>
          <w:tab w:val="left" w:pos="709"/>
        </w:tabs>
        <w:spacing w:after="0" w:line="240" w:lineRule="auto"/>
        <w:ind w:firstLine="567"/>
        <w:jc w:val="both"/>
        <w:rPr>
          <w:rFonts w:ascii="Times New Roman" w:hAnsi="Times New Roman" w:cs="Times New Roman"/>
          <w:i/>
          <w:iCs/>
          <w:sz w:val="28"/>
          <w:szCs w:val="28"/>
        </w:rPr>
      </w:pPr>
      <w:r w:rsidRPr="00BD65D9">
        <w:rPr>
          <w:rFonts w:ascii="Times New Roman" w:hAnsi="Times New Roman" w:cs="Times New Roman"/>
          <w:sz w:val="28"/>
          <w:szCs w:val="28"/>
        </w:rPr>
        <w:t xml:space="preserve">Согласно реестру государственных услуг, утвержденных приказом Министра цифрового развития, инноваций и аэрокосмической промышленности Республики Казахстан от 31 января 2020 года № 39/НҚ отделами </w:t>
      </w:r>
      <w:proofErr w:type="spellStart"/>
      <w:r>
        <w:rPr>
          <w:rFonts w:ascii="Times New Roman" w:hAnsi="Times New Roman" w:cs="Times New Roman"/>
          <w:sz w:val="28"/>
          <w:szCs w:val="28"/>
        </w:rPr>
        <w:t>медико</w:t>
      </w:r>
      <w:proofErr w:type="spellEnd"/>
      <w:r>
        <w:rPr>
          <w:rFonts w:ascii="Times New Roman" w:hAnsi="Times New Roman" w:cs="Times New Roman"/>
          <w:sz w:val="28"/>
          <w:szCs w:val="28"/>
        </w:rPr>
        <w:t xml:space="preserve"> – социальной экспертизы </w:t>
      </w:r>
      <w:r w:rsidRPr="00BD65D9">
        <w:rPr>
          <w:rFonts w:ascii="Times New Roman" w:hAnsi="Times New Roman" w:cs="Times New Roman"/>
          <w:sz w:val="28"/>
          <w:szCs w:val="28"/>
        </w:rPr>
        <w:t xml:space="preserve"> Департамента оказывается </w:t>
      </w:r>
      <w:r w:rsidRPr="00BD65D9">
        <w:rPr>
          <w:rFonts w:ascii="Times New Roman" w:hAnsi="Times New Roman" w:cs="Times New Roman"/>
          <w:sz w:val="28"/>
          <w:szCs w:val="28"/>
          <w:lang w:val="kk-KZ"/>
        </w:rPr>
        <w:t>1</w:t>
      </w:r>
      <w:r w:rsidRPr="00BD65D9">
        <w:rPr>
          <w:rFonts w:ascii="Times New Roman" w:hAnsi="Times New Roman" w:cs="Times New Roman"/>
          <w:sz w:val="28"/>
          <w:szCs w:val="28"/>
        </w:rPr>
        <w:t xml:space="preserve"> вид государственн</w:t>
      </w:r>
      <w:r>
        <w:rPr>
          <w:rFonts w:ascii="Times New Roman" w:hAnsi="Times New Roman" w:cs="Times New Roman"/>
          <w:sz w:val="28"/>
          <w:szCs w:val="28"/>
        </w:rPr>
        <w:t>ой</w:t>
      </w:r>
      <w:r w:rsidRPr="00BD65D9">
        <w:rPr>
          <w:rFonts w:ascii="Times New Roman" w:hAnsi="Times New Roman" w:cs="Times New Roman"/>
          <w:sz w:val="28"/>
          <w:szCs w:val="28"/>
        </w:rPr>
        <w:t xml:space="preserve"> услуг</w:t>
      </w:r>
      <w:r>
        <w:rPr>
          <w:rFonts w:ascii="Times New Roman" w:hAnsi="Times New Roman" w:cs="Times New Roman"/>
          <w:sz w:val="28"/>
          <w:szCs w:val="28"/>
        </w:rPr>
        <w:t xml:space="preserve">и  </w:t>
      </w:r>
      <w:r w:rsidRPr="00D51F93">
        <w:rPr>
          <w:rFonts w:ascii="Times New Roman" w:hAnsi="Times New Roman" w:cs="Times New Roman"/>
          <w:i/>
          <w:iCs/>
          <w:sz w:val="28"/>
          <w:szCs w:val="28"/>
        </w:rPr>
        <w:t>«Установлени</w:t>
      </w:r>
      <w:r w:rsidR="00BE1E30">
        <w:rPr>
          <w:rFonts w:ascii="Times New Roman" w:hAnsi="Times New Roman" w:cs="Times New Roman"/>
          <w:i/>
          <w:iCs/>
          <w:sz w:val="28"/>
          <w:szCs w:val="28"/>
        </w:rPr>
        <w:t>е</w:t>
      </w:r>
      <w:r w:rsidRPr="00D51F93">
        <w:rPr>
          <w:rFonts w:ascii="Times New Roman" w:hAnsi="Times New Roman" w:cs="Times New Roman"/>
          <w:i/>
          <w:iCs/>
          <w:sz w:val="28"/>
          <w:szCs w:val="28"/>
        </w:rPr>
        <w:t xml:space="preserve"> инвалидности и/или степени утраты трудоспособности и/или определению необходимых мер социальной защиты». </w:t>
      </w:r>
    </w:p>
    <w:p w14:paraId="67DC92EB" w14:textId="6471B7CA" w:rsidR="00D51F93" w:rsidRPr="00D51F93" w:rsidRDefault="00D51F93" w:rsidP="00D51F93">
      <w:pPr>
        <w:pBdr>
          <w:bottom w:val="single" w:sz="4" w:space="4" w:color="FFFFFF"/>
        </w:pBdr>
        <w:tabs>
          <w:tab w:val="left" w:pos="0"/>
          <w:tab w:val="left" w:pos="709"/>
        </w:tabs>
        <w:spacing w:after="0" w:line="240" w:lineRule="auto"/>
        <w:ind w:firstLine="567"/>
        <w:jc w:val="both"/>
        <w:rPr>
          <w:rFonts w:ascii="Times New Roman" w:hAnsi="Times New Roman" w:cs="Times New Roman"/>
          <w:i/>
          <w:iCs/>
          <w:sz w:val="28"/>
          <w:szCs w:val="28"/>
        </w:rPr>
      </w:pPr>
      <w:r w:rsidRPr="00BD65D9">
        <w:rPr>
          <w:rFonts w:ascii="Times New Roman" w:hAnsi="Times New Roman" w:cs="Times New Roman"/>
          <w:sz w:val="28"/>
          <w:szCs w:val="28"/>
        </w:rPr>
        <w:t xml:space="preserve">Форма оказания государственных услуг </w:t>
      </w:r>
      <w:r w:rsidR="00A97B39">
        <w:rPr>
          <w:rFonts w:ascii="Times New Roman" w:hAnsi="Times New Roman" w:cs="Times New Roman"/>
          <w:sz w:val="28"/>
          <w:szCs w:val="28"/>
        </w:rPr>
        <w:t>–</w:t>
      </w:r>
      <w:r w:rsidRPr="00BD65D9">
        <w:rPr>
          <w:rFonts w:ascii="Times New Roman" w:hAnsi="Times New Roman" w:cs="Times New Roman"/>
          <w:sz w:val="28"/>
          <w:szCs w:val="28"/>
        </w:rPr>
        <w:t xml:space="preserve"> электронная</w:t>
      </w:r>
      <w:r w:rsidR="00A97B39">
        <w:rPr>
          <w:rFonts w:ascii="Times New Roman" w:hAnsi="Times New Roman" w:cs="Times New Roman"/>
          <w:sz w:val="28"/>
          <w:szCs w:val="28"/>
        </w:rPr>
        <w:t xml:space="preserve"> (частично автоматизированная)/ бумажная/</w:t>
      </w:r>
      <w:proofErr w:type="gramStart"/>
      <w:r w:rsidR="00A97B39">
        <w:rPr>
          <w:rFonts w:ascii="Times New Roman" w:hAnsi="Times New Roman" w:cs="Times New Roman"/>
          <w:sz w:val="28"/>
          <w:szCs w:val="28"/>
        </w:rPr>
        <w:t xml:space="preserve">проактивная </w:t>
      </w:r>
      <w:r w:rsidRPr="00BD65D9">
        <w:rPr>
          <w:rFonts w:ascii="Times New Roman" w:hAnsi="Times New Roman" w:cs="Times New Roman"/>
          <w:sz w:val="28"/>
          <w:szCs w:val="28"/>
        </w:rPr>
        <w:t>,</w:t>
      </w:r>
      <w:proofErr w:type="gramEnd"/>
      <w:r w:rsidRPr="00BD65D9">
        <w:rPr>
          <w:rFonts w:ascii="Times New Roman" w:hAnsi="Times New Roman" w:cs="Times New Roman"/>
          <w:sz w:val="28"/>
          <w:szCs w:val="28"/>
        </w:rPr>
        <w:t xml:space="preserve"> осуществляется посредством </w:t>
      </w:r>
      <w:r w:rsidR="00A97B39">
        <w:rPr>
          <w:rFonts w:ascii="Times New Roman" w:hAnsi="Times New Roman" w:cs="Times New Roman"/>
          <w:sz w:val="28"/>
          <w:szCs w:val="28"/>
        </w:rPr>
        <w:t>АИС «</w:t>
      </w:r>
      <w:proofErr w:type="gramStart"/>
      <w:r w:rsidR="00A97B39">
        <w:rPr>
          <w:rFonts w:ascii="Times New Roman" w:hAnsi="Times New Roman" w:cs="Times New Roman"/>
          <w:sz w:val="28"/>
          <w:szCs w:val="28"/>
        </w:rPr>
        <w:t>Централизованный  банк</w:t>
      </w:r>
      <w:proofErr w:type="gramEnd"/>
      <w:r w:rsidR="00A97B39">
        <w:rPr>
          <w:rFonts w:ascii="Times New Roman" w:hAnsi="Times New Roman" w:cs="Times New Roman"/>
          <w:sz w:val="28"/>
          <w:szCs w:val="28"/>
        </w:rPr>
        <w:t xml:space="preserve"> данных лиц, имеющих инвалидность</w:t>
      </w:r>
      <w:r w:rsidRPr="00BD65D9">
        <w:rPr>
          <w:rFonts w:ascii="Times New Roman" w:hAnsi="Times New Roman" w:cs="Times New Roman"/>
          <w:sz w:val="28"/>
          <w:szCs w:val="28"/>
        </w:rPr>
        <w:t>».</w:t>
      </w:r>
      <w:r w:rsidR="00A97B39">
        <w:rPr>
          <w:rFonts w:ascii="Times New Roman" w:hAnsi="Times New Roman" w:cs="Times New Roman"/>
          <w:sz w:val="28"/>
          <w:szCs w:val="28"/>
        </w:rPr>
        <w:t xml:space="preserve"> (АИС ЦБДИ). </w:t>
      </w:r>
    </w:p>
    <w:p w14:paraId="0E92D013"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i/>
          <w:iCs/>
          <w:sz w:val="28"/>
          <w:szCs w:val="28"/>
        </w:rPr>
      </w:pPr>
      <w:r w:rsidRPr="00235E90">
        <w:rPr>
          <w:rFonts w:ascii="Times New Roman" w:hAnsi="Times New Roman" w:cs="Times New Roman"/>
          <w:sz w:val="28"/>
          <w:szCs w:val="28"/>
        </w:rPr>
        <w:t xml:space="preserve">Порядок определения потребности освидетельствуемого лица в мерах социальной защиты, на основе оценки ограничений жизнедеятельности, вызванных стойким расстройством функций организма, определяются   Правилами проведения </w:t>
      </w:r>
      <w:proofErr w:type="spellStart"/>
      <w:r w:rsidRPr="00235E90">
        <w:rPr>
          <w:rFonts w:ascii="Times New Roman" w:hAnsi="Times New Roman" w:cs="Times New Roman"/>
          <w:sz w:val="28"/>
          <w:szCs w:val="28"/>
        </w:rPr>
        <w:t>медико</w:t>
      </w:r>
      <w:proofErr w:type="spellEnd"/>
      <w:r w:rsidRPr="00235E90">
        <w:rPr>
          <w:rFonts w:ascii="Times New Roman" w:hAnsi="Times New Roman" w:cs="Times New Roman"/>
          <w:sz w:val="28"/>
          <w:szCs w:val="28"/>
        </w:rPr>
        <w:t xml:space="preserve"> - социальной экспертизы (МСЭ), согласно Приказа № 260 от 29 июня                 2023 года « Об утверждении Правил проведения медико-социальной экспертизы » </w:t>
      </w:r>
      <w:r w:rsidRPr="00235E90">
        <w:rPr>
          <w:rFonts w:ascii="Times New Roman" w:hAnsi="Times New Roman" w:cs="Times New Roman"/>
          <w:i/>
          <w:iCs/>
          <w:sz w:val="28"/>
          <w:szCs w:val="28"/>
        </w:rPr>
        <w:t xml:space="preserve">(далее – Правила ).    </w:t>
      </w:r>
    </w:p>
    <w:p w14:paraId="31450F31"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i/>
          <w:iCs/>
          <w:sz w:val="28"/>
          <w:szCs w:val="28"/>
        </w:rPr>
      </w:pPr>
      <w:r w:rsidRPr="00235E90">
        <w:rPr>
          <w:rFonts w:ascii="Times New Roman" w:hAnsi="Times New Roman" w:cs="Times New Roman"/>
          <w:sz w:val="28"/>
          <w:szCs w:val="28"/>
        </w:rPr>
        <w:t>За указанный период отделами МСЭ оказано 8262 услуг. Из них в очном формате – 4985, в заочно-проактивном – 3277.</w:t>
      </w:r>
    </w:p>
    <w:p w14:paraId="41649DAC"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МСЭ 1   3895                             очно 2321                    заочно 1574</w:t>
      </w:r>
    </w:p>
    <w:p w14:paraId="4C01A547"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 xml:space="preserve">МСЭ 2    4367                          очно 2664                    </w:t>
      </w:r>
      <w:proofErr w:type="gramStart"/>
      <w:r w:rsidRPr="00235E90">
        <w:rPr>
          <w:rFonts w:ascii="Times New Roman" w:hAnsi="Times New Roman" w:cs="Times New Roman"/>
          <w:sz w:val="28"/>
          <w:szCs w:val="28"/>
        </w:rPr>
        <w:t>заочно  1703</w:t>
      </w:r>
      <w:proofErr w:type="gramEnd"/>
    </w:p>
    <w:p w14:paraId="762E6DCE"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 xml:space="preserve">Отделом методологии и контроля переосвидетельствовано по обжалованию 145, очно 70, </w:t>
      </w:r>
      <w:proofErr w:type="gramStart"/>
      <w:r w:rsidRPr="00235E90">
        <w:rPr>
          <w:rFonts w:ascii="Times New Roman" w:hAnsi="Times New Roman" w:cs="Times New Roman"/>
          <w:sz w:val="28"/>
          <w:szCs w:val="28"/>
        </w:rPr>
        <w:t>заочно  75</w:t>
      </w:r>
      <w:proofErr w:type="gramEnd"/>
      <w:r w:rsidRPr="00235E90">
        <w:rPr>
          <w:rFonts w:ascii="Times New Roman" w:hAnsi="Times New Roman" w:cs="Times New Roman"/>
          <w:sz w:val="28"/>
          <w:szCs w:val="28"/>
        </w:rPr>
        <w:t>.</w:t>
      </w:r>
    </w:p>
    <w:p w14:paraId="6E376FF2"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 xml:space="preserve">МСЭ 1              82                        очно 40                          заочно 42                          </w:t>
      </w:r>
    </w:p>
    <w:p w14:paraId="5FCE7758"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МСЭ 2              63                        очно 30                          заочно 33</w:t>
      </w:r>
    </w:p>
    <w:p w14:paraId="0EC5627C"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 xml:space="preserve">  Из них:</w:t>
      </w:r>
    </w:p>
    <w:p w14:paraId="455FD7A8"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 xml:space="preserve"> в очном формате – 70, благоприятный акт-11, неблагоприятный-59.</w:t>
      </w:r>
    </w:p>
    <w:p w14:paraId="08E1331C"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 xml:space="preserve"> в заочном – 75, благоприятный акт-20, неблагоприятный- 55. </w:t>
      </w:r>
    </w:p>
    <w:p w14:paraId="42725BF0"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 xml:space="preserve"> Таким образом, доля заочно-проактивно оказанных услуг за указанный период составила 40 %. </w:t>
      </w:r>
      <w:proofErr w:type="gramStart"/>
      <w:r w:rsidRPr="00235E90">
        <w:rPr>
          <w:rFonts w:ascii="Times New Roman" w:hAnsi="Times New Roman" w:cs="Times New Roman"/>
          <w:sz w:val="28"/>
          <w:szCs w:val="28"/>
        </w:rPr>
        <w:t>( Р</w:t>
      </w:r>
      <w:proofErr w:type="gramEnd"/>
      <w:r w:rsidRPr="00235E90">
        <w:rPr>
          <w:rFonts w:ascii="Times New Roman" w:hAnsi="Times New Roman" w:cs="Times New Roman"/>
          <w:sz w:val="28"/>
          <w:szCs w:val="28"/>
          <w:lang w:val="en-US"/>
        </w:rPr>
        <w:t>s</w:t>
      </w:r>
      <w:r w:rsidRPr="00235E90">
        <w:rPr>
          <w:rFonts w:ascii="Times New Roman" w:hAnsi="Times New Roman" w:cs="Times New Roman"/>
          <w:sz w:val="28"/>
          <w:szCs w:val="28"/>
        </w:rPr>
        <w:t xml:space="preserve"> –</w:t>
      </w:r>
      <w:proofErr w:type="spellStart"/>
      <w:r w:rsidRPr="00235E90">
        <w:rPr>
          <w:rFonts w:ascii="Times New Roman" w:hAnsi="Times New Roman" w:cs="Times New Roman"/>
          <w:sz w:val="28"/>
          <w:szCs w:val="28"/>
        </w:rPr>
        <w:t>гос</w:t>
      </w:r>
      <w:proofErr w:type="spellEnd"/>
      <w:r w:rsidRPr="00235E90">
        <w:rPr>
          <w:rFonts w:ascii="Times New Roman" w:hAnsi="Times New Roman" w:cs="Times New Roman"/>
          <w:sz w:val="28"/>
          <w:szCs w:val="28"/>
        </w:rPr>
        <w:t xml:space="preserve"> услуг – </w:t>
      </w:r>
      <w:proofErr w:type="gramStart"/>
      <w:r w:rsidRPr="00235E90">
        <w:rPr>
          <w:rFonts w:ascii="Times New Roman" w:hAnsi="Times New Roman" w:cs="Times New Roman"/>
          <w:sz w:val="28"/>
          <w:szCs w:val="28"/>
        </w:rPr>
        <w:t xml:space="preserve">8262, </w:t>
      </w:r>
      <w:r w:rsidRPr="00235E90">
        <w:rPr>
          <w:rFonts w:ascii="Times New Roman" w:hAnsi="Times New Roman" w:cs="Times New Roman"/>
          <w:sz w:val="28"/>
          <w:szCs w:val="28"/>
          <w:lang w:val="kk-KZ"/>
        </w:rPr>
        <w:t xml:space="preserve"> заочно</w:t>
      </w:r>
      <w:proofErr w:type="gramEnd"/>
      <w:r w:rsidRPr="00235E90">
        <w:rPr>
          <w:rFonts w:ascii="Times New Roman" w:hAnsi="Times New Roman" w:cs="Times New Roman"/>
          <w:sz w:val="28"/>
          <w:szCs w:val="28"/>
          <w:lang w:val="kk-KZ"/>
        </w:rPr>
        <w:t xml:space="preserve"> прошло – 3277). </w:t>
      </w:r>
      <w:r w:rsidRPr="00235E90">
        <w:rPr>
          <w:rFonts w:ascii="Times New Roman" w:hAnsi="Times New Roman" w:cs="Times New Roman"/>
          <w:sz w:val="28"/>
          <w:szCs w:val="28"/>
        </w:rPr>
        <w:t xml:space="preserve">Процент обжалований по заочно-проактивным госуслугам – 51,7 % от общего числа обжалований. </w:t>
      </w:r>
    </w:p>
    <w:p w14:paraId="383DEAD1" w14:textId="77777777" w:rsidR="00BD65D9" w:rsidRPr="00235E9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235E90">
        <w:rPr>
          <w:rFonts w:ascii="Times New Roman" w:hAnsi="Times New Roman" w:cs="Times New Roman"/>
          <w:sz w:val="28"/>
          <w:szCs w:val="28"/>
        </w:rPr>
        <w:t xml:space="preserve"> При переосвидетельствовании доля благоприятных актов составила 21,4 %.   </w:t>
      </w:r>
    </w:p>
    <w:p w14:paraId="3A662B98" w14:textId="77777777" w:rsidR="00BD65D9" w:rsidRPr="004A1096" w:rsidRDefault="00BD65D9" w:rsidP="00BD65D9">
      <w:pPr>
        <w:spacing w:after="0"/>
        <w:jc w:val="both"/>
        <w:rPr>
          <w:rFonts w:ascii="Times New Roman" w:hAnsi="Times New Roman" w:cs="Times New Roman"/>
          <w:sz w:val="28"/>
          <w:szCs w:val="28"/>
        </w:rPr>
      </w:pPr>
      <w:r w:rsidRPr="004A1096">
        <w:rPr>
          <w:rFonts w:ascii="Times New Roman" w:hAnsi="Times New Roman" w:cs="Times New Roman"/>
          <w:sz w:val="28"/>
          <w:szCs w:val="28"/>
        </w:rPr>
        <w:t>Полнота, объем медицинского обследования, обоснованность, контроль за сроками и качеством оформления медицинской учетной документации при направлении лиц на МСЭ обеспечивается председателем ВКК направившей медицинской организации.</w:t>
      </w:r>
    </w:p>
    <w:p w14:paraId="7CA32D9F" w14:textId="17CFA8A3" w:rsidR="00BD65D9" w:rsidRPr="00E94943"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E94943">
        <w:rPr>
          <w:rFonts w:ascii="Times New Roman" w:hAnsi="Times New Roman" w:cs="Times New Roman"/>
          <w:sz w:val="28"/>
          <w:szCs w:val="28"/>
        </w:rPr>
        <w:t xml:space="preserve">Количество необоснованно направленных на МСЭ за указанный период составило 87 человек.  из них очно 42, заочно проактивно – 45. </w:t>
      </w:r>
    </w:p>
    <w:p w14:paraId="14853954" w14:textId="3A464B0C" w:rsidR="0032786F" w:rsidRPr="00235E90" w:rsidRDefault="0032786F"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u w:val="single"/>
        </w:rPr>
      </w:pPr>
      <w:r w:rsidRPr="00E94943">
        <w:rPr>
          <w:rFonts w:ascii="Times New Roman" w:hAnsi="Times New Roman" w:cs="Times New Roman"/>
          <w:sz w:val="28"/>
          <w:szCs w:val="28"/>
        </w:rPr>
        <w:t xml:space="preserve">По всем фактам необоснованно направленных на МСЭ </w:t>
      </w:r>
      <w:proofErr w:type="gramStart"/>
      <w:r w:rsidRPr="00E94943">
        <w:rPr>
          <w:rFonts w:ascii="Times New Roman" w:hAnsi="Times New Roman" w:cs="Times New Roman"/>
          <w:sz w:val="28"/>
          <w:szCs w:val="28"/>
        </w:rPr>
        <w:t>очно  направлены</w:t>
      </w:r>
      <w:proofErr w:type="gramEnd"/>
      <w:r w:rsidRPr="00E94943">
        <w:rPr>
          <w:rFonts w:ascii="Times New Roman" w:hAnsi="Times New Roman" w:cs="Times New Roman"/>
          <w:sz w:val="28"/>
          <w:szCs w:val="28"/>
        </w:rPr>
        <w:t xml:space="preserve"> письма в департамент комитета контроля медицинской и фармацевтической деятельности для принятия мер. ДККМФД </w:t>
      </w:r>
      <w:proofErr w:type="gramStart"/>
      <w:r w:rsidRPr="00E94943">
        <w:rPr>
          <w:rFonts w:ascii="Times New Roman" w:hAnsi="Times New Roman" w:cs="Times New Roman"/>
          <w:sz w:val="28"/>
          <w:szCs w:val="28"/>
        </w:rPr>
        <w:t>в во</w:t>
      </w:r>
      <w:proofErr w:type="gramEnd"/>
      <w:r w:rsidRPr="00E94943">
        <w:rPr>
          <w:rFonts w:ascii="Times New Roman" w:hAnsi="Times New Roman" w:cs="Times New Roman"/>
          <w:sz w:val="28"/>
          <w:szCs w:val="28"/>
        </w:rPr>
        <w:t xml:space="preserve"> втором полугодии </w:t>
      </w:r>
      <w:proofErr w:type="gramStart"/>
      <w:r w:rsidRPr="00E94943">
        <w:rPr>
          <w:rFonts w:ascii="Times New Roman" w:hAnsi="Times New Roman" w:cs="Times New Roman"/>
          <w:sz w:val="28"/>
          <w:szCs w:val="28"/>
        </w:rPr>
        <w:t>2024  года</w:t>
      </w:r>
      <w:proofErr w:type="gramEnd"/>
      <w:r w:rsidRPr="00E94943">
        <w:rPr>
          <w:rFonts w:ascii="Times New Roman" w:hAnsi="Times New Roman" w:cs="Times New Roman"/>
          <w:sz w:val="28"/>
          <w:szCs w:val="28"/>
        </w:rPr>
        <w:t xml:space="preserve">  по </w:t>
      </w:r>
      <w:r w:rsidRPr="00E94943">
        <w:rPr>
          <w:rFonts w:ascii="Times New Roman" w:hAnsi="Times New Roman" w:cs="Times New Roman"/>
          <w:sz w:val="28"/>
          <w:szCs w:val="28"/>
        </w:rPr>
        <w:lastRenderedPageBreak/>
        <w:t xml:space="preserve">двум фактам необоснованного направления на МСЭ приняты меры: </w:t>
      </w:r>
      <w:r w:rsidRPr="00E94943">
        <w:rPr>
          <w:rFonts w:ascii="Times New Roman" w:eastAsia="Times New Roman" w:hAnsi="Times New Roman" w:cs="Times New Roman"/>
          <w:sz w:val="28"/>
          <w:szCs w:val="28"/>
        </w:rPr>
        <w:t>штраф</w:t>
      </w:r>
      <w:r w:rsidRPr="00235E90">
        <w:rPr>
          <w:rFonts w:ascii="Times New Roman" w:eastAsia="Times New Roman" w:hAnsi="Times New Roman" w:cs="Times New Roman"/>
          <w:sz w:val="28"/>
          <w:szCs w:val="28"/>
        </w:rPr>
        <w:t xml:space="preserve"> в отношении </w:t>
      </w:r>
      <w:r w:rsidRPr="00235E90">
        <w:rPr>
          <w:rFonts w:ascii="Times New Roman" w:eastAsia="Times New Roman" w:hAnsi="Times New Roman" w:cs="Times New Roman"/>
          <w:sz w:val="28"/>
          <w:szCs w:val="28"/>
          <w:lang w:val="kk-KZ"/>
        </w:rPr>
        <w:t>2</w:t>
      </w:r>
      <w:r w:rsidRPr="00235E90">
        <w:rPr>
          <w:rFonts w:ascii="Times New Roman" w:eastAsia="Times New Roman" w:hAnsi="Times New Roman" w:cs="Times New Roman"/>
          <w:sz w:val="28"/>
          <w:szCs w:val="28"/>
        </w:rPr>
        <w:t xml:space="preserve"> лиц согласно </w:t>
      </w:r>
      <w:r w:rsidRPr="00235E90">
        <w:rPr>
          <w:rFonts w:ascii="Times New Roman" w:hAnsi="Times New Roman" w:cs="Times New Roman"/>
          <w:sz w:val="28"/>
          <w:szCs w:val="28"/>
          <w:shd w:val="clear" w:color="auto" w:fill="F7F7F7"/>
        </w:rPr>
        <w:t xml:space="preserve">ст. 80 части 2-1 КоАП РК. За 1 полугодие текущего </w:t>
      </w:r>
      <w:proofErr w:type="gramStart"/>
      <w:r w:rsidRPr="00235E90">
        <w:rPr>
          <w:rFonts w:ascii="Times New Roman" w:hAnsi="Times New Roman" w:cs="Times New Roman"/>
          <w:sz w:val="28"/>
          <w:szCs w:val="28"/>
          <w:shd w:val="clear" w:color="auto" w:fill="F7F7F7"/>
        </w:rPr>
        <w:t>года  приняты</w:t>
      </w:r>
      <w:proofErr w:type="gramEnd"/>
      <w:r w:rsidRPr="00235E90">
        <w:rPr>
          <w:rFonts w:ascii="Times New Roman" w:hAnsi="Times New Roman" w:cs="Times New Roman"/>
          <w:sz w:val="28"/>
          <w:szCs w:val="28"/>
          <w:shd w:val="clear" w:color="auto" w:fill="F7F7F7"/>
        </w:rPr>
        <w:t xml:space="preserve"> </w:t>
      </w:r>
      <w:proofErr w:type="gramStart"/>
      <w:r w:rsidRPr="00235E90">
        <w:rPr>
          <w:rFonts w:ascii="Times New Roman" w:hAnsi="Times New Roman" w:cs="Times New Roman"/>
          <w:sz w:val="28"/>
          <w:szCs w:val="28"/>
          <w:shd w:val="clear" w:color="auto" w:fill="F7F7F7"/>
        </w:rPr>
        <w:t xml:space="preserve">меры: </w:t>
      </w:r>
      <w:r w:rsidRPr="00235E90">
        <w:rPr>
          <w:rFonts w:ascii="Times New Roman" w:eastAsia="Times New Roman" w:hAnsi="Times New Roman" w:cs="Times New Roman"/>
          <w:sz w:val="28"/>
          <w:szCs w:val="28"/>
        </w:rPr>
        <w:t xml:space="preserve"> штраф</w:t>
      </w:r>
      <w:proofErr w:type="gramEnd"/>
      <w:r w:rsidRPr="00235E90">
        <w:rPr>
          <w:rFonts w:ascii="Times New Roman" w:eastAsia="Times New Roman" w:hAnsi="Times New Roman" w:cs="Times New Roman"/>
          <w:sz w:val="28"/>
          <w:szCs w:val="28"/>
        </w:rPr>
        <w:t xml:space="preserve"> в отношении </w:t>
      </w:r>
      <w:r w:rsidRPr="00235E90">
        <w:rPr>
          <w:rFonts w:ascii="Times New Roman" w:eastAsia="Times New Roman" w:hAnsi="Times New Roman" w:cs="Times New Roman"/>
          <w:sz w:val="28"/>
          <w:szCs w:val="28"/>
          <w:lang w:val="kk-KZ"/>
        </w:rPr>
        <w:t>7</w:t>
      </w:r>
      <w:r w:rsidRPr="00235E90">
        <w:rPr>
          <w:rFonts w:ascii="Times New Roman" w:eastAsia="Times New Roman" w:hAnsi="Times New Roman" w:cs="Times New Roman"/>
          <w:sz w:val="28"/>
          <w:szCs w:val="28"/>
        </w:rPr>
        <w:t xml:space="preserve"> лиц согласно </w:t>
      </w:r>
      <w:r w:rsidRPr="00235E90">
        <w:rPr>
          <w:rFonts w:ascii="Times New Roman" w:hAnsi="Times New Roman" w:cs="Times New Roman"/>
          <w:sz w:val="28"/>
          <w:szCs w:val="28"/>
          <w:shd w:val="clear" w:color="auto" w:fill="F7F7F7"/>
        </w:rPr>
        <w:t>ст. 80 части 2-1 КоАП РК</w:t>
      </w:r>
    </w:p>
    <w:p w14:paraId="75CF8785" w14:textId="2343FA65" w:rsidR="007E7287" w:rsidRPr="004529A0" w:rsidRDefault="00BD65D9" w:rsidP="00BD65D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rPr>
      </w:pPr>
      <w:r w:rsidRPr="004529A0">
        <w:rPr>
          <w:rFonts w:ascii="Times New Roman" w:hAnsi="Times New Roman" w:cs="Times New Roman"/>
          <w:sz w:val="28"/>
          <w:szCs w:val="28"/>
        </w:rPr>
        <w:t xml:space="preserve"> В этом отношении ведется постоянная работа с </w:t>
      </w:r>
      <w:proofErr w:type="gramStart"/>
      <w:r w:rsidRPr="004529A0">
        <w:rPr>
          <w:rFonts w:ascii="Times New Roman" w:hAnsi="Times New Roman" w:cs="Times New Roman"/>
          <w:sz w:val="28"/>
          <w:szCs w:val="28"/>
        </w:rPr>
        <w:t>Председателями  ВКК</w:t>
      </w:r>
      <w:proofErr w:type="gramEnd"/>
      <w:r w:rsidRPr="004529A0">
        <w:rPr>
          <w:rFonts w:ascii="Times New Roman" w:hAnsi="Times New Roman" w:cs="Times New Roman"/>
          <w:sz w:val="28"/>
          <w:szCs w:val="28"/>
        </w:rPr>
        <w:t xml:space="preserve"> и врачами направивших медицинских организаций области </w:t>
      </w:r>
      <w:proofErr w:type="spellStart"/>
      <w:r w:rsidRPr="004529A0">
        <w:rPr>
          <w:rFonts w:ascii="Times New Roman" w:hAnsi="Times New Roman" w:cs="Times New Roman"/>
          <w:sz w:val="28"/>
          <w:szCs w:val="28"/>
        </w:rPr>
        <w:t>Жетісу</w:t>
      </w:r>
      <w:proofErr w:type="spellEnd"/>
      <w:r w:rsidRPr="004529A0">
        <w:rPr>
          <w:rFonts w:ascii="Times New Roman" w:hAnsi="Times New Roman" w:cs="Times New Roman"/>
          <w:sz w:val="28"/>
          <w:szCs w:val="28"/>
        </w:rPr>
        <w:t>.</w:t>
      </w:r>
    </w:p>
    <w:p w14:paraId="39CC42EA" w14:textId="77777777" w:rsidR="007E7287" w:rsidRPr="007E7287" w:rsidRDefault="007E7287" w:rsidP="007E7287">
      <w:pPr>
        <w:spacing w:after="0" w:line="240" w:lineRule="auto"/>
        <w:jc w:val="both"/>
        <w:rPr>
          <w:rFonts w:ascii="Times New Roman" w:eastAsia="Times New Roman" w:hAnsi="Times New Roman" w:cs="Times New Roman"/>
          <w:sz w:val="28"/>
          <w:szCs w:val="28"/>
        </w:rPr>
      </w:pPr>
      <w:r w:rsidRPr="007E7287">
        <w:rPr>
          <w:rFonts w:ascii="Times New Roman" w:eastAsia="Times New Roman" w:hAnsi="Times New Roman" w:cs="Times New Roman"/>
          <w:b/>
          <w:bCs/>
          <w:color w:val="FF0000"/>
          <w:sz w:val="28"/>
          <w:szCs w:val="28"/>
        </w:rPr>
        <w:t xml:space="preserve">           </w:t>
      </w:r>
      <w:r w:rsidRPr="007E7287">
        <w:rPr>
          <w:rFonts w:ascii="Times New Roman" w:eastAsia="Times New Roman" w:hAnsi="Times New Roman" w:cs="Times New Roman"/>
          <w:sz w:val="28"/>
          <w:szCs w:val="28"/>
        </w:rPr>
        <w:t xml:space="preserve">По итогам 2024 года и 1 квартал 2025г было направлено два письма курирующему заместителю акима области </w:t>
      </w:r>
      <w:proofErr w:type="spellStart"/>
      <w:r w:rsidRPr="007E7287">
        <w:rPr>
          <w:rFonts w:ascii="Times New Roman" w:eastAsia="Times New Roman" w:hAnsi="Times New Roman" w:cs="Times New Roman"/>
          <w:sz w:val="28"/>
          <w:szCs w:val="28"/>
        </w:rPr>
        <w:t>Жетісу</w:t>
      </w:r>
      <w:proofErr w:type="spellEnd"/>
      <w:r w:rsidRPr="007E7287">
        <w:rPr>
          <w:rFonts w:ascii="Times New Roman" w:eastAsia="Times New Roman" w:hAnsi="Times New Roman" w:cs="Times New Roman"/>
          <w:sz w:val="28"/>
          <w:szCs w:val="28"/>
        </w:rPr>
        <w:t xml:space="preserve"> по основным показателям деятельности медико-социальной экспертизы для принятия мер по улучшению ситуации.  Также направлялись письма в департамент комитета контроля медицинской и фармацевтической </w:t>
      </w:r>
      <w:proofErr w:type="gramStart"/>
      <w:r w:rsidRPr="007E7287">
        <w:rPr>
          <w:rFonts w:ascii="Times New Roman" w:eastAsia="Times New Roman" w:hAnsi="Times New Roman" w:cs="Times New Roman"/>
          <w:sz w:val="28"/>
          <w:szCs w:val="28"/>
        </w:rPr>
        <w:t xml:space="preserve">деятельности  </w:t>
      </w:r>
      <w:r w:rsidRPr="007E7287">
        <w:rPr>
          <w:rFonts w:ascii="Times New Roman" w:eastAsia="Calibri" w:hAnsi="Times New Roman" w:cs="Times New Roman"/>
          <w:sz w:val="28"/>
          <w:szCs w:val="28"/>
        </w:rPr>
        <w:t>по</w:t>
      </w:r>
      <w:proofErr w:type="gramEnd"/>
      <w:r w:rsidRPr="007E7287">
        <w:rPr>
          <w:rFonts w:ascii="Times New Roman" w:eastAsia="Calibri" w:hAnsi="Times New Roman" w:cs="Times New Roman"/>
          <w:sz w:val="28"/>
          <w:szCs w:val="28"/>
        </w:rPr>
        <w:t xml:space="preserve"> необоснованно направленным </w:t>
      </w:r>
      <w:r w:rsidRPr="007E7287">
        <w:rPr>
          <w:rFonts w:ascii="Times New Roman" w:eastAsia="Times New Roman" w:hAnsi="Times New Roman" w:cs="Times New Roman"/>
          <w:sz w:val="28"/>
          <w:szCs w:val="28"/>
        </w:rPr>
        <w:t xml:space="preserve">и областному управлению здравоохранения по статистическим показателям </w:t>
      </w:r>
      <w:r w:rsidRPr="007E7287">
        <w:rPr>
          <w:rFonts w:ascii="Times New Roman" w:eastAsia="Calibri" w:hAnsi="Times New Roman" w:cs="Times New Roman"/>
          <w:sz w:val="28"/>
          <w:szCs w:val="28"/>
        </w:rPr>
        <w:t xml:space="preserve">для принятия мер. </w:t>
      </w:r>
    </w:p>
    <w:p w14:paraId="6C2FDABB" w14:textId="77777777" w:rsidR="007E7287" w:rsidRPr="007E7287" w:rsidRDefault="007E7287" w:rsidP="007E7287">
      <w:pPr>
        <w:spacing w:after="0" w:line="240" w:lineRule="auto"/>
        <w:jc w:val="both"/>
        <w:rPr>
          <w:rFonts w:ascii="Times New Roman" w:hAnsi="Times New Roman" w:cs="Times New Roman"/>
          <w:sz w:val="28"/>
          <w:szCs w:val="28"/>
        </w:rPr>
      </w:pPr>
      <w:r w:rsidRPr="007E7287">
        <w:rPr>
          <w:rFonts w:ascii="Times New Roman" w:eastAsia="Times New Roman" w:hAnsi="Times New Roman" w:cs="Times New Roman"/>
          <w:sz w:val="28"/>
          <w:szCs w:val="28"/>
        </w:rPr>
        <w:tab/>
        <w:t xml:space="preserve">Руководитель и заместитель руководителя департамента </w:t>
      </w:r>
      <w:r w:rsidRPr="007E7287">
        <w:rPr>
          <w:rFonts w:ascii="Times New Roman" w:hAnsi="Times New Roman" w:cs="Times New Roman"/>
          <w:sz w:val="28"/>
          <w:szCs w:val="28"/>
          <w:lang w:val="kk-KZ"/>
        </w:rPr>
        <w:t xml:space="preserve">приняли участие в заседании  координационного Совета в сфере социальной защиты лиц с инвалидностью под председательством заместителя Акима области </w:t>
      </w:r>
      <w:r w:rsidRPr="007E7287">
        <w:rPr>
          <w:rFonts w:ascii="Times New Roman" w:hAnsi="Times New Roman" w:cs="Times New Roman"/>
          <w:sz w:val="28"/>
          <w:szCs w:val="28"/>
        </w:rPr>
        <w:t>Ж</w:t>
      </w:r>
      <w:r w:rsidRPr="007E7287">
        <w:rPr>
          <w:rFonts w:ascii="Times New Roman" w:hAnsi="Times New Roman" w:cs="Times New Roman"/>
          <w:sz w:val="28"/>
          <w:szCs w:val="28"/>
          <w:lang w:val="kk-KZ"/>
        </w:rPr>
        <w:t>етісу Колбаева М.К.</w:t>
      </w:r>
      <w:r w:rsidRPr="007E7287">
        <w:rPr>
          <w:rFonts w:ascii="Times New Roman" w:hAnsi="Times New Roman" w:cs="Times New Roman"/>
          <w:sz w:val="28"/>
          <w:szCs w:val="28"/>
        </w:rPr>
        <w:t>,</w:t>
      </w:r>
      <w:r w:rsidRPr="007E7287">
        <w:rPr>
          <w:rFonts w:ascii="Times New Roman" w:hAnsi="Times New Roman" w:cs="Times New Roman"/>
          <w:sz w:val="28"/>
          <w:szCs w:val="28"/>
          <w:lang w:val="kk-KZ"/>
        </w:rPr>
        <w:t xml:space="preserve"> где были рассмотрены  вопросы  обеспечения  доступности объектов инфраструктуры для лиц с инвалидность</w:t>
      </w:r>
      <w:r w:rsidRPr="007E7287">
        <w:rPr>
          <w:rFonts w:ascii="Times New Roman" w:hAnsi="Times New Roman" w:cs="Times New Roman"/>
          <w:sz w:val="28"/>
          <w:szCs w:val="28"/>
        </w:rPr>
        <w:t xml:space="preserve">ю и </w:t>
      </w:r>
      <w:r w:rsidRPr="007E7287">
        <w:rPr>
          <w:rFonts w:ascii="Times New Roman" w:hAnsi="Times New Roman" w:cs="Times New Roman"/>
          <w:sz w:val="28"/>
          <w:szCs w:val="28"/>
          <w:lang w:val="kk-KZ"/>
        </w:rPr>
        <w:t>обсуждались вопросы взаимодействия департамента</w:t>
      </w:r>
      <w:r w:rsidRPr="007E7287">
        <w:rPr>
          <w:rFonts w:ascii="Times New Roman" w:hAnsi="Times New Roman" w:cs="Times New Roman"/>
          <w:sz w:val="28"/>
          <w:szCs w:val="28"/>
        </w:rPr>
        <w:t xml:space="preserve">  Комитета регулирования и контроля в сфере социальной защиты населения, управления здравоохранения и общественных объединении лиц с инвалидностью. </w:t>
      </w:r>
    </w:p>
    <w:p w14:paraId="6B85D056" w14:textId="166B25DF" w:rsidR="007E7287" w:rsidRPr="007E7287" w:rsidRDefault="007E7287" w:rsidP="007E7287">
      <w:pPr>
        <w:spacing w:after="0" w:line="240" w:lineRule="auto"/>
        <w:jc w:val="both"/>
        <w:rPr>
          <w:rFonts w:ascii="Times New Roman" w:eastAsia="Times New Roman" w:hAnsi="Times New Roman" w:cs="Times New Roman"/>
          <w:sz w:val="28"/>
          <w:szCs w:val="28"/>
          <w:lang w:val="kk-KZ"/>
        </w:rPr>
      </w:pPr>
      <w:r w:rsidRPr="007E7287">
        <w:rPr>
          <w:rFonts w:ascii="Times New Roman" w:hAnsi="Times New Roman" w:cs="Times New Roman"/>
          <w:sz w:val="28"/>
          <w:szCs w:val="28"/>
        </w:rPr>
        <w:tab/>
        <w:t xml:space="preserve">За 1 </w:t>
      </w:r>
      <w:proofErr w:type="gramStart"/>
      <w:r w:rsidRPr="007E7287">
        <w:rPr>
          <w:rFonts w:ascii="Times New Roman" w:hAnsi="Times New Roman" w:cs="Times New Roman"/>
          <w:sz w:val="28"/>
          <w:szCs w:val="28"/>
        </w:rPr>
        <w:t>полугодие  текущего</w:t>
      </w:r>
      <w:proofErr w:type="gramEnd"/>
      <w:r w:rsidRPr="007E7287">
        <w:rPr>
          <w:rFonts w:ascii="Times New Roman" w:hAnsi="Times New Roman" w:cs="Times New Roman"/>
          <w:sz w:val="28"/>
          <w:szCs w:val="28"/>
        </w:rPr>
        <w:t xml:space="preserve"> года р</w:t>
      </w:r>
      <w:r w:rsidRPr="007E7287">
        <w:rPr>
          <w:rFonts w:ascii="Times New Roman" w:eastAsia="Times New Roman" w:hAnsi="Times New Roman" w:cs="Times New Roman"/>
          <w:sz w:val="28"/>
          <w:szCs w:val="28"/>
        </w:rPr>
        <w:t xml:space="preserve">уководителем и заместителем руководителя департамента проведены семинары совещания с руководством и ВКК </w:t>
      </w:r>
      <w:proofErr w:type="spellStart"/>
      <w:r w:rsidRPr="007E7287">
        <w:rPr>
          <w:rFonts w:ascii="Times New Roman" w:hAnsi="Times New Roman" w:cs="Times New Roman"/>
          <w:sz w:val="28"/>
          <w:szCs w:val="28"/>
        </w:rPr>
        <w:t>Ескелдинского</w:t>
      </w:r>
      <w:proofErr w:type="spellEnd"/>
      <w:r w:rsidRPr="007E7287">
        <w:rPr>
          <w:rFonts w:ascii="Times New Roman" w:hAnsi="Times New Roman" w:cs="Times New Roman"/>
          <w:sz w:val="28"/>
          <w:szCs w:val="28"/>
        </w:rPr>
        <w:t xml:space="preserve">, Каратальского, </w:t>
      </w:r>
      <w:proofErr w:type="gramStart"/>
      <w:r w:rsidRPr="007E7287">
        <w:rPr>
          <w:rFonts w:ascii="Times New Roman" w:hAnsi="Times New Roman" w:cs="Times New Roman"/>
          <w:sz w:val="28"/>
          <w:szCs w:val="28"/>
        </w:rPr>
        <w:t>Алакольского  районов</w:t>
      </w:r>
      <w:proofErr w:type="gramEnd"/>
      <w:r w:rsidRPr="007E7287">
        <w:rPr>
          <w:rFonts w:ascii="Times New Roman" w:hAnsi="Times New Roman" w:cs="Times New Roman"/>
          <w:sz w:val="28"/>
          <w:szCs w:val="28"/>
        </w:rPr>
        <w:t xml:space="preserve"> и городов Талдыкорган и Текели. </w:t>
      </w:r>
      <w:proofErr w:type="gramStart"/>
      <w:r w:rsidRPr="007E7287">
        <w:rPr>
          <w:rFonts w:ascii="Times New Roman" w:hAnsi="Times New Roman" w:cs="Times New Roman"/>
          <w:sz w:val="28"/>
          <w:szCs w:val="28"/>
        </w:rPr>
        <w:t xml:space="preserve">Заместитель </w:t>
      </w:r>
      <w:r w:rsidRPr="007E7287">
        <w:rPr>
          <w:rFonts w:ascii="Times New Roman" w:hAnsi="Times New Roman" w:cs="Times New Roman"/>
          <w:sz w:val="28"/>
          <w:szCs w:val="28"/>
          <w:lang w:val="kk-KZ"/>
        </w:rPr>
        <w:t xml:space="preserve"> руководителя</w:t>
      </w:r>
      <w:proofErr w:type="gramEnd"/>
      <w:r w:rsidRPr="007E7287">
        <w:rPr>
          <w:rFonts w:ascii="Times New Roman" w:hAnsi="Times New Roman" w:cs="Times New Roman"/>
          <w:sz w:val="28"/>
          <w:szCs w:val="28"/>
          <w:lang w:val="kk-KZ"/>
        </w:rPr>
        <w:t xml:space="preserve"> департамента    принял участие на совещании организованной Департаментом </w:t>
      </w:r>
      <w:proofErr w:type="gramStart"/>
      <w:r w:rsidRPr="007E7287">
        <w:rPr>
          <w:rFonts w:ascii="Times New Roman" w:hAnsi="Times New Roman" w:cs="Times New Roman"/>
          <w:sz w:val="28"/>
          <w:szCs w:val="28"/>
          <w:lang w:val="kk-KZ"/>
        </w:rPr>
        <w:t>Комитета  медицинского</w:t>
      </w:r>
      <w:proofErr w:type="gramEnd"/>
      <w:r w:rsidRPr="007E7287">
        <w:rPr>
          <w:rFonts w:ascii="Times New Roman" w:hAnsi="Times New Roman" w:cs="Times New Roman"/>
          <w:sz w:val="28"/>
          <w:szCs w:val="28"/>
          <w:lang w:val="kk-KZ"/>
        </w:rPr>
        <w:t xml:space="preserve"> и фармацевтического </w:t>
      </w:r>
      <w:proofErr w:type="gramStart"/>
      <w:r w:rsidRPr="007E7287">
        <w:rPr>
          <w:rFonts w:ascii="Times New Roman" w:hAnsi="Times New Roman" w:cs="Times New Roman"/>
          <w:sz w:val="28"/>
          <w:szCs w:val="28"/>
          <w:lang w:val="kk-KZ"/>
        </w:rPr>
        <w:t>контроля  по</w:t>
      </w:r>
      <w:proofErr w:type="gramEnd"/>
      <w:r w:rsidRPr="007E7287">
        <w:rPr>
          <w:rFonts w:ascii="Times New Roman" w:hAnsi="Times New Roman" w:cs="Times New Roman"/>
          <w:sz w:val="28"/>
          <w:szCs w:val="28"/>
          <w:lang w:val="kk-KZ"/>
        </w:rPr>
        <w:t xml:space="preserve"> области Жетісу с приглашением руководителей областного управления здравоохранения и лечебных учреждении области. </w:t>
      </w:r>
      <w:r w:rsidRPr="007E7287">
        <w:rPr>
          <w:rFonts w:ascii="Times New Roman" w:hAnsi="Times New Roman" w:cs="Times New Roman"/>
          <w:b/>
          <w:bCs/>
          <w:sz w:val="28"/>
          <w:szCs w:val="28"/>
        </w:rPr>
        <w:t xml:space="preserve">      </w:t>
      </w:r>
      <w:r w:rsidRPr="007E7287">
        <w:rPr>
          <w:rFonts w:ascii="Times New Roman" w:eastAsia="Times New Roman" w:hAnsi="Times New Roman" w:cs="Times New Roman"/>
          <w:sz w:val="28"/>
          <w:szCs w:val="28"/>
        </w:rPr>
        <w:t xml:space="preserve"> О</w:t>
      </w:r>
      <w:r w:rsidRPr="007E7287">
        <w:rPr>
          <w:rFonts w:ascii="Times New Roman" w:eastAsia="Times New Roman" w:hAnsi="Times New Roman" w:cs="Times New Roman"/>
          <w:sz w:val="28"/>
          <w:szCs w:val="28"/>
          <w:lang w:val="kk-KZ"/>
        </w:rPr>
        <w:t>тделами МСЭ</w:t>
      </w:r>
      <w:r w:rsidRPr="007E7287">
        <w:rPr>
          <w:rFonts w:ascii="Times New Roman" w:eastAsia="Times New Roman" w:hAnsi="Times New Roman" w:cs="Times New Roman"/>
          <w:sz w:val="28"/>
          <w:szCs w:val="28"/>
        </w:rPr>
        <w:t xml:space="preserve"> на постоянной основе</w:t>
      </w:r>
      <w:r w:rsidRPr="007E7287">
        <w:rPr>
          <w:rFonts w:ascii="Times New Roman" w:eastAsia="Times New Roman" w:hAnsi="Times New Roman" w:cs="Times New Roman"/>
          <w:sz w:val="28"/>
          <w:szCs w:val="28"/>
          <w:lang w:val="kk-KZ"/>
        </w:rPr>
        <w:t xml:space="preserve"> пров</w:t>
      </w:r>
      <w:r w:rsidRPr="007E7287">
        <w:rPr>
          <w:rFonts w:ascii="Times New Roman" w:eastAsia="Times New Roman" w:hAnsi="Times New Roman" w:cs="Times New Roman"/>
          <w:sz w:val="28"/>
          <w:szCs w:val="28"/>
        </w:rPr>
        <w:t>о</w:t>
      </w:r>
      <w:r w:rsidRPr="007E7287">
        <w:rPr>
          <w:rFonts w:ascii="Times New Roman" w:eastAsia="Times New Roman" w:hAnsi="Times New Roman" w:cs="Times New Roman"/>
          <w:sz w:val="28"/>
          <w:szCs w:val="28"/>
          <w:lang w:val="kk-KZ"/>
        </w:rPr>
        <w:t>д</w:t>
      </w:r>
      <w:proofErr w:type="spellStart"/>
      <w:r w:rsidRPr="007E7287">
        <w:rPr>
          <w:rFonts w:ascii="Times New Roman" w:eastAsia="Times New Roman" w:hAnsi="Times New Roman" w:cs="Times New Roman"/>
          <w:sz w:val="28"/>
          <w:szCs w:val="28"/>
        </w:rPr>
        <w:t>ится</w:t>
      </w:r>
      <w:proofErr w:type="spellEnd"/>
      <w:r w:rsidRPr="007E7287">
        <w:rPr>
          <w:rFonts w:ascii="Times New Roman" w:eastAsia="Times New Roman" w:hAnsi="Times New Roman" w:cs="Times New Roman"/>
          <w:sz w:val="28"/>
          <w:szCs w:val="28"/>
          <w:lang w:val="kk-KZ"/>
        </w:rPr>
        <w:t xml:space="preserve"> </w:t>
      </w:r>
      <w:r w:rsidRPr="007E7287">
        <w:rPr>
          <w:rFonts w:ascii="Times New Roman" w:eastAsia="Times New Roman" w:hAnsi="Times New Roman" w:cs="Times New Roman"/>
          <w:sz w:val="28"/>
          <w:szCs w:val="28"/>
        </w:rPr>
        <w:t>и</w:t>
      </w:r>
      <w:r w:rsidRPr="007E7287">
        <w:rPr>
          <w:rFonts w:ascii="Times New Roman" w:eastAsia="Calibri" w:hAnsi="Times New Roman" w:cs="Times New Roman"/>
          <w:sz w:val="28"/>
          <w:szCs w:val="28"/>
          <w:lang w:val="kk-KZ" w:eastAsia="ar-SA"/>
        </w:rPr>
        <w:t>нформационно- разъяснительная работа</w:t>
      </w:r>
      <w:r w:rsidRPr="007E7287">
        <w:rPr>
          <w:rFonts w:ascii="Times New Roman" w:eastAsia="Times New Roman" w:hAnsi="Times New Roman" w:cs="Times New Roman"/>
          <w:sz w:val="28"/>
          <w:szCs w:val="28"/>
        </w:rPr>
        <w:t>, за отчетный период проведено 18</w:t>
      </w:r>
      <w:r w:rsidRPr="007E7287">
        <w:rPr>
          <w:rFonts w:ascii="Times New Roman" w:eastAsia="Times New Roman" w:hAnsi="Times New Roman" w:cs="Times New Roman"/>
          <w:sz w:val="28"/>
          <w:szCs w:val="28"/>
          <w:lang w:val="kk-KZ"/>
        </w:rPr>
        <w:t xml:space="preserve"> семинар – совещани</w:t>
      </w:r>
      <w:r w:rsidRPr="007E7287">
        <w:rPr>
          <w:rFonts w:ascii="Times New Roman" w:eastAsia="Times New Roman" w:hAnsi="Times New Roman" w:cs="Times New Roman"/>
          <w:sz w:val="28"/>
          <w:szCs w:val="28"/>
        </w:rPr>
        <w:t>й</w:t>
      </w:r>
      <w:r w:rsidRPr="007E7287">
        <w:rPr>
          <w:rFonts w:ascii="Times New Roman" w:eastAsia="Times New Roman" w:hAnsi="Times New Roman" w:cs="Times New Roman"/>
          <w:sz w:val="28"/>
          <w:szCs w:val="28"/>
          <w:lang w:val="kk-KZ"/>
        </w:rPr>
        <w:t>.</w:t>
      </w:r>
    </w:p>
    <w:p w14:paraId="46B14FF6" w14:textId="5F61C2FC" w:rsidR="007E7287" w:rsidRPr="00235E90" w:rsidRDefault="007E7287" w:rsidP="007E7287">
      <w:pPr>
        <w:spacing w:after="0" w:line="240" w:lineRule="auto"/>
        <w:jc w:val="both"/>
        <w:rPr>
          <w:rFonts w:ascii="Times New Roman" w:hAnsi="Times New Roman" w:cs="Times New Roman"/>
          <w:sz w:val="28"/>
          <w:szCs w:val="28"/>
          <w:u w:val="single"/>
        </w:rPr>
      </w:pPr>
      <w:r w:rsidRPr="007E7287">
        <w:rPr>
          <w:rFonts w:ascii="Times New Roman" w:eastAsia="Times New Roman" w:hAnsi="Times New Roman" w:cs="Times New Roman"/>
          <w:color w:val="FF0000"/>
          <w:sz w:val="28"/>
          <w:szCs w:val="28"/>
          <w:lang w:val="kk-KZ"/>
        </w:rPr>
        <w:tab/>
      </w:r>
      <w:r w:rsidRPr="007E7287">
        <w:rPr>
          <w:rFonts w:ascii="Times New Roman" w:eastAsia="Times New Roman" w:hAnsi="Times New Roman" w:cs="Times New Roman"/>
          <w:color w:val="FF0000"/>
          <w:sz w:val="28"/>
          <w:szCs w:val="28"/>
        </w:rPr>
        <w:t xml:space="preserve"> </w:t>
      </w:r>
    </w:p>
    <w:p w14:paraId="56D42A8C" w14:textId="77777777" w:rsidR="00BD65D9" w:rsidRPr="00235E90" w:rsidRDefault="00BD65D9" w:rsidP="00BD65D9">
      <w:pPr>
        <w:spacing w:after="0" w:line="240" w:lineRule="auto"/>
        <w:ind w:firstLine="567"/>
        <w:jc w:val="both"/>
        <w:rPr>
          <w:rFonts w:ascii="Times New Roman" w:hAnsi="Times New Roman" w:cs="Times New Roman"/>
          <w:b/>
          <w:bCs/>
          <w:sz w:val="28"/>
          <w:szCs w:val="28"/>
        </w:rPr>
      </w:pPr>
      <w:r w:rsidRPr="00235E90">
        <w:rPr>
          <w:rFonts w:ascii="Times New Roman" w:hAnsi="Times New Roman" w:cs="Times New Roman"/>
          <w:b/>
          <w:bCs/>
          <w:sz w:val="28"/>
          <w:szCs w:val="28"/>
        </w:rPr>
        <w:t xml:space="preserve">Коррупционные риски: </w:t>
      </w:r>
    </w:p>
    <w:p w14:paraId="24712204" w14:textId="114B9B7D" w:rsidR="00BD65D9" w:rsidRPr="00235E90" w:rsidRDefault="00BD65D9" w:rsidP="00BD65D9">
      <w:pPr>
        <w:spacing w:after="0" w:line="240" w:lineRule="auto"/>
        <w:ind w:firstLine="567"/>
        <w:jc w:val="both"/>
        <w:rPr>
          <w:rFonts w:ascii="Times New Roman" w:eastAsia="Times New Roman" w:hAnsi="Times New Roman" w:cs="Times New Roman"/>
          <w:i/>
          <w:sz w:val="27"/>
          <w:szCs w:val="27"/>
          <w:lang w:val="kk-KZ"/>
        </w:rPr>
      </w:pPr>
      <w:r w:rsidRPr="00235E90">
        <w:rPr>
          <w:rFonts w:ascii="Times New Roman" w:hAnsi="Times New Roman" w:cs="Times New Roman"/>
          <w:b/>
          <w:bCs/>
          <w:sz w:val="28"/>
          <w:szCs w:val="28"/>
        </w:rPr>
        <w:t xml:space="preserve">1. </w:t>
      </w:r>
      <w:r w:rsidRPr="00235E90">
        <w:rPr>
          <w:rFonts w:ascii="Times New Roman" w:eastAsia="Times New Roman" w:hAnsi="Times New Roman" w:cs="Times New Roman"/>
          <w:i/>
          <w:sz w:val="27"/>
          <w:szCs w:val="27"/>
        </w:rPr>
        <w:t xml:space="preserve">непосредственный контакт </w:t>
      </w:r>
      <w:r w:rsidRPr="00235E90">
        <w:rPr>
          <w:rFonts w:ascii="Times New Roman" w:eastAsia="Times New Roman" w:hAnsi="Times New Roman" w:cs="Times New Roman"/>
          <w:i/>
          <w:sz w:val="27"/>
          <w:szCs w:val="27"/>
          <w:lang w:val="kk-KZ"/>
        </w:rPr>
        <w:t xml:space="preserve">услугодателя с услугополучателем при </w:t>
      </w:r>
      <w:r w:rsidR="003552B3">
        <w:rPr>
          <w:rFonts w:ascii="Times New Roman" w:eastAsia="Times New Roman" w:hAnsi="Times New Roman" w:cs="Times New Roman"/>
          <w:i/>
          <w:sz w:val="27"/>
          <w:szCs w:val="27"/>
          <w:lang w:val="kk-KZ"/>
        </w:rPr>
        <w:t xml:space="preserve">очном </w:t>
      </w:r>
      <w:r w:rsidRPr="00235E90">
        <w:rPr>
          <w:rFonts w:ascii="Times New Roman" w:eastAsia="Times New Roman" w:hAnsi="Times New Roman" w:cs="Times New Roman"/>
          <w:i/>
          <w:sz w:val="27"/>
          <w:szCs w:val="27"/>
          <w:lang w:val="kk-KZ"/>
        </w:rPr>
        <w:t>проведении МСЭ</w:t>
      </w:r>
      <w:r w:rsidR="0032786F" w:rsidRPr="00235E90">
        <w:rPr>
          <w:rFonts w:ascii="Times New Roman" w:eastAsia="Times New Roman" w:hAnsi="Times New Roman" w:cs="Times New Roman"/>
          <w:i/>
          <w:sz w:val="27"/>
          <w:szCs w:val="27"/>
          <w:lang w:val="kk-KZ"/>
        </w:rPr>
        <w:t>.</w:t>
      </w:r>
      <w:r w:rsidRPr="00235E90">
        <w:rPr>
          <w:rFonts w:ascii="Times New Roman" w:eastAsia="Times New Roman" w:hAnsi="Times New Roman" w:cs="Times New Roman"/>
          <w:i/>
          <w:sz w:val="27"/>
          <w:szCs w:val="27"/>
          <w:lang w:val="kk-KZ"/>
        </w:rPr>
        <w:t xml:space="preserve"> </w:t>
      </w:r>
    </w:p>
    <w:p w14:paraId="2332AF2C" w14:textId="1C98B8CB" w:rsidR="00BD65D9" w:rsidRDefault="00BD65D9" w:rsidP="00BD65D9">
      <w:pPr>
        <w:pBdr>
          <w:bottom w:val="single" w:sz="4" w:space="8" w:color="FFFFFF"/>
        </w:pBdr>
        <w:tabs>
          <w:tab w:val="left" w:pos="0"/>
          <w:tab w:val="left" w:pos="567"/>
        </w:tabs>
        <w:spacing w:after="0" w:line="240" w:lineRule="auto"/>
        <w:jc w:val="both"/>
        <w:rPr>
          <w:rFonts w:ascii="Times New Roman" w:hAnsi="Times New Roman" w:cs="Times New Roman"/>
          <w:bCs/>
          <w:i/>
          <w:sz w:val="28"/>
          <w:szCs w:val="28"/>
        </w:rPr>
      </w:pPr>
      <w:r w:rsidRPr="00235E90">
        <w:rPr>
          <w:rFonts w:ascii="Times New Roman" w:eastAsia="Times New Roman" w:hAnsi="Times New Roman" w:cs="Times New Roman"/>
          <w:i/>
          <w:sz w:val="27"/>
          <w:szCs w:val="27"/>
          <w:lang w:val="kk-KZ"/>
        </w:rPr>
        <w:tab/>
      </w:r>
      <w:r w:rsidRPr="00235E90">
        <w:rPr>
          <w:rFonts w:ascii="Times New Roman" w:eastAsia="Times New Roman" w:hAnsi="Times New Roman" w:cs="Times New Roman"/>
          <w:b/>
          <w:bCs/>
          <w:i/>
          <w:sz w:val="27"/>
          <w:szCs w:val="27"/>
          <w:lang w:val="kk-KZ"/>
        </w:rPr>
        <w:t>2.</w:t>
      </w:r>
      <w:r w:rsidRPr="00235E90">
        <w:rPr>
          <w:rFonts w:ascii="Times New Roman" w:eastAsia="Times New Roman" w:hAnsi="Times New Roman" w:cs="Times New Roman"/>
          <w:i/>
          <w:sz w:val="27"/>
          <w:szCs w:val="27"/>
          <w:lang w:val="kk-KZ"/>
        </w:rPr>
        <w:t xml:space="preserve">Отсутствие </w:t>
      </w:r>
      <w:r w:rsidRPr="00235E90">
        <w:rPr>
          <w:rFonts w:ascii="Times New Roman" w:hAnsi="Times New Roman" w:cs="Times New Roman"/>
          <w:bCs/>
          <w:i/>
          <w:sz w:val="28"/>
          <w:szCs w:val="28"/>
        </w:rPr>
        <w:t>100% оцифрованной медицинской документации, для возможности проверки подлинности сведений, предоставляемых медицинскими организациями, в целях выявления поддельных документов.</w:t>
      </w:r>
    </w:p>
    <w:p w14:paraId="29F607EF" w14:textId="5E9B1A8A" w:rsidR="003552B3" w:rsidRDefault="003552B3" w:rsidP="00BD65D9">
      <w:pPr>
        <w:pBdr>
          <w:bottom w:val="single" w:sz="4" w:space="8" w:color="FFFFFF"/>
        </w:pBdr>
        <w:tabs>
          <w:tab w:val="left" w:pos="0"/>
          <w:tab w:val="left" w:pos="567"/>
        </w:tabs>
        <w:spacing w:after="0" w:line="240" w:lineRule="auto"/>
        <w:jc w:val="both"/>
        <w:rPr>
          <w:rFonts w:ascii="Times New Roman" w:hAnsi="Times New Roman" w:cs="Times New Roman"/>
          <w:bCs/>
          <w:i/>
          <w:sz w:val="28"/>
          <w:szCs w:val="28"/>
        </w:rPr>
      </w:pPr>
    </w:p>
    <w:p w14:paraId="099B6903" w14:textId="77777777" w:rsidR="00B025EC" w:rsidRPr="004529A0" w:rsidRDefault="00B025EC" w:rsidP="00B025EC">
      <w:pPr>
        <w:pBdr>
          <w:bottom w:val="single" w:sz="4" w:space="4" w:color="FFFFFF"/>
        </w:pBdr>
        <w:tabs>
          <w:tab w:val="left" w:pos="0"/>
          <w:tab w:val="left" w:pos="709"/>
        </w:tabs>
        <w:spacing w:after="0" w:line="240" w:lineRule="auto"/>
        <w:ind w:firstLine="567"/>
        <w:jc w:val="both"/>
        <w:rPr>
          <w:rFonts w:ascii="Times New Roman" w:eastAsia="Times New Roman" w:hAnsi="Times New Roman" w:cs="Times New Roman"/>
          <w:b/>
          <w:sz w:val="28"/>
          <w:szCs w:val="28"/>
        </w:rPr>
      </w:pPr>
      <w:r w:rsidRPr="004529A0">
        <w:rPr>
          <w:rFonts w:ascii="Times New Roman" w:eastAsia="Times New Roman" w:hAnsi="Times New Roman" w:cs="Times New Roman"/>
          <w:b/>
          <w:sz w:val="28"/>
          <w:szCs w:val="28"/>
        </w:rPr>
        <w:t>2.5. РЕАЛИЗАЦИЯ ГОСУДАРСТВЕНО-КОНТРОЛЬНЫХ ФУНКЦИЙ</w:t>
      </w:r>
    </w:p>
    <w:p w14:paraId="2A185409" w14:textId="77777777" w:rsidR="00B025EC" w:rsidRPr="004529A0" w:rsidRDefault="00B025EC" w:rsidP="00B025EC">
      <w:pPr>
        <w:spacing w:after="0" w:line="240" w:lineRule="auto"/>
        <w:ind w:firstLine="709"/>
        <w:jc w:val="both"/>
        <w:rPr>
          <w:rFonts w:ascii="Times New Roman" w:hAnsi="Times New Roman" w:cs="Times New Roman"/>
          <w:bCs/>
          <w:spacing w:val="2"/>
          <w:sz w:val="28"/>
          <w:szCs w:val="28"/>
          <w:shd w:val="clear" w:color="auto" w:fill="FFFFFF"/>
        </w:rPr>
      </w:pPr>
      <w:r w:rsidRPr="004529A0">
        <w:rPr>
          <w:rFonts w:ascii="Times New Roman" w:hAnsi="Times New Roman"/>
          <w:bCs/>
          <w:sz w:val="27"/>
          <w:szCs w:val="27"/>
          <w:lang w:val="kk-KZ"/>
        </w:rPr>
        <w:t xml:space="preserve">Отдел по контролю в сфере </w:t>
      </w:r>
      <w:r w:rsidRPr="004529A0">
        <w:rPr>
          <w:rFonts w:ascii="Times New Roman" w:hAnsi="Times New Roman" w:cs="Times New Roman"/>
          <w:bCs/>
          <w:spacing w:val="2"/>
          <w:sz w:val="28"/>
          <w:szCs w:val="28"/>
          <w:shd w:val="clear" w:color="auto" w:fill="FFFFFF"/>
        </w:rPr>
        <w:t xml:space="preserve">социальной защиты населения Департамента осуществляет государственный контроль в области социальной защиты населения, согласно ст. 154 Социального Кодекса РК от 20 апреля 2023 года № 224-VII ЗРК. </w:t>
      </w:r>
    </w:p>
    <w:p w14:paraId="025C9CBD" w14:textId="3AC71E83"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bCs/>
          <w:spacing w:val="2"/>
          <w:sz w:val="28"/>
          <w:szCs w:val="28"/>
          <w:shd w:val="clear" w:color="auto" w:fill="FFFFFF"/>
        </w:rPr>
      </w:pPr>
      <w:r w:rsidRPr="004529A0">
        <w:rPr>
          <w:rFonts w:ascii="Times New Roman" w:hAnsi="Times New Roman" w:cs="Times New Roman"/>
          <w:bCs/>
          <w:spacing w:val="2"/>
          <w:sz w:val="28"/>
          <w:szCs w:val="28"/>
          <w:shd w:val="clear" w:color="auto" w:fill="FFFFFF"/>
        </w:rPr>
        <w:lastRenderedPageBreak/>
        <w:tab/>
        <w:t>В соответствии со статьей 144-2 Предпринимательского кодекса Республики Казахстан формиру</w:t>
      </w:r>
      <w:r w:rsidR="000D7991">
        <w:rPr>
          <w:rFonts w:ascii="Times New Roman" w:hAnsi="Times New Roman" w:cs="Times New Roman"/>
          <w:bCs/>
          <w:spacing w:val="2"/>
          <w:sz w:val="28"/>
          <w:szCs w:val="28"/>
          <w:shd w:val="clear" w:color="auto" w:fill="FFFFFF"/>
        </w:rPr>
        <w:t>ю</w:t>
      </w:r>
      <w:r w:rsidRPr="004529A0">
        <w:rPr>
          <w:rFonts w:ascii="Times New Roman" w:hAnsi="Times New Roman" w:cs="Times New Roman"/>
          <w:bCs/>
          <w:spacing w:val="2"/>
          <w:sz w:val="28"/>
          <w:szCs w:val="28"/>
          <w:shd w:val="clear" w:color="auto" w:fill="FFFFFF"/>
        </w:rPr>
        <w:t>тся полугодовые списки проведения профилактического контроля с посещением субъекта (объекта) контроля.</w:t>
      </w:r>
    </w:p>
    <w:p w14:paraId="35F5AC5E"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bCs/>
          <w:spacing w:val="2"/>
          <w:sz w:val="28"/>
          <w:szCs w:val="28"/>
          <w:shd w:val="clear" w:color="auto" w:fill="FFFFFF"/>
        </w:rPr>
      </w:pPr>
      <w:r w:rsidRPr="004529A0">
        <w:rPr>
          <w:rFonts w:ascii="Times New Roman" w:hAnsi="Times New Roman" w:cs="Times New Roman"/>
          <w:bCs/>
          <w:spacing w:val="2"/>
          <w:sz w:val="28"/>
          <w:szCs w:val="28"/>
          <w:shd w:val="clear" w:color="auto" w:fill="FFFFFF"/>
        </w:rPr>
        <w:tab/>
        <w:t>Согласно п.8 совместного  приказа Министра здравоохранения и социального развития Республики Казахстан от 25 декабря 2015 года № 1021 и Министра национальной экономики Республики Казахстан от 28 декабря 2015 года № 807 «Об утверждении Критериев оценки степени риска и проверочных листов в сфере предоставления специальных социальных услуг и в области социальной защиты лиц с инвалидностью» определение субъективных критериев осуществляется с применением следующих этапов:</w:t>
      </w:r>
    </w:p>
    <w:p w14:paraId="2CE26459"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bCs/>
          <w:spacing w:val="2"/>
          <w:sz w:val="28"/>
          <w:szCs w:val="28"/>
          <w:shd w:val="clear" w:color="auto" w:fill="FFFFFF"/>
        </w:rPr>
      </w:pPr>
      <w:r w:rsidRPr="004529A0">
        <w:rPr>
          <w:rFonts w:ascii="Times New Roman" w:hAnsi="Times New Roman" w:cs="Times New Roman"/>
          <w:bCs/>
          <w:spacing w:val="2"/>
          <w:sz w:val="28"/>
          <w:szCs w:val="28"/>
          <w:shd w:val="clear" w:color="auto" w:fill="FFFFFF"/>
        </w:rPr>
        <w:t xml:space="preserve">      </w:t>
      </w:r>
      <w:r w:rsidRPr="004529A0">
        <w:rPr>
          <w:rFonts w:ascii="Times New Roman" w:hAnsi="Times New Roman" w:cs="Times New Roman"/>
          <w:bCs/>
          <w:spacing w:val="2"/>
          <w:sz w:val="28"/>
          <w:szCs w:val="28"/>
          <w:shd w:val="clear" w:color="auto" w:fill="FFFFFF"/>
        </w:rPr>
        <w:tab/>
        <w:t>1) формирование базы данных и сбор информации;</w:t>
      </w:r>
    </w:p>
    <w:p w14:paraId="04307EC8"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bCs/>
          <w:spacing w:val="2"/>
          <w:sz w:val="28"/>
          <w:szCs w:val="28"/>
          <w:shd w:val="clear" w:color="auto" w:fill="FFFFFF"/>
        </w:rPr>
      </w:pPr>
      <w:r w:rsidRPr="004529A0">
        <w:rPr>
          <w:rFonts w:ascii="Times New Roman" w:hAnsi="Times New Roman" w:cs="Times New Roman"/>
          <w:bCs/>
          <w:spacing w:val="2"/>
          <w:sz w:val="28"/>
          <w:szCs w:val="28"/>
          <w:shd w:val="clear" w:color="auto" w:fill="FFFFFF"/>
        </w:rPr>
        <w:t xml:space="preserve">      </w:t>
      </w:r>
      <w:r w:rsidRPr="004529A0">
        <w:rPr>
          <w:rFonts w:ascii="Times New Roman" w:hAnsi="Times New Roman" w:cs="Times New Roman"/>
          <w:bCs/>
          <w:spacing w:val="2"/>
          <w:sz w:val="28"/>
          <w:szCs w:val="28"/>
          <w:shd w:val="clear" w:color="auto" w:fill="FFFFFF"/>
        </w:rPr>
        <w:tab/>
        <w:t>2) анализ информации и оценка рисков.</w:t>
      </w:r>
    </w:p>
    <w:p w14:paraId="537C66F8"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bCs/>
          <w:spacing w:val="2"/>
          <w:sz w:val="28"/>
          <w:szCs w:val="28"/>
          <w:shd w:val="clear" w:color="auto" w:fill="FFFFFF"/>
        </w:rPr>
      </w:pPr>
      <w:r w:rsidRPr="004529A0">
        <w:rPr>
          <w:rFonts w:ascii="Times New Roman" w:hAnsi="Times New Roman" w:cs="Times New Roman"/>
          <w:b/>
          <w:spacing w:val="2"/>
          <w:sz w:val="28"/>
          <w:szCs w:val="28"/>
          <w:shd w:val="clear" w:color="auto" w:fill="FFFFFF"/>
        </w:rPr>
        <w:t xml:space="preserve">     </w:t>
      </w:r>
      <w:r w:rsidRPr="004529A0">
        <w:rPr>
          <w:rFonts w:ascii="Times New Roman" w:hAnsi="Times New Roman" w:cs="Times New Roman"/>
          <w:b/>
          <w:spacing w:val="2"/>
          <w:sz w:val="28"/>
          <w:szCs w:val="28"/>
          <w:shd w:val="clear" w:color="auto" w:fill="FFFFFF"/>
        </w:rPr>
        <w:tab/>
      </w:r>
      <w:r w:rsidRPr="004529A0">
        <w:rPr>
          <w:rFonts w:ascii="Times New Roman" w:hAnsi="Times New Roman" w:cs="Times New Roman"/>
          <w:bCs/>
          <w:spacing w:val="2"/>
          <w:sz w:val="28"/>
          <w:szCs w:val="28"/>
          <w:shd w:val="clear" w:color="auto" w:fill="FFFFFF"/>
        </w:rPr>
        <w:t>Формирование базы данных и сбор информации необходимы для выявления субъектов (объектов) контроля.</w:t>
      </w:r>
    </w:p>
    <w:p w14:paraId="6687074A"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pacing w:val="2"/>
          <w:sz w:val="28"/>
          <w:szCs w:val="28"/>
          <w:shd w:val="clear" w:color="auto" w:fill="FFFFFF"/>
        </w:rPr>
      </w:pPr>
      <w:r w:rsidRPr="004529A0">
        <w:rPr>
          <w:rFonts w:ascii="Times New Roman" w:hAnsi="Times New Roman" w:cs="Times New Roman"/>
          <w:spacing w:val="2"/>
          <w:sz w:val="28"/>
          <w:szCs w:val="28"/>
          <w:shd w:val="clear" w:color="auto" w:fill="FFFFFF"/>
        </w:rPr>
        <w:t xml:space="preserve">      </w:t>
      </w:r>
      <w:r w:rsidRPr="004529A0">
        <w:rPr>
          <w:rFonts w:ascii="Times New Roman" w:hAnsi="Times New Roman" w:cs="Times New Roman"/>
          <w:spacing w:val="2"/>
          <w:sz w:val="28"/>
          <w:szCs w:val="28"/>
          <w:shd w:val="clear" w:color="auto" w:fill="FFFFFF"/>
        </w:rPr>
        <w:tab/>
        <w:t>Также для оценки степени риска используются следующие источники информации:</w:t>
      </w:r>
    </w:p>
    <w:p w14:paraId="652FA1DC"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pacing w:val="2"/>
          <w:sz w:val="28"/>
          <w:szCs w:val="28"/>
          <w:shd w:val="clear" w:color="auto" w:fill="FFFFFF"/>
        </w:rPr>
      </w:pPr>
      <w:r w:rsidRPr="004529A0">
        <w:rPr>
          <w:rFonts w:ascii="Times New Roman" w:hAnsi="Times New Roman" w:cs="Times New Roman"/>
          <w:spacing w:val="2"/>
          <w:sz w:val="28"/>
          <w:szCs w:val="28"/>
          <w:shd w:val="clear" w:color="auto" w:fill="FFFFFF"/>
        </w:rPr>
        <w:tab/>
        <w:t>1) результаты мониторинга отчетности и сведений, представляемых субъектом контроля;</w:t>
      </w:r>
    </w:p>
    <w:p w14:paraId="6F61580D"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pacing w:val="2"/>
          <w:sz w:val="28"/>
          <w:szCs w:val="28"/>
          <w:shd w:val="clear" w:color="auto" w:fill="FFFFFF"/>
        </w:rPr>
      </w:pPr>
      <w:r w:rsidRPr="004529A0">
        <w:rPr>
          <w:rFonts w:ascii="Times New Roman" w:hAnsi="Times New Roman" w:cs="Times New Roman"/>
          <w:spacing w:val="2"/>
          <w:sz w:val="28"/>
          <w:szCs w:val="28"/>
          <w:shd w:val="clear" w:color="auto" w:fill="FFFFFF"/>
        </w:rPr>
        <w:tab/>
        <w:t>2) результаты предыдущих проверок и профилактического контроля с посещением субъектов (объектов) контроля;</w:t>
      </w:r>
    </w:p>
    <w:p w14:paraId="047BD07B"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pacing w:val="2"/>
          <w:sz w:val="28"/>
          <w:szCs w:val="28"/>
          <w:shd w:val="clear" w:color="auto" w:fill="FFFFFF"/>
        </w:rPr>
      </w:pPr>
      <w:r w:rsidRPr="004529A0">
        <w:rPr>
          <w:rFonts w:ascii="Times New Roman" w:hAnsi="Times New Roman" w:cs="Times New Roman"/>
          <w:spacing w:val="2"/>
          <w:sz w:val="28"/>
          <w:szCs w:val="28"/>
          <w:shd w:val="clear" w:color="auto" w:fill="FFFFFF"/>
        </w:rPr>
        <w:tab/>
        <w:t>3) анализ данных Портала социальных услуг и результатов заключения комиссий на основе изучения пакета документов, представленных Поставщиком для регистрации на Портале социальных услуг.</w:t>
      </w:r>
    </w:p>
    <w:p w14:paraId="1CF9A593"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pacing w:val="2"/>
          <w:sz w:val="28"/>
          <w:szCs w:val="28"/>
          <w:shd w:val="clear" w:color="auto" w:fill="FFFFFF"/>
        </w:rPr>
      </w:pPr>
      <w:r w:rsidRPr="004529A0">
        <w:rPr>
          <w:rFonts w:ascii="Times New Roman" w:hAnsi="Times New Roman" w:cs="Times New Roman"/>
          <w:spacing w:val="2"/>
          <w:sz w:val="28"/>
          <w:szCs w:val="28"/>
          <w:shd w:val="clear" w:color="auto" w:fill="FFFFFF"/>
        </w:rPr>
        <w:tab/>
        <w:t>Исходя из приоритетности применяемых источников информации и значимости показателей субъективных критериев, в соответствии с порядком расчета показателя степени риска по субъективным критериям, определенным в главе 3 настоящих Критериев, рассчитывается показатель степени риска по субъективным критериям по шкале от 0 до 100 баллов.</w:t>
      </w:r>
    </w:p>
    <w:p w14:paraId="3051B64B"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pacing w:val="2"/>
          <w:sz w:val="28"/>
          <w:szCs w:val="28"/>
          <w:shd w:val="clear" w:color="auto" w:fill="FFFFFF"/>
        </w:rPr>
      </w:pPr>
      <w:r w:rsidRPr="004529A0">
        <w:rPr>
          <w:rFonts w:ascii="Times New Roman" w:hAnsi="Times New Roman" w:cs="Times New Roman"/>
          <w:color w:val="00B0F0"/>
          <w:spacing w:val="2"/>
          <w:sz w:val="28"/>
          <w:szCs w:val="28"/>
          <w:shd w:val="clear" w:color="auto" w:fill="FFFFFF"/>
        </w:rPr>
        <w:tab/>
      </w:r>
      <w:r w:rsidRPr="004529A0">
        <w:rPr>
          <w:rFonts w:ascii="Times New Roman" w:hAnsi="Times New Roman" w:cs="Times New Roman"/>
          <w:spacing w:val="2"/>
          <w:sz w:val="28"/>
          <w:szCs w:val="28"/>
          <w:shd w:val="clear" w:color="auto" w:fill="FFFFFF"/>
        </w:rPr>
        <w:t>Нарушений при составлении полугодовых списков не выявлено, а также при проведении профилактического контроля с посещением субъектов и внеплановых проверок со стороны сотрудников отдела по контролю в сфере социальной защиты населения не установлено.</w:t>
      </w:r>
    </w:p>
    <w:p w14:paraId="49CB366F"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z w:val="28"/>
          <w:szCs w:val="28"/>
        </w:rPr>
      </w:pPr>
      <w:bookmarkStart w:id="4" w:name="_Hlk154569650"/>
      <w:r w:rsidRPr="004529A0">
        <w:rPr>
          <w:rFonts w:ascii="Times New Roman" w:hAnsi="Times New Roman" w:cs="Times New Roman"/>
          <w:sz w:val="28"/>
          <w:szCs w:val="28"/>
        </w:rPr>
        <w:tab/>
      </w:r>
      <w:r w:rsidRPr="004529A0">
        <w:rPr>
          <w:rFonts w:ascii="Times New Roman" w:hAnsi="Times New Roman" w:cs="Times New Roman"/>
          <w:b/>
          <w:sz w:val="28"/>
          <w:szCs w:val="28"/>
        </w:rPr>
        <w:t xml:space="preserve">Коррупционные риски: </w:t>
      </w:r>
      <w:r w:rsidRPr="004529A0">
        <w:rPr>
          <w:rFonts w:ascii="Times New Roman" w:hAnsi="Times New Roman" w:cs="Times New Roman"/>
          <w:sz w:val="28"/>
          <w:szCs w:val="28"/>
        </w:rPr>
        <w:t>Коррупционных рисков не выявлено.</w:t>
      </w:r>
      <w:bookmarkEnd w:id="4"/>
    </w:p>
    <w:p w14:paraId="13F41C57"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pacing w:val="2"/>
          <w:sz w:val="28"/>
          <w:szCs w:val="28"/>
          <w:shd w:val="clear" w:color="auto" w:fill="FFFFFF"/>
          <w:lang w:val="kk-KZ"/>
        </w:rPr>
      </w:pPr>
      <w:r w:rsidRPr="004529A0">
        <w:rPr>
          <w:rFonts w:ascii="Times New Roman" w:hAnsi="Times New Roman" w:cs="Times New Roman"/>
          <w:spacing w:val="2"/>
          <w:sz w:val="28"/>
          <w:szCs w:val="28"/>
          <w:shd w:val="clear" w:color="auto" w:fill="FFFFFF"/>
        </w:rPr>
        <w:tab/>
        <w:t>В соответствии со статьей 144-2 Предпринимательского кодекса Республики Казахстан формируется полугодовые списки проведения профилактического контроля с посещением субъекта (объекта) контроля.</w:t>
      </w:r>
      <w:r w:rsidRPr="004529A0">
        <w:rPr>
          <w:rFonts w:ascii="Times New Roman" w:hAnsi="Times New Roman" w:cs="Times New Roman"/>
          <w:spacing w:val="2"/>
          <w:sz w:val="28"/>
          <w:szCs w:val="28"/>
          <w:shd w:val="clear" w:color="auto" w:fill="FFFFFF"/>
          <w:lang w:val="kk-KZ"/>
        </w:rPr>
        <w:t xml:space="preserve"> </w:t>
      </w:r>
    </w:p>
    <w:p w14:paraId="16EFEB2F" w14:textId="77777777" w:rsidR="00B025EC" w:rsidRPr="004529A0"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pacing w:val="2"/>
          <w:sz w:val="28"/>
          <w:szCs w:val="28"/>
          <w:shd w:val="clear" w:color="auto" w:fill="FFFFFF"/>
          <w:lang w:val="kk-KZ"/>
        </w:rPr>
      </w:pPr>
      <w:r w:rsidRPr="004529A0">
        <w:rPr>
          <w:rFonts w:ascii="Times New Roman" w:hAnsi="Times New Roman" w:cs="Times New Roman"/>
          <w:spacing w:val="2"/>
          <w:sz w:val="28"/>
          <w:szCs w:val="28"/>
          <w:shd w:val="clear" w:color="auto" w:fill="FFFFFF"/>
          <w:lang w:val="kk-KZ"/>
        </w:rPr>
        <w:tab/>
        <w:t>Отделом пенсионного и социального обеспечения проведен профилактический контроль с посещением субъекта (объекта) контроля и надзора:</w:t>
      </w:r>
    </w:p>
    <w:p w14:paraId="0D1E18AF" w14:textId="77777777" w:rsidR="00B025EC" w:rsidRPr="004529A0" w:rsidRDefault="00B025EC" w:rsidP="00B025EC">
      <w:pPr>
        <w:pStyle w:val="aa"/>
        <w:numPr>
          <w:ilvl w:val="0"/>
          <w:numId w:val="25"/>
        </w:numPr>
        <w:pBdr>
          <w:bottom w:val="single" w:sz="4" w:space="4" w:color="FFFFFF"/>
        </w:pBdr>
        <w:tabs>
          <w:tab w:val="left" w:pos="0"/>
          <w:tab w:val="left" w:pos="567"/>
        </w:tabs>
        <w:spacing w:after="0" w:line="240" w:lineRule="auto"/>
        <w:jc w:val="both"/>
        <w:rPr>
          <w:rFonts w:ascii="Times New Roman" w:hAnsi="Times New Roman"/>
          <w:spacing w:val="2"/>
          <w:sz w:val="28"/>
          <w:szCs w:val="28"/>
          <w:shd w:val="clear" w:color="auto" w:fill="FFFFFF"/>
          <w:lang w:val="kk-KZ"/>
        </w:rPr>
      </w:pPr>
      <w:r w:rsidRPr="004529A0">
        <w:rPr>
          <w:rFonts w:ascii="Times New Roman" w:hAnsi="Times New Roman"/>
          <w:spacing w:val="2"/>
          <w:sz w:val="28"/>
          <w:szCs w:val="28"/>
          <w:shd w:val="clear" w:color="auto" w:fill="FFFFFF"/>
          <w:lang w:val="kk-KZ"/>
        </w:rPr>
        <w:t>АО «Государственный фонд социального страхования по области Жетісу» в части своевременного и правильного назначения социальных выплат.</w:t>
      </w:r>
    </w:p>
    <w:p w14:paraId="56A5A44D" w14:textId="77777777" w:rsidR="00B025EC" w:rsidRPr="004529A0" w:rsidRDefault="00B025EC" w:rsidP="00B025EC">
      <w:pPr>
        <w:pStyle w:val="aa"/>
        <w:numPr>
          <w:ilvl w:val="0"/>
          <w:numId w:val="25"/>
        </w:numPr>
        <w:pBdr>
          <w:bottom w:val="single" w:sz="4" w:space="4" w:color="FFFFFF"/>
        </w:pBdr>
        <w:tabs>
          <w:tab w:val="left" w:pos="0"/>
          <w:tab w:val="left" w:pos="567"/>
        </w:tabs>
        <w:spacing w:after="0" w:line="240" w:lineRule="auto"/>
        <w:jc w:val="both"/>
        <w:rPr>
          <w:rFonts w:ascii="Times New Roman" w:hAnsi="Times New Roman"/>
          <w:spacing w:val="2"/>
          <w:sz w:val="28"/>
          <w:szCs w:val="28"/>
          <w:shd w:val="clear" w:color="auto" w:fill="FFFFFF"/>
          <w:lang w:val="ru-RU"/>
        </w:rPr>
      </w:pPr>
      <w:r w:rsidRPr="004529A0">
        <w:rPr>
          <w:rFonts w:ascii="Times New Roman" w:hAnsi="Times New Roman"/>
          <w:spacing w:val="2"/>
          <w:sz w:val="28"/>
          <w:szCs w:val="28"/>
          <w:shd w:val="clear" w:color="auto" w:fill="FFFFFF"/>
          <w:lang w:val="kk-KZ"/>
        </w:rPr>
        <w:t xml:space="preserve">Кербулакский районный отдел пенсионного и социального обеспечния филиала НАО «Государственной корпорации «Правительство для </w:t>
      </w:r>
      <w:r w:rsidRPr="004529A0">
        <w:rPr>
          <w:rFonts w:ascii="Times New Roman" w:hAnsi="Times New Roman"/>
          <w:spacing w:val="2"/>
          <w:sz w:val="28"/>
          <w:szCs w:val="28"/>
          <w:shd w:val="clear" w:color="auto" w:fill="FFFFFF"/>
          <w:lang w:val="kk-KZ"/>
        </w:rPr>
        <w:lastRenderedPageBreak/>
        <w:t xml:space="preserve">граждан» по области Жетісу в части своевременного и полного перечисления </w:t>
      </w:r>
      <w:r w:rsidRPr="004529A0">
        <w:rPr>
          <w:rFonts w:ascii="Times New Roman" w:hAnsi="Times New Roman"/>
          <w:spacing w:val="2"/>
          <w:sz w:val="28"/>
          <w:szCs w:val="28"/>
          <w:shd w:val="clear" w:color="auto" w:fill="FFFFFF"/>
          <w:lang w:val="ru-RU"/>
        </w:rPr>
        <w:t>получателю социальных выплат.</w:t>
      </w:r>
    </w:p>
    <w:p w14:paraId="2B9CF6B0" w14:textId="77777777" w:rsidR="00B025EC" w:rsidRPr="004529A0" w:rsidRDefault="00B025EC" w:rsidP="00B025EC">
      <w:pPr>
        <w:pStyle w:val="aa"/>
        <w:pBdr>
          <w:bottom w:val="single" w:sz="4" w:space="4" w:color="FFFFFF"/>
        </w:pBdr>
        <w:tabs>
          <w:tab w:val="left" w:pos="0"/>
          <w:tab w:val="left" w:pos="567"/>
        </w:tabs>
        <w:spacing w:after="0" w:line="240" w:lineRule="auto"/>
        <w:ind w:left="0"/>
        <w:jc w:val="both"/>
        <w:rPr>
          <w:rFonts w:ascii="Times New Roman" w:hAnsi="Times New Roman"/>
          <w:spacing w:val="2"/>
          <w:sz w:val="28"/>
          <w:szCs w:val="28"/>
          <w:shd w:val="clear" w:color="auto" w:fill="FFFFFF"/>
          <w:lang w:val="ru-RU"/>
        </w:rPr>
      </w:pPr>
      <w:r w:rsidRPr="004529A0">
        <w:rPr>
          <w:rFonts w:ascii="Times New Roman" w:hAnsi="Times New Roman"/>
          <w:spacing w:val="2"/>
          <w:sz w:val="28"/>
          <w:szCs w:val="28"/>
          <w:shd w:val="clear" w:color="auto" w:fill="FFFFFF"/>
          <w:lang w:val="ru-RU"/>
        </w:rPr>
        <w:tab/>
        <w:t>Профилактический контроль проведен согласно отчетам информационных систем «Е-Макет» и централизованной базы данных получателей пенсий и пособий.</w:t>
      </w:r>
    </w:p>
    <w:p w14:paraId="3FB09A2D" w14:textId="77777777" w:rsidR="00B025EC" w:rsidRPr="004529A0" w:rsidRDefault="00B025EC" w:rsidP="00B025EC">
      <w:pPr>
        <w:pStyle w:val="aa"/>
        <w:pBdr>
          <w:bottom w:val="single" w:sz="4" w:space="4" w:color="FFFFFF"/>
        </w:pBdr>
        <w:tabs>
          <w:tab w:val="left" w:pos="0"/>
          <w:tab w:val="left" w:pos="567"/>
        </w:tabs>
        <w:spacing w:after="0" w:line="240" w:lineRule="auto"/>
        <w:ind w:left="0"/>
        <w:jc w:val="both"/>
        <w:rPr>
          <w:rFonts w:ascii="Times New Roman" w:hAnsi="Times New Roman"/>
          <w:spacing w:val="2"/>
          <w:sz w:val="28"/>
          <w:szCs w:val="28"/>
          <w:shd w:val="clear" w:color="auto" w:fill="FFFFFF"/>
          <w:lang w:val="ru-RU"/>
        </w:rPr>
      </w:pPr>
      <w:r w:rsidRPr="004529A0">
        <w:rPr>
          <w:rFonts w:ascii="Times New Roman" w:hAnsi="Times New Roman"/>
          <w:b/>
          <w:bCs/>
          <w:sz w:val="28"/>
          <w:szCs w:val="28"/>
          <w:lang w:val="ru-RU"/>
        </w:rPr>
        <w:tab/>
        <w:t>Коррупционные риски:</w:t>
      </w:r>
      <w:r w:rsidRPr="004529A0">
        <w:rPr>
          <w:rFonts w:ascii="Times New Roman" w:hAnsi="Times New Roman"/>
          <w:sz w:val="28"/>
          <w:szCs w:val="28"/>
          <w:lang w:val="ru-RU"/>
        </w:rPr>
        <w:t xml:space="preserve"> Коррупционные риск</w:t>
      </w:r>
      <w:r w:rsidRPr="004529A0">
        <w:rPr>
          <w:rFonts w:ascii="Times New Roman" w:hAnsi="Times New Roman"/>
          <w:sz w:val="28"/>
          <w:szCs w:val="28"/>
          <w:lang w:val="kk-KZ"/>
        </w:rPr>
        <w:t>и</w:t>
      </w:r>
      <w:r w:rsidRPr="004529A0">
        <w:rPr>
          <w:rFonts w:ascii="Times New Roman" w:hAnsi="Times New Roman"/>
          <w:sz w:val="28"/>
          <w:szCs w:val="28"/>
          <w:lang w:val="ru-RU"/>
        </w:rPr>
        <w:t xml:space="preserve"> не выявлен</w:t>
      </w:r>
      <w:r w:rsidRPr="004529A0">
        <w:rPr>
          <w:rFonts w:ascii="Times New Roman" w:hAnsi="Times New Roman"/>
          <w:sz w:val="28"/>
          <w:szCs w:val="28"/>
          <w:lang w:val="kk-KZ"/>
        </w:rPr>
        <w:t>ы</w:t>
      </w:r>
      <w:r w:rsidRPr="004529A0">
        <w:rPr>
          <w:rFonts w:ascii="Times New Roman" w:hAnsi="Times New Roman"/>
          <w:sz w:val="28"/>
          <w:szCs w:val="28"/>
          <w:lang w:val="ru-RU"/>
        </w:rPr>
        <w:t>.</w:t>
      </w:r>
    </w:p>
    <w:p w14:paraId="75177AD3" w14:textId="77777777" w:rsidR="00B025EC" w:rsidRPr="00673958" w:rsidRDefault="00B025EC" w:rsidP="00B025EC">
      <w:pPr>
        <w:spacing w:after="0" w:line="240" w:lineRule="auto"/>
        <w:ind w:firstLine="709"/>
        <w:jc w:val="both"/>
        <w:rPr>
          <w:rFonts w:ascii="Times New Roman" w:hAnsi="Times New Roman"/>
          <w:sz w:val="27"/>
          <w:szCs w:val="27"/>
        </w:rPr>
      </w:pPr>
      <w:r w:rsidRPr="00673958">
        <w:rPr>
          <w:rFonts w:ascii="Times New Roman" w:hAnsi="Times New Roman"/>
          <w:sz w:val="27"/>
          <w:szCs w:val="27"/>
          <w:lang w:val="kk-KZ"/>
        </w:rPr>
        <w:t xml:space="preserve">По результатам внеплановой проверки за не обеспечение </w:t>
      </w:r>
      <w:r w:rsidRPr="00673958">
        <w:rPr>
          <w:rFonts w:ascii="Times New Roman" w:hAnsi="Times New Roman"/>
          <w:sz w:val="27"/>
          <w:szCs w:val="27"/>
        </w:rPr>
        <w:t>инвалидам доступа к объектам социальной и транспортной инфраструктуры</w:t>
      </w:r>
      <w:r w:rsidRPr="00673958">
        <w:rPr>
          <w:rFonts w:ascii="Times New Roman" w:hAnsi="Times New Roman"/>
          <w:sz w:val="27"/>
          <w:szCs w:val="27"/>
          <w:lang w:val="kk-KZ"/>
        </w:rPr>
        <w:t>, с</w:t>
      </w:r>
      <w:proofErr w:type="spellStart"/>
      <w:r w:rsidRPr="00673958">
        <w:rPr>
          <w:rFonts w:ascii="Times New Roman" w:hAnsi="Times New Roman"/>
          <w:sz w:val="27"/>
          <w:szCs w:val="27"/>
        </w:rPr>
        <w:t>огласно</w:t>
      </w:r>
      <w:proofErr w:type="spellEnd"/>
      <w:r w:rsidRPr="00673958">
        <w:rPr>
          <w:rFonts w:ascii="Times New Roman" w:hAnsi="Times New Roman"/>
          <w:sz w:val="27"/>
          <w:szCs w:val="27"/>
        </w:rPr>
        <w:t xml:space="preserve"> нормам статьи 83 КоАП РК</w:t>
      </w:r>
      <w:r w:rsidRPr="00673958">
        <w:rPr>
          <w:rFonts w:ascii="Times New Roman" w:hAnsi="Times New Roman"/>
          <w:sz w:val="27"/>
          <w:szCs w:val="27"/>
          <w:lang w:val="kk-KZ"/>
        </w:rPr>
        <w:t>,</w:t>
      </w:r>
      <w:r w:rsidRPr="00673958">
        <w:rPr>
          <w:rFonts w:ascii="Times New Roman" w:hAnsi="Times New Roman"/>
          <w:sz w:val="27"/>
          <w:szCs w:val="27"/>
        </w:rPr>
        <w:t xml:space="preserve"> привлекают к административной ответственности должностных лиц и субъектов предпринимательства за нарушение законодательства Республики Казахстан о социальной защите инвалидов, а именно: </w:t>
      </w:r>
    </w:p>
    <w:p w14:paraId="20CFDFA0" w14:textId="77777777" w:rsidR="00B025EC" w:rsidRPr="00673958" w:rsidRDefault="00B025EC" w:rsidP="00B025EC">
      <w:pPr>
        <w:spacing w:after="0" w:line="240" w:lineRule="auto"/>
        <w:ind w:firstLine="709"/>
        <w:jc w:val="both"/>
        <w:rPr>
          <w:rFonts w:ascii="Times New Roman" w:hAnsi="Times New Roman"/>
          <w:sz w:val="27"/>
          <w:szCs w:val="27"/>
        </w:rPr>
      </w:pPr>
      <w:r w:rsidRPr="00673958">
        <w:rPr>
          <w:rFonts w:ascii="Times New Roman" w:hAnsi="Times New Roman"/>
          <w:sz w:val="27"/>
          <w:szCs w:val="27"/>
        </w:rPr>
        <w:t>1) не обеспечение лиц с инвалидностью доступа к объектам социальной и транспортной инфраструктуры;</w:t>
      </w:r>
    </w:p>
    <w:p w14:paraId="61C2B10C" w14:textId="77777777" w:rsidR="00B025EC" w:rsidRPr="00673958" w:rsidRDefault="00B025EC" w:rsidP="00B025EC">
      <w:pPr>
        <w:spacing w:after="0" w:line="240" w:lineRule="auto"/>
        <w:ind w:firstLine="709"/>
        <w:jc w:val="both"/>
        <w:rPr>
          <w:rFonts w:ascii="Times New Roman" w:hAnsi="Times New Roman"/>
          <w:sz w:val="27"/>
          <w:szCs w:val="27"/>
        </w:rPr>
      </w:pPr>
      <w:r w:rsidRPr="00673958">
        <w:rPr>
          <w:rFonts w:ascii="Times New Roman" w:hAnsi="Times New Roman"/>
          <w:sz w:val="27"/>
          <w:szCs w:val="27"/>
        </w:rPr>
        <w:t>2) не обеспечение условий для доступа лиц с инвалидностью к культурно-зрелищным мероприятиям;</w:t>
      </w:r>
    </w:p>
    <w:p w14:paraId="050F14D8" w14:textId="77777777" w:rsidR="00B025EC" w:rsidRPr="00673958" w:rsidRDefault="00B025EC" w:rsidP="00B025EC">
      <w:pPr>
        <w:spacing w:after="0" w:line="240" w:lineRule="auto"/>
        <w:ind w:firstLine="709"/>
        <w:jc w:val="both"/>
        <w:rPr>
          <w:rFonts w:ascii="Times New Roman" w:hAnsi="Times New Roman"/>
          <w:sz w:val="27"/>
          <w:szCs w:val="27"/>
        </w:rPr>
      </w:pPr>
      <w:r w:rsidRPr="00673958">
        <w:rPr>
          <w:rFonts w:ascii="Times New Roman" w:hAnsi="Times New Roman"/>
          <w:sz w:val="27"/>
          <w:szCs w:val="27"/>
        </w:rPr>
        <w:t>– влечет штраф на должностных лиц в размере пятидесяти, на субъектов малого предпринимательства – в размере ста двадцати, на субъектов среднего предпринимательства – в размере двухсот, на субъектов крупного предпринимательства – в размере четырехсот месячных расчетных показателей.</w:t>
      </w:r>
    </w:p>
    <w:p w14:paraId="2E9F6322" w14:textId="66011F55" w:rsidR="00B025EC" w:rsidRPr="00673958" w:rsidRDefault="00B025EC" w:rsidP="00B025EC">
      <w:pPr>
        <w:pBdr>
          <w:bottom w:val="single" w:sz="4" w:space="4" w:color="FFFFFF"/>
        </w:pBdr>
        <w:spacing w:after="0" w:line="240" w:lineRule="auto"/>
        <w:ind w:firstLine="710"/>
        <w:jc w:val="both"/>
        <w:rPr>
          <w:rFonts w:ascii="Times New Roman" w:hAnsi="Times New Roman"/>
          <w:sz w:val="27"/>
          <w:szCs w:val="27"/>
        </w:rPr>
      </w:pPr>
      <w:r w:rsidRPr="00673958">
        <w:rPr>
          <w:rFonts w:ascii="Times New Roman" w:hAnsi="Times New Roman"/>
          <w:sz w:val="27"/>
          <w:szCs w:val="27"/>
        </w:rPr>
        <w:t>Анализом установлено, что сотрудники отдела по контролю в сфере социальной защиты населения при проверке объектов заполняют предписания об устранении выявленных нарушений.</w:t>
      </w:r>
    </w:p>
    <w:p w14:paraId="33AADFD3" w14:textId="1441E389" w:rsidR="00B025EC" w:rsidRPr="00673958" w:rsidRDefault="004529A0" w:rsidP="00B025EC">
      <w:pPr>
        <w:pBdr>
          <w:bottom w:val="single" w:sz="4" w:space="4" w:color="FFFFFF"/>
        </w:pBdr>
        <w:spacing w:after="0" w:line="240" w:lineRule="auto"/>
        <w:ind w:firstLine="710"/>
        <w:jc w:val="both"/>
        <w:rPr>
          <w:rFonts w:ascii="Times New Roman" w:hAnsi="Times New Roman"/>
          <w:sz w:val="27"/>
          <w:szCs w:val="27"/>
        </w:rPr>
      </w:pPr>
      <w:r w:rsidRPr="00673958">
        <w:rPr>
          <w:rFonts w:ascii="Times New Roman" w:hAnsi="Times New Roman"/>
          <w:sz w:val="27"/>
          <w:szCs w:val="27"/>
        </w:rPr>
        <w:t>Комитетом регулирования и контроля в сфере социальной защиты населения разработаны методические рекомендации  по установлению предельных сроков устранении нарушении, выявленных при профилактическом контроле с посещением субъектов (объектов) контроля и внеплановых проверок по вопросам адаптации объектов для лиц с инвалидностью, о</w:t>
      </w:r>
      <w:r w:rsidR="00B025EC" w:rsidRPr="00673958">
        <w:rPr>
          <w:rFonts w:ascii="Times New Roman" w:hAnsi="Times New Roman"/>
          <w:sz w:val="27"/>
          <w:szCs w:val="27"/>
        </w:rPr>
        <w:t>днако срок исполнения предписаний об устранении выявленных нарушений для субъектов не регламентирован законодательно в соответствующ</w:t>
      </w:r>
      <w:r w:rsidR="00673958" w:rsidRPr="00673958">
        <w:rPr>
          <w:rFonts w:ascii="Times New Roman" w:hAnsi="Times New Roman"/>
          <w:sz w:val="27"/>
          <w:szCs w:val="27"/>
        </w:rPr>
        <w:t>их</w:t>
      </w:r>
      <w:r w:rsidR="00B025EC" w:rsidRPr="00673958">
        <w:rPr>
          <w:rFonts w:ascii="Times New Roman" w:hAnsi="Times New Roman"/>
          <w:sz w:val="27"/>
          <w:szCs w:val="27"/>
        </w:rPr>
        <w:t xml:space="preserve"> нормативно-правовых актах РК</w:t>
      </w:r>
      <w:r w:rsidR="000D7991">
        <w:rPr>
          <w:rFonts w:ascii="Times New Roman" w:hAnsi="Times New Roman"/>
          <w:sz w:val="27"/>
          <w:szCs w:val="27"/>
        </w:rPr>
        <w:t xml:space="preserve"> (Социальный Кодекс, приказы и др.) </w:t>
      </w:r>
      <w:r w:rsidR="00B025EC" w:rsidRPr="00673958">
        <w:rPr>
          <w:rFonts w:ascii="Times New Roman" w:hAnsi="Times New Roman"/>
          <w:sz w:val="27"/>
          <w:szCs w:val="27"/>
        </w:rPr>
        <w:t xml:space="preserve">. </w:t>
      </w:r>
    </w:p>
    <w:p w14:paraId="3D597EA4" w14:textId="77777777" w:rsidR="00B025EC" w:rsidRPr="00673958" w:rsidRDefault="00B025EC" w:rsidP="00B025EC">
      <w:pPr>
        <w:pBdr>
          <w:bottom w:val="single" w:sz="4" w:space="4" w:color="FFFFFF"/>
        </w:pBdr>
        <w:spacing w:after="0" w:line="240" w:lineRule="auto"/>
        <w:ind w:firstLine="710"/>
        <w:jc w:val="both"/>
        <w:rPr>
          <w:rFonts w:ascii="Times New Roman" w:hAnsi="Times New Roman"/>
          <w:sz w:val="27"/>
          <w:szCs w:val="27"/>
        </w:rPr>
      </w:pPr>
      <w:r w:rsidRPr="00673958">
        <w:rPr>
          <w:rFonts w:ascii="Times New Roman" w:hAnsi="Times New Roman"/>
          <w:sz w:val="27"/>
          <w:szCs w:val="27"/>
        </w:rPr>
        <w:t>В связи с этим, в некоторых случаях могут быть нарушены права субъектов.</w:t>
      </w:r>
    </w:p>
    <w:p w14:paraId="2D5C1D04" w14:textId="77777777" w:rsidR="00B025EC" w:rsidRPr="00673958" w:rsidRDefault="00B025EC" w:rsidP="00B025EC">
      <w:pPr>
        <w:spacing w:after="0" w:line="240" w:lineRule="auto"/>
        <w:ind w:firstLine="708"/>
        <w:jc w:val="both"/>
        <w:rPr>
          <w:rFonts w:ascii="Times New Roman" w:hAnsi="Times New Roman"/>
          <w:i/>
          <w:sz w:val="27"/>
          <w:szCs w:val="27"/>
        </w:rPr>
      </w:pPr>
      <w:r w:rsidRPr="00673958">
        <w:rPr>
          <w:rFonts w:ascii="Times New Roman" w:hAnsi="Times New Roman"/>
          <w:b/>
          <w:i/>
          <w:sz w:val="27"/>
          <w:szCs w:val="27"/>
          <w:lang w:val="kk-KZ"/>
        </w:rPr>
        <w:t>Выявленый коррупционный риск</w:t>
      </w:r>
      <w:r w:rsidRPr="00673958">
        <w:rPr>
          <w:rFonts w:ascii="Times New Roman" w:hAnsi="Times New Roman"/>
          <w:i/>
          <w:sz w:val="27"/>
          <w:szCs w:val="27"/>
        </w:rPr>
        <w:t>,</w:t>
      </w:r>
      <w:r w:rsidRPr="00673958">
        <w:rPr>
          <w:rFonts w:ascii="Times New Roman" w:hAnsi="Times New Roman"/>
          <w:b/>
          <w:i/>
          <w:sz w:val="27"/>
          <w:szCs w:val="27"/>
        </w:rPr>
        <w:t xml:space="preserve"> </w:t>
      </w:r>
      <w:r w:rsidRPr="00673958">
        <w:rPr>
          <w:rFonts w:ascii="Times New Roman" w:hAnsi="Times New Roman"/>
          <w:i/>
          <w:sz w:val="27"/>
          <w:szCs w:val="27"/>
        </w:rPr>
        <w:t>в связи с не регламентированием сроков исполнения предписаний об устранении выявленных нарушений могут быть коррупционные риски в виде оказания предпочтения отдельным субъектам. К примеру, одним могут дать предписание об устранении выявленных нарушений сроком на 3 месяца, а другим 6 месяцев.</w:t>
      </w:r>
    </w:p>
    <w:p w14:paraId="1558D060" w14:textId="77777777" w:rsidR="009140B8" w:rsidRPr="008D0686" w:rsidRDefault="009140B8" w:rsidP="009140B8">
      <w:pPr>
        <w:pStyle w:val="aa"/>
        <w:spacing w:after="0" w:line="240" w:lineRule="auto"/>
        <w:ind w:left="567" w:firstLine="567"/>
        <w:jc w:val="both"/>
        <w:rPr>
          <w:rFonts w:ascii="Times New Roman" w:hAnsi="Times New Roman"/>
          <w:b/>
          <w:color w:val="000000"/>
          <w:sz w:val="27"/>
          <w:szCs w:val="27"/>
          <w:lang w:val="ru-RU"/>
        </w:rPr>
      </w:pPr>
    </w:p>
    <w:p w14:paraId="1C59109C" w14:textId="38349AA2" w:rsidR="00871EB9" w:rsidRPr="004E7E57" w:rsidRDefault="00BE34B0" w:rsidP="003F32A9">
      <w:pPr>
        <w:pBdr>
          <w:bottom w:val="single" w:sz="4" w:space="4" w:color="FFFFFF"/>
        </w:pBdr>
        <w:tabs>
          <w:tab w:val="left" w:pos="0"/>
          <w:tab w:val="left" w:pos="567"/>
        </w:tabs>
        <w:spacing w:after="0" w:line="240" w:lineRule="auto"/>
        <w:jc w:val="both"/>
        <w:rPr>
          <w:rFonts w:ascii="Times New Roman" w:hAnsi="Times New Roman" w:cs="Times New Roman"/>
          <w:b/>
          <w:sz w:val="28"/>
          <w:szCs w:val="28"/>
        </w:rPr>
      </w:pPr>
      <w:r w:rsidRPr="00BA503D">
        <w:rPr>
          <w:rFonts w:ascii="Times New Roman" w:hAnsi="Times New Roman" w:cs="Times New Roman"/>
          <w:spacing w:val="2"/>
          <w:sz w:val="28"/>
          <w:szCs w:val="28"/>
          <w:shd w:val="clear" w:color="auto" w:fill="FFFFFF"/>
        </w:rPr>
        <w:tab/>
      </w:r>
      <w:r w:rsidR="001657B0" w:rsidRPr="00027EA8">
        <w:rPr>
          <w:rFonts w:ascii="Times New Roman" w:hAnsi="Times New Roman" w:cs="Times New Roman"/>
          <w:b/>
          <w:color w:val="FF0000"/>
          <w:sz w:val="28"/>
          <w:szCs w:val="28"/>
        </w:rPr>
        <w:tab/>
      </w:r>
      <w:r w:rsidR="00E44FE7" w:rsidRPr="004E7E57">
        <w:rPr>
          <w:rFonts w:ascii="Times New Roman" w:hAnsi="Times New Roman" w:cs="Times New Roman"/>
          <w:b/>
          <w:sz w:val="28"/>
          <w:szCs w:val="28"/>
        </w:rPr>
        <w:t>2.6</w:t>
      </w:r>
      <w:r w:rsidR="00871EB9" w:rsidRPr="004E7E57">
        <w:rPr>
          <w:rFonts w:ascii="Times New Roman" w:hAnsi="Times New Roman" w:cs="Times New Roman"/>
          <w:b/>
          <w:sz w:val="28"/>
          <w:szCs w:val="28"/>
        </w:rPr>
        <w:t>.</w:t>
      </w:r>
      <w:r w:rsidR="002C681B" w:rsidRPr="004E7E57">
        <w:rPr>
          <w:rFonts w:ascii="Times New Roman" w:hAnsi="Times New Roman" w:cs="Times New Roman"/>
          <w:b/>
          <w:sz w:val="28"/>
          <w:szCs w:val="28"/>
        </w:rPr>
        <w:t xml:space="preserve"> </w:t>
      </w:r>
      <w:r w:rsidR="00871EB9" w:rsidRPr="004E7E57">
        <w:rPr>
          <w:rFonts w:ascii="Times New Roman" w:hAnsi="Times New Roman" w:cs="Times New Roman"/>
          <w:b/>
          <w:sz w:val="28"/>
          <w:szCs w:val="28"/>
        </w:rPr>
        <w:t>АНАЛИЗ СУДЕБНОЙ ПРАКТИКИ</w:t>
      </w:r>
    </w:p>
    <w:p w14:paraId="551D1550" w14:textId="77777777" w:rsidR="00673958" w:rsidRPr="00027EA8" w:rsidRDefault="00673958" w:rsidP="003F32A9">
      <w:pPr>
        <w:pBdr>
          <w:bottom w:val="single" w:sz="4" w:space="4" w:color="FFFFFF"/>
        </w:pBdr>
        <w:tabs>
          <w:tab w:val="left" w:pos="0"/>
          <w:tab w:val="left" w:pos="567"/>
        </w:tabs>
        <w:spacing w:after="0" w:line="240" w:lineRule="auto"/>
        <w:jc w:val="both"/>
        <w:rPr>
          <w:rFonts w:ascii="Times New Roman" w:hAnsi="Times New Roman" w:cs="Times New Roman"/>
          <w:b/>
          <w:color w:val="FF0000"/>
          <w:sz w:val="28"/>
          <w:szCs w:val="28"/>
        </w:rPr>
      </w:pPr>
    </w:p>
    <w:p w14:paraId="32DC6700" w14:textId="2EB9C148" w:rsidR="006E3EB5" w:rsidRDefault="00871EB9"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lang w:val="kk-KZ"/>
        </w:rPr>
      </w:pPr>
      <w:r w:rsidRPr="00673958">
        <w:rPr>
          <w:rFonts w:ascii="Times New Roman" w:hAnsi="Times New Roman" w:cs="Times New Roman"/>
          <w:b/>
          <w:sz w:val="28"/>
          <w:szCs w:val="28"/>
        </w:rPr>
        <w:tab/>
      </w:r>
      <w:r w:rsidR="00E94943" w:rsidRPr="00673958">
        <w:rPr>
          <w:rFonts w:ascii="Times New Roman" w:hAnsi="Times New Roman" w:cs="Times New Roman"/>
          <w:sz w:val="28"/>
          <w:szCs w:val="28"/>
          <w:lang w:val="kk-KZ"/>
        </w:rPr>
        <w:t>За</w:t>
      </w:r>
      <w:r w:rsidR="00E94943" w:rsidRPr="00673958">
        <w:rPr>
          <w:rFonts w:ascii="Times New Roman" w:hAnsi="Times New Roman" w:cs="Times New Roman"/>
          <w:sz w:val="28"/>
          <w:szCs w:val="28"/>
        </w:rPr>
        <w:t xml:space="preserve"> </w:t>
      </w:r>
      <w:r w:rsidR="00E94943" w:rsidRPr="00673958">
        <w:rPr>
          <w:rFonts w:ascii="Times New Roman" w:hAnsi="Times New Roman" w:cs="Times New Roman"/>
          <w:sz w:val="28"/>
          <w:szCs w:val="28"/>
          <w:lang w:val="kk-KZ"/>
        </w:rPr>
        <w:t xml:space="preserve">6 месяцев </w:t>
      </w:r>
      <w:r w:rsidR="00E94943" w:rsidRPr="00673958">
        <w:rPr>
          <w:rFonts w:ascii="Times New Roman" w:hAnsi="Times New Roman" w:cs="Times New Roman"/>
          <w:sz w:val="28"/>
          <w:szCs w:val="28"/>
        </w:rPr>
        <w:t>202</w:t>
      </w:r>
      <w:r w:rsidR="00E94943" w:rsidRPr="00673958">
        <w:rPr>
          <w:rFonts w:ascii="Times New Roman" w:hAnsi="Times New Roman" w:cs="Times New Roman"/>
          <w:sz w:val="28"/>
          <w:szCs w:val="28"/>
          <w:lang w:val="kk-KZ"/>
        </w:rPr>
        <w:t>5</w:t>
      </w:r>
      <w:r w:rsidR="00E94943" w:rsidRPr="00673958">
        <w:rPr>
          <w:rFonts w:ascii="Times New Roman" w:hAnsi="Times New Roman" w:cs="Times New Roman"/>
          <w:sz w:val="28"/>
          <w:szCs w:val="28"/>
        </w:rPr>
        <w:t xml:space="preserve"> год</w:t>
      </w:r>
      <w:r w:rsidR="00E94943" w:rsidRPr="00673958">
        <w:rPr>
          <w:rFonts w:ascii="Times New Roman" w:hAnsi="Times New Roman" w:cs="Times New Roman"/>
          <w:sz w:val="28"/>
          <w:szCs w:val="28"/>
          <w:lang w:val="kk-KZ"/>
        </w:rPr>
        <w:t xml:space="preserve">а  Департамент комитета регулирования и контроля в сфере социальной защиты населения по области Жетісу </w:t>
      </w:r>
      <w:r w:rsidR="00E94943" w:rsidRPr="00673958">
        <w:rPr>
          <w:rFonts w:ascii="Times New Roman" w:hAnsi="Times New Roman" w:cs="Times New Roman"/>
          <w:b/>
          <w:sz w:val="28"/>
          <w:szCs w:val="28"/>
        </w:rPr>
        <w:t xml:space="preserve"> </w:t>
      </w:r>
      <w:r w:rsidR="00E94943" w:rsidRPr="00673958">
        <w:rPr>
          <w:rFonts w:ascii="Times New Roman" w:hAnsi="Times New Roman" w:cs="Times New Roman"/>
          <w:sz w:val="28"/>
          <w:szCs w:val="28"/>
        </w:rPr>
        <w:t xml:space="preserve">в качестве ответчика </w:t>
      </w:r>
      <w:r w:rsidR="00E94943" w:rsidRPr="00673958">
        <w:rPr>
          <w:rFonts w:ascii="Times New Roman" w:hAnsi="Times New Roman" w:cs="Times New Roman"/>
          <w:sz w:val="28"/>
          <w:szCs w:val="28"/>
          <w:lang w:val="kk-KZ"/>
        </w:rPr>
        <w:t xml:space="preserve"> участвовал по </w:t>
      </w:r>
      <w:r w:rsidR="00E94943" w:rsidRPr="00673958">
        <w:rPr>
          <w:rFonts w:ascii="Times New Roman" w:hAnsi="Times New Roman" w:cs="Times New Roman"/>
          <w:sz w:val="28"/>
          <w:szCs w:val="28"/>
        </w:rPr>
        <w:t xml:space="preserve"> 5 </w:t>
      </w:r>
      <w:r w:rsidR="00E94943" w:rsidRPr="00673958">
        <w:rPr>
          <w:rFonts w:ascii="Times New Roman" w:hAnsi="Times New Roman" w:cs="Times New Roman"/>
          <w:sz w:val="28"/>
          <w:szCs w:val="28"/>
          <w:lang w:val="kk-KZ"/>
        </w:rPr>
        <w:t>делам</w:t>
      </w:r>
      <w:r w:rsidR="00E94943" w:rsidRPr="00673958">
        <w:rPr>
          <w:rFonts w:ascii="Times New Roman" w:hAnsi="Times New Roman" w:cs="Times New Roman"/>
          <w:sz w:val="28"/>
          <w:szCs w:val="28"/>
        </w:rPr>
        <w:t xml:space="preserve">, </w:t>
      </w:r>
      <w:r w:rsidR="00E94943" w:rsidRPr="00673958">
        <w:rPr>
          <w:rFonts w:ascii="Times New Roman" w:hAnsi="Times New Roman" w:cs="Times New Roman"/>
          <w:sz w:val="28"/>
          <w:szCs w:val="28"/>
          <w:lang w:val="kk-KZ"/>
        </w:rPr>
        <w:t xml:space="preserve"> </w:t>
      </w:r>
      <w:r w:rsidR="00673958" w:rsidRPr="00673958">
        <w:rPr>
          <w:rFonts w:ascii="Times New Roman" w:hAnsi="Times New Roman" w:cs="Times New Roman"/>
          <w:sz w:val="28"/>
          <w:szCs w:val="28"/>
          <w:lang w:val="kk-KZ"/>
        </w:rPr>
        <w:t xml:space="preserve">из них, </w:t>
      </w:r>
      <w:r w:rsidR="00E94943" w:rsidRPr="00673958">
        <w:rPr>
          <w:rFonts w:ascii="Times New Roman" w:hAnsi="Times New Roman" w:cs="Times New Roman"/>
          <w:sz w:val="28"/>
          <w:szCs w:val="28"/>
          <w:lang w:val="kk-KZ"/>
        </w:rPr>
        <w:t xml:space="preserve">  по пенсионным вопросам -4, по вопросам МСЭ -1.</w:t>
      </w:r>
    </w:p>
    <w:p w14:paraId="7C75E333" w14:textId="4B6B1BC3" w:rsidR="00300BA1" w:rsidRPr="00300BA1" w:rsidRDefault="00300BA1" w:rsidP="00300BA1">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Pr>
          <w:rFonts w:ascii="Times New Roman" w:hAnsi="Times New Roman" w:cs="Times New Roman"/>
          <w:color w:val="FF0000"/>
          <w:sz w:val="28"/>
          <w:szCs w:val="28"/>
        </w:rPr>
        <w:tab/>
      </w:r>
      <w:r w:rsidRPr="00300BA1">
        <w:rPr>
          <w:rFonts w:ascii="Times New Roman" w:hAnsi="Times New Roman" w:cs="Times New Roman"/>
          <w:sz w:val="28"/>
          <w:szCs w:val="28"/>
        </w:rPr>
        <w:t xml:space="preserve">- отказаны в </w:t>
      </w:r>
      <w:proofErr w:type="gramStart"/>
      <w:r w:rsidRPr="00300BA1">
        <w:rPr>
          <w:rFonts w:ascii="Times New Roman" w:hAnsi="Times New Roman" w:cs="Times New Roman"/>
          <w:sz w:val="28"/>
          <w:szCs w:val="28"/>
        </w:rPr>
        <w:t>удовлетворении  -</w:t>
      </w:r>
      <w:proofErr w:type="gramEnd"/>
      <w:r w:rsidRPr="00300BA1">
        <w:rPr>
          <w:rFonts w:ascii="Times New Roman" w:hAnsi="Times New Roman" w:cs="Times New Roman"/>
          <w:sz w:val="28"/>
          <w:szCs w:val="28"/>
        </w:rPr>
        <w:t xml:space="preserve"> 1;</w:t>
      </w:r>
    </w:p>
    <w:p w14:paraId="519A1B6E" w14:textId="2DDAE2B9" w:rsidR="00300BA1" w:rsidRPr="00300BA1" w:rsidRDefault="00300BA1" w:rsidP="00300BA1">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sidRPr="00300BA1">
        <w:rPr>
          <w:rFonts w:ascii="Times New Roman" w:hAnsi="Times New Roman" w:cs="Times New Roman"/>
          <w:sz w:val="28"/>
          <w:szCs w:val="28"/>
        </w:rPr>
        <w:lastRenderedPageBreak/>
        <w:tab/>
      </w:r>
      <w:r w:rsidRPr="00300BA1">
        <w:rPr>
          <w:rFonts w:ascii="Times New Roman" w:hAnsi="Times New Roman" w:cs="Times New Roman"/>
          <w:sz w:val="28"/>
          <w:szCs w:val="28"/>
          <w:lang w:val="kk-KZ"/>
        </w:rPr>
        <w:t xml:space="preserve">- </w:t>
      </w:r>
      <w:r w:rsidRPr="00300BA1">
        <w:rPr>
          <w:rFonts w:ascii="Times New Roman" w:hAnsi="Times New Roman" w:cs="Times New Roman"/>
          <w:sz w:val="28"/>
          <w:szCs w:val="28"/>
        </w:rPr>
        <w:t xml:space="preserve">иск удовлетворен  - 0;   </w:t>
      </w:r>
    </w:p>
    <w:p w14:paraId="201B2733" w14:textId="1D2A75FD" w:rsidR="00300BA1" w:rsidRPr="00300BA1" w:rsidRDefault="00300BA1" w:rsidP="00300BA1">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sidRPr="00300BA1">
        <w:rPr>
          <w:rFonts w:ascii="Times New Roman" w:hAnsi="Times New Roman" w:cs="Times New Roman"/>
          <w:sz w:val="28"/>
          <w:szCs w:val="28"/>
        </w:rPr>
        <w:tab/>
      </w:r>
      <w:r w:rsidRPr="00300BA1">
        <w:rPr>
          <w:rFonts w:ascii="Times New Roman" w:hAnsi="Times New Roman" w:cs="Times New Roman"/>
          <w:sz w:val="28"/>
          <w:szCs w:val="28"/>
          <w:lang w:val="kk-KZ"/>
        </w:rPr>
        <w:t xml:space="preserve">- </w:t>
      </w:r>
      <w:r w:rsidRPr="00300BA1">
        <w:rPr>
          <w:rFonts w:ascii="Times New Roman" w:hAnsi="Times New Roman" w:cs="Times New Roman"/>
          <w:sz w:val="28"/>
          <w:szCs w:val="28"/>
          <w:shd w:val="clear" w:color="auto" w:fill="FFFFFF" w:themeFill="background1"/>
        </w:rPr>
        <w:t>мировое соглашение - 0;</w:t>
      </w:r>
    </w:p>
    <w:p w14:paraId="4CBB9A01" w14:textId="79D919B7" w:rsidR="00300BA1" w:rsidRPr="00300BA1" w:rsidRDefault="00300BA1" w:rsidP="00300BA1">
      <w:pPr>
        <w:pBdr>
          <w:bottom w:val="single" w:sz="4" w:space="29" w:color="FFFFFF"/>
        </w:pBdr>
        <w:tabs>
          <w:tab w:val="left" w:pos="709"/>
        </w:tabs>
        <w:suppressAutoHyphens/>
        <w:spacing w:after="0" w:line="240" w:lineRule="auto"/>
        <w:jc w:val="both"/>
        <w:rPr>
          <w:rFonts w:ascii="Times New Roman" w:hAnsi="Times New Roman" w:cs="Times New Roman"/>
          <w:sz w:val="28"/>
          <w:szCs w:val="28"/>
          <w:shd w:val="clear" w:color="auto" w:fill="FFFFFF" w:themeFill="background1"/>
        </w:rPr>
      </w:pPr>
      <w:r w:rsidRPr="00300BA1">
        <w:rPr>
          <w:rFonts w:ascii="Times New Roman" w:hAnsi="Times New Roman" w:cs="Times New Roman"/>
          <w:sz w:val="28"/>
          <w:szCs w:val="28"/>
        </w:rPr>
        <w:tab/>
      </w:r>
      <w:r w:rsidRPr="00300BA1">
        <w:rPr>
          <w:rFonts w:ascii="Times New Roman" w:hAnsi="Times New Roman" w:cs="Times New Roman"/>
          <w:sz w:val="28"/>
          <w:szCs w:val="28"/>
          <w:lang w:val="kk-KZ"/>
        </w:rPr>
        <w:t xml:space="preserve">- возврат иска - </w:t>
      </w:r>
      <w:r w:rsidRPr="00300BA1">
        <w:rPr>
          <w:rFonts w:ascii="Times New Roman" w:hAnsi="Times New Roman" w:cs="Times New Roman"/>
          <w:sz w:val="28"/>
          <w:szCs w:val="28"/>
          <w:shd w:val="clear" w:color="auto" w:fill="FFFFFF" w:themeFill="background1"/>
        </w:rPr>
        <w:t xml:space="preserve"> 3;</w:t>
      </w:r>
    </w:p>
    <w:p w14:paraId="0F0F14AC" w14:textId="25C89D88" w:rsidR="006E3EB5" w:rsidRPr="00300BA1" w:rsidRDefault="00300BA1" w:rsidP="00310B8F">
      <w:pPr>
        <w:pBdr>
          <w:bottom w:val="single" w:sz="4" w:space="29" w:color="FFFFFF"/>
        </w:pBdr>
        <w:tabs>
          <w:tab w:val="left" w:pos="709"/>
        </w:tabs>
        <w:suppressAutoHyphens/>
        <w:spacing w:after="0" w:line="240" w:lineRule="auto"/>
        <w:jc w:val="both"/>
        <w:rPr>
          <w:rFonts w:ascii="Times New Roman" w:hAnsi="Times New Roman" w:cs="Times New Roman"/>
          <w:sz w:val="28"/>
          <w:szCs w:val="28"/>
          <w:lang w:val="kk-KZ"/>
        </w:rPr>
      </w:pPr>
      <w:r w:rsidRPr="00300BA1">
        <w:rPr>
          <w:rFonts w:ascii="Times New Roman" w:hAnsi="Times New Roman" w:cs="Times New Roman"/>
          <w:sz w:val="28"/>
          <w:szCs w:val="28"/>
          <w:shd w:val="clear" w:color="auto" w:fill="FFFFFF" w:themeFill="background1"/>
        </w:rPr>
        <w:tab/>
        <w:t xml:space="preserve">- на стадии рассмотрения - 1. </w:t>
      </w:r>
      <w:r w:rsidRPr="00300BA1">
        <w:rPr>
          <w:rFonts w:ascii="Times New Roman" w:hAnsi="Times New Roman"/>
          <w:sz w:val="28"/>
          <w:szCs w:val="28"/>
          <w:lang w:val="kk-KZ"/>
        </w:rPr>
        <w:tab/>
      </w:r>
      <w:r w:rsidRPr="00300BA1">
        <w:rPr>
          <w:rFonts w:ascii="Times New Roman" w:hAnsi="Times New Roman" w:cs="Times New Roman"/>
          <w:sz w:val="28"/>
          <w:szCs w:val="28"/>
          <w:lang w:val="kk-KZ"/>
        </w:rPr>
        <w:t xml:space="preserve">За 2-полугодие </w:t>
      </w:r>
      <w:r w:rsidRPr="00300BA1">
        <w:rPr>
          <w:rFonts w:ascii="Times New Roman" w:hAnsi="Times New Roman" w:cs="Times New Roman"/>
          <w:sz w:val="28"/>
          <w:szCs w:val="28"/>
        </w:rPr>
        <w:t>202</w:t>
      </w:r>
      <w:r w:rsidRPr="00300BA1">
        <w:rPr>
          <w:rFonts w:ascii="Times New Roman" w:hAnsi="Times New Roman" w:cs="Times New Roman"/>
          <w:sz w:val="28"/>
          <w:szCs w:val="28"/>
          <w:lang w:val="kk-KZ"/>
        </w:rPr>
        <w:t>4</w:t>
      </w:r>
      <w:r w:rsidRPr="00300BA1">
        <w:rPr>
          <w:rFonts w:ascii="Times New Roman" w:hAnsi="Times New Roman" w:cs="Times New Roman"/>
          <w:sz w:val="28"/>
          <w:szCs w:val="28"/>
        </w:rPr>
        <w:t xml:space="preserve"> года</w:t>
      </w:r>
      <w:r w:rsidRPr="00300BA1">
        <w:rPr>
          <w:rFonts w:ascii="Times New Roman" w:hAnsi="Times New Roman" w:cs="Times New Roman"/>
          <w:sz w:val="28"/>
          <w:szCs w:val="28"/>
          <w:lang w:val="kk-KZ"/>
        </w:rPr>
        <w:t xml:space="preserve">  Департамент комитета регулирования и контроля в сфере социальной защиты населения по области Жетісу </w:t>
      </w:r>
      <w:r w:rsidRPr="00300BA1">
        <w:rPr>
          <w:rFonts w:ascii="Times New Roman" w:hAnsi="Times New Roman" w:cs="Times New Roman"/>
          <w:b/>
          <w:sz w:val="28"/>
          <w:szCs w:val="28"/>
          <w:lang w:val="kk-KZ"/>
        </w:rPr>
        <w:t xml:space="preserve"> </w:t>
      </w:r>
      <w:r w:rsidRPr="00300BA1">
        <w:rPr>
          <w:rFonts w:ascii="Times New Roman" w:hAnsi="Times New Roman" w:cs="Times New Roman"/>
          <w:sz w:val="28"/>
          <w:szCs w:val="28"/>
        </w:rPr>
        <w:t xml:space="preserve">в качестве ответчика </w:t>
      </w:r>
      <w:r w:rsidRPr="00300BA1">
        <w:rPr>
          <w:rFonts w:ascii="Times New Roman" w:hAnsi="Times New Roman" w:cs="Times New Roman"/>
          <w:sz w:val="28"/>
          <w:szCs w:val="28"/>
          <w:lang w:val="kk-KZ"/>
        </w:rPr>
        <w:t xml:space="preserve"> участвовал по  7 делам</w:t>
      </w:r>
      <w:r w:rsidRPr="00300BA1">
        <w:rPr>
          <w:rFonts w:ascii="Times New Roman" w:hAnsi="Times New Roman" w:cs="Times New Roman"/>
          <w:sz w:val="28"/>
          <w:szCs w:val="28"/>
        </w:rPr>
        <w:t>, из них:</w:t>
      </w:r>
      <w:r w:rsidRPr="00300BA1">
        <w:rPr>
          <w:rFonts w:ascii="Times New Roman" w:hAnsi="Times New Roman" w:cs="Times New Roman"/>
          <w:sz w:val="28"/>
          <w:szCs w:val="28"/>
          <w:lang w:val="kk-KZ"/>
        </w:rPr>
        <w:t xml:space="preserve">  по пенсионным вопросам 5,  по вопросам  медико-социальной экспертизы – 2.</w:t>
      </w:r>
    </w:p>
    <w:p w14:paraId="43ABFF54" w14:textId="229D079E" w:rsidR="00300BA1" w:rsidRPr="00300BA1" w:rsidRDefault="00300BA1" w:rsidP="00300BA1">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sidRPr="00300BA1">
        <w:rPr>
          <w:rFonts w:ascii="Times New Roman" w:hAnsi="Times New Roman" w:cs="Times New Roman"/>
          <w:sz w:val="28"/>
          <w:szCs w:val="28"/>
          <w:lang w:val="kk-KZ"/>
        </w:rPr>
        <w:tab/>
      </w:r>
      <w:r w:rsidRPr="00300BA1">
        <w:rPr>
          <w:rFonts w:ascii="Times New Roman" w:hAnsi="Times New Roman" w:cs="Times New Roman"/>
          <w:sz w:val="28"/>
          <w:szCs w:val="28"/>
        </w:rPr>
        <w:t>- отказан</w:t>
      </w:r>
      <w:r w:rsidR="00310B8F">
        <w:rPr>
          <w:rFonts w:ascii="Times New Roman" w:hAnsi="Times New Roman" w:cs="Times New Roman"/>
          <w:sz w:val="28"/>
          <w:szCs w:val="28"/>
        </w:rPr>
        <w:t>о</w:t>
      </w:r>
      <w:r w:rsidRPr="00300BA1">
        <w:rPr>
          <w:rFonts w:ascii="Times New Roman" w:hAnsi="Times New Roman" w:cs="Times New Roman"/>
          <w:sz w:val="28"/>
          <w:szCs w:val="28"/>
        </w:rPr>
        <w:t xml:space="preserve"> в </w:t>
      </w:r>
      <w:proofErr w:type="gramStart"/>
      <w:r w:rsidRPr="00300BA1">
        <w:rPr>
          <w:rFonts w:ascii="Times New Roman" w:hAnsi="Times New Roman" w:cs="Times New Roman"/>
          <w:sz w:val="28"/>
          <w:szCs w:val="28"/>
        </w:rPr>
        <w:t>удовлетворении  -</w:t>
      </w:r>
      <w:proofErr w:type="gramEnd"/>
      <w:r w:rsidRPr="00300BA1">
        <w:rPr>
          <w:rFonts w:ascii="Times New Roman" w:hAnsi="Times New Roman" w:cs="Times New Roman"/>
          <w:sz w:val="28"/>
          <w:szCs w:val="28"/>
        </w:rPr>
        <w:t xml:space="preserve"> 0;</w:t>
      </w:r>
    </w:p>
    <w:p w14:paraId="386F0199" w14:textId="35BC4A72" w:rsidR="00300BA1" w:rsidRPr="00300BA1" w:rsidRDefault="00300BA1" w:rsidP="00300BA1">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sidRPr="00300BA1">
        <w:rPr>
          <w:rFonts w:ascii="Times New Roman" w:hAnsi="Times New Roman" w:cs="Times New Roman"/>
          <w:sz w:val="28"/>
          <w:szCs w:val="28"/>
        </w:rPr>
        <w:tab/>
      </w:r>
      <w:r w:rsidRPr="00300BA1">
        <w:rPr>
          <w:rFonts w:ascii="Times New Roman" w:hAnsi="Times New Roman" w:cs="Times New Roman"/>
          <w:sz w:val="28"/>
          <w:szCs w:val="28"/>
          <w:lang w:val="kk-KZ"/>
        </w:rPr>
        <w:t xml:space="preserve">- </w:t>
      </w:r>
      <w:r w:rsidRPr="00300BA1">
        <w:rPr>
          <w:rFonts w:ascii="Times New Roman" w:hAnsi="Times New Roman" w:cs="Times New Roman"/>
          <w:sz w:val="28"/>
          <w:szCs w:val="28"/>
        </w:rPr>
        <w:t xml:space="preserve">иск удовлетворен  - 1;   </w:t>
      </w:r>
    </w:p>
    <w:p w14:paraId="159D1A62" w14:textId="77777777" w:rsidR="00300BA1" w:rsidRPr="00300BA1" w:rsidRDefault="00300BA1" w:rsidP="00300BA1">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sidRPr="00300BA1">
        <w:rPr>
          <w:rFonts w:ascii="Times New Roman" w:hAnsi="Times New Roman" w:cs="Times New Roman"/>
          <w:sz w:val="28"/>
          <w:szCs w:val="28"/>
        </w:rPr>
        <w:tab/>
      </w:r>
      <w:r w:rsidRPr="00300BA1">
        <w:rPr>
          <w:rFonts w:ascii="Times New Roman" w:hAnsi="Times New Roman" w:cs="Times New Roman"/>
          <w:sz w:val="28"/>
          <w:szCs w:val="28"/>
          <w:lang w:val="kk-KZ"/>
        </w:rPr>
        <w:t xml:space="preserve">- </w:t>
      </w:r>
      <w:r w:rsidRPr="00300BA1">
        <w:rPr>
          <w:rFonts w:ascii="Times New Roman" w:hAnsi="Times New Roman" w:cs="Times New Roman"/>
          <w:sz w:val="28"/>
          <w:szCs w:val="28"/>
          <w:shd w:val="clear" w:color="auto" w:fill="FFFFFF" w:themeFill="background1"/>
        </w:rPr>
        <w:t>мировое соглашение - 0;</w:t>
      </w:r>
    </w:p>
    <w:p w14:paraId="4709E63C" w14:textId="510DAF18" w:rsidR="00300BA1" w:rsidRPr="00300BA1" w:rsidRDefault="00300BA1" w:rsidP="00300BA1">
      <w:pPr>
        <w:pBdr>
          <w:bottom w:val="single" w:sz="4" w:space="29" w:color="FFFFFF"/>
        </w:pBdr>
        <w:tabs>
          <w:tab w:val="left" w:pos="709"/>
        </w:tabs>
        <w:suppressAutoHyphens/>
        <w:spacing w:after="0" w:line="240" w:lineRule="auto"/>
        <w:jc w:val="both"/>
        <w:rPr>
          <w:rFonts w:ascii="Times New Roman" w:hAnsi="Times New Roman" w:cs="Times New Roman"/>
          <w:sz w:val="28"/>
          <w:szCs w:val="28"/>
          <w:shd w:val="clear" w:color="auto" w:fill="FFFFFF" w:themeFill="background1"/>
        </w:rPr>
      </w:pPr>
      <w:r w:rsidRPr="00300BA1">
        <w:rPr>
          <w:rFonts w:ascii="Times New Roman" w:hAnsi="Times New Roman" w:cs="Times New Roman"/>
          <w:sz w:val="28"/>
          <w:szCs w:val="28"/>
        </w:rPr>
        <w:tab/>
      </w:r>
      <w:r w:rsidRPr="00300BA1">
        <w:rPr>
          <w:rFonts w:ascii="Times New Roman" w:hAnsi="Times New Roman" w:cs="Times New Roman"/>
          <w:sz w:val="28"/>
          <w:szCs w:val="28"/>
          <w:lang w:val="kk-KZ"/>
        </w:rPr>
        <w:t xml:space="preserve">- возврат иска - </w:t>
      </w:r>
      <w:r w:rsidRPr="00300BA1">
        <w:rPr>
          <w:rFonts w:ascii="Times New Roman" w:hAnsi="Times New Roman" w:cs="Times New Roman"/>
          <w:sz w:val="28"/>
          <w:szCs w:val="28"/>
          <w:shd w:val="clear" w:color="auto" w:fill="FFFFFF" w:themeFill="background1"/>
        </w:rPr>
        <w:t xml:space="preserve"> 6;</w:t>
      </w:r>
    </w:p>
    <w:p w14:paraId="227D6AA5" w14:textId="77777777" w:rsidR="00310B8F" w:rsidRDefault="00300BA1" w:rsidP="00310B8F">
      <w:pPr>
        <w:pBdr>
          <w:bottom w:val="single" w:sz="4" w:space="29" w:color="FFFFFF"/>
        </w:pBdr>
        <w:tabs>
          <w:tab w:val="left" w:pos="709"/>
        </w:tabs>
        <w:suppressAutoHyphens/>
        <w:spacing w:after="0" w:line="240" w:lineRule="auto"/>
        <w:jc w:val="both"/>
        <w:rPr>
          <w:rFonts w:ascii="Times New Roman" w:hAnsi="Times New Roman" w:cs="Times New Roman"/>
          <w:sz w:val="28"/>
          <w:szCs w:val="28"/>
          <w:shd w:val="clear" w:color="auto" w:fill="FFFFFF" w:themeFill="background1"/>
        </w:rPr>
      </w:pPr>
      <w:r w:rsidRPr="00300BA1">
        <w:rPr>
          <w:rFonts w:ascii="Times New Roman" w:hAnsi="Times New Roman" w:cs="Times New Roman"/>
          <w:sz w:val="28"/>
          <w:szCs w:val="28"/>
          <w:shd w:val="clear" w:color="auto" w:fill="FFFFFF" w:themeFill="background1"/>
        </w:rPr>
        <w:tab/>
        <w:t xml:space="preserve">- на стадии рассмотрения - 0. </w:t>
      </w:r>
    </w:p>
    <w:p w14:paraId="1FDEF1F0" w14:textId="40710AC4" w:rsidR="00871EB9" w:rsidRPr="00310B8F" w:rsidRDefault="00310B8F" w:rsidP="00310B8F">
      <w:pPr>
        <w:pBdr>
          <w:bottom w:val="single" w:sz="4" w:space="29" w:color="FFFFFF"/>
        </w:pBdr>
        <w:tabs>
          <w:tab w:val="left" w:pos="709"/>
        </w:tabs>
        <w:suppressAutoHyphens/>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themeFill="background1"/>
        </w:rPr>
        <w:tab/>
      </w:r>
      <w:r w:rsidR="001657B0" w:rsidRPr="00310B8F">
        <w:rPr>
          <w:rFonts w:ascii="Times New Roman" w:eastAsia="Times New Roman" w:hAnsi="Times New Roman" w:cs="Times New Roman"/>
          <w:sz w:val="28"/>
          <w:szCs w:val="28"/>
        </w:rPr>
        <w:t xml:space="preserve">Согласно </w:t>
      </w:r>
      <w:r w:rsidR="009767D6" w:rsidRPr="00310B8F">
        <w:rPr>
          <w:rFonts w:ascii="Times New Roman" w:eastAsia="Times New Roman" w:hAnsi="Times New Roman" w:cs="Times New Roman"/>
          <w:sz w:val="28"/>
          <w:szCs w:val="28"/>
        </w:rPr>
        <w:t xml:space="preserve">поступающим извещениям из судов, </w:t>
      </w:r>
      <w:r w:rsidR="00112918" w:rsidRPr="00310B8F">
        <w:rPr>
          <w:rFonts w:ascii="Times New Roman" w:eastAsia="Times New Roman" w:hAnsi="Times New Roman" w:cs="Times New Roman"/>
          <w:sz w:val="28"/>
          <w:szCs w:val="28"/>
        </w:rPr>
        <w:t xml:space="preserve">сотрудники </w:t>
      </w:r>
      <w:r w:rsidR="00271042" w:rsidRPr="00310B8F">
        <w:rPr>
          <w:rFonts w:ascii="Times New Roman" w:eastAsia="Times New Roman" w:hAnsi="Times New Roman" w:cs="Times New Roman"/>
          <w:sz w:val="28"/>
          <w:szCs w:val="28"/>
        </w:rPr>
        <w:t>Департамента участвуют</w:t>
      </w:r>
      <w:r w:rsidR="009767D6" w:rsidRPr="00310B8F">
        <w:rPr>
          <w:rFonts w:ascii="Times New Roman" w:eastAsia="Times New Roman" w:hAnsi="Times New Roman" w:cs="Times New Roman"/>
          <w:sz w:val="28"/>
          <w:szCs w:val="28"/>
        </w:rPr>
        <w:t xml:space="preserve"> в качестве </w:t>
      </w:r>
      <w:r w:rsidR="007B572C" w:rsidRPr="00310B8F">
        <w:rPr>
          <w:rFonts w:ascii="Times New Roman" w:eastAsia="Times New Roman" w:hAnsi="Times New Roman" w:cs="Times New Roman"/>
          <w:sz w:val="28"/>
          <w:szCs w:val="28"/>
        </w:rPr>
        <w:t xml:space="preserve">ответчика и </w:t>
      </w:r>
      <w:r w:rsidR="009767D6" w:rsidRPr="00310B8F">
        <w:rPr>
          <w:rFonts w:ascii="Times New Roman" w:eastAsia="Times New Roman" w:hAnsi="Times New Roman" w:cs="Times New Roman"/>
          <w:sz w:val="28"/>
          <w:szCs w:val="28"/>
        </w:rPr>
        <w:t>третьего лица</w:t>
      </w:r>
      <w:r w:rsidR="004A61AC" w:rsidRPr="00310B8F">
        <w:rPr>
          <w:rFonts w:ascii="Times New Roman" w:eastAsia="Times New Roman" w:hAnsi="Times New Roman" w:cs="Times New Roman"/>
          <w:sz w:val="28"/>
          <w:szCs w:val="28"/>
        </w:rPr>
        <w:t>,</w:t>
      </w:r>
      <w:r w:rsidR="00871EB9" w:rsidRPr="00310B8F">
        <w:rPr>
          <w:rFonts w:ascii="Times New Roman" w:eastAsia="Times New Roman" w:hAnsi="Times New Roman" w:cs="Times New Roman"/>
          <w:sz w:val="28"/>
          <w:szCs w:val="28"/>
        </w:rPr>
        <w:t xml:space="preserve"> не изъявляя своих требований</w:t>
      </w:r>
      <w:r w:rsidR="009767D6" w:rsidRPr="00310B8F">
        <w:rPr>
          <w:rFonts w:ascii="Times New Roman" w:eastAsia="Times New Roman" w:hAnsi="Times New Roman" w:cs="Times New Roman"/>
          <w:sz w:val="28"/>
          <w:szCs w:val="28"/>
        </w:rPr>
        <w:t xml:space="preserve"> и по конкретным судебным материалам</w:t>
      </w:r>
      <w:r w:rsidR="004A61AC" w:rsidRPr="00310B8F">
        <w:rPr>
          <w:rFonts w:ascii="Times New Roman" w:eastAsia="Times New Roman" w:hAnsi="Times New Roman" w:cs="Times New Roman"/>
          <w:sz w:val="28"/>
          <w:szCs w:val="28"/>
        </w:rPr>
        <w:t xml:space="preserve"> предоставляют Отзывы</w:t>
      </w:r>
      <w:r w:rsidR="009767D6" w:rsidRPr="00310B8F">
        <w:rPr>
          <w:rFonts w:ascii="Times New Roman" w:eastAsia="Times New Roman" w:hAnsi="Times New Roman" w:cs="Times New Roman"/>
          <w:sz w:val="28"/>
          <w:szCs w:val="28"/>
        </w:rPr>
        <w:t xml:space="preserve">. </w:t>
      </w:r>
    </w:p>
    <w:p w14:paraId="5F6F6C98" w14:textId="4E25FA3E" w:rsidR="00673958" w:rsidRPr="00027EA8" w:rsidRDefault="002C4770" w:rsidP="00E94943">
      <w:pPr>
        <w:pBdr>
          <w:bottom w:val="single" w:sz="4" w:space="4" w:color="FFFFFF"/>
        </w:pBdr>
        <w:tabs>
          <w:tab w:val="left" w:pos="0"/>
          <w:tab w:val="left" w:pos="567"/>
        </w:tabs>
        <w:spacing w:after="0" w:line="240" w:lineRule="auto"/>
        <w:jc w:val="both"/>
        <w:rPr>
          <w:rFonts w:ascii="Times New Roman" w:hAnsi="Times New Roman" w:cs="Times New Roman"/>
          <w:color w:val="FF0000"/>
          <w:sz w:val="28"/>
          <w:szCs w:val="28"/>
          <w:shd w:val="clear" w:color="auto" w:fill="FFFFFF"/>
        </w:rPr>
      </w:pPr>
      <w:r w:rsidRPr="00310B8F">
        <w:rPr>
          <w:rFonts w:ascii="Times New Roman" w:eastAsia="Times New Roman" w:hAnsi="Times New Roman" w:cs="Times New Roman"/>
          <w:sz w:val="28"/>
          <w:szCs w:val="28"/>
        </w:rPr>
        <w:tab/>
      </w:r>
      <w:r w:rsidR="00E121B2" w:rsidRPr="00310B8F">
        <w:rPr>
          <w:rFonts w:ascii="Times New Roman" w:hAnsi="Times New Roman" w:cs="Times New Roman"/>
          <w:b/>
          <w:sz w:val="28"/>
          <w:szCs w:val="28"/>
          <w:shd w:val="clear" w:color="auto" w:fill="FFFFFF"/>
        </w:rPr>
        <w:t xml:space="preserve">Коррупционные риски: </w:t>
      </w:r>
      <w:r w:rsidR="00E121B2" w:rsidRPr="00310B8F">
        <w:rPr>
          <w:rFonts w:ascii="Times New Roman" w:hAnsi="Times New Roman" w:cs="Times New Roman"/>
          <w:sz w:val="28"/>
          <w:szCs w:val="28"/>
          <w:shd w:val="clear" w:color="auto" w:fill="FFFFFF"/>
        </w:rPr>
        <w:t>Коррупционные риски не выявлены.</w:t>
      </w:r>
    </w:p>
    <w:p w14:paraId="32E5586F" w14:textId="77777777" w:rsidR="00E94943" w:rsidRPr="00354149" w:rsidRDefault="00E94943" w:rsidP="002C4770">
      <w:pPr>
        <w:pBdr>
          <w:bottom w:val="single" w:sz="4" w:space="4" w:color="FFFFFF"/>
        </w:pBdr>
        <w:tabs>
          <w:tab w:val="left" w:pos="0"/>
          <w:tab w:val="left" w:pos="567"/>
        </w:tabs>
        <w:spacing w:after="0" w:line="240" w:lineRule="auto"/>
        <w:jc w:val="both"/>
        <w:rPr>
          <w:rFonts w:ascii="Times New Roman" w:hAnsi="Times New Roman" w:cs="Times New Roman"/>
          <w:sz w:val="28"/>
          <w:szCs w:val="28"/>
          <w:shd w:val="clear" w:color="auto" w:fill="FFFFFF"/>
        </w:rPr>
      </w:pPr>
    </w:p>
    <w:p w14:paraId="4293842F" w14:textId="77777777" w:rsidR="00D45F86" w:rsidRPr="00BA503D" w:rsidRDefault="00D45F86" w:rsidP="003F32A9">
      <w:pPr>
        <w:pBdr>
          <w:bottom w:val="single" w:sz="4" w:space="4" w:color="FFFFFF"/>
        </w:pBdr>
        <w:tabs>
          <w:tab w:val="left" w:pos="0"/>
          <w:tab w:val="left" w:pos="709"/>
        </w:tabs>
        <w:spacing w:after="0" w:line="240" w:lineRule="auto"/>
        <w:ind w:firstLine="567"/>
        <w:jc w:val="both"/>
        <w:rPr>
          <w:rFonts w:ascii="Times New Roman" w:hAnsi="Times New Roman" w:cs="Times New Roman"/>
          <w:sz w:val="28"/>
          <w:szCs w:val="28"/>
          <w:shd w:val="clear" w:color="auto" w:fill="FFFFFF"/>
        </w:rPr>
      </w:pPr>
    </w:p>
    <w:p w14:paraId="233BD898" w14:textId="380DF043" w:rsidR="00AC3058" w:rsidRPr="00354149" w:rsidRDefault="00413AD4" w:rsidP="00D407B5">
      <w:pPr>
        <w:pStyle w:val="aa"/>
        <w:numPr>
          <w:ilvl w:val="1"/>
          <w:numId w:val="25"/>
        </w:numPr>
        <w:pBdr>
          <w:bottom w:val="single" w:sz="4" w:space="4" w:color="FFFFFF"/>
        </w:pBdr>
        <w:tabs>
          <w:tab w:val="left" w:pos="0"/>
          <w:tab w:val="left" w:pos="567"/>
        </w:tabs>
        <w:spacing w:after="0" w:line="240" w:lineRule="auto"/>
        <w:jc w:val="both"/>
        <w:rPr>
          <w:rFonts w:ascii="Times New Roman" w:hAnsi="Times New Roman"/>
          <w:b/>
          <w:sz w:val="28"/>
          <w:szCs w:val="28"/>
        </w:rPr>
      </w:pPr>
      <w:r w:rsidRPr="00354149">
        <w:rPr>
          <w:rFonts w:ascii="Times New Roman" w:hAnsi="Times New Roman"/>
          <w:b/>
          <w:sz w:val="28"/>
          <w:szCs w:val="28"/>
        </w:rPr>
        <w:t>РЕЗУЛЬТАТЫ АНТИКОРРУПЦИОННОГО МОНИТОРИНГА</w:t>
      </w:r>
    </w:p>
    <w:p w14:paraId="62DA8EC3" w14:textId="22B4B0E9" w:rsidR="00D407B5" w:rsidRPr="00354149" w:rsidRDefault="00D407B5" w:rsidP="00D407B5">
      <w:pPr>
        <w:pBdr>
          <w:bottom w:val="single" w:sz="4" w:space="29" w:color="FFFFFF"/>
        </w:pBdr>
        <w:tabs>
          <w:tab w:val="left" w:pos="709"/>
        </w:tabs>
        <w:suppressAutoHyphens/>
        <w:spacing w:after="0" w:line="240" w:lineRule="auto"/>
        <w:jc w:val="both"/>
        <w:rPr>
          <w:rStyle w:val="ezkurwreuab5ozgtqnkl"/>
          <w:rFonts w:ascii="Times New Roman" w:hAnsi="Times New Roman" w:cs="Times New Roman"/>
          <w:i/>
          <w:iCs/>
          <w:sz w:val="28"/>
          <w:szCs w:val="28"/>
          <w:lang w:val="kk-KZ"/>
        </w:rPr>
      </w:pPr>
      <w:r w:rsidRPr="00354149">
        <w:rPr>
          <w:rStyle w:val="ezkurwreuab5ozgtqnkl"/>
          <w:rFonts w:ascii="Times New Roman" w:hAnsi="Times New Roman" w:cs="Times New Roman"/>
          <w:i/>
          <w:iCs/>
          <w:sz w:val="28"/>
          <w:szCs w:val="28"/>
          <w:lang w:val="kk-KZ"/>
        </w:rPr>
        <w:tab/>
        <w:t xml:space="preserve"> </w:t>
      </w:r>
    </w:p>
    <w:p w14:paraId="424B1672" w14:textId="77777777" w:rsidR="00D407B5" w:rsidRPr="00354149" w:rsidRDefault="00D407B5" w:rsidP="00D407B5">
      <w:pPr>
        <w:pBdr>
          <w:bottom w:val="single" w:sz="4" w:space="29" w:color="FFFFFF"/>
        </w:pBdr>
        <w:tabs>
          <w:tab w:val="left" w:pos="709"/>
        </w:tabs>
        <w:suppressAutoHyphens/>
        <w:spacing w:after="0" w:line="240" w:lineRule="auto"/>
        <w:jc w:val="both"/>
        <w:rPr>
          <w:rFonts w:ascii="Times New Roman" w:hAnsi="Times New Roman" w:cs="Times New Roman"/>
          <w:i/>
          <w:iCs/>
          <w:sz w:val="28"/>
          <w:szCs w:val="28"/>
          <w:lang w:val="kk-KZ"/>
        </w:rPr>
      </w:pPr>
      <w:r w:rsidRPr="00354149">
        <w:rPr>
          <w:rStyle w:val="ezkurwreuab5ozgtqnkl"/>
          <w:rFonts w:ascii="Times New Roman" w:hAnsi="Times New Roman" w:cs="Times New Roman"/>
          <w:i/>
          <w:iCs/>
          <w:sz w:val="28"/>
          <w:szCs w:val="28"/>
          <w:lang w:val="kk-KZ"/>
        </w:rPr>
        <w:tab/>
      </w:r>
      <w:r w:rsidRPr="00354149">
        <w:rPr>
          <w:rFonts w:ascii="Times New Roman" w:hAnsi="Times New Roman" w:cs="Times New Roman"/>
          <w:sz w:val="28"/>
          <w:szCs w:val="28"/>
          <w:lang w:val="kk-KZ"/>
        </w:rPr>
        <w:t>В здании департамента размещены информационные стенды об ответственности государственных служащих за коррупцию, контактные данные руководителей КРиКССЗН и МТСЗН РК номер телефона доверия 42-07-80 и контактные данные уполномоченного по этике МТСЗН РК и Департамента.</w:t>
      </w:r>
    </w:p>
    <w:p w14:paraId="432221B2" w14:textId="5BC0E4D4" w:rsidR="00D407B5" w:rsidRPr="00354149" w:rsidRDefault="00D407B5" w:rsidP="00D407B5">
      <w:pPr>
        <w:pBdr>
          <w:bottom w:val="single" w:sz="4" w:space="29" w:color="FFFFFF"/>
        </w:pBdr>
        <w:tabs>
          <w:tab w:val="left" w:pos="709"/>
        </w:tabs>
        <w:suppressAutoHyphens/>
        <w:spacing w:after="0" w:line="240" w:lineRule="auto"/>
        <w:jc w:val="both"/>
        <w:rPr>
          <w:rFonts w:ascii="Times New Roman" w:hAnsi="Times New Roman" w:cs="Times New Roman"/>
          <w:i/>
          <w:iCs/>
          <w:sz w:val="28"/>
          <w:szCs w:val="28"/>
          <w:lang w:val="kk-KZ"/>
        </w:rPr>
      </w:pPr>
      <w:r w:rsidRPr="00354149">
        <w:rPr>
          <w:rFonts w:ascii="Times New Roman" w:hAnsi="Times New Roman" w:cs="Times New Roman"/>
          <w:i/>
          <w:iCs/>
          <w:sz w:val="28"/>
          <w:szCs w:val="28"/>
          <w:lang w:val="kk-KZ"/>
        </w:rPr>
        <w:tab/>
      </w:r>
      <w:r w:rsidRPr="00354149">
        <w:rPr>
          <w:rFonts w:ascii="Times New Roman" w:hAnsi="Times New Roman" w:cs="Times New Roman"/>
          <w:sz w:val="28"/>
          <w:szCs w:val="28"/>
          <w:lang w:val="kk-KZ"/>
        </w:rPr>
        <w:t xml:space="preserve"> Во всех отделах департамента  установлены камеры видеонаблюдения с аудиозаписью, в кабинете руководителя и приемной</w:t>
      </w:r>
      <w:r w:rsidR="00192CDF" w:rsidRPr="00354149">
        <w:rPr>
          <w:rFonts w:ascii="Times New Roman" w:hAnsi="Times New Roman" w:cs="Times New Roman"/>
          <w:sz w:val="28"/>
          <w:szCs w:val="28"/>
          <w:lang w:val="kk-KZ"/>
        </w:rPr>
        <w:t>, в коридорах</w:t>
      </w:r>
      <w:r w:rsidRPr="00354149">
        <w:rPr>
          <w:rFonts w:ascii="Times New Roman" w:hAnsi="Times New Roman" w:cs="Times New Roman"/>
          <w:sz w:val="28"/>
          <w:szCs w:val="28"/>
          <w:lang w:val="kk-KZ"/>
        </w:rPr>
        <w:t xml:space="preserve"> установлены камеры видеонаблюдения, при проведении отделом контроля проверочных мероприятий используется видеорегистратор.</w:t>
      </w:r>
    </w:p>
    <w:p w14:paraId="0DCFC46A" w14:textId="5E055057" w:rsidR="00D407B5" w:rsidRPr="0047044A" w:rsidRDefault="00D407B5" w:rsidP="00D407B5">
      <w:pPr>
        <w:pBdr>
          <w:bottom w:val="single" w:sz="4" w:space="29" w:color="FFFFFF"/>
        </w:pBdr>
        <w:tabs>
          <w:tab w:val="left" w:pos="709"/>
        </w:tabs>
        <w:suppressAutoHyphens/>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kk-KZ"/>
        </w:rPr>
        <w:tab/>
        <w:t xml:space="preserve">На постоянной основе на аппаратном совещании руководитель департамента Илимжанова З.А. особо предупреждает сотрудников департамента  о соблюдении требовании законов РК «О противодействии коррупции», «О государственной службе»,   </w:t>
      </w:r>
      <w:r w:rsidRPr="0047044A">
        <w:rPr>
          <w:rFonts w:ascii="Times New Roman" w:hAnsi="Times New Roman" w:cs="Times New Roman"/>
          <w:sz w:val="28"/>
          <w:szCs w:val="28"/>
          <w:lang w:val="kk-KZ"/>
        </w:rPr>
        <w:t>Этического кодекса государственных служащих РК</w:t>
      </w:r>
      <w:r>
        <w:rPr>
          <w:rFonts w:ascii="Times New Roman" w:hAnsi="Times New Roman" w:cs="Times New Roman"/>
          <w:sz w:val="28"/>
          <w:szCs w:val="28"/>
          <w:lang w:val="kk-KZ"/>
        </w:rPr>
        <w:t xml:space="preserve">. </w:t>
      </w:r>
    </w:p>
    <w:p w14:paraId="76AED6DE" w14:textId="77777777" w:rsidR="00D407B5" w:rsidRPr="0047044A" w:rsidRDefault="00D407B5" w:rsidP="00D407B5">
      <w:pPr>
        <w:pBdr>
          <w:bottom w:val="single" w:sz="4" w:space="29" w:color="FFFFFF"/>
        </w:pBdr>
        <w:tabs>
          <w:tab w:val="left" w:pos="709"/>
          <w:tab w:val="left" w:pos="1500"/>
        </w:tabs>
        <w:suppressAutoHyphen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7044A">
        <w:rPr>
          <w:rFonts w:ascii="Times New Roman" w:hAnsi="Times New Roman" w:cs="Times New Roman"/>
          <w:sz w:val="28"/>
          <w:szCs w:val="28"/>
          <w:shd w:val="clear" w:color="auto" w:fill="FFFFFF"/>
        </w:rPr>
        <w:t xml:space="preserve"> </w:t>
      </w:r>
      <w:r w:rsidRPr="0047044A">
        <w:rPr>
          <w:rFonts w:ascii="Times New Roman" w:hAnsi="Times New Roman" w:cs="Times New Roman"/>
          <w:sz w:val="28"/>
          <w:szCs w:val="28"/>
        </w:rPr>
        <w:tab/>
      </w:r>
      <w:r w:rsidRPr="0047044A">
        <w:rPr>
          <w:rFonts w:ascii="Times New Roman" w:hAnsi="Times New Roman" w:cs="Times New Roman"/>
          <w:sz w:val="28"/>
          <w:szCs w:val="28"/>
          <w:lang w:val="kk-KZ"/>
        </w:rPr>
        <w:t xml:space="preserve">Также </w:t>
      </w:r>
      <w:r>
        <w:rPr>
          <w:rFonts w:ascii="Times New Roman" w:hAnsi="Times New Roman" w:cs="Times New Roman"/>
          <w:sz w:val="28"/>
          <w:szCs w:val="28"/>
          <w:lang w:val="kk-KZ"/>
        </w:rPr>
        <w:t xml:space="preserve">систематически </w:t>
      </w:r>
      <w:r w:rsidRPr="0047044A">
        <w:rPr>
          <w:rFonts w:ascii="Times New Roman" w:hAnsi="Times New Roman" w:cs="Times New Roman"/>
          <w:sz w:val="28"/>
          <w:szCs w:val="28"/>
          <w:lang w:val="kk-KZ"/>
        </w:rPr>
        <w:t xml:space="preserve">проводятся анкетирование на антикоррупционную тему среди услугополучателей по вопросам медико-социальной экспертизы. За 6 месяцев проведено анкетирование </w:t>
      </w:r>
      <w:r>
        <w:rPr>
          <w:rFonts w:ascii="Times New Roman" w:hAnsi="Times New Roman" w:cs="Times New Roman"/>
          <w:sz w:val="28"/>
          <w:szCs w:val="28"/>
          <w:lang w:val="kk-KZ"/>
        </w:rPr>
        <w:t>1613</w:t>
      </w:r>
      <w:r w:rsidRPr="0047044A">
        <w:rPr>
          <w:rFonts w:ascii="Times New Roman" w:hAnsi="Times New Roman" w:cs="Times New Roman"/>
          <w:sz w:val="28"/>
          <w:szCs w:val="28"/>
          <w:lang w:val="kk-KZ"/>
        </w:rPr>
        <w:t xml:space="preserve"> человек (МСЭ №1-</w:t>
      </w:r>
      <w:r>
        <w:rPr>
          <w:rFonts w:ascii="Times New Roman" w:hAnsi="Times New Roman" w:cs="Times New Roman"/>
          <w:sz w:val="28"/>
          <w:szCs w:val="28"/>
          <w:lang w:val="kk-KZ"/>
        </w:rPr>
        <w:t>742</w:t>
      </w:r>
      <w:r w:rsidRPr="0047044A">
        <w:rPr>
          <w:rFonts w:ascii="Times New Roman" w:hAnsi="Times New Roman" w:cs="Times New Roman"/>
          <w:sz w:val="28"/>
          <w:szCs w:val="28"/>
          <w:lang w:val="kk-KZ"/>
        </w:rPr>
        <w:t>, МСЭ №2-</w:t>
      </w:r>
      <w:r>
        <w:rPr>
          <w:rFonts w:ascii="Times New Roman" w:hAnsi="Times New Roman" w:cs="Times New Roman"/>
          <w:sz w:val="28"/>
          <w:szCs w:val="28"/>
          <w:lang w:val="kk-KZ"/>
        </w:rPr>
        <w:t>871</w:t>
      </w:r>
      <w:r w:rsidRPr="0047044A">
        <w:rPr>
          <w:rFonts w:ascii="Times New Roman" w:hAnsi="Times New Roman" w:cs="Times New Roman"/>
          <w:sz w:val="28"/>
          <w:szCs w:val="28"/>
          <w:lang w:val="kk-KZ"/>
        </w:rPr>
        <w:t>). Из них по результатам изучения анкетирования ответили «хорошо» -</w:t>
      </w:r>
      <w:r>
        <w:rPr>
          <w:rFonts w:ascii="Times New Roman" w:hAnsi="Times New Roman" w:cs="Times New Roman"/>
          <w:sz w:val="28"/>
          <w:szCs w:val="28"/>
          <w:lang w:val="kk-KZ"/>
        </w:rPr>
        <w:t>1609</w:t>
      </w:r>
      <w:r w:rsidRPr="0047044A">
        <w:rPr>
          <w:rFonts w:ascii="Times New Roman" w:hAnsi="Times New Roman" w:cs="Times New Roman"/>
          <w:sz w:val="28"/>
          <w:szCs w:val="28"/>
          <w:lang w:val="kk-KZ"/>
        </w:rPr>
        <w:t>, «удовлетворительно -</w:t>
      </w:r>
      <w:r>
        <w:rPr>
          <w:rFonts w:ascii="Times New Roman" w:hAnsi="Times New Roman" w:cs="Times New Roman"/>
          <w:sz w:val="28"/>
          <w:szCs w:val="28"/>
          <w:lang w:val="kk-KZ"/>
        </w:rPr>
        <w:t>4,</w:t>
      </w:r>
      <w:r w:rsidRPr="0047044A">
        <w:rPr>
          <w:rFonts w:ascii="Times New Roman" w:hAnsi="Times New Roman" w:cs="Times New Roman"/>
          <w:sz w:val="28"/>
          <w:szCs w:val="28"/>
          <w:lang w:val="kk-KZ"/>
        </w:rPr>
        <w:t xml:space="preserve"> «плохо» -0. Фактов жалоб на вымогательство со стороны врачей лечебных учреждении и сотрудников МСЭ не </w:t>
      </w:r>
      <w:r>
        <w:rPr>
          <w:rFonts w:ascii="Times New Roman" w:hAnsi="Times New Roman" w:cs="Times New Roman"/>
          <w:sz w:val="28"/>
          <w:szCs w:val="28"/>
          <w:lang w:val="kk-KZ"/>
        </w:rPr>
        <w:t>установлены</w:t>
      </w:r>
      <w:r w:rsidRPr="0047044A">
        <w:rPr>
          <w:rFonts w:ascii="Times New Roman" w:hAnsi="Times New Roman" w:cs="Times New Roman"/>
          <w:sz w:val="28"/>
          <w:szCs w:val="28"/>
          <w:lang w:val="kk-KZ"/>
        </w:rPr>
        <w:t xml:space="preserve">.  </w:t>
      </w:r>
    </w:p>
    <w:p w14:paraId="3763B024" w14:textId="658800A1" w:rsidR="00D407B5" w:rsidRPr="0047044A" w:rsidRDefault="00D407B5" w:rsidP="00D407B5">
      <w:pPr>
        <w:pBdr>
          <w:bottom w:val="single" w:sz="4" w:space="29" w:color="FFFFFF"/>
        </w:pBdr>
        <w:tabs>
          <w:tab w:val="left" w:pos="709"/>
        </w:tabs>
        <w:suppressAutoHyphens/>
        <w:spacing w:after="0" w:line="240" w:lineRule="auto"/>
        <w:jc w:val="both"/>
        <w:rPr>
          <w:rFonts w:ascii="Times New Roman" w:hAnsi="Times New Roman" w:cs="Times New Roman"/>
          <w:sz w:val="28"/>
          <w:szCs w:val="28"/>
          <w:lang w:val="kk-KZ"/>
        </w:rPr>
      </w:pPr>
      <w:r w:rsidRPr="0047044A">
        <w:rPr>
          <w:rFonts w:ascii="Times New Roman" w:hAnsi="Times New Roman" w:cs="Times New Roman"/>
          <w:sz w:val="28"/>
          <w:szCs w:val="28"/>
          <w:lang w:val="kk-KZ"/>
        </w:rPr>
        <w:tab/>
        <w:t>Качественное и эффективное выполнение государственными служащими своих обязанностей, соблюдение требований предъявляемых к государственным служащим, находится на особом контроле  руководства.</w:t>
      </w:r>
    </w:p>
    <w:p w14:paraId="49F105A7" w14:textId="179C2E99" w:rsidR="00AC3058" w:rsidRPr="00354149" w:rsidRDefault="004A61AC" w:rsidP="00D407B5">
      <w:pPr>
        <w:pBdr>
          <w:bottom w:val="single" w:sz="4" w:space="29" w:color="FFFFFF"/>
        </w:pBdr>
        <w:tabs>
          <w:tab w:val="left" w:pos="709"/>
        </w:tabs>
        <w:suppressAutoHyphens/>
        <w:spacing w:after="0" w:line="240" w:lineRule="auto"/>
        <w:jc w:val="both"/>
        <w:rPr>
          <w:rFonts w:ascii="Times New Roman" w:hAnsi="Times New Roman" w:cs="Times New Roman"/>
          <w:sz w:val="28"/>
          <w:szCs w:val="28"/>
        </w:rPr>
      </w:pPr>
      <w:r w:rsidRPr="00A20F70">
        <w:rPr>
          <w:rFonts w:ascii="Times New Roman" w:hAnsi="Times New Roman" w:cs="Times New Roman"/>
          <w:color w:val="0070C0"/>
          <w:sz w:val="28"/>
          <w:szCs w:val="28"/>
        </w:rPr>
        <w:lastRenderedPageBreak/>
        <w:tab/>
      </w:r>
      <w:r w:rsidR="00D121CC" w:rsidRPr="00354149">
        <w:rPr>
          <w:rFonts w:ascii="Times New Roman" w:hAnsi="Times New Roman" w:cs="Times New Roman"/>
          <w:sz w:val="28"/>
          <w:szCs w:val="28"/>
        </w:rPr>
        <w:t xml:space="preserve">Согласно данных антикоррупционного мониторинга, в </w:t>
      </w:r>
      <w:r w:rsidR="007B572C" w:rsidRPr="00354149">
        <w:rPr>
          <w:rFonts w:ascii="Times New Roman" w:hAnsi="Times New Roman" w:cs="Times New Roman"/>
          <w:sz w:val="28"/>
          <w:szCs w:val="28"/>
        </w:rPr>
        <w:t>Департаменте</w:t>
      </w:r>
      <w:r w:rsidR="00D121CC" w:rsidRPr="00354149">
        <w:rPr>
          <w:rFonts w:ascii="Times New Roman" w:hAnsi="Times New Roman" w:cs="Times New Roman"/>
          <w:sz w:val="28"/>
          <w:szCs w:val="28"/>
        </w:rPr>
        <w:t xml:space="preserve"> отсутствуют работники, привлеченные судом к уголовной, либо административной ответственности за коррупционные правонарушения.</w:t>
      </w:r>
    </w:p>
    <w:p w14:paraId="60269E78" w14:textId="77777777" w:rsidR="00B025EC" w:rsidRPr="00310B8F" w:rsidRDefault="008D571B" w:rsidP="00B025EC">
      <w:pPr>
        <w:pBdr>
          <w:bottom w:val="single" w:sz="4" w:space="4" w:color="FFFFFF"/>
        </w:pBdr>
        <w:tabs>
          <w:tab w:val="left" w:pos="0"/>
          <w:tab w:val="left" w:pos="567"/>
        </w:tabs>
        <w:spacing w:after="0" w:line="240" w:lineRule="auto"/>
        <w:jc w:val="both"/>
        <w:rPr>
          <w:rFonts w:ascii="Times New Roman" w:hAnsi="Times New Roman" w:cs="Times New Roman"/>
          <w:b/>
          <w:sz w:val="28"/>
          <w:szCs w:val="28"/>
        </w:rPr>
      </w:pPr>
      <w:r w:rsidRPr="00310B8F">
        <w:rPr>
          <w:rFonts w:ascii="Times New Roman" w:eastAsia="Times New Roman" w:hAnsi="Times New Roman" w:cs="Times New Roman"/>
          <w:sz w:val="28"/>
          <w:szCs w:val="28"/>
        </w:rPr>
        <w:tab/>
      </w:r>
      <w:r w:rsidR="00B025EC" w:rsidRPr="00310B8F">
        <w:rPr>
          <w:rFonts w:ascii="Times New Roman" w:eastAsia="Times New Roman" w:hAnsi="Times New Roman" w:cs="Times New Roman"/>
          <w:b/>
          <w:bCs/>
          <w:sz w:val="28"/>
          <w:szCs w:val="28"/>
        </w:rPr>
        <w:t>2.8</w:t>
      </w:r>
      <w:r w:rsidR="00B025EC" w:rsidRPr="00310B8F">
        <w:rPr>
          <w:rFonts w:ascii="Times New Roman" w:hAnsi="Times New Roman" w:cs="Times New Roman"/>
          <w:b/>
          <w:bCs/>
          <w:sz w:val="28"/>
          <w:szCs w:val="28"/>
        </w:rPr>
        <w:t>.</w:t>
      </w:r>
      <w:r w:rsidR="00B025EC" w:rsidRPr="00310B8F">
        <w:rPr>
          <w:rFonts w:ascii="Times New Roman" w:hAnsi="Times New Roman" w:cs="Times New Roman"/>
          <w:b/>
          <w:sz w:val="28"/>
          <w:szCs w:val="28"/>
        </w:rPr>
        <w:t xml:space="preserve"> СВЕДЕНИЯ О РЕЗУЛЬТАТАХ ПРОВЕРОК НАДЗОРНЫХ ОРГАНОВ</w:t>
      </w:r>
    </w:p>
    <w:p w14:paraId="449A46D2" w14:textId="766C02EB" w:rsidR="00B025EC" w:rsidRPr="00310B8F" w:rsidRDefault="00B025EC" w:rsidP="00B025EC">
      <w:pPr>
        <w:pBdr>
          <w:bottom w:val="single" w:sz="4" w:space="4" w:color="FFFFFF"/>
        </w:pBdr>
        <w:tabs>
          <w:tab w:val="left" w:pos="0"/>
          <w:tab w:val="left" w:pos="567"/>
        </w:tabs>
        <w:spacing w:after="0" w:line="240" w:lineRule="auto"/>
        <w:jc w:val="both"/>
        <w:rPr>
          <w:rFonts w:ascii="Times New Roman" w:hAnsi="Times New Roman" w:cs="Times New Roman"/>
          <w:sz w:val="28"/>
          <w:szCs w:val="28"/>
        </w:rPr>
      </w:pPr>
      <w:r w:rsidRPr="00310B8F">
        <w:rPr>
          <w:rFonts w:ascii="Times New Roman" w:hAnsi="Times New Roman" w:cs="Times New Roman"/>
          <w:sz w:val="28"/>
          <w:szCs w:val="28"/>
        </w:rPr>
        <w:tab/>
        <w:t xml:space="preserve">За отчетный период осуществлена проверка Прокуратурой области </w:t>
      </w:r>
      <w:r w:rsidRPr="00310B8F">
        <w:rPr>
          <w:rFonts w:ascii="Times New Roman" w:hAnsi="Times New Roman" w:cs="Times New Roman"/>
          <w:sz w:val="28"/>
          <w:szCs w:val="28"/>
          <w:lang w:val="kk-KZ"/>
        </w:rPr>
        <w:t>Жетісу</w:t>
      </w:r>
      <w:r w:rsidRPr="00310B8F">
        <w:rPr>
          <w:rFonts w:ascii="Times New Roman" w:hAnsi="Times New Roman" w:cs="Times New Roman"/>
          <w:sz w:val="28"/>
          <w:szCs w:val="28"/>
        </w:rPr>
        <w:t xml:space="preserve"> на законность выплаты компенсаций за период 2019-2025 годы жертвам и пострадавшим от политической репрессии за счет бюджетных средств. 14.03.2025 года по итогам проверки внесено предписание за №2-60-25-01880</w:t>
      </w:r>
      <w:r w:rsidR="003A5CF6">
        <w:rPr>
          <w:rFonts w:ascii="Times New Roman" w:hAnsi="Times New Roman" w:cs="Times New Roman"/>
          <w:sz w:val="28"/>
          <w:szCs w:val="28"/>
        </w:rPr>
        <w:t>.</w:t>
      </w:r>
      <w:r w:rsidRPr="00310B8F">
        <w:rPr>
          <w:rFonts w:ascii="Times New Roman" w:hAnsi="Times New Roman" w:cs="Times New Roman"/>
          <w:sz w:val="28"/>
          <w:szCs w:val="28"/>
        </w:rPr>
        <w:t xml:space="preserve">  Департаментом </w:t>
      </w:r>
      <w:r w:rsidR="003A5CF6">
        <w:rPr>
          <w:rFonts w:ascii="Times New Roman" w:hAnsi="Times New Roman" w:cs="Times New Roman"/>
          <w:sz w:val="28"/>
          <w:szCs w:val="28"/>
        </w:rPr>
        <w:t>11</w:t>
      </w:r>
      <w:r w:rsidR="000D7991" w:rsidRPr="00310B8F">
        <w:rPr>
          <w:rFonts w:ascii="Times New Roman" w:hAnsi="Times New Roman" w:cs="Times New Roman"/>
          <w:sz w:val="28"/>
          <w:szCs w:val="28"/>
        </w:rPr>
        <w:t>.0</w:t>
      </w:r>
      <w:r w:rsidR="003A5CF6">
        <w:rPr>
          <w:rFonts w:ascii="Times New Roman" w:hAnsi="Times New Roman" w:cs="Times New Roman"/>
          <w:sz w:val="28"/>
          <w:szCs w:val="28"/>
        </w:rPr>
        <w:t>4</w:t>
      </w:r>
      <w:r w:rsidR="000D7991" w:rsidRPr="00310B8F">
        <w:rPr>
          <w:rFonts w:ascii="Times New Roman" w:hAnsi="Times New Roman" w:cs="Times New Roman"/>
          <w:sz w:val="28"/>
          <w:szCs w:val="28"/>
        </w:rPr>
        <w:t xml:space="preserve">.2025 г. </w:t>
      </w:r>
      <w:r w:rsidR="000D7991">
        <w:rPr>
          <w:rFonts w:ascii="Times New Roman" w:hAnsi="Times New Roman" w:cs="Times New Roman"/>
          <w:sz w:val="28"/>
          <w:szCs w:val="28"/>
        </w:rPr>
        <w:t xml:space="preserve">был </w:t>
      </w:r>
      <w:r w:rsidRPr="00310B8F">
        <w:rPr>
          <w:rFonts w:ascii="Times New Roman" w:hAnsi="Times New Roman" w:cs="Times New Roman"/>
          <w:sz w:val="28"/>
          <w:szCs w:val="28"/>
        </w:rPr>
        <w:t>направлен</w:t>
      </w:r>
      <w:r w:rsidR="000D7991">
        <w:rPr>
          <w:rFonts w:ascii="Times New Roman" w:hAnsi="Times New Roman" w:cs="Times New Roman"/>
          <w:sz w:val="28"/>
          <w:szCs w:val="28"/>
        </w:rPr>
        <w:t xml:space="preserve"> ответ</w:t>
      </w:r>
      <w:r w:rsidRPr="00310B8F">
        <w:rPr>
          <w:rFonts w:ascii="Times New Roman" w:hAnsi="Times New Roman" w:cs="Times New Roman"/>
          <w:sz w:val="28"/>
          <w:szCs w:val="28"/>
        </w:rPr>
        <w:t xml:space="preserve"> №03-09.19/</w:t>
      </w:r>
      <w:r w:rsidR="003A5CF6">
        <w:rPr>
          <w:rFonts w:ascii="Times New Roman" w:hAnsi="Times New Roman" w:cs="Times New Roman"/>
          <w:sz w:val="28"/>
          <w:szCs w:val="28"/>
        </w:rPr>
        <w:t>127-И</w:t>
      </w:r>
      <w:r w:rsidRPr="00310B8F">
        <w:rPr>
          <w:rFonts w:ascii="Times New Roman" w:hAnsi="Times New Roman" w:cs="Times New Roman"/>
          <w:sz w:val="28"/>
          <w:szCs w:val="28"/>
        </w:rPr>
        <w:t xml:space="preserve"> об обоснованности назначения выплаты компенсации жертвам и пострадавшим от политической репрессии.</w:t>
      </w:r>
    </w:p>
    <w:p w14:paraId="4F952AF8" w14:textId="2D0B3D47" w:rsidR="00AC3058" w:rsidRPr="00027EA8" w:rsidRDefault="00A20F70" w:rsidP="00B025EC">
      <w:pPr>
        <w:pBdr>
          <w:bottom w:val="single" w:sz="4" w:space="4" w:color="FFFFFF"/>
        </w:pBdr>
        <w:tabs>
          <w:tab w:val="left" w:pos="0"/>
          <w:tab w:val="left" w:pos="567"/>
        </w:tabs>
        <w:spacing w:after="0" w:line="240" w:lineRule="auto"/>
        <w:jc w:val="both"/>
        <w:rPr>
          <w:rFonts w:ascii="Times New Roman" w:hAnsi="Times New Roman" w:cs="Times New Roman"/>
          <w:color w:val="FF0000"/>
          <w:sz w:val="28"/>
          <w:szCs w:val="28"/>
        </w:rPr>
      </w:pPr>
      <w:r w:rsidRPr="00027EA8">
        <w:rPr>
          <w:rFonts w:ascii="Times New Roman" w:hAnsi="Times New Roman" w:cs="Times New Roman"/>
          <w:color w:val="FF0000"/>
          <w:sz w:val="28"/>
          <w:szCs w:val="28"/>
        </w:rPr>
        <w:t xml:space="preserve"> </w:t>
      </w:r>
    </w:p>
    <w:p w14:paraId="289E4C61" w14:textId="77777777" w:rsidR="00AC3058" w:rsidRPr="00354149" w:rsidRDefault="008D571B" w:rsidP="003F32A9">
      <w:pPr>
        <w:pBdr>
          <w:bottom w:val="single" w:sz="4" w:space="4" w:color="FFFFFF"/>
        </w:pBdr>
        <w:tabs>
          <w:tab w:val="left" w:pos="0"/>
          <w:tab w:val="left" w:pos="567"/>
        </w:tabs>
        <w:spacing w:after="0" w:line="240" w:lineRule="auto"/>
        <w:jc w:val="both"/>
        <w:rPr>
          <w:rFonts w:ascii="Times New Roman" w:hAnsi="Times New Roman" w:cs="Times New Roman"/>
          <w:b/>
          <w:sz w:val="28"/>
          <w:szCs w:val="28"/>
        </w:rPr>
      </w:pPr>
      <w:r w:rsidRPr="00BA503D">
        <w:rPr>
          <w:rFonts w:ascii="Times New Roman" w:hAnsi="Times New Roman" w:cs="Times New Roman"/>
          <w:sz w:val="28"/>
          <w:szCs w:val="28"/>
        </w:rPr>
        <w:tab/>
      </w:r>
      <w:r w:rsidR="00C7364B" w:rsidRPr="00354149">
        <w:rPr>
          <w:rFonts w:ascii="Times New Roman" w:hAnsi="Times New Roman" w:cs="Times New Roman"/>
          <w:b/>
          <w:sz w:val="28"/>
          <w:szCs w:val="28"/>
        </w:rPr>
        <w:t>2.9</w:t>
      </w:r>
      <w:r w:rsidR="00F2191C" w:rsidRPr="00354149">
        <w:rPr>
          <w:rFonts w:ascii="Times New Roman" w:hAnsi="Times New Roman" w:cs="Times New Roman"/>
          <w:b/>
          <w:sz w:val="28"/>
          <w:szCs w:val="28"/>
        </w:rPr>
        <w:t xml:space="preserve">. </w:t>
      </w:r>
      <w:r w:rsidR="0039401E" w:rsidRPr="00354149">
        <w:rPr>
          <w:rFonts w:ascii="Times New Roman" w:hAnsi="Times New Roman" w:cs="Times New Roman"/>
          <w:b/>
          <w:sz w:val="28"/>
          <w:szCs w:val="28"/>
        </w:rPr>
        <w:t>СВЕДЕНИЯ ПРАВООХРАНИТЕЛЬНЫХ ОРГАНОВ, НЕПРАВИТЕЛЬСТВЕННЫХ ОРГАНИЗАЦИЙ И ГРАЖДАН</w:t>
      </w:r>
    </w:p>
    <w:p w14:paraId="193FE54B" w14:textId="77777777" w:rsidR="005B7CBB" w:rsidRPr="00354149" w:rsidRDefault="009767D6"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rPr>
      </w:pPr>
      <w:r w:rsidRPr="00354149">
        <w:rPr>
          <w:rFonts w:ascii="Times New Roman" w:hAnsi="Times New Roman" w:cs="Times New Roman"/>
          <w:b/>
          <w:sz w:val="28"/>
          <w:szCs w:val="28"/>
        </w:rPr>
        <w:tab/>
      </w:r>
      <w:r w:rsidR="00F2191C" w:rsidRPr="00354149">
        <w:rPr>
          <w:rFonts w:ascii="Times New Roman" w:hAnsi="Times New Roman" w:cs="Times New Roman"/>
          <w:sz w:val="28"/>
          <w:szCs w:val="28"/>
        </w:rPr>
        <w:t xml:space="preserve">В ходе анализа информации о фактах коррупционных правонарушений со стороны уполномоченных лиц </w:t>
      </w:r>
      <w:r w:rsidR="007B572C" w:rsidRPr="00354149">
        <w:rPr>
          <w:rFonts w:ascii="Times New Roman" w:hAnsi="Times New Roman" w:cs="Times New Roman"/>
          <w:sz w:val="28"/>
          <w:szCs w:val="28"/>
        </w:rPr>
        <w:t>Департамента</w:t>
      </w:r>
      <w:r w:rsidR="00F2191C" w:rsidRPr="00354149">
        <w:rPr>
          <w:rFonts w:ascii="Times New Roman" w:hAnsi="Times New Roman" w:cs="Times New Roman"/>
          <w:sz w:val="28"/>
          <w:szCs w:val="28"/>
        </w:rPr>
        <w:t>, из правоохранительных органов, а также от представителей неправительственных организаций</w:t>
      </w:r>
      <w:r w:rsidR="00E121B2" w:rsidRPr="00354149">
        <w:rPr>
          <w:rFonts w:ascii="Times New Roman" w:hAnsi="Times New Roman" w:cs="Times New Roman"/>
          <w:sz w:val="28"/>
          <w:szCs w:val="28"/>
        </w:rPr>
        <w:t>,</w:t>
      </w:r>
      <w:r w:rsidR="00F2191C" w:rsidRPr="00354149">
        <w:rPr>
          <w:rFonts w:ascii="Times New Roman" w:hAnsi="Times New Roman" w:cs="Times New Roman"/>
          <w:sz w:val="28"/>
          <w:szCs w:val="28"/>
        </w:rPr>
        <w:t xml:space="preserve"> граждан не </w:t>
      </w:r>
      <w:r w:rsidR="004A61AC" w:rsidRPr="00354149">
        <w:rPr>
          <w:rFonts w:ascii="Times New Roman" w:hAnsi="Times New Roman" w:cs="Times New Roman"/>
          <w:sz w:val="28"/>
          <w:szCs w:val="28"/>
        </w:rPr>
        <w:t>поступало</w:t>
      </w:r>
      <w:r w:rsidR="00F2191C" w:rsidRPr="00354149">
        <w:rPr>
          <w:rFonts w:ascii="Times New Roman" w:hAnsi="Times New Roman" w:cs="Times New Roman"/>
          <w:sz w:val="28"/>
          <w:szCs w:val="28"/>
        </w:rPr>
        <w:t>.</w:t>
      </w:r>
      <w:r w:rsidR="001C50CA" w:rsidRPr="00354149">
        <w:rPr>
          <w:rFonts w:ascii="Times New Roman" w:hAnsi="Times New Roman" w:cs="Times New Roman"/>
          <w:sz w:val="28"/>
          <w:szCs w:val="28"/>
        </w:rPr>
        <w:t xml:space="preserve"> </w:t>
      </w:r>
      <w:r w:rsidR="008D571B" w:rsidRPr="00354149">
        <w:rPr>
          <w:rFonts w:ascii="Times New Roman" w:hAnsi="Times New Roman" w:cs="Times New Roman"/>
          <w:sz w:val="28"/>
          <w:szCs w:val="28"/>
        </w:rPr>
        <w:tab/>
      </w:r>
    </w:p>
    <w:p w14:paraId="5BE4E85F" w14:textId="434C241F" w:rsidR="00AC3058" w:rsidRPr="00354149" w:rsidRDefault="005B7CBB" w:rsidP="003F32A9">
      <w:pPr>
        <w:pBdr>
          <w:bottom w:val="single" w:sz="4" w:space="4" w:color="FFFFFF"/>
        </w:pBdr>
        <w:tabs>
          <w:tab w:val="left" w:pos="0"/>
          <w:tab w:val="left" w:pos="567"/>
        </w:tabs>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r>
      <w:r w:rsidR="00C7364B" w:rsidRPr="00354149">
        <w:rPr>
          <w:rFonts w:ascii="Times New Roman" w:hAnsi="Times New Roman" w:cs="Times New Roman"/>
          <w:b/>
          <w:sz w:val="28"/>
          <w:szCs w:val="28"/>
        </w:rPr>
        <w:t>2.10</w:t>
      </w:r>
      <w:r w:rsidR="00F2191C" w:rsidRPr="00354149">
        <w:rPr>
          <w:rFonts w:ascii="Times New Roman" w:hAnsi="Times New Roman" w:cs="Times New Roman"/>
          <w:b/>
          <w:sz w:val="28"/>
          <w:szCs w:val="28"/>
        </w:rPr>
        <w:t>.</w:t>
      </w:r>
      <w:r w:rsidR="00F2191C" w:rsidRPr="00354149">
        <w:rPr>
          <w:rFonts w:ascii="Times New Roman" w:hAnsi="Times New Roman" w:cs="Times New Roman"/>
          <w:sz w:val="28"/>
          <w:szCs w:val="28"/>
        </w:rPr>
        <w:t xml:space="preserve"> </w:t>
      </w:r>
      <w:r w:rsidR="0039401E" w:rsidRPr="00354149">
        <w:rPr>
          <w:rFonts w:ascii="Times New Roman" w:hAnsi="Times New Roman" w:cs="Times New Roman"/>
          <w:b/>
          <w:sz w:val="28"/>
          <w:szCs w:val="28"/>
        </w:rPr>
        <w:t>МОНИТОРИНГ СМИ И ИНЫХ ИСТОЧНИКОВ ИНФОРМАЦИИ</w:t>
      </w:r>
    </w:p>
    <w:p w14:paraId="437246A0" w14:textId="2A3FD584" w:rsidR="00241A73" w:rsidRPr="00354149" w:rsidRDefault="009767D6"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lang w:val="kk-KZ"/>
        </w:rPr>
      </w:pPr>
      <w:r w:rsidRPr="00354149">
        <w:rPr>
          <w:rFonts w:ascii="Times New Roman" w:hAnsi="Times New Roman" w:cs="Times New Roman"/>
          <w:b/>
          <w:sz w:val="28"/>
          <w:szCs w:val="28"/>
        </w:rPr>
        <w:tab/>
      </w:r>
      <w:r w:rsidR="007B572C" w:rsidRPr="00354149">
        <w:rPr>
          <w:rFonts w:ascii="Times New Roman" w:hAnsi="Times New Roman" w:cs="Times New Roman"/>
          <w:sz w:val="28"/>
          <w:szCs w:val="28"/>
        </w:rPr>
        <w:t>Согласно данным</w:t>
      </w:r>
      <w:r w:rsidR="00F2191C" w:rsidRPr="00354149">
        <w:rPr>
          <w:rFonts w:ascii="Times New Roman" w:hAnsi="Times New Roman" w:cs="Times New Roman"/>
          <w:sz w:val="28"/>
          <w:szCs w:val="28"/>
        </w:rPr>
        <w:t xml:space="preserve"> мониторинга средств массовой информации, публикаций за период </w:t>
      </w:r>
      <w:r w:rsidR="007B572C" w:rsidRPr="00354149">
        <w:rPr>
          <w:rFonts w:ascii="Times New Roman" w:hAnsi="Times New Roman" w:cs="Times New Roman"/>
          <w:sz w:val="28"/>
          <w:szCs w:val="28"/>
        </w:rPr>
        <w:t xml:space="preserve">с </w:t>
      </w:r>
      <w:r w:rsidR="00D45F86" w:rsidRPr="00354149">
        <w:rPr>
          <w:rFonts w:ascii="Times New Roman" w:hAnsi="Times New Roman" w:cs="Times New Roman"/>
          <w:sz w:val="28"/>
          <w:szCs w:val="28"/>
          <w:lang w:val="kk-KZ"/>
        </w:rPr>
        <w:t>25.</w:t>
      </w:r>
      <w:r w:rsidR="007A341F" w:rsidRPr="00354149">
        <w:rPr>
          <w:rFonts w:ascii="Times New Roman" w:hAnsi="Times New Roman" w:cs="Times New Roman"/>
          <w:sz w:val="28"/>
          <w:szCs w:val="28"/>
        </w:rPr>
        <w:t>0</w:t>
      </w:r>
      <w:r w:rsidR="00D45F86" w:rsidRPr="00354149">
        <w:rPr>
          <w:rFonts w:ascii="Times New Roman" w:hAnsi="Times New Roman" w:cs="Times New Roman"/>
          <w:sz w:val="28"/>
          <w:szCs w:val="28"/>
          <w:lang w:val="kk-KZ"/>
        </w:rPr>
        <w:t>6</w:t>
      </w:r>
      <w:r w:rsidR="007A341F" w:rsidRPr="00354149">
        <w:rPr>
          <w:rFonts w:ascii="Times New Roman" w:hAnsi="Times New Roman" w:cs="Times New Roman"/>
          <w:sz w:val="28"/>
          <w:szCs w:val="28"/>
        </w:rPr>
        <w:t>.</w:t>
      </w:r>
      <w:r w:rsidR="00EE4C64" w:rsidRPr="00354149">
        <w:rPr>
          <w:rFonts w:ascii="Times New Roman" w:hAnsi="Times New Roman" w:cs="Times New Roman"/>
          <w:sz w:val="28"/>
          <w:szCs w:val="28"/>
        </w:rPr>
        <w:t>202</w:t>
      </w:r>
      <w:r w:rsidR="00D45F86" w:rsidRPr="00354149">
        <w:rPr>
          <w:rFonts w:ascii="Times New Roman" w:hAnsi="Times New Roman" w:cs="Times New Roman"/>
          <w:sz w:val="28"/>
          <w:szCs w:val="28"/>
          <w:lang w:val="kk-KZ"/>
        </w:rPr>
        <w:t>4</w:t>
      </w:r>
      <w:r w:rsidR="00EE4C64" w:rsidRPr="00354149">
        <w:rPr>
          <w:rFonts w:ascii="Times New Roman" w:hAnsi="Times New Roman" w:cs="Times New Roman"/>
          <w:sz w:val="28"/>
          <w:szCs w:val="28"/>
        </w:rPr>
        <w:t>г</w:t>
      </w:r>
      <w:r w:rsidR="007A341F" w:rsidRPr="00354149">
        <w:rPr>
          <w:rFonts w:ascii="Times New Roman" w:hAnsi="Times New Roman" w:cs="Times New Roman"/>
          <w:sz w:val="28"/>
          <w:szCs w:val="28"/>
        </w:rPr>
        <w:t>.</w:t>
      </w:r>
      <w:r w:rsidR="00EE4C64" w:rsidRPr="00354149">
        <w:rPr>
          <w:rFonts w:ascii="Times New Roman" w:hAnsi="Times New Roman" w:cs="Times New Roman"/>
          <w:sz w:val="28"/>
          <w:szCs w:val="28"/>
        </w:rPr>
        <w:t xml:space="preserve"> по </w:t>
      </w:r>
      <w:r w:rsidR="00241A73" w:rsidRPr="00354149">
        <w:rPr>
          <w:rFonts w:ascii="Times New Roman" w:hAnsi="Times New Roman" w:cs="Times New Roman"/>
          <w:sz w:val="28"/>
          <w:szCs w:val="28"/>
          <w:lang w:val="kk-KZ"/>
        </w:rPr>
        <w:t xml:space="preserve">12.09.2024 года </w:t>
      </w:r>
      <w:r w:rsidR="00241A73" w:rsidRPr="00354149">
        <w:rPr>
          <w:rFonts w:ascii="Times New Roman" w:hAnsi="Times New Roman" w:cs="Times New Roman"/>
          <w:sz w:val="28"/>
          <w:szCs w:val="28"/>
        </w:rPr>
        <w:t xml:space="preserve">о фактах коррупционных и негативных материалов со стороны уполномоченных лиц </w:t>
      </w:r>
      <w:r w:rsidR="00241A73" w:rsidRPr="00354149">
        <w:rPr>
          <w:rFonts w:ascii="Times New Roman" w:hAnsi="Times New Roman" w:cs="Times New Roman"/>
          <w:sz w:val="28"/>
          <w:szCs w:val="28"/>
          <w:lang w:val="kk-KZ"/>
        </w:rPr>
        <w:t xml:space="preserve"> в адрес сотрудника </w:t>
      </w:r>
      <w:r w:rsidR="00241A73" w:rsidRPr="00354149">
        <w:rPr>
          <w:rFonts w:ascii="Times New Roman" w:hAnsi="Times New Roman" w:cs="Times New Roman"/>
          <w:sz w:val="28"/>
          <w:szCs w:val="28"/>
        </w:rPr>
        <w:t xml:space="preserve">Департамента  </w:t>
      </w:r>
      <w:r w:rsidR="00241A73" w:rsidRPr="00354149">
        <w:rPr>
          <w:rFonts w:ascii="Times New Roman" w:hAnsi="Times New Roman" w:cs="Times New Roman"/>
          <w:sz w:val="28"/>
          <w:szCs w:val="28"/>
          <w:lang w:val="kk-KZ"/>
        </w:rPr>
        <w:t>Касымова Ж.К. по факту совершения коррупционного правонарушения были опубликованы на сайтах «</w:t>
      </w:r>
      <w:r w:rsidR="00241A73" w:rsidRPr="00354149">
        <w:rPr>
          <w:rFonts w:ascii="Times New Roman" w:hAnsi="Times New Roman" w:cs="Times New Roman"/>
          <w:sz w:val="28"/>
          <w:szCs w:val="28"/>
          <w:lang w:val="en-US"/>
        </w:rPr>
        <w:t>Nur</w:t>
      </w:r>
      <w:r w:rsidR="00241A73" w:rsidRPr="00354149">
        <w:rPr>
          <w:rFonts w:ascii="Times New Roman" w:hAnsi="Times New Roman" w:cs="Times New Roman"/>
          <w:sz w:val="28"/>
          <w:szCs w:val="28"/>
        </w:rPr>
        <w:t xml:space="preserve"> </w:t>
      </w:r>
      <w:proofErr w:type="spellStart"/>
      <w:r w:rsidR="00241A73" w:rsidRPr="00354149">
        <w:rPr>
          <w:rFonts w:ascii="Times New Roman" w:hAnsi="Times New Roman" w:cs="Times New Roman"/>
          <w:sz w:val="28"/>
          <w:szCs w:val="28"/>
          <w:lang w:val="en-US"/>
        </w:rPr>
        <w:t>kz</w:t>
      </w:r>
      <w:proofErr w:type="spellEnd"/>
      <w:r w:rsidR="00241A73" w:rsidRPr="00354149">
        <w:rPr>
          <w:rFonts w:ascii="Times New Roman" w:hAnsi="Times New Roman" w:cs="Times New Roman"/>
          <w:sz w:val="28"/>
          <w:szCs w:val="28"/>
          <w:lang w:val="kk-KZ"/>
        </w:rPr>
        <w:t>» 10.05.2024 г.,</w:t>
      </w:r>
      <w:r w:rsidR="00241A73" w:rsidRPr="00354149">
        <w:rPr>
          <w:rFonts w:ascii="Times New Roman" w:hAnsi="Times New Roman" w:cs="Times New Roman"/>
          <w:sz w:val="28"/>
          <w:szCs w:val="28"/>
        </w:rPr>
        <w:t xml:space="preserve"> </w:t>
      </w:r>
      <w:r w:rsidR="000E648B" w:rsidRPr="00354149">
        <w:rPr>
          <w:rFonts w:ascii="Times New Roman" w:hAnsi="Times New Roman" w:cs="Times New Roman"/>
          <w:sz w:val="28"/>
          <w:szCs w:val="28"/>
          <w:lang w:val="kk-KZ"/>
        </w:rPr>
        <w:t xml:space="preserve">12.09.2024 г., </w:t>
      </w:r>
      <w:r w:rsidR="00241A73" w:rsidRPr="00354149">
        <w:rPr>
          <w:rFonts w:ascii="Times New Roman" w:hAnsi="Times New Roman" w:cs="Times New Roman"/>
          <w:sz w:val="28"/>
          <w:szCs w:val="28"/>
          <w:lang w:val="kk-KZ"/>
        </w:rPr>
        <w:t>«</w:t>
      </w:r>
      <w:proofErr w:type="spellStart"/>
      <w:r w:rsidR="00241A73" w:rsidRPr="00354149">
        <w:rPr>
          <w:rFonts w:ascii="Times New Roman" w:hAnsi="Times New Roman" w:cs="Times New Roman"/>
          <w:sz w:val="28"/>
          <w:szCs w:val="28"/>
          <w:lang w:val="en-US"/>
        </w:rPr>
        <w:t>Tengrinws</w:t>
      </w:r>
      <w:proofErr w:type="spellEnd"/>
      <w:r w:rsidR="00241A73" w:rsidRPr="00354149">
        <w:rPr>
          <w:rFonts w:ascii="Times New Roman" w:hAnsi="Times New Roman" w:cs="Times New Roman"/>
          <w:sz w:val="28"/>
          <w:szCs w:val="28"/>
        </w:rPr>
        <w:t>.</w:t>
      </w:r>
      <w:proofErr w:type="spellStart"/>
      <w:r w:rsidR="00241A73" w:rsidRPr="00354149">
        <w:rPr>
          <w:rFonts w:ascii="Times New Roman" w:hAnsi="Times New Roman" w:cs="Times New Roman"/>
          <w:sz w:val="28"/>
          <w:szCs w:val="28"/>
          <w:lang w:val="en-US"/>
        </w:rPr>
        <w:t>kz</w:t>
      </w:r>
      <w:proofErr w:type="spellEnd"/>
      <w:r w:rsidR="00241A73" w:rsidRPr="00354149">
        <w:rPr>
          <w:rFonts w:ascii="Times New Roman" w:hAnsi="Times New Roman" w:cs="Times New Roman"/>
          <w:sz w:val="28"/>
          <w:szCs w:val="28"/>
          <w:lang w:val="kk-KZ"/>
        </w:rPr>
        <w:t>» 10.05.2024 г.</w:t>
      </w:r>
      <w:r w:rsidR="000E648B" w:rsidRPr="00354149">
        <w:rPr>
          <w:rFonts w:ascii="Times New Roman" w:hAnsi="Times New Roman" w:cs="Times New Roman"/>
          <w:sz w:val="28"/>
          <w:szCs w:val="28"/>
          <w:lang w:val="kk-KZ"/>
        </w:rPr>
        <w:t>, 12.09.2024 г.</w:t>
      </w:r>
      <w:r w:rsidR="00241A73" w:rsidRPr="00354149">
        <w:rPr>
          <w:rFonts w:ascii="Times New Roman" w:hAnsi="Times New Roman" w:cs="Times New Roman"/>
          <w:sz w:val="28"/>
          <w:szCs w:val="28"/>
          <w:lang w:val="kk-KZ"/>
        </w:rPr>
        <w:t xml:space="preserve">  </w:t>
      </w:r>
    </w:p>
    <w:p w14:paraId="77B37B1F" w14:textId="5F32EE0A" w:rsidR="00AC3058" w:rsidRPr="00354149" w:rsidRDefault="00241A73"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lang w:val="kk-KZ"/>
        </w:rPr>
      </w:pPr>
      <w:r w:rsidRPr="00354149">
        <w:rPr>
          <w:rFonts w:ascii="Times New Roman" w:hAnsi="Times New Roman" w:cs="Times New Roman"/>
          <w:sz w:val="28"/>
          <w:szCs w:val="28"/>
          <w:lang w:val="kk-KZ"/>
        </w:rPr>
        <w:tab/>
      </w:r>
      <w:r w:rsidR="007D7485" w:rsidRPr="00354149">
        <w:rPr>
          <w:rFonts w:ascii="Times New Roman" w:hAnsi="Times New Roman" w:cs="Times New Roman"/>
          <w:sz w:val="28"/>
          <w:szCs w:val="28"/>
          <w:lang w:val="kk-KZ"/>
        </w:rPr>
        <w:t>С 12</w:t>
      </w:r>
      <w:r w:rsidR="002805AF" w:rsidRPr="00354149">
        <w:rPr>
          <w:rFonts w:ascii="Times New Roman" w:hAnsi="Times New Roman" w:cs="Times New Roman"/>
          <w:sz w:val="28"/>
          <w:szCs w:val="28"/>
        </w:rPr>
        <w:t>.0</w:t>
      </w:r>
      <w:r w:rsidR="007D7485" w:rsidRPr="00354149">
        <w:rPr>
          <w:rFonts w:ascii="Times New Roman" w:hAnsi="Times New Roman" w:cs="Times New Roman"/>
          <w:sz w:val="28"/>
          <w:szCs w:val="28"/>
          <w:lang w:val="kk-KZ"/>
        </w:rPr>
        <w:t>9</w:t>
      </w:r>
      <w:r w:rsidR="002805AF" w:rsidRPr="00354149">
        <w:rPr>
          <w:rFonts w:ascii="Times New Roman" w:hAnsi="Times New Roman" w:cs="Times New Roman"/>
          <w:sz w:val="28"/>
          <w:szCs w:val="28"/>
        </w:rPr>
        <w:t>.202</w:t>
      </w:r>
      <w:r w:rsidR="00D45F86" w:rsidRPr="00354149">
        <w:rPr>
          <w:rFonts w:ascii="Times New Roman" w:hAnsi="Times New Roman" w:cs="Times New Roman"/>
          <w:sz w:val="28"/>
          <w:szCs w:val="28"/>
          <w:lang w:val="kk-KZ"/>
        </w:rPr>
        <w:t>5</w:t>
      </w:r>
      <w:r w:rsidR="00EE4C64" w:rsidRPr="00354149">
        <w:rPr>
          <w:rFonts w:ascii="Times New Roman" w:hAnsi="Times New Roman" w:cs="Times New Roman"/>
          <w:sz w:val="28"/>
          <w:szCs w:val="28"/>
        </w:rPr>
        <w:t>г</w:t>
      </w:r>
      <w:r w:rsidR="007A341F" w:rsidRPr="00354149">
        <w:rPr>
          <w:rFonts w:ascii="Times New Roman" w:hAnsi="Times New Roman" w:cs="Times New Roman"/>
          <w:sz w:val="28"/>
          <w:szCs w:val="28"/>
        </w:rPr>
        <w:t>.</w:t>
      </w:r>
      <w:r w:rsidR="007D7485" w:rsidRPr="00354149">
        <w:rPr>
          <w:rFonts w:ascii="Times New Roman" w:hAnsi="Times New Roman" w:cs="Times New Roman"/>
          <w:sz w:val="28"/>
          <w:szCs w:val="28"/>
          <w:lang w:val="kk-KZ"/>
        </w:rPr>
        <w:t xml:space="preserve"> по 25.06.2025 года </w:t>
      </w:r>
      <w:r w:rsidR="00EE4C64" w:rsidRPr="00354149">
        <w:rPr>
          <w:rFonts w:ascii="Times New Roman" w:hAnsi="Times New Roman" w:cs="Times New Roman"/>
          <w:sz w:val="28"/>
          <w:szCs w:val="28"/>
        </w:rPr>
        <w:t>о</w:t>
      </w:r>
      <w:r w:rsidR="00F2191C" w:rsidRPr="00354149">
        <w:rPr>
          <w:rFonts w:ascii="Times New Roman" w:hAnsi="Times New Roman" w:cs="Times New Roman"/>
          <w:sz w:val="28"/>
          <w:szCs w:val="28"/>
        </w:rPr>
        <w:t xml:space="preserve"> фактах коррупционных и </w:t>
      </w:r>
      <w:r w:rsidR="00AB3750" w:rsidRPr="00354149">
        <w:rPr>
          <w:rFonts w:ascii="Times New Roman" w:hAnsi="Times New Roman" w:cs="Times New Roman"/>
          <w:sz w:val="28"/>
          <w:szCs w:val="28"/>
        </w:rPr>
        <w:t>н</w:t>
      </w:r>
      <w:r w:rsidR="00F2191C" w:rsidRPr="00354149">
        <w:rPr>
          <w:rFonts w:ascii="Times New Roman" w:hAnsi="Times New Roman" w:cs="Times New Roman"/>
          <w:sz w:val="28"/>
          <w:szCs w:val="28"/>
        </w:rPr>
        <w:t xml:space="preserve">егативных </w:t>
      </w:r>
      <w:r w:rsidR="007B572C" w:rsidRPr="00354149">
        <w:rPr>
          <w:rFonts w:ascii="Times New Roman" w:hAnsi="Times New Roman" w:cs="Times New Roman"/>
          <w:sz w:val="28"/>
          <w:szCs w:val="28"/>
        </w:rPr>
        <w:t>материалов со</w:t>
      </w:r>
      <w:r w:rsidR="00F2191C" w:rsidRPr="00354149">
        <w:rPr>
          <w:rFonts w:ascii="Times New Roman" w:hAnsi="Times New Roman" w:cs="Times New Roman"/>
          <w:sz w:val="28"/>
          <w:szCs w:val="28"/>
        </w:rPr>
        <w:t xml:space="preserve"> стороны уполномоченных лиц </w:t>
      </w:r>
      <w:r w:rsidR="007B572C" w:rsidRPr="00354149">
        <w:rPr>
          <w:rFonts w:ascii="Times New Roman" w:hAnsi="Times New Roman" w:cs="Times New Roman"/>
          <w:sz w:val="28"/>
          <w:szCs w:val="28"/>
        </w:rPr>
        <w:t>Департамента</w:t>
      </w:r>
      <w:r w:rsidR="00F2191C" w:rsidRPr="00354149">
        <w:rPr>
          <w:rFonts w:ascii="Times New Roman" w:hAnsi="Times New Roman" w:cs="Times New Roman"/>
          <w:sz w:val="28"/>
          <w:szCs w:val="28"/>
        </w:rPr>
        <w:t xml:space="preserve"> </w:t>
      </w:r>
      <w:r w:rsidR="00164D3E" w:rsidRPr="00354149">
        <w:rPr>
          <w:rFonts w:ascii="Times New Roman" w:hAnsi="Times New Roman" w:cs="Times New Roman"/>
          <w:sz w:val="28"/>
          <w:szCs w:val="28"/>
          <w:lang w:val="kk-KZ"/>
        </w:rPr>
        <w:t>не установлено.</w:t>
      </w:r>
    </w:p>
    <w:p w14:paraId="3B8742B5" w14:textId="21FDF83D" w:rsidR="00AC3058" w:rsidRDefault="007B572C"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rPr>
      </w:pPr>
      <w:r w:rsidRPr="00354149">
        <w:rPr>
          <w:rFonts w:ascii="Times New Roman" w:hAnsi="Times New Roman" w:cs="Times New Roman"/>
          <w:sz w:val="28"/>
          <w:szCs w:val="28"/>
        </w:rPr>
        <w:tab/>
      </w:r>
      <w:r w:rsidR="00F2191C" w:rsidRPr="00354149">
        <w:rPr>
          <w:rFonts w:ascii="Times New Roman" w:hAnsi="Times New Roman" w:cs="Times New Roman"/>
          <w:sz w:val="28"/>
          <w:szCs w:val="28"/>
        </w:rPr>
        <w:t>Информационным анализом социальных сетей, блог-платформ, а также прочих интернет-ресурсов вышеуказанных сообщений также не установлено.</w:t>
      </w:r>
    </w:p>
    <w:p w14:paraId="2728FC3A" w14:textId="6A60FC28" w:rsidR="00310B8F" w:rsidRDefault="00310B8F"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rPr>
      </w:pPr>
    </w:p>
    <w:p w14:paraId="25B6887D" w14:textId="77777777" w:rsidR="00310B8F" w:rsidRPr="00354149" w:rsidRDefault="00310B8F"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rPr>
      </w:pPr>
    </w:p>
    <w:p w14:paraId="4F16E9B4" w14:textId="77777777" w:rsidR="00AC3058" w:rsidRPr="00354149" w:rsidRDefault="00413AD4" w:rsidP="003F32A9">
      <w:pPr>
        <w:pBdr>
          <w:bottom w:val="single" w:sz="4" w:space="4" w:color="FFFFFF"/>
        </w:pBdr>
        <w:tabs>
          <w:tab w:val="left" w:pos="0"/>
          <w:tab w:val="left" w:pos="567"/>
        </w:tabs>
        <w:spacing w:after="0" w:line="240" w:lineRule="auto"/>
        <w:jc w:val="both"/>
        <w:rPr>
          <w:rFonts w:ascii="Times New Roman" w:hAnsi="Times New Roman" w:cs="Times New Roman"/>
          <w:b/>
          <w:sz w:val="28"/>
          <w:szCs w:val="28"/>
        </w:rPr>
      </w:pPr>
      <w:r w:rsidRPr="00BA503D">
        <w:rPr>
          <w:rFonts w:ascii="Times New Roman" w:hAnsi="Times New Roman" w:cs="Times New Roman"/>
          <w:sz w:val="28"/>
          <w:szCs w:val="28"/>
        </w:rPr>
        <w:tab/>
      </w:r>
      <w:r w:rsidR="00C7364B" w:rsidRPr="00354149">
        <w:rPr>
          <w:rFonts w:ascii="Times New Roman" w:hAnsi="Times New Roman" w:cs="Times New Roman"/>
          <w:b/>
          <w:bCs/>
          <w:sz w:val="28"/>
          <w:szCs w:val="28"/>
        </w:rPr>
        <w:t>2.11</w:t>
      </w:r>
      <w:r w:rsidR="003D2A62" w:rsidRPr="00354149">
        <w:rPr>
          <w:rFonts w:ascii="Times New Roman" w:hAnsi="Times New Roman" w:cs="Times New Roman"/>
          <w:b/>
          <w:bCs/>
          <w:sz w:val="28"/>
          <w:szCs w:val="28"/>
        </w:rPr>
        <w:t xml:space="preserve">. </w:t>
      </w:r>
      <w:r w:rsidR="0039401E" w:rsidRPr="00354149">
        <w:rPr>
          <w:rFonts w:ascii="Times New Roman" w:hAnsi="Times New Roman" w:cs="Times New Roman"/>
          <w:b/>
          <w:bCs/>
          <w:sz w:val="28"/>
          <w:szCs w:val="28"/>
        </w:rPr>
        <w:t>Г</w:t>
      </w:r>
      <w:r w:rsidR="0039401E" w:rsidRPr="00354149">
        <w:rPr>
          <w:rFonts w:ascii="Times New Roman" w:hAnsi="Times New Roman" w:cs="Times New Roman"/>
          <w:b/>
          <w:sz w:val="28"/>
          <w:szCs w:val="28"/>
        </w:rPr>
        <w:t>ОСУДАРСТВЕННЫЕ ЗАКУПКИ</w:t>
      </w:r>
    </w:p>
    <w:p w14:paraId="3D1070F6" w14:textId="1BFC2D8E" w:rsidR="00AC3058" w:rsidRPr="00354149" w:rsidRDefault="009767D6"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rPr>
      </w:pPr>
      <w:r w:rsidRPr="00354149">
        <w:rPr>
          <w:rFonts w:ascii="Times New Roman" w:hAnsi="Times New Roman" w:cs="Times New Roman"/>
          <w:b/>
          <w:sz w:val="28"/>
          <w:szCs w:val="28"/>
        </w:rPr>
        <w:tab/>
      </w:r>
      <w:r w:rsidR="007A0082" w:rsidRPr="00354149">
        <w:rPr>
          <w:rFonts w:ascii="Times New Roman" w:hAnsi="Times New Roman" w:cs="Times New Roman"/>
          <w:b/>
          <w:sz w:val="28"/>
          <w:szCs w:val="28"/>
          <w:lang w:val="kk-KZ"/>
        </w:rPr>
        <w:t xml:space="preserve">За период с 25.06.2024 по 30.09.2024 года </w:t>
      </w:r>
      <w:r w:rsidR="007A0082" w:rsidRPr="003A5CF6">
        <w:rPr>
          <w:rFonts w:ascii="Times New Roman" w:hAnsi="Times New Roman" w:cs="Times New Roman"/>
          <w:bCs/>
          <w:sz w:val="28"/>
          <w:szCs w:val="28"/>
          <w:lang w:val="kk-KZ"/>
        </w:rPr>
        <w:t>г</w:t>
      </w:r>
      <w:proofErr w:type="spellStart"/>
      <w:r w:rsidR="003D2A62" w:rsidRPr="00354149">
        <w:rPr>
          <w:rFonts w:ascii="Times New Roman" w:hAnsi="Times New Roman" w:cs="Times New Roman"/>
          <w:sz w:val="28"/>
          <w:szCs w:val="28"/>
        </w:rPr>
        <w:t>осударственные</w:t>
      </w:r>
      <w:proofErr w:type="spellEnd"/>
      <w:r w:rsidR="003D2A62" w:rsidRPr="00354149">
        <w:rPr>
          <w:rFonts w:ascii="Times New Roman" w:hAnsi="Times New Roman" w:cs="Times New Roman"/>
          <w:sz w:val="28"/>
          <w:szCs w:val="28"/>
        </w:rPr>
        <w:t xml:space="preserve"> закупки </w:t>
      </w:r>
      <w:r w:rsidR="001F455F" w:rsidRPr="00354149">
        <w:rPr>
          <w:rFonts w:ascii="Times New Roman" w:hAnsi="Times New Roman" w:cs="Times New Roman"/>
          <w:sz w:val="28"/>
          <w:szCs w:val="28"/>
        </w:rPr>
        <w:t xml:space="preserve">Департаментом </w:t>
      </w:r>
      <w:r w:rsidR="003D2A62" w:rsidRPr="00354149">
        <w:rPr>
          <w:rFonts w:ascii="Times New Roman" w:hAnsi="Times New Roman" w:cs="Times New Roman"/>
          <w:sz w:val="28"/>
          <w:szCs w:val="28"/>
        </w:rPr>
        <w:t>провод</w:t>
      </w:r>
      <w:r w:rsidR="007A0082" w:rsidRPr="00354149">
        <w:rPr>
          <w:rFonts w:ascii="Times New Roman" w:hAnsi="Times New Roman" w:cs="Times New Roman"/>
          <w:sz w:val="28"/>
          <w:szCs w:val="28"/>
          <w:lang w:val="kk-KZ"/>
        </w:rPr>
        <w:t>ились</w:t>
      </w:r>
      <w:r w:rsidR="003D2A62" w:rsidRPr="00354149">
        <w:rPr>
          <w:rFonts w:ascii="Times New Roman" w:hAnsi="Times New Roman" w:cs="Times New Roman"/>
          <w:sz w:val="28"/>
          <w:szCs w:val="28"/>
        </w:rPr>
        <w:t xml:space="preserve"> согласно нормам Закона </w:t>
      </w:r>
      <w:r w:rsidR="009B401B" w:rsidRPr="00354149">
        <w:rPr>
          <w:rFonts w:ascii="Times New Roman" w:hAnsi="Times New Roman" w:cs="Times New Roman"/>
          <w:sz w:val="28"/>
          <w:szCs w:val="28"/>
        </w:rPr>
        <w:t>РК</w:t>
      </w:r>
      <w:r w:rsidR="003D2A62" w:rsidRPr="00354149">
        <w:rPr>
          <w:rFonts w:ascii="Times New Roman" w:hAnsi="Times New Roman" w:cs="Times New Roman"/>
          <w:sz w:val="28"/>
          <w:szCs w:val="28"/>
        </w:rPr>
        <w:t xml:space="preserve"> от </w:t>
      </w:r>
      <w:r w:rsidR="007A341F" w:rsidRPr="00354149">
        <w:rPr>
          <w:rFonts w:ascii="Times New Roman" w:hAnsi="Times New Roman" w:cs="Times New Roman"/>
          <w:sz w:val="28"/>
          <w:szCs w:val="28"/>
        </w:rPr>
        <w:t>0</w:t>
      </w:r>
      <w:r w:rsidR="003D2A62" w:rsidRPr="00354149">
        <w:rPr>
          <w:rFonts w:ascii="Times New Roman" w:hAnsi="Times New Roman" w:cs="Times New Roman"/>
          <w:sz w:val="28"/>
          <w:szCs w:val="28"/>
        </w:rPr>
        <w:t>4</w:t>
      </w:r>
      <w:r w:rsidR="007A341F" w:rsidRPr="00354149">
        <w:rPr>
          <w:rFonts w:ascii="Times New Roman" w:hAnsi="Times New Roman" w:cs="Times New Roman"/>
          <w:sz w:val="28"/>
          <w:szCs w:val="28"/>
        </w:rPr>
        <w:t>.12.</w:t>
      </w:r>
      <w:r w:rsidR="003D2A62" w:rsidRPr="00354149">
        <w:rPr>
          <w:rFonts w:ascii="Times New Roman" w:hAnsi="Times New Roman" w:cs="Times New Roman"/>
          <w:sz w:val="28"/>
          <w:szCs w:val="28"/>
        </w:rPr>
        <w:t>2015г</w:t>
      </w:r>
      <w:r w:rsidR="007A341F" w:rsidRPr="00354149">
        <w:rPr>
          <w:rFonts w:ascii="Times New Roman" w:hAnsi="Times New Roman" w:cs="Times New Roman"/>
          <w:sz w:val="28"/>
          <w:szCs w:val="28"/>
        </w:rPr>
        <w:t>.</w:t>
      </w:r>
      <w:r w:rsidR="003D2A62" w:rsidRPr="00354149">
        <w:rPr>
          <w:rFonts w:ascii="Times New Roman" w:hAnsi="Times New Roman" w:cs="Times New Roman"/>
          <w:sz w:val="28"/>
          <w:szCs w:val="28"/>
        </w:rPr>
        <w:t xml:space="preserve"> «О государственных закупках», Приказа Министра финансов </w:t>
      </w:r>
      <w:r w:rsidR="00A07C2A" w:rsidRPr="00354149">
        <w:rPr>
          <w:rFonts w:ascii="Times New Roman" w:hAnsi="Times New Roman" w:cs="Times New Roman"/>
          <w:sz w:val="28"/>
          <w:szCs w:val="28"/>
        </w:rPr>
        <w:t>РК</w:t>
      </w:r>
      <w:r w:rsidR="003D2A62" w:rsidRPr="00354149">
        <w:rPr>
          <w:rFonts w:ascii="Times New Roman" w:hAnsi="Times New Roman" w:cs="Times New Roman"/>
          <w:sz w:val="28"/>
          <w:szCs w:val="28"/>
        </w:rPr>
        <w:t xml:space="preserve"> от 11</w:t>
      </w:r>
      <w:r w:rsidR="007A341F" w:rsidRPr="00354149">
        <w:rPr>
          <w:rFonts w:ascii="Times New Roman" w:hAnsi="Times New Roman" w:cs="Times New Roman"/>
          <w:sz w:val="28"/>
          <w:szCs w:val="28"/>
        </w:rPr>
        <w:t>.12.</w:t>
      </w:r>
      <w:r w:rsidR="003D2A62" w:rsidRPr="00354149">
        <w:rPr>
          <w:rFonts w:ascii="Times New Roman" w:hAnsi="Times New Roman" w:cs="Times New Roman"/>
          <w:sz w:val="28"/>
          <w:szCs w:val="28"/>
        </w:rPr>
        <w:t>2015г</w:t>
      </w:r>
      <w:r w:rsidR="007A341F" w:rsidRPr="00354149">
        <w:rPr>
          <w:rFonts w:ascii="Times New Roman" w:hAnsi="Times New Roman" w:cs="Times New Roman"/>
          <w:sz w:val="28"/>
          <w:szCs w:val="28"/>
        </w:rPr>
        <w:t>.</w:t>
      </w:r>
      <w:r w:rsidR="003D2A62" w:rsidRPr="00354149">
        <w:rPr>
          <w:rFonts w:ascii="Times New Roman" w:hAnsi="Times New Roman" w:cs="Times New Roman"/>
          <w:sz w:val="28"/>
          <w:szCs w:val="28"/>
        </w:rPr>
        <w:t xml:space="preserve">  №648 «Об утверждении Правил осуществления государственных закупок». Государственные закупки товаров, работ, услуг провод</w:t>
      </w:r>
      <w:r w:rsidR="007A0082" w:rsidRPr="00354149">
        <w:rPr>
          <w:rFonts w:ascii="Times New Roman" w:hAnsi="Times New Roman" w:cs="Times New Roman"/>
          <w:sz w:val="28"/>
          <w:szCs w:val="28"/>
          <w:lang w:val="kk-KZ"/>
        </w:rPr>
        <w:t>ились</w:t>
      </w:r>
      <w:r w:rsidR="003D2A62" w:rsidRPr="00354149">
        <w:rPr>
          <w:rFonts w:ascii="Times New Roman" w:hAnsi="Times New Roman" w:cs="Times New Roman"/>
          <w:sz w:val="28"/>
          <w:szCs w:val="28"/>
        </w:rPr>
        <w:t xml:space="preserve"> через веб-портал государственных закупок в электронном виде, и исключают какой-либо контакт с поставщиком. Исключительно электронный формат заключения договоров позволил формировать на веб-портале полную и достоверную информацию по закупаемым товарам, работам, услугам и определять их средние закупочные цены. Внедрение электронных договоров и ряда других норм, </w:t>
      </w:r>
      <w:r w:rsidR="003D2A62" w:rsidRPr="00354149">
        <w:rPr>
          <w:rFonts w:ascii="Times New Roman" w:hAnsi="Times New Roman" w:cs="Times New Roman"/>
          <w:sz w:val="28"/>
          <w:szCs w:val="28"/>
        </w:rPr>
        <w:lastRenderedPageBreak/>
        <w:t xml:space="preserve">направленных на упрощение и прозрачность государственных закупок, минимизируют коррупционные риски. </w:t>
      </w:r>
    </w:p>
    <w:p w14:paraId="349E15D7" w14:textId="77777777" w:rsidR="007A0082" w:rsidRPr="00354149" w:rsidRDefault="007A0082"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shd w:val="clear" w:color="auto" w:fill="FFFFFF"/>
        </w:rPr>
      </w:pPr>
      <w:r w:rsidRPr="00354149">
        <w:rPr>
          <w:rFonts w:ascii="Times New Roman" w:hAnsi="Times New Roman" w:cs="Times New Roman"/>
          <w:sz w:val="28"/>
          <w:szCs w:val="28"/>
          <w:lang w:val="kk-KZ"/>
        </w:rPr>
        <w:tab/>
      </w:r>
      <w:r w:rsidRPr="00354149">
        <w:rPr>
          <w:rFonts w:ascii="Times New Roman" w:hAnsi="Times New Roman" w:cs="Times New Roman"/>
          <w:b/>
          <w:sz w:val="28"/>
          <w:szCs w:val="28"/>
        </w:rPr>
        <w:t xml:space="preserve">Коррупционные риски: </w:t>
      </w:r>
      <w:r w:rsidRPr="00354149">
        <w:rPr>
          <w:rFonts w:ascii="Times New Roman" w:hAnsi="Times New Roman" w:cs="Times New Roman"/>
          <w:sz w:val="28"/>
          <w:szCs w:val="28"/>
        </w:rPr>
        <w:t>К</w:t>
      </w:r>
      <w:r w:rsidRPr="00354149">
        <w:rPr>
          <w:rFonts w:ascii="Times New Roman" w:hAnsi="Times New Roman" w:cs="Times New Roman"/>
          <w:sz w:val="28"/>
          <w:szCs w:val="28"/>
          <w:shd w:val="clear" w:color="auto" w:fill="FFFFFF"/>
        </w:rPr>
        <w:t>оррупционные риски не выявлены.</w:t>
      </w:r>
    </w:p>
    <w:p w14:paraId="346C5BDB" w14:textId="2A8AEE71" w:rsidR="007A0082" w:rsidRPr="00354149" w:rsidRDefault="007A0082" w:rsidP="003F32A9">
      <w:pPr>
        <w:pBdr>
          <w:bottom w:val="single" w:sz="4" w:space="4" w:color="FFFFFF"/>
        </w:pBdr>
        <w:tabs>
          <w:tab w:val="left" w:pos="0"/>
          <w:tab w:val="left" w:pos="567"/>
        </w:tabs>
        <w:spacing w:after="0" w:line="240" w:lineRule="auto"/>
        <w:jc w:val="both"/>
        <w:rPr>
          <w:rFonts w:ascii="Times New Roman" w:hAnsi="Times New Roman" w:cs="Times New Roman"/>
          <w:sz w:val="28"/>
          <w:szCs w:val="28"/>
          <w:lang w:val="kk-KZ"/>
        </w:rPr>
      </w:pPr>
      <w:r w:rsidRPr="00354149">
        <w:rPr>
          <w:rFonts w:ascii="Times New Roman" w:hAnsi="Times New Roman" w:cs="Times New Roman"/>
          <w:sz w:val="28"/>
          <w:szCs w:val="28"/>
          <w:shd w:val="clear" w:color="auto" w:fill="FFFFFF"/>
        </w:rPr>
        <w:tab/>
      </w:r>
      <w:r w:rsidR="005A342A" w:rsidRPr="00354149">
        <w:rPr>
          <w:rFonts w:ascii="Times New Roman" w:hAnsi="Times New Roman" w:cs="Times New Roman"/>
          <w:sz w:val="28"/>
          <w:szCs w:val="28"/>
          <w:lang w:val="kk-KZ"/>
        </w:rPr>
        <w:t>В</w:t>
      </w:r>
      <w:r w:rsidR="005A342A" w:rsidRPr="00354149">
        <w:rPr>
          <w:rFonts w:ascii="Times New Roman" w:hAnsi="Times New Roman" w:cs="Times New Roman"/>
          <w:sz w:val="28"/>
          <w:szCs w:val="28"/>
        </w:rPr>
        <w:t xml:space="preserve"> соответствии с </w:t>
      </w:r>
      <w:r w:rsidR="005A342A" w:rsidRPr="00354149">
        <w:rPr>
          <w:rFonts w:ascii="Times New Roman" w:hAnsi="Times New Roman" w:cs="Times New Roman"/>
          <w:sz w:val="28"/>
          <w:szCs w:val="28"/>
          <w:lang w:val="kk-KZ"/>
        </w:rPr>
        <w:t xml:space="preserve">приказам Министра труда и социальной защиты населения Республики Казахстан от 19 июля 2024 года </w:t>
      </w:r>
      <w:r w:rsidR="005A342A" w:rsidRPr="00354149">
        <w:rPr>
          <w:rFonts w:ascii="Times New Roman" w:hAnsi="Times New Roman" w:cs="Times New Roman"/>
          <w:sz w:val="28"/>
          <w:szCs w:val="28"/>
        </w:rPr>
        <w:t>№ 266 «О централизации финансовых служб ведомств и их территориальных подразделений Министерства труда и социальной защиты населения Республики Казахстан» в связи централизацией финансовой службы ведомств Министерства труда и социальной защиты населения и их территориальных подразделений</w:t>
      </w:r>
      <w:r w:rsidRPr="00354149">
        <w:rPr>
          <w:rFonts w:ascii="Times New Roman" w:hAnsi="Times New Roman" w:cs="Times New Roman"/>
          <w:sz w:val="28"/>
          <w:szCs w:val="28"/>
          <w:lang w:val="kk-KZ"/>
        </w:rPr>
        <w:t>,</w:t>
      </w:r>
      <w:r w:rsidR="005A342A" w:rsidRPr="00354149">
        <w:rPr>
          <w:rFonts w:ascii="Times New Roman" w:hAnsi="Times New Roman" w:cs="Times New Roman"/>
          <w:sz w:val="28"/>
          <w:szCs w:val="28"/>
          <w:lang w:val="kk-KZ"/>
        </w:rPr>
        <w:t xml:space="preserve"> с 01.10.2024 года </w:t>
      </w:r>
      <w:r w:rsidRPr="00354149">
        <w:rPr>
          <w:rFonts w:ascii="Times New Roman" w:hAnsi="Times New Roman" w:cs="Times New Roman"/>
          <w:sz w:val="28"/>
          <w:szCs w:val="28"/>
          <w:lang w:val="kk-KZ"/>
        </w:rPr>
        <w:t>департаментом не проводятся процедуры государственных закупок.</w:t>
      </w:r>
    </w:p>
    <w:p w14:paraId="4354C0E6" w14:textId="7A5F0989" w:rsidR="00151DC8" w:rsidRPr="00BA503D" w:rsidRDefault="009767D6" w:rsidP="004236B1">
      <w:pPr>
        <w:pBdr>
          <w:bottom w:val="single" w:sz="4" w:space="4" w:color="FFFFFF"/>
        </w:pBdr>
        <w:tabs>
          <w:tab w:val="left" w:pos="0"/>
          <w:tab w:val="left" w:pos="567"/>
        </w:tabs>
        <w:spacing w:after="0" w:line="240" w:lineRule="auto"/>
        <w:jc w:val="both"/>
        <w:rPr>
          <w:rFonts w:ascii="Times New Roman" w:hAnsi="Times New Roman" w:cs="Times New Roman"/>
          <w:sz w:val="28"/>
          <w:szCs w:val="28"/>
          <w:highlight w:val="yellow"/>
          <w:lang w:val="kk-KZ"/>
        </w:rPr>
      </w:pPr>
      <w:r w:rsidRPr="00010939">
        <w:rPr>
          <w:rFonts w:ascii="Times New Roman" w:hAnsi="Times New Roman" w:cs="Times New Roman"/>
          <w:b/>
          <w:color w:val="FF0000"/>
          <w:sz w:val="28"/>
          <w:szCs w:val="28"/>
        </w:rPr>
        <w:tab/>
      </w:r>
      <w:r w:rsidRPr="00BA503D">
        <w:rPr>
          <w:rFonts w:ascii="Times New Roman" w:hAnsi="Times New Roman" w:cs="Times New Roman"/>
          <w:sz w:val="28"/>
          <w:szCs w:val="28"/>
        </w:rPr>
        <w:tab/>
      </w:r>
    </w:p>
    <w:p w14:paraId="5F5B3150" w14:textId="77777777" w:rsidR="005772DA" w:rsidRPr="00BA503D" w:rsidRDefault="005772DA" w:rsidP="003F32A9">
      <w:pPr>
        <w:pBdr>
          <w:bottom w:val="single" w:sz="4" w:space="8" w:color="FFFFFF"/>
        </w:pBdr>
        <w:tabs>
          <w:tab w:val="left" w:pos="0"/>
          <w:tab w:val="left" w:pos="567"/>
        </w:tabs>
        <w:spacing w:after="0" w:line="240" w:lineRule="auto"/>
        <w:jc w:val="both"/>
        <w:rPr>
          <w:rFonts w:ascii="Times New Roman" w:hAnsi="Times New Roman" w:cs="Times New Roman"/>
          <w:b/>
          <w:sz w:val="28"/>
          <w:szCs w:val="28"/>
        </w:rPr>
      </w:pPr>
      <w:r w:rsidRPr="00BA503D">
        <w:rPr>
          <w:rFonts w:ascii="Times New Roman" w:hAnsi="Times New Roman" w:cs="Times New Roman"/>
          <w:sz w:val="28"/>
          <w:szCs w:val="28"/>
        </w:rPr>
        <w:tab/>
      </w:r>
      <w:r w:rsidR="000C6167" w:rsidRPr="00BA503D">
        <w:rPr>
          <w:rFonts w:ascii="Times New Roman" w:hAnsi="Times New Roman" w:cs="Times New Roman"/>
          <w:b/>
          <w:sz w:val="28"/>
          <w:szCs w:val="28"/>
        </w:rPr>
        <w:t>РЕКОМЕНДАЦИИ</w:t>
      </w:r>
    </w:p>
    <w:p w14:paraId="487FC58B" w14:textId="50009D96" w:rsidR="00AC3058" w:rsidRDefault="005772DA" w:rsidP="003F32A9">
      <w:pPr>
        <w:pBdr>
          <w:bottom w:val="single" w:sz="4" w:space="8" w:color="FFFFFF"/>
        </w:pBdr>
        <w:tabs>
          <w:tab w:val="left" w:pos="0"/>
          <w:tab w:val="left" w:pos="567"/>
        </w:tabs>
        <w:spacing w:after="0" w:line="240" w:lineRule="auto"/>
        <w:jc w:val="both"/>
        <w:rPr>
          <w:rFonts w:ascii="Times New Roman" w:hAnsi="Times New Roman" w:cs="Times New Roman"/>
          <w:b/>
          <w:sz w:val="28"/>
          <w:szCs w:val="28"/>
        </w:rPr>
      </w:pPr>
      <w:r w:rsidRPr="00BA503D">
        <w:rPr>
          <w:rFonts w:ascii="Times New Roman" w:hAnsi="Times New Roman" w:cs="Times New Roman"/>
          <w:b/>
          <w:sz w:val="28"/>
          <w:szCs w:val="28"/>
        </w:rPr>
        <w:tab/>
      </w:r>
      <w:r w:rsidR="00D121CC" w:rsidRPr="00BA503D">
        <w:rPr>
          <w:rFonts w:ascii="Times New Roman" w:hAnsi="Times New Roman" w:cs="Times New Roman"/>
          <w:b/>
          <w:sz w:val="28"/>
          <w:szCs w:val="28"/>
        </w:rPr>
        <w:t>На основании изложенного</w:t>
      </w:r>
      <w:r w:rsidR="000C6167" w:rsidRPr="00BA503D">
        <w:rPr>
          <w:rFonts w:ascii="Times New Roman" w:hAnsi="Times New Roman" w:cs="Times New Roman"/>
          <w:b/>
          <w:sz w:val="28"/>
          <w:szCs w:val="28"/>
        </w:rPr>
        <w:t>,</w:t>
      </w:r>
      <w:r w:rsidR="00D121CC" w:rsidRPr="00BA503D">
        <w:rPr>
          <w:rFonts w:ascii="Times New Roman" w:hAnsi="Times New Roman" w:cs="Times New Roman"/>
          <w:b/>
          <w:sz w:val="28"/>
          <w:szCs w:val="28"/>
        </w:rPr>
        <w:t xml:space="preserve"> рекомендуем</w:t>
      </w:r>
      <w:r w:rsidR="000C6167" w:rsidRPr="00BA503D">
        <w:rPr>
          <w:rFonts w:ascii="Times New Roman" w:hAnsi="Times New Roman" w:cs="Times New Roman"/>
          <w:b/>
          <w:sz w:val="28"/>
          <w:szCs w:val="28"/>
        </w:rPr>
        <w:t>:</w:t>
      </w:r>
    </w:p>
    <w:p w14:paraId="42AA7156" w14:textId="77777777" w:rsidR="00354149" w:rsidRPr="00C51744" w:rsidRDefault="00354149" w:rsidP="003F32A9">
      <w:pPr>
        <w:pBdr>
          <w:bottom w:val="single" w:sz="4" w:space="8" w:color="FFFFFF"/>
        </w:pBdr>
        <w:tabs>
          <w:tab w:val="left" w:pos="0"/>
          <w:tab w:val="left" w:pos="567"/>
        </w:tabs>
        <w:spacing w:after="0" w:line="240" w:lineRule="auto"/>
        <w:jc w:val="both"/>
        <w:rPr>
          <w:rFonts w:ascii="Times New Roman" w:hAnsi="Times New Roman" w:cs="Times New Roman"/>
          <w:b/>
          <w:sz w:val="28"/>
          <w:szCs w:val="28"/>
        </w:rPr>
      </w:pPr>
    </w:p>
    <w:p w14:paraId="475C5949" w14:textId="77777777" w:rsidR="003A5CF6" w:rsidRPr="003A5CF6" w:rsidRDefault="003A5CF6" w:rsidP="00C51744">
      <w:pPr>
        <w:pStyle w:val="aa"/>
        <w:numPr>
          <w:ilvl w:val="0"/>
          <w:numId w:val="30"/>
        </w:numPr>
        <w:pBdr>
          <w:bottom w:val="single" w:sz="4" w:space="8" w:color="FFFFFF"/>
        </w:pBdr>
        <w:tabs>
          <w:tab w:val="left" w:pos="0"/>
          <w:tab w:val="left" w:pos="567"/>
        </w:tabs>
        <w:spacing w:after="0" w:line="240" w:lineRule="auto"/>
        <w:ind w:left="0" w:firstLine="930"/>
        <w:jc w:val="both"/>
        <w:rPr>
          <w:rFonts w:ascii="Times New Roman" w:hAnsi="Times New Roman"/>
          <w:bCs/>
          <w:sz w:val="28"/>
          <w:szCs w:val="28"/>
          <w:lang w:val="ru-RU"/>
        </w:rPr>
      </w:pPr>
      <w:r w:rsidRPr="003A5CF6">
        <w:rPr>
          <w:rFonts w:ascii="Times New Roman" w:hAnsi="Times New Roman"/>
          <w:sz w:val="28"/>
          <w:szCs w:val="28"/>
          <w:lang w:val="ru-RU"/>
        </w:rPr>
        <w:t xml:space="preserve">Направить предложение в комитет регулирования и контроля в сфере социальной защиты о внесении изменений и </w:t>
      </w:r>
      <w:proofErr w:type="spellStart"/>
      <w:r w:rsidRPr="003A5CF6">
        <w:rPr>
          <w:rFonts w:ascii="Times New Roman" w:hAnsi="Times New Roman"/>
          <w:sz w:val="28"/>
          <w:szCs w:val="28"/>
          <w:lang w:val="ru-RU"/>
        </w:rPr>
        <w:t>дополненний</w:t>
      </w:r>
      <w:proofErr w:type="spellEnd"/>
      <w:r w:rsidRPr="003A5CF6">
        <w:rPr>
          <w:rFonts w:ascii="Times New Roman" w:hAnsi="Times New Roman"/>
          <w:sz w:val="28"/>
          <w:szCs w:val="28"/>
          <w:lang w:val="ru-RU"/>
        </w:rPr>
        <w:t xml:space="preserve"> в приказ от 22 июня 2023 года № 232 в русском варианте - При назначении пенсионных выплат по возрасту доход подтверждается сведениями централизованной базы данных о перечислении обязательных пенсионных взносов и о их соответствии размерам социальных отчислений в государственный фонд социального страхования, взносы и/или отчисления в фонд обязательного медицинского страхования и индивидуального подоходного налога.</w:t>
      </w:r>
    </w:p>
    <w:p w14:paraId="3E42D0FD" w14:textId="5C5516E6" w:rsidR="00C51744" w:rsidRPr="003A5CF6" w:rsidRDefault="00C51744" w:rsidP="00C51744">
      <w:pPr>
        <w:pStyle w:val="aa"/>
        <w:numPr>
          <w:ilvl w:val="0"/>
          <w:numId w:val="30"/>
        </w:numPr>
        <w:pBdr>
          <w:bottom w:val="single" w:sz="4" w:space="8" w:color="FFFFFF"/>
        </w:pBdr>
        <w:tabs>
          <w:tab w:val="left" w:pos="0"/>
          <w:tab w:val="left" w:pos="567"/>
        </w:tabs>
        <w:spacing w:after="0" w:line="240" w:lineRule="auto"/>
        <w:ind w:left="0" w:firstLine="930"/>
        <w:jc w:val="both"/>
        <w:rPr>
          <w:rFonts w:ascii="Times New Roman" w:hAnsi="Times New Roman"/>
          <w:bCs/>
          <w:sz w:val="28"/>
          <w:szCs w:val="28"/>
          <w:lang w:val="ru-RU"/>
        </w:rPr>
      </w:pPr>
      <w:r w:rsidRPr="003A5CF6">
        <w:rPr>
          <w:rFonts w:ascii="Times New Roman" w:hAnsi="Times New Roman"/>
          <w:spacing w:val="2"/>
          <w:sz w:val="28"/>
          <w:szCs w:val="28"/>
          <w:shd w:val="clear" w:color="auto" w:fill="FFFFFF"/>
          <w:lang w:val="kk-KZ"/>
        </w:rPr>
        <w:t>В целях устранения коррупционных рисков направить в вышестоящий орган предложение о внесении дополнений в статью 260 Социального кодекса Республики Казахстан следующего содержания: «В случае неисполнения предписания об устранении выявленных нарушений требований законодательства Республики Казахстан материалы направляются в суд для принуждения к исполнению выданного предписания».</w:t>
      </w:r>
    </w:p>
    <w:p w14:paraId="6DCA74E7" w14:textId="0C4C10C5" w:rsidR="000D7991" w:rsidRPr="003A5CF6" w:rsidRDefault="000D7991" w:rsidP="00C51744">
      <w:pPr>
        <w:pStyle w:val="aa"/>
        <w:numPr>
          <w:ilvl w:val="0"/>
          <w:numId w:val="30"/>
        </w:numPr>
        <w:pBdr>
          <w:bottom w:val="single" w:sz="4" w:space="8" w:color="FFFFFF"/>
        </w:pBdr>
        <w:tabs>
          <w:tab w:val="left" w:pos="0"/>
          <w:tab w:val="left" w:pos="567"/>
        </w:tabs>
        <w:spacing w:after="0" w:line="240" w:lineRule="auto"/>
        <w:ind w:left="0" w:firstLine="930"/>
        <w:jc w:val="both"/>
        <w:rPr>
          <w:rFonts w:ascii="Times New Roman" w:hAnsi="Times New Roman"/>
          <w:bCs/>
          <w:sz w:val="28"/>
          <w:szCs w:val="28"/>
          <w:lang w:val="ru-RU"/>
        </w:rPr>
      </w:pPr>
      <w:r w:rsidRPr="003A5CF6">
        <w:rPr>
          <w:rFonts w:ascii="Times New Roman" w:hAnsi="Times New Roman"/>
          <w:bCs/>
          <w:iCs/>
          <w:sz w:val="28"/>
          <w:szCs w:val="28"/>
          <w:lang w:val="ru-RU"/>
        </w:rPr>
        <w:t>100% пер</w:t>
      </w:r>
      <w:r w:rsidR="003A5CF6" w:rsidRPr="003A5CF6">
        <w:rPr>
          <w:rFonts w:ascii="Times New Roman" w:hAnsi="Times New Roman"/>
          <w:bCs/>
          <w:iCs/>
          <w:sz w:val="28"/>
          <w:szCs w:val="28"/>
          <w:lang w:val="ru-RU"/>
        </w:rPr>
        <w:t>е</w:t>
      </w:r>
      <w:r w:rsidRPr="003A5CF6">
        <w:rPr>
          <w:rFonts w:ascii="Times New Roman" w:hAnsi="Times New Roman"/>
          <w:bCs/>
          <w:iCs/>
          <w:sz w:val="28"/>
          <w:szCs w:val="28"/>
          <w:lang w:val="ru-RU"/>
        </w:rPr>
        <w:t xml:space="preserve">ход </w:t>
      </w:r>
      <w:proofErr w:type="gramStart"/>
      <w:r w:rsidRPr="003A5CF6">
        <w:rPr>
          <w:rFonts w:ascii="Times New Roman" w:hAnsi="Times New Roman"/>
          <w:bCs/>
          <w:iCs/>
          <w:sz w:val="28"/>
          <w:szCs w:val="28"/>
          <w:lang w:val="ru-RU"/>
        </w:rPr>
        <w:t>на  заочно</w:t>
      </w:r>
      <w:proofErr w:type="gramEnd"/>
      <w:r w:rsidRPr="003A5CF6">
        <w:rPr>
          <w:rFonts w:ascii="Times New Roman" w:hAnsi="Times New Roman"/>
          <w:bCs/>
          <w:iCs/>
          <w:sz w:val="28"/>
          <w:szCs w:val="28"/>
          <w:lang w:val="ru-RU"/>
        </w:rPr>
        <w:t xml:space="preserve"> проактивное освидетельствование</w:t>
      </w:r>
      <w:r w:rsidRPr="003A5CF6">
        <w:rPr>
          <w:rFonts w:ascii="Times New Roman" w:hAnsi="Times New Roman"/>
          <w:bCs/>
          <w:i/>
          <w:sz w:val="28"/>
          <w:szCs w:val="28"/>
          <w:lang w:val="ru-RU"/>
        </w:rPr>
        <w:t xml:space="preserve">.  </w:t>
      </w:r>
    </w:p>
    <w:p w14:paraId="63F4CBF7" w14:textId="5605F989" w:rsidR="00DA237A" w:rsidRPr="003A5CF6" w:rsidRDefault="00DA237A" w:rsidP="00C51744">
      <w:pPr>
        <w:pStyle w:val="aa"/>
        <w:numPr>
          <w:ilvl w:val="0"/>
          <w:numId w:val="30"/>
        </w:numPr>
        <w:pBdr>
          <w:bottom w:val="single" w:sz="4" w:space="8" w:color="FFFFFF"/>
        </w:pBdr>
        <w:tabs>
          <w:tab w:val="left" w:pos="0"/>
          <w:tab w:val="left" w:pos="567"/>
        </w:tabs>
        <w:spacing w:after="0" w:line="240" w:lineRule="auto"/>
        <w:ind w:left="0" w:firstLine="930"/>
        <w:jc w:val="both"/>
        <w:rPr>
          <w:rFonts w:ascii="Times New Roman" w:hAnsi="Times New Roman"/>
          <w:bCs/>
          <w:sz w:val="28"/>
          <w:szCs w:val="28"/>
          <w:lang w:val="ru-RU"/>
        </w:rPr>
      </w:pPr>
      <w:r w:rsidRPr="003A5CF6">
        <w:rPr>
          <w:rFonts w:ascii="Times New Roman" w:hAnsi="Times New Roman"/>
          <w:bCs/>
          <w:sz w:val="28"/>
          <w:szCs w:val="28"/>
          <w:lang w:val="ru-RU"/>
        </w:rPr>
        <w:t>Отделу методологии и контроля МСЭ и руководителям отдела МСЭ осуществлять постоянный контроль за соблюдением сроков оказания государственной услуги «Установление инвалидности и/или степени утраты трудоспособности и/или определения необходимых мер социальной защиты»</w:t>
      </w:r>
      <w:r w:rsidR="004A1096" w:rsidRPr="003A5CF6">
        <w:rPr>
          <w:rFonts w:ascii="Times New Roman" w:hAnsi="Times New Roman"/>
          <w:bCs/>
          <w:sz w:val="28"/>
          <w:szCs w:val="28"/>
          <w:lang w:val="ru-RU"/>
        </w:rPr>
        <w:t>.</w:t>
      </w:r>
    </w:p>
    <w:p w14:paraId="4A1D8041" w14:textId="7FA58044" w:rsidR="004A1096" w:rsidRPr="004A1096" w:rsidRDefault="004A1096" w:rsidP="003F32A9">
      <w:pPr>
        <w:pBdr>
          <w:bottom w:val="single" w:sz="4" w:space="8" w:color="FFFFFF"/>
        </w:pBdr>
        <w:tabs>
          <w:tab w:val="left" w:pos="0"/>
          <w:tab w:val="left" w:pos="567"/>
        </w:tabs>
        <w:spacing w:after="0" w:line="240" w:lineRule="auto"/>
        <w:jc w:val="both"/>
        <w:rPr>
          <w:rFonts w:ascii="Times New Roman" w:hAnsi="Times New Roman" w:cs="Times New Roman"/>
          <w:bCs/>
          <w:sz w:val="28"/>
          <w:szCs w:val="28"/>
        </w:rPr>
      </w:pPr>
      <w:r w:rsidRPr="003A5CF6">
        <w:rPr>
          <w:rFonts w:ascii="Times New Roman" w:hAnsi="Times New Roman" w:cs="Times New Roman"/>
          <w:bCs/>
          <w:sz w:val="28"/>
          <w:szCs w:val="28"/>
        </w:rPr>
        <w:tab/>
      </w:r>
      <w:r w:rsidR="000D7991" w:rsidRPr="003A5CF6">
        <w:rPr>
          <w:rFonts w:ascii="Times New Roman" w:hAnsi="Times New Roman" w:cs="Times New Roman"/>
          <w:bCs/>
          <w:sz w:val="28"/>
          <w:szCs w:val="28"/>
        </w:rPr>
        <w:t xml:space="preserve">    5. </w:t>
      </w:r>
      <w:r w:rsidRPr="003A5CF6">
        <w:rPr>
          <w:rFonts w:ascii="Times New Roman" w:hAnsi="Times New Roman" w:cs="Times New Roman"/>
          <w:bCs/>
          <w:sz w:val="28"/>
          <w:szCs w:val="28"/>
        </w:rPr>
        <w:t>Отделу методологии и контроля МСЭ осуществлять постоянный контроль за обоснованностью установления или неустановления групп инвалидности,</w:t>
      </w:r>
      <w:r>
        <w:rPr>
          <w:rFonts w:ascii="Times New Roman" w:hAnsi="Times New Roman" w:cs="Times New Roman"/>
          <w:bCs/>
          <w:sz w:val="28"/>
          <w:szCs w:val="28"/>
        </w:rPr>
        <w:t xml:space="preserve"> сроков инвалидности, степени утраты общей и профессиональной трудосп</w:t>
      </w:r>
      <w:r w:rsidR="00585004">
        <w:rPr>
          <w:rFonts w:ascii="Times New Roman" w:hAnsi="Times New Roman" w:cs="Times New Roman"/>
          <w:bCs/>
          <w:sz w:val="28"/>
          <w:szCs w:val="28"/>
        </w:rPr>
        <w:t>о</w:t>
      </w:r>
      <w:r>
        <w:rPr>
          <w:rFonts w:ascii="Times New Roman" w:hAnsi="Times New Roman" w:cs="Times New Roman"/>
          <w:bCs/>
          <w:sz w:val="28"/>
          <w:szCs w:val="28"/>
        </w:rPr>
        <w:t xml:space="preserve">собности. </w:t>
      </w:r>
    </w:p>
    <w:p w14:paraId="4141AEDA" w14:textId="2EFC29B0" w:rsidR="00AC3058" w:rsidRPr="00C51744" w:rsidRDefault="004A1096" w:rsidP="003F32A9">
      <w:pPr>
        <w:pBdr>
          <w:bottom w:val="single" w:sz="4" w:space="8" w:color="FFFFFF"/>
        </w:pBdr>
        <w:tabs>
          <w:tab w:val="left" w:pos="0"/>
          <w:tab w:val="left" w:pos="567"/>
        </w:tabs>
        <w:spacing w:after="0" w:line="240" w:lineRule="auto"/>
        <w:jc w:val="both"/>
        <w:rPr>
          <w:rFonts w:ascii="Times New Roman" w:hAnsi="Times New Roman" w:cs="Times New Roman"/>
          <w:bCs/>
          <w:sz w:val="28"/>
          <w:szCs w:val="28"/>
        </w:rPr>
      </w:pPr>
      <w:r>
        <w:rPr>
          <w:rFonts w:ascii="Times New Roman" w:hAnsi="Times New Roman" w:cs="Times New Roman"/>
          <w:b/>
          <w:sz w:val="28"/>
          <w:szCs w:val="28"/>
        </w:rPr>
        <w:tab/>
      </w:r>
      <w:r w:rsidR="000D7991">
        <w:rPr>
          <w:rFonts w:ascii="Times New Roman" w:hAnsi="Times New Roman" w:cs="Times New Roman"/>
          <w:b/>
          <w:sz w:val="28"/>
          <w:szCs w:val="28"/>
        </w:rPr>
        <w:t xml:space="preserve">   6. </w:t>
      </w:r>
      <w:r w:rsidR="00DA237A" w:rsidRPr="004A1096">
        <w:rPr>
          <w:rFonts w:ascii="Times New Roman" w:hAnsi="Times New Roman" w:cs="Times New Roman"/>
          <w:bCs/>
          <w:sz w:val="28"/>
          <w:szCs w:val="28"/>
        </w:rPr>
        <w:t xml:space="preserve"> </w:t>
      </w:r>
      <w:r w:rsidR="00DA237A" w:rsidRPr="00C51744">
        <w:rPr>
          <w:rFonts w:ascii="Times New Roman" w:hAnsi="Times New Roman" w:cs="Times New Roman"/>
          <w:bCs/>
          <w:sz w:val="28"/>
          <w:szCs w:val="28"/>
        </w:rPr>
        <w:t>Согласно требованиям п. 22 Правил проведения МСЭ, отделам МСЭ при необоснованном направлении на МСЭ на очное освидетельствование необходимо своевременно извещать об этом территориальное подразделение государственного органа в сфере медицинского и фармацевтического контроля и медицинскую организацию, направившую пациента с приложением копии формы № 0031/у.</w:t>
      </w:r>
    </w:p>
    <w:p w14:paraId="0FDDBF29" w14:textId="4946D336" w:rsidR="00AC3058" w:rsidRPr="00354149" w:rsidRDefault="00DA237A" w:rsidP="003F32A9">
      <w:pPr>
        <w:pBdr>
          <w:bottom w:val="single" w:sz="4" w:space="8" w:color="FFFFFF"/>
        </w:pBdr>
        <w:tabs>
          <w:tab w:val="left" w:pos="0"/>
          <w:tab w:val="left" w:pos="567"/>
        </w:tabs>
        <w:spacing w:after="0" w:line="240" w:lineRule="auto"/>
        <w:jc w:val="both"/>
        <w:rPr>
          <w:rFonts w:ascii="Times New Roman" w:hAnsi="Times New Roman" w:cs="Times New Roman"/>
          <w:sz w:val="28"/>
          <w:szCs w:val="28"/>
        </w:rPr>
      </w:pPr>
      <w:r w:rsidRPr="00BA503D">
        <w:rPr>
          <w:rFonts w:ascii="Times New Roman" w:hAnsi="Times New Roman" w:cs="Times New Roman"/>
          <w:b/>
          <w:sz w:val="28"/>
          <w:szCs w:val="28"/>
        </w:rPr>
        <w:lastRenderedPageBreak/>
        <w:tab/>
      </w:r>
      <w:r w:rsidR="000D7991">
        <w:rPr>
          <w:rFonts w:ascii="Times New Roman" w:hAnsi="Times New Roman" w:cs="Times New Roman"/>
          <w:b/>
          <w:sz w:val="28"/>
          <w:szCs w:val="28"/>
        </w:rPr>
        <w:tab/>
        <w:t>7</w:t>
      </w:r>
      <w:r w:rsidRPr="00354149">
        <w:rPr>
          <w:rFonts w:ascii="Times New Roman" w:hAnsi="Times New Roman" w:cs="Times New Roman"/>
          <w:b/>
          <w:sz w:val="28"/>
          <w:szCs w:val="28"/>
        </w:rPr>
        <w:t xml:space="preserve">. </w:t>
      </w:r>
      <w:r w:rsidR="00E44FE7" w:rsidRPr="00354149">
        <w:rPr>
          <w:rFonts w:ascii="Times New Roman" w:hAnsi="Times New Roman" w:cs="Times New Roman"/>
          <w:sz w:val="28"/>
          <w:szCs w:val="28"/>
        </w:rPr>
        <w:t>По каждому поступившему извещению с судов предоставлять качественные отзывы и участвовать в судах в соответствии законодательствам РК.</w:t>
      </w:r>
    </w:p>
    <w:p w14:paraId="48FB32D4" w14:textId="3D219C94" w:rsidR="00AC3058" w:rsidRPr="00DD59F7" w:rsidRDefault="00DA237A" w:rsidP="003F32A9">
      <w:pPr>
        <w:pBdr>
          <w:bottom w:val="single" w:sz="4" w:space="8" w:color="FFFFFF"/>
        </w:pBdr>
        <w:tabs>
          <w:tab w:val="left" w:pos="0"/>
          <w:tab w:val="left" w:pos="567"/>
        </w:tabs>
        <w:spacing w:after="0" w:line="240" w:lineRule="auto"/>
        <w:jc w:val="both"/>
        <w:rPr>
          <w:rFonts w:ascii="Times New Roman" w:hAnsi="Times New Roman" w:cs="Times New Roman"/>
          <w:color w:val="0070C0"/>
          <w:sz w:val="28"/>
          <w:szCs w:val="28"/>
        </w:rPr>
      </w:pPr>
      <w:r w:rsidRPr="00BA503D">
        <w:rPr>
          <w:rFonts w:ascii="Times New Roman" w:hAnsi="Times New Roman" w:cs="Times New Roman"/>
          <w:sz w:val="28"/>
          <w:szCs w:val="28"/>
        </w:rPr>
        <w:tab/>
      </w:r>
      <w:r w:rsidR="000D7991">
        <w:rPr>
          <w:rFonts w:ascii="Times New Roman" w:hAnsi="Times New Roman" w:cs="Times New Roman"/>
          <w:sz w:val="28"/>
          <w:szCs w:val="28"/>
        </w:rPr>
        <w:tab/>
      </w:r>
      <w:r w:rsidR="000D7991">
        <w:rPr>
          <w:rFonts w:ascii="Times New Roman" w:hAnsi="Times New Roman" w:cs="Times New Roman"/>
          <w:b/>
          <w:bCs/>
          <w:sz w:val="28"/>
          <w:szCs w:val="28"/>
        </w:rPr>
        <w:t>8</w:t>
      </w:r>
      <w:r w:rsidRPr="00354149">
        <w:rPr>
          <w:rFonts w:ascii="Times New Roman" w:hAnsi="Times New Roman" w:cs="Times New Roman"/>
          <w:b/>
          <w:bCs/>
          <w:sz w:val="28"/>
          <w:szCs w:val="28"/>
        </w:rPr>
        <w:t>.</w:t>
      </w:r>
      <w:r w:rsidRPr="00354149">
        <w:rPr>
          <w:rFonts w:ascii="Times New Roman" w:hAnsi="Times New Roman" w:cs="Times New Roman"/>
          <w:sz w:val="28"/>
          <w:szCs w:val="28"/>
        </w:rPr>
        <w:t xml:space="preserve"> В</w:t>
      </w:r>
      <w:r w:rsidR="00D572C5" w:rsidRPr="00354149">
        <w:rPr>
          <w:rFonts w:ascii="Times New Roman" w:hAnsi="Times New Roman" w:cs="Times New Roman"/>
          <w:sz w:val="28"/>
          <w:szCs w:val="28"/>
          <w:lang w:val="kk-KZ"/>
        </w:rPr>
        <w:t>сем сотрудникам департамента неукоснительно соблюдать антикоррупционное законодательство РК,</w:t>
      </w:r>
      <w:r w:rsidR="00D572C5" w:rsidRPr="00354149">
        <w:rPr>
          <w:rFonts w:ascii="Times New Roman" w:hAnsi="Times New Roman" w:cs="Times New Roman"/>
          <w:sz w:val="28"/>
          <w:szCs w:val="28"/>
        </w:rPr>
        <w:t xml:space="preserve"> трудовую дисциплину и требования Этического Кодекса.</w:t>
      </w:r>
    </w:p>
    <w:p w14:paraId="67D9CBED" w14:textId="305479EE" w:rsidR="00D572C5" w:rsidRPr="00354149" w:rsidRDefault="00DA237A" w:rsidP="003F32A9">
      <w:pPr>
        <w:pBdr>
          <w:bottom w:val="single" w:sz="4" w:space="8" w:color="FFFFFF"/>
        </w:pBdr>
        <w:tabs>
          <w:tab w:val="left" w:pos="0"/>
          <w:tab w:val="left" w:pos="567"/>
        </w:tabs>
        <w:spacing w:after="0" w:line="240" w:lineRule="auto"/>
        <w:jc w:val="both"/>
        <w:rPr>
          <w:rFonts w:ascii="Times New Roman" w:hAnsi="Times New Roman" w:cs="Times New Roman"/>
          <w:sz w:val="28"/>
          <w:szCs w:val="28"/>
        </w:rPr>
      </w:pPr>
      <w:r w:rsidRPr="00DD59F7">
        <w:rPr>
          <w:rFonts w:ascii="Times New Roman" w:hAnsi="Times New Roman" w:cs="Times New Roman"/>
          <w:color w:val="0070C0"/>
          <w:sz w:val="28"/>
          <w:szCs w:val="28"/>
        </w:rPr>
        <w:tab/>
      </w:r>
      <w:r w:rsidR="000D7991">
        <w:rPr>
          <w:rFonts w:ascii="Times New Roman" w:hAnsi="Times New Roman" w:cs="Times New Roman"/>
          <w:color w:val="0070C0"/>
          <w:sz w:val="28"/>
          <w:szCs w:val="28"/>
        </w:rPr>
        <w:tab/>
      </w:r>
      <w:r w:rsidR="000D7991">
        <w:rPr>
          <w:rFonts w:ascii="Times New Roman" w:hAnsi="Times New Roman" w:cs="Times New Roman"/>
          <w:b/>
          <w:bCs/>
          <w:sz w:val="28"/>
          <w:szCs w:val="28"/>
        </w:rPr>
        <w:t>9</w:t>
      </w:r>
      <w:r w:rsidRPr="00354149">
        <w:rPr>
          <w:rFonts w:ascii="Times New Roman" w:hAnsi="Times New Roman" w:cs="Times New Roman"/>
          <w:b/>
          <w:bCs/>
          <w:sz w:val="28"/>
          <w:szCs w:val="28"/>
        </w:rPr>
        <w:t>.</w:t>
      </w:r>
      <w:r w:rsidRPr="00354149">
        <w:rPr>
          <w:rFonts w:ascii="Times New Roman" w:hAnsi="Times New Roman" w:cs="Times New Roman"/>
          <w:sz w:val="28"/>
          <w:szCs w:val="28"/>
        </w:rPr>
        <w:t xml:space="preserve"> </w:t>
      </w:r>
      <w:r w:rsidR="008F5310" w:rsidRPr="00354149">
        <w:rPr>
          <w:rFonts w:ascii="Times New Roman" w:hAnsi="Times New Roman" w:cs="Times New Roman"/>
          <w:sz w:val="28"/>
          <w:szCs w:val="28"/>
        </w:rPr>
        <w:t>Продолжить</w:t>
      </w:r>
      <w:r w:rsidR="005516E0" w:rsidRPr="00354149">
        <w:rPr>
          <w:rFonts w:ascii="Times New Roman" w:hAnsi="Times New Roman" w:cs="Times New Roman"/>
          <w:sz w:val="28"/>
          <w:szCs w:val="28"/>
        </w:rPr>
        <w:t xml:space="preserve"> разъяснительную работу в коллективе с приглашением представителей </w:t>
      </w:r>
      <w:r w:rsidR="00354149">
        <w:rPr>
          <w:rFonts w:ascii="Times New Roman" w:hAnsi="Times New Roman" w:cs="Times New Roman"/>
          <w:sz w:val="28"/>
          <w:szCs w:val="28"/>
        </w:rPr>
        <w:t>А</w:t>
      </w:r>
      <w:r w:rsidR="00E44FE7" w:rsidRPr="00354149">
        <w:rPr>
          <w:rFonts w:ascii="Times New Roman" w:hAnsi="Times New Roman" w:cs="Times New Roman"/>
          <w:sz w:val="28"/>
          <w:szCs w:val="28"/>
        </w:rPr>
        <w:t xml:space="preserve">нтикоррупционной </w:t>
      </w:r>
      <w:proofErr w:type="gramStart"/>
      <w:r w:rsidR="00E44FE7" w:rsidRPr="00354149">
        <w:rPr>
          <w:rFonts w:ascii="Times New Roman" w:hAnsi="Times New Roman" w:cs="Times New Roman"/>
          <w:sz w:val="28"/>
          <w:szCs w:val="28"/>
        </w:rPr>
        <w:t>службы</w:t>
      </w:r>
      <w:r w:rsidR="000D7991">
        <w:rPr>
          <w:rFonts w:ascii="Times New Roman" w:hAnsi="Times New Roman" w:cs="Times New Roman"/>
          <w:sz w:val="28"/>
          <w:szCs w:val="28"/>
        </w:rPr>
        <w:t xml:space="preserve">  КНБ</w:t>
      </w:r>
      <w:proofErr w:type="gramEnd"/>
      <w:r w:rsidR="000D7991">
        <w:rPr>
          <w:rFonts w:ascii="Times New Roman" w:hAnsi="Times New Roman" w:cs="Times New Roman"/>
          <w:sz w:val="28"/>
          <w:szCs w:val="28"/>
        </w:rPr>
        <w:t xml:space="preserve"> </w:t>
      </w:r>
      <w:proofErr w:type="gramStart"/>
      <w:r w:rsidR="000D7991">
        <w:rPr>
          <w:rFonts w:ascii="Times New Roman" w:hAnsi="Times New Roman" w:cs="Times New Roman"/>
          <w:sz w:val="28"/>
          <w:szCs w:val="28"/>
        </w:rPr>
        <w:t xml:space="preserve">РК </w:t>
      </w:r>
      <w:r w:rsidR="00E44FE7" w:rsidRPr="00354149">
        <w:rPr>
          <w:rFonts w:ascii="Times New Roman" w:hAnsi="Times New Roman" w:cs="Times New Roman"/>
          <w:sz w:val="28"/>
          <w:szCs w:val="28"/>
        </w:rPr>
        <w:t xml:space="preserve"> по</w:t>
      </w:r>
      <w:proofErr w:type="gramEnd"/>
      <w:r w:rsidR="00E44FE7" w:rsidRPr="00354149">
        <w:rPr>
          <w:rFonts w:ascii="Times New Roman" w:hAnsi="Times New Roman" w:cs="Times New Roman"/>
          <w:sz w:val="28"/>
          <w:szCs w:val="28"/>
        </w:rPr>
        <w:t xml:space="preserve"> области </w:t>
      </w:r>
      <w:proofErr w:type="spellStart"/>
      <w:r w:rsidR="00E44FE7" w:rsidRPr="00354149">
        <w:rPr>
          <w:rFonts w:ascii="Times New Roman" w:hAnsi="Times New Roman" w:cs="Times New Roman"/>
          <w:sz w:val="28"/>
          <w:szCs w:val="28"/>
        </w:rPr>
        <w:t>Жетісу</w:t>
      </w:r>
      <w:proofErr w:type="spellEnd"/>
      <w:r w:rsidR="00E44FE7" w:rsidRPr="00354149">
        <w:rPr>
          <w:rFonts w:ascii="Times New Roman" w:hAnsi="Times New Roman" w:cs="Times New Roman"/>
          <w:sz w:val="28"/>
          <w:szCs w:val="28"/>
        </w:rPr>
        <w:t xml:space="preserve">, </w:t>
      </w:r>
      <w:r w:rsidR="00E44FE7" w:rsidRPr="00354149">
        <w:rPr>
          <w:rFonts w:ascii="Times New Roman" w:hAnsi="Times New Roman" w:cs="Times New Roman"/>
          <w:sz w:val="28"/>
          <w:szCs w:val="28"/>
          <w:shd w:val="clear" w:color="auto" w:fill="FFFFFF"/>
        </w:rPr>
        <w:t xml:space="preserve">Департамента Агентства Республики Казахстан по делам государственной службы по области </w:t>
      </w:r>
      <w:proofErr w:type="spellStart"/>
      <w:r w:rsidR="00E44FE7" w:rsidRPr="00354149">
        <w:rPr>
          <w:rFonts w:ascii="Times New Roman" w:hAnsi="Times New Roman" w:cs="Times New Roman"/>
          <w:sz w:val="28"/>
          <w:szCs w:val="28"/>
          <w:shd w:val="clear" w:color="auto" w:fill="FFFFFF"/>
        </w:rPr>
        <w:t>Жетісу</w:t>
      </w:r>
      <w:proofErr w:type="spellEnd"/>
      <w:r w:rsidR="00E44FE7" w:rsidRPr="00354149">
        <w:rPr>
          <w:rFonts w:ascii="Times New Roman" w:hAnsi="Times New Roman" w:cs="Times New Roman"/>
          <w:sz w:val="28"/>
          <w:szCs w:val="28"/>
        </w:rPr>
        <w:t xml:space="preserve"> и </w:t>
      </w:r>
      <w:r w:rsidR="000D7991">
        <w:rPr>
          <w:rFonts w:ascii="Times New Roman" w:hAnsi="Times New Roman" w:cs="Times New Roman"/>
          <w:sz w:val="28"/>
          <w:szCs w:val="28"/>
        </w:rPr>
        <w:t>У</w:t>
      </w:r>
      <w:r w:rsidR="00E44FE7" w:rsidRPr="00354149">
        <w:rPr>
          <w:rFonts w:ascii="Times New Roman" w:hAnsi="Times New Roman" w:cs="Times New Roman"/>
          <w:sz w:val="28"/>
          <w:szCs w:val="28"/>
        </w:rPr>
        <w:t>полномоченного по этике.</w:t>
      </w:r>
    </w:p>
    <w:p w14:paraId="297125EE" w14:textId="5C2F61B9" w:rsidR="00711FC0" w:rsidRDefault="00DA237A" w:rsidP="003F32A9">
      <w:pPr>
        <w:pBdr>
          <w:bottom w:val="single" w:sz="4" w:space="8" w:color="FFFFFF"/>
        </w:pBdr>
        <w:tabs>
          <w:tab w:val="left" w:pos="0"/>
          <w:tab w:val="left" w:pos="567"/>
        </w:tabs>
        <w:spacing w:after="0" w:line="240" w:lineRule="auto"/>
        <w:jc w:val="both"/>
        <w:rPr>
          <w:rFonts w:ascii="Times New Roman" w:hAnsi="Times New Roman" w:cs="Times New Roman"/>
          <w:spacing w:val="2"/>
          <w:sz w:val="28"/>
          <w:szCs w:val="28"/>
          <w:shd w:val="clear" w:color="auto" w:fill="FFFFFF"/>
        </w:rPr>
      </w:pPr>
      <w:r w:rsidRPr="00354149">
        <w:rPr>
          <w:rFonts w:ascii="Times New Roman" w:hAnsi="Times New Roman" w:cs="Times New Roman"/>
          <w:sz w:val="28"/>
          <w:szCs w:val="28"/>
        </w:rPr>
        <w:tab/>
      </w:r>
      <w:r w:rsidR="000D7991">
        <w:rPr>
          <w:rFonts w:ascii="Times New Roman" w:hAnsi="Times New Roman" w:cs="Times New Roman"/>
          <w:sz w:val="28"/>
          <w:szCs w:val="28"/>
        </w:rPr>
        <w:tab/>
      </w:r>
      <w:r w:rsidR="000D7991">
        <w:rPr>
          <w:rFonts w:ascii="Times New Roman" w:hAnsi="Times New Roman" w:cs="Times New Roman"/>
          <w:b/>
          <w:bCs/>
          <w:sz w:val="28"/>
          <w:szCs w:val="28"/>
        </w:rPr>
        <w:t>10</w:t>
      </w:r>
      <w:r w:rsidRPr="00354149">
        <w:rPr>
          <w:rFonts w:ascii="Times New Roman" w:hAnsi="Times New Roman" w:cs="Times New Roman"/>
          <w:b/>
          <w:bCs/>
          <w:sz w:val="28"/>
          <w:szCs w:val="28"/>
        </w:rPr>
        <w:t>.</w:t>
      </w:r>
      <w:r w:rsidRPr="00354149">
        <w:rPr>
          <w:rFonts w:ascii="Times New Roman" w:hAnsi="Times New Roman" w:cs="Times New Roman"/>
          <w:sz w:val="28"/>
          <w:szCs w:val="28"/>
        </w:rPr>
        <w:t xml:space="preserve"> </w:t>
      </w:r>
      <w:r w:rsidR="005516E0" w:rsidRPr="00354149">
        <w:rPr>
          <w:rFonts w:ascii="Times New Roman" w:hAnsi="Times New Roman" w:cs="Times New Roman"/>
          <w:spacing w:val="2"/>
          <w:sz w:val="28"/>
          <w:szCs w:val="28"/>
          <w:shd w:val="clear" w:color="auto" w:fill="FFFFFF"/>
        </w:rPr>
        <w:t>О</w:t>
      </w:r>
      <w:r w:rsidR="00711FC0" w:rsidRPr="00354149">
        <w:rPr>
          <w:rFonts w:ascii="Times New Roman" w:hAnsi="Times New Roman" w:cs="Times New Roman"/>
          <w:spacing w:val="2"/>
          <w:sz w:val="28"/>
          <w:szCs w:val="28"/>
          <w:shd w:val="clear" w:color="auto" w:fill="FFFFFF"/>
        </w:rPr>
        <w:t>публиковать итоги внутреннего анализа коррупционных рисков</w:t>
      </w:r>
      <w:r w:rsidR="00A54B39" w:rsidRPr="00354149">
        <w:rPr>
          <w:rFonts w:ascii="Times New Roman" w:hAnsi="Times New Roman" w:cs="Times New Roman"/>
          <w:spacing w:val="2"/>
          <w:sz w:val="28"/>
          <w:szCs w:val="28"/>
          <w:shd w:val="clear" w:color="auto" w:fill="FFFFFF"/>
        </w:rPr>
        <w:t xml:space="preserve"> </w:t>
      </w:r>
      <w:r w:rsidR="00EF50B8" w:rsidRPr="00354149">
        <w:rPr>
          <w:rFonts w:ascii="Times New Roman" w:hAnsi="Times New Roman" w:cs="Times New Roman"/>
          <w:spacing w:val="2"/>
          <w:sz w:val="28"/>
          <w:szCs w:val="28"/>
          <w:shd w:val="clear" w:color="auto" w:fill="FFFFFF"/>
        </w:rPr>
        <w:t xml:space="preserve">на сайте </w:t>
      </w:r>
      <w:r w:rsidR="002805AF" w:rsidRPr="00354149">
        <w:rPr>
          <w:rFonts w:ascii="Times New Roman" w:hAnsi="Times New Roman" w:cs="Times New Roman"/>
          <w:spacing w:val="2"/>
          <w:sz w:val="28"/>
          <w:szCs w:val="28"/>
          <w:shd w:val="clear" w:color="auto" w:fill="FFFFFF"/>
        </w:rPr>
        <w:t>Департамента</w:t>
      </w:r>
      <w:r w:rsidR="00A54B39" w:rsidRPr="00354149">
        <w:rPr>
          <w:rFonts w:ascii="Times New Roman" w:hAnsi="Times New Roman" w:cs="Times New Roman"/>
          <w:spacing w:val="2"/>
          <w:sz w:val="28"/>
          <w:szCs w:val="28"/>
          <w:shd w:val="clear" w:color="auto" w:fill="FFFFFF"/>
        </w:rPr>
        <w:t>.</w:t>
      </w:r>
    </w:p>
    <w:p w14:paraId="74C8E556" w14:textId="77777777" w:rsidR="00512355" w:rsidRPr="00BA503D" w:rsidRDefault="00512355" w:rsidP="003F32A9">
      <w:pPr>
        <w:pBdr>
          <w:bottom w:val="single" w:sz="4" w:space="8" w:color="FFFFFF"/>
        </w:pBdr>
        <w:tabs>
          <w:tab w:val="left" w:pos="0"/>
          <w:tab w:val="left" w:pos="567"/>
        </w:tabs>
        <w:spacing w:after="0" w:line="240" w:lineRule="auto"/>
        <w:jc w:val="both"/>
        <w:rPr>
          <w:rFonts w:ascii="Times New Roman" w:hAnsi="Times New Roman" w:cs="Times New Roman"/>
          <w:color w:val="000000"/>
          <w:spacing w:val="2"/>
          <w:sz w:val="28"/>
          <w:szCs w:val="28"/>
          <w:shd w:val="clear" w:color="auto" w:fill="FFFFFF"/>
          <w:lang w:val="kk-KZ"/>
        </w:rPr>
      </w:pPr>
    </w:p>
    <w:p w14:paraId="5A131831" w14:textId="4605628D" w:rsidR="00883745" w:rsidRPr="00354149" w:rsidRDefault="001C0594" w:rsidP="003F32A9">
      <w:pPr>
        <w:spacing w:after="0" w:line="240" w:lineRule="auto"/>
        <w:ind w:firstLine="567"/>
        <w:jc w:val="both"/>
        <w:rPr>
          <w:rFonts w:ascii="Times New Roman" w:eastAsia="Times New Roman" w:hAnsi="Times New Roman" w:cs="Times New Roman"/>
          <w:b/>
          <w:sz w:val="28"/>
          <w:szCs w:val="28"/>
        </w:rPr>
      </w:pPr>
      <w:r w:rsidRPr="00354149">
        <w:rPr>
          <w:rFonts w:ascii="Times New Roman" w:eastAsia="Times New Roman" w:hAnsi="Times New Roman" w:cs="Times New Roman"/>
          <w:b/>
          <w:sz w:val="28"/>
          <w:szCs w:val="28"/>
        </w:rPr>
        <w:t xml:space="preserve">Руководитель рабочей группы </w:t>
      </w:r>
      <w:r w:rsidRPr="00354149">
        <w:rPr>
          <w:rFonts w:ascii="Times New Roman" w:eastAsia="Times New Roman" w:hAnsi="Times New Roman" w:cs="Times New Roman"/>
          <w:b/>
          <w:sz w:val="28"/>
          <w:szCs w:val="28"/>
        </w:rPr>
        <w:tab/>
      </w:r>
      <w:r w:rsidRPr="00354149">
        <w:rPr>
          <w:rFonts w:ascii="Times New Roman" w:eastAsia="Times New Roman" w:hAnsi="Times New Roman" w:cs="Times New Roman"/>
          <w:b/>
          <w:sz w:val="28"/>
          <w:szCs w:val="28"/>
        </w:rPr>
        <w:tab/>
      </w:r>
      <w:r w:rsidRPr="00354149">
        <w:rPr>
          <w:rFonts w:ascii="Times New Roman" w:eastAsia="Times New Roman" w:hAnsi="Times New Roman" w:cs="Times New Roman"/>
          <w:b/>
          <w:sz w:val="28"/>
          <w:szCs w:val="28"/>
        </w:rPr>
        <w:tab/>
      </w:r>
      <w:r w:rsidR="006E4E4D" w:rsidRPr="00354149">
        <w:rPr>
          <w:rFonts w:ascii="Times New Roman" w:eastAsia="Times New Roman" w:hAnsi="Times New Roman" w:cs="Times New Roman"/>
          <w:b/>
          <w:sz w:val="28"/>
          <w:szCs w:val="28"/>
        </w:rPr>
        <w:tab/>
      </w:r>
      <w:r w:rsidR="002805AF" w:rsidRPr="00354149">
        <w:rPr>
          <w:rFonts w:ascii="Times New Roman" w:eastAsia="Times New Roman" w:hAnsi="Times New Roman" w:cs="Times New Roman"/>
          <w:b/>
          <w:sz w:val="28"/>
          <w:szCs w:val="28"/>
        </w:rPr>
        <w:t xml:space="preserve">С. </w:t>
      </w:r>
      <w:proofErr w:type="spellStart"/>
      <w:r w:rsidR="002805AF" w:rsidRPr="00354149">
        <w:rPr>
          <w:rFonts w:ascii="Times New Roman" w:eastAsia="Times New Roman" w:hAnsi="Times New Roman" w:cs="Times New Roman"/>
          <w:b/>
          <w:sz w:val="28"/>
          <w:szCs w:val="28"/>
        </w:rPr>
        <w:t>Булебаев</w:t>
      </w:r>
      <w:proofErr w:type="spellEnd"/>
      <w:r w:rsidR="00B46A9F" w:rsidRPr="00354149">
        <w:rPr>
          <w:rFonts w:ascii="Times New Roman" w:eastAsia="Times New Roman" w:hAnsi="Times New Roman" w:cs="Times New Roman"/>
          <w:b/>
          <w:sz w:val="28"/>
          <w:szCs w:val="28"/>
          <w:lang w:val="kk-KZ"/>
        </w:rPr>
        <w:t xml:space="preserve"> </w:t>
      </w:r>
    </w:p>
    <w:p w14:paraId="29B952CA" w14:textId="77777777" w:rsidR="00AC3058" w:rsidRPr="00354149" w:rsidRDefault="00AC3058" w:rsidP="00B80E98">
      <w:pPr>
        <w:spacing w:after="0" w:line="240" w:lineRule="auto"/>
        <w:jc w:val="both"/>
        <w:rPr>
          <w:rFonts w:ascii="Times New Roman" w:hAnsi="Times New Roman" w:cs="Times New Roman"/>
          <w:spacing w:val="2"/>
          <w:sz w:val="28"/>
          <w:szCs w:val="28"/>
          <w:shd w:val="clear" w:color="auto" w:fill="FFFFFF"/>
        </w:rPr>
      </w:pPr>
    </w:p>
    <w:p w14:paraId="45A9C5DB" w14:textId="66A03134" w:rsidR="00CC1C21" w:rsidRPr="00354149" w:rsidRDefault="001C0594" w:rsidP="003F32A9">
      <w:pPr>
        <w:tabs>
          <w:tab w:val="left" w:pos="4380"/>
        </w:tabs>
        <w:spacing w:after="0" w:line="240" w:lineRule="auto"/>
        <w:ind w:firstLine="567"/>
        <w:rPr>
          <w:rFonts w:ascii="Times New Roman" w:eastAsia="Times New Roman" w:hAnsi="Times New Roman" w:cs="Times New Roman"/>
          <w:b/>
          <w:sz w:val="28"/>
          <w:szCs w:val="28"/>
        </w:rPr>
      </w:pPr>
      <w:r w:rsidRPr="00354149">
        <w:rPr>
          <w:rFonts w:ascii="Times New Roman" w:eastAsia="Times New Roman" w:hAnsi="Times New Roman" w:cs="Times New Roman"/>
          <w:b/>
          <w:sz w:val="28"/>
          <w:szCs w:val="28"/>
        </w:rPr>
        <w:t>Члены рабочей группы:</w:t>
      </w:r>
      <w:r w:rsidRPr="00354149">
        <w:rPr>
          <w:rFonts w:ascii="Times New Roman" w:eastAsia="Times New Roman" w:hAnsi="Times New Roman" w:cs="Times New Roman"/>
          <w:b/>
          <w:sz w:val="28"/>
          <w:szCs w:val="28"/>
        </w:rPr>
        <w:tab/>
      </w:r>
      <w:r w:rsidRPr="00354149">
        <w:rPr>
          <w:rFonts w:ascii="Times New Roman" w:eastAsia="Times New Roman" w:hAnsi="Times New Roman" w:cs="Times New Roman"/>
          <w:b/>
          <w:sz w:val="28"/>
          <w:szCs w:val="28"/>
        </w:rPr>
        <w:tab/>
      </w:r>
      <w:r w:rsidRPr="00354149">
        <w:rPr>
          <w:rFonts w:ascii="Times New Roman" w:eastAsia="Times New Roman" w:hAnsi="Times New Roman" w:cs="Times New Roman"/>
          <w:b/>
          <w:sz w:val="28"/>
          <w:szCs w:val="28"/>
        </w:rPr>
        <w:tab/>
      </w:r>
      <w:r w:rsidRPr="00354149">
        <w:rPr>
          <w:rFonts w:ascii="Times New Roman" w:eastAsia="Times New Roman" w:hAnsi="Times New Roman" w:cs="Times New Roman"/>
          <w:b/>
          <w:sz w:val="28"/>
          <w:szCs w:val="28"/>
        </w:rPr>
        <w:tab/>
      </w:r>
      <w:r w:rsidR="006E4E4D" w:rsidRPr="00354149">
        <w:rPr>
          <w:rFonts w:ascii="Times New Roman" w:eastAsia="Times New Roman" w:hAnsi="Times New Roman" w:cs="Times New Roman"/>
          <w:b/>
          <w:sz w:val="28"/>
          <w:szCs w:val="28"/>
        </w:rPr>
        <w:tab/>
      </w:r>
      <w:r w:rsidR="007945DC" w:rsidRPr="00354149">
        <w:rPr>
          <w:rFonts w:ascii="Times New Roman" w:eastAsia="Times New Roman" w:hAnsi="Times New Roman" w:cs="Times New Roman"/>
          <w:b/>
          <w:sz w:val="28"/>
          <w:szCs w:val="28"/>
          <w:lang w:val="kk-KZ"/>
        </w:rPr>
        <w:t>Н.</w:t>
      </w:r>
      <w:r w:rsidR="004A1096">
        <w:rPr>
          <w:rFonts w:ascii="Times New Roman" w:eastAsia="Times New Roman" w:hAnsi="Times New Roman" w:cs="Times New Roman"/>
          <w:b/>
          <w:sz w:val="28"/>
          <w:szCs w:val="28"/>
          <w:lang w:val="kk-KZ"/>
        </w:rPr>
        <w:t xml:space="preserve"> </w:t>
      </w:r>
      <w:r w:rsidR="007945DC" w:rsidRPr="00354149">
        <w:rPr>
          <w:rFonts w:ascii="Times New Roman" w:eastAsia="Times New Roman" w:hAnsi="Times New Roman" w:cs="Times New Roman"/>
          <w:b/>
          <w:sz w:val="28"/>
          <w:szCs w:val="28"/>
          <w:lang w:val="kk-KZ"/>
        </w:rPr>
        <w:t>Рахимбергенова</w:t>
      </w:r>
    </w:p>
    <w:p w14:paraId="461F833C" w14:textId="77777777" w:rsidR="002805AF" w:rsidRPr="00354149" w:rsidRDefault="002805AF" w:rsidP="00B80E98">
      <w:pPr>
        <w:tabs>
          <w:tab w:val="left" w:pos="4380"/>
        </w:tabs>
        <w:spacing w:after="0" w:line="240" w:lineRule="auto"/>
        <w:rPr>
          <w:rFonts w:ascii="Times New Roman" w:eastAsia="Times New Roman" w:hAnsi="Times New Roman" w:cs="Times New Roman"/>
          <w:b/>
          <w:sz w:val="28"/>
          <w:szCs w:val="28"/>
        </w:rPr>
      </w:pPr>
    </w:p>
    <w:p w14:paraId="41FA7202" w14:textId="14CF0FDC" w:rsidR="002805AF" w:rsidRPr="004A1096" w:rsidRDefault="002805AF" w:rsidP="003F32A9">
      <w:pPr>
        <w:tabs>
          <w:tab w:val="left" w:pos="4380"/>
        </w:tabs>
        <w:spacing w:after="0" w:line="240" w:lineRule="auto"/>
        <w:ind w:firstLine="567"/>
        <w:rPr>
          <w:rFonts w:ascii="Times New Roman" w:eastAsia="Times New Roman" w:hAnsi="Times New Roman" w:cs="Times New Roman"/>
          <w:b/>
          <w:sz w:val="28"/>
          <w:szCs w:val="28"/>
          <w:lang w:val="kk-KZ"/>
        </w:rPr>
      </w:pPr>
      <w:r w:rsidRPr="00354149">
        <w:rPr>
          <w:rFonts w:ascii="Times New Roman" w:eastAsia="Times New Roman" w:hAnsi="Times New Roman" w:cs="Times New Roman"/>
          <w:b/>
          <w:sz w:val="28"/>
          <w:szCs w:val="28"/>
        </w:rPr>
        <w:tab/>
      </w:r>
      <w:r w:rsidRPr="00354149">
        <w:rPr>
          <w:rFonts w:ascii="Times New Roman" w:eastAsia="Times New Roman" w:hAnsi="Times New Roman" w:cs="Times New Roman"/>
          <w:b/>
          <w:sz w:val="28"/>
          <w:szCs w:val="28"/>
        </w:rPr>
        <w:tab/>
      </w:r>
      <w:r w:rsidRPr="00354149">
        <w:rPr>
          <w:rFonts w:ascii="Times New Roman" w:eastAsia="Times New Roman" w:hAnsi="Times New Roman" w:cs="Times New Roman"/>
          <w:b/>
          <w:sz w:val="28"/>
          <w:szCs w:val="28"/>
        </w:rPr>
        <w:tab/>
      </w:r>
      <w:r w:rsidRPr="00354149">
        <w:rPr>
          <w:rFonts w:ascii="Times New Roman" w:eastAsia="Times New Roman" w:hAnsi="Times New Roman" w:cs="Times New Roman"/>
          <w:b/>
          <w:sz w:val="28"/>
          <w:szCs w:val="28"/>
        </w:rPr>
        <w:tab/>
      </w:r>
      <w:r w:rsidR="006E4E4D" w:rsidRPr="00354149">
        <w:rPr>
          <w:rFonts w:ascii="Times New Roman" w:eastAsia="Times New Roman" w:hAnsi="Times New Roman" w:cs="Times New Roman"/>
          <w:b/>
          <w:sz w:val="28"/>
          <w:szCs w:val="28"/>
        </w:rPr>
        <w:tab/>
      </w:r>
      <w:r w:rsidR="00354149">
        <w:rPr>
          <w:rFonts w:ascii="Times New Roman" w:eastAsia="Times New Roman" w:hAnsi="Times New Roman" w:cs="Times New Roman"/>
          <w:b/>
          <w:sz w:val="28"/>
          <w:szCs w:val="28"/>
        </w:rPr>
        <w:t xml:space="preserve"> </w:t>
      </w:r>
      <w:r w:rsidR="004A1096">
        <w:rPr>
          <w:rFonts w:ascii="Times New Roman" w:eastAsia="Times New Roman" w:hAnsi="Times New Roman" w:cs="Times New Roman"/>
          <w:b/>
          <w:sz w:val="28"/>
          <w:szCs w:val="28"/>
        </w:rPr>
        <w:t xml:space="preserve">Д. </w:t>
      </w:r>
      <w:r w:rsidR="004A1096">
        <w:rPr>
          <w:rFonts w:ascii="Times New Roman" w:eastAsia="Times New Roman" w:hAnsi="Times New Roman" w:cs="Times New Roman"/>
          <w:b/>
          <w:sz w:val="28"/>
          <w:szCs w:val="28"/>
          <w:lang w:val="kk-KZ"/>
        </w:rPr>
        <w:t xml:space="preserve">Нүкен </w:t>
      </w:r>
    </w:p>
    <w:p w14:paraId="2BE2BD57" w14:textId="77777777" w:rsidR="00A34681" w:rsidRPr="00354149" w:rsidRDefault="00A34681" w:rsidP="003F32A9">
      <w:pPr>
        <w:tabs>
          <w:tab w:val="left" w:pos="4380"/>
        </w:tabs>
        <w:spacing w:after="0" w:line="240" w:lineRule="auto"/>
        <w:ind w:firstLine="567"/>
        <w:rPr>
          <w:rFonts w:ascii="Times New Roman" w:eastAsia="Times New Roman" w:hAnsi="Times New Roman" w:cs="Times New Roman"/>
          <w:b/>
          <w:sz w:val="28"/>
          <w:szCs w:val="28"/>
        </w:rPr>
      </w:pPr>
    </w:p>
    <w:p w14:paraId="3FF48F11" w14:textId="2A8C8044" w:rsidR="00FB2971" w:rsidRDefault="00A34681" w:rsidP="003F32A9">
      <w:pPr>
        <w:tabs>
          <w:tab w:val="left" w:pos="4380"/>
        </w:tabs>
        <w:spacing w:after="0" w:line="240" w:lineRule="auto"/>
        <w:ind w:firstLine="567"/>
        <w:rPr>
          <w:rFonts w:ascii="Times New Roman" w:eastAsia="Times New Roman" w:hAnsi="Times New Roman" w:cs="Times New Roman"/>
          <w:b/>
          <w:sz w:val="28"/>
          <w:szCs w:val="28"/>
          <w:lang w:val="kk-KZ"/>
        </w:rPr>
      </w:pPr>
      <w:r w:rsidRPr="00354149">
        <w:rPr>
          <w:rFonts w:ascii="Times New Roman" w:eastAsia="Times New Roman" w:hAnsi="Times New Roman" w:cs="Times New Roman"/>
          <w:b/>
          <w:sz w:val="28"/>
          <w:szCs w:val="28"/>
          <w:lang w:val="kk-KZ"/>
        </w:rPr>
        <w:t xml:space="preserve">                                                                                             </w:t>
      </w:r>
      <w:r w:rsidR="00354149">
        <w:rPr>
          <w:rFonts w:ascii="Times New Roman" w:eastAsia="Times New Roman" w:hAnsi="Times New Roman" w:cs="Times New Roman"/>
          <w:b/>
          <w:sz w:val="28"/>
          <w:szCs w:val="28"/>
          <w:lang w:val="kk-KZ"/>
        </w:rPr>
        <w:t xml:space="preserve"> </w:t>
      </w:r>
      <w:r w:rsidRPr="00354149">
        <w:rPr>
          <w:rFonts w:ascii="Times New Roman" w:eastAsia="Times New Roman" w:hAnsi="Times New Roman" w:cs="Times New Roman"/>
          <w:b/>
          <w:sz w:val="28"/>
          <w:szCs w:val="28"/>
          <w:lang w:val="kk-KZ"/>
        </w:rPr>
        <w:t>Е.</w:t>
      </w:r>
      <w:r w:rsidR="004A1096">
        <w:rPr>
          <w:rFonts w:ascii="Times New Roman" w:eastAsia="Times New Roman" w:hAnsi="Times New Roman" w:cs="Times New Roman"/>
          <w:b/>
          <w:sz w:val="28"/>
          <w:szCs w:val="28"/>
          <w:lang w:val="kk-KZ"/>
        </w:rPr>
        <w:t xml:space="preserve"> </w:t>
      </w:r>
      <w:r w:rsidRPr="00354149">
        <w:rPr>
          <w:rFonts w:ascii="Times New Roman" w:eastAsia="Times New Roman" w:hAnsi="Times New Roman" w:cs="Times New Roman"/>
          <w:b/>
          <w:sz w:val="28"/>
          <w:szCs w:val="28"/>
          <w:lang w:val="kk-KZ"/>
        </w:rPr>
        <w:t>Юн</w:t>
      </w:r>
    </w:p>
    <w:p w14:paraId="096F7070" w14:textId="0367BADA" w:rsidR="00354149" w:rsidRDefault="00354149" w:rsidP="003F32A9">
      <w:pPr>
        <w:tabs>
          <w:tab w:val="left" w:pos="4380"/>
        </w:tabs>
        <w:spacing w:after="0" w:line="240" w:lineRule="auto"/>
        <w:ind w:firstLine="56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p>
    <w:p w14:paraId="3D77E4AF" w14:textId="67827A57" w:rsidR="00354149" w:rsidRDefault="00354149" w:rsidP="003F32A9">
      <w:pPr>
        <w:tabs>
          <w:tab w:val="left" w:pos="4380"/>
        </w:tabs>
        <w:spacing w:after="0" w:line="240"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t xml:space="preserve"> </w:t>
      </w:r>
      <w:r>
        <w:rPr>
          <w:rFonts w:ascii="Times New Roman" w:eastAsia="Times New Roman" w:hAnsi="Times New Roman" w:cs="Times New Roman"/>
          <w:b/>
          <w:sz w:val="28"/>
          <w:szCs w:val="28"/>
        </w:rPr>
        <w:t xml:space="preserve">К. </w:t>
      </w:r>
      <w:proofErr w:type="spellStart"/>
      <w:r>
        <w:rPr>
          <w:rFonts w:ascii="Times New Roman" w:eastAsia="Times New Roman" w:hAnsi="Times New Roman" w:cs="Times New Roman"/>
          <w:b/>
          <w:sz w:val="28"/>
          <w:szCs w:val="28"/>
        </w:rPr>
        <w:t>Болтаева</w:t>
      </w:r>
      <w:proofErr w:type="spellEnd"/>
      <w:r>
        <w:rPr>
          <w:rFonts w:ascii="Times New Roman" w:eastAsia="Times New Roman" w:hAnsi="Times New Roman" w:cs="Times New Roman"/>
          <w:b/>
          <w:sz w:val="28"/>
          <w:szCs w:val="28"/>
        </w:rPr>
        <w:t xml:space="preserve"> </w:t>
      </w:r>
    </w:p>
    <w:p w14:paraId="139C4C13" w14:textId="6E1F4107" w:rsidR="00C51744" w:rsidRDefault="00C51744" w:rsidP="003F32A9">
      <w:pPr>
        <w:tabs>
          <w:tab w:val="left" w:pos="4380"/>
        </w:tabs>
        <w:spacing w:after="0" w:line="240" w:lineRule="auto"/>
        <w:ind w:firstLine="567"/>
        <w:rPr>
          <w:rFonts w:ascii="Times New Roman" w:eastAsia="Times New Roman" w:hAnsi="Times New Roman" w:cs="Times New Roman"/>
          <w:b/>
          <w:sz w:val="28"/>
          <w:szCs w:val="28"/>
        </w:rPr>
      </w:pPr>
    </w:p>
    <w:p w14:paraId="400E985D" w14:textId="0AF7F424" w:rsidR="00C51744" w:rsidRDefault="00C51744" w:rsidP="003F32A9">
      <w:pPr>
        <w:tabs>
          <w:tab w:val="left" w:pos="4380"/>
        </w:tabs>
        <w:spacing w:after="0" w:line="240" w:lineRule="auto"/>
        <w:ind w:firstLine="567"/>
        <w:rPr>
          <w:rFonts w:ascii="Times New Roman" w:eastAsia="Times New Roman" w:hAnsi="Times New Roman" w:cs="Times New Roman"/>
          <w:b/>
          <w:sz w:val="28"/>
          <w:szCs w:val="28"/>
        </w:rPr>
      </w:pPr>
    </w:p>
    <w:p w14:paraId="655DC013" w14:textId="4AC261A4" w:rsidR="00C51744" w:rsidRDefault="00C51744" w:rsidP="003F32A9">
      <w:pPr>
        <w:tabs>
          <w:tab w:val="left" w:pos="4380"/>
        </w:tabs>
        <w:spacing w:after="0" w:line="240"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Руководитель Департамента</w:t>
      </w:r>
    </w:p>
    <w:p w14:paraId="1E28B7C2" w14:textId="58BB9111" w:rsidR="00C51744" w:rsidRDefault="00C51744" w:rsidP="003F32A9">
      <w:pPr>
        <w:tabs>
          <w:tab w:val="left" w:pos="4380"/>
        </w:tabs>
        <w:spacing w:after="0" w:line="240"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Комитета регулирования и контроля</w:t>
      </w:r>
    </w:p>
    <w:p w14:paraId="56B35421" w14:textId="77777777" w:rsidR="00C51744" w:rsidRDefault="00C51744" w:rsidP="003F32A9">
      <w:pPr>
        <w:tabs>
          <w:tab w:val="left" w:pos="4380"/>
        </w:tabs>
        <w:spacing w:after="0" w:line="240" w:lineRule="auto"/>
        <w:ind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в</w:t>
      </w:r>
      <w:r>
        <w:rPr>
          <w:rFonts w:ascii="Times New Roman" w:eastAsia="Times New Roman" w:hAnsi="Times New Roman" w:cs="Times New Roman"/>
          <w:b/>
          <w:sz w:val="28"/>
          <w:szCs w:val="28"/>
        </w:rPr>
        <w:t xml:space="preserve"> сфере социальной защиты </w:t>
      </w:r>
    </w:p>
    <w:p w14:paraId="4AF2F494" w14:textId="29653C74" w:rsidR="00C51744" w:rsidRPr="00C51744" w:rsidRDefault="00C51744" w:rsidP="003F32A9">
      <w:pPr>
        <w:tabs>
          <w:tab w:val="left" w:pos="4380"/>
        </w:tabs>
        <w:spacing w:after="0" w:line="240" w:lineRule="auto"/>
        <w:ind w:firstLine="567"/>
        <w:rPr>
          <w:rFonts w:ascii="Times New Roman" w:eastAsia="Times New Roman" w:hAnsi="Times New Roman" w:cs="Times New Roman"/>
          <w:b/>
          <w:sz w:val="28"/>
          <w:szCs w:val="28"/>
          <w:lang w:val="kk-KZ"/>
        </w:rPr>
      </w:pPr>
      <w:proofErr w:type="gramStart"/>
      <w:r>
        <w:rPr>
          <w:rFonts w:ascii="Times New Roman" w:eastAsia="Times New Roman" w:hAnsi="Times New Roman" w:cs="Times New Roman"/>
          <w:b/>
          <w:sz w:val="28"/>
          <w:szCs w:val="28"/>
        </w:rPr>
        <w:t>населения</w:t>
      </w:r>
      <w:r>
        <w:rPr>
          <w:rFonts w:ascii="Times New Roman" w:eastAsia="Times New Roman" w:hAnsi="Times New Roman" w:cs="Times New Roman"/>
          <w:b/>
          <w:sz w:val="28"/>
          <w:szCs w:val="28"/>
          <w:lang w:val="kk-KZ"/>
        </w:rPr>
        <w:t xml:space="preserve">  п</w:t>
      </w:r>
      <w:r>
        <w:rPr>
          <w:rFonts w:ascii="Times New Roman" w:eastAsia="Times New Roman" w:hAnsi="Times New Roman" w:cs="Times New Roman"/>
          <w:b/>
          <w:sz w:val="28"/>
          <w:szCs w:val="28"/>
        </w:rPr>
        <w:t>о</w:t>
      </w:r>
      <w:proofErr w:type="gramEnd"/>
      <w:r>
        <w:rPr>
          <w:rFonts w:ascii="Times New Roman" w:eastAsia="Times New Roman" w:hAnsi="Times New Roman" w:cs="Times New Roman"/>
          <w:b/>
          <w:sz w:val="28"/>
          <w:szCs w:val="28"/>
        </w:rPr>
        <w:t xml:space="preserve"> области Ж</w:t>
      </w:r>
      <w:r>
        <w:rPr>
          <w:rFonts w:ascii="Times New Roman" w:eastAsia="Times New Roman" w:hAnsi="Times New Roman" w:cs="Times New Roman"/>
          <w:b/>
          <w:sz w:val="28"/>
          <w:szCs w:val="28"/>
          <w:lang w:val="kk-KZ"/>
        </w:rPr>
        <w:t>етісу</w:t>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ab/>
        <w:t xml:space="preserve">З. Илимжанова </w:t>
      </w:r>
    </w:p>
    <w:p w14:paraId="24215EF0" w14:textId="1BDEACA8" w:rsidR="00FB2971" w:rsidRPr="00417040" w:rsidRDefault="00FB2971" w:rsidP="003F32A9">
      <w:pPr>
        <w:tabs>
          <w:tab w:val="left" w:pos="4380"/>
        </w:tabs>
        <w:spacing w:after="0" w:line="240" w:lineRule="auto"/>
        <w:ind w:firstLine="567"/>
        <w:rPr>
          <w:rFonts w:ascii="Times New Roman" w:eastAsia="Times New Roman" w:hAnsi="Times New Roman" w:cs="Times New Roman"/>
          <w:color w:val="0070C0"/>
          <w:sz w:val="28"/>
          <w:szCs w:val="28"/>
          <w:lang w:val="kk-KZ"/>
        </w:rPr>
      </w:pPr>
    </w:p>
    <w:p w14:paraId="3D52D5C7" w14:textId="2DDFFB4D" w:rsidR="00E85051" w:rsidRDefault="00E85051" w:rsidP="003F32A9">
      <w:pPr>
        <w:spacing w:after="0" w:line="240" w:lineRule="auto"/>
        <w:rPr>
          <w:rFonts w:ascii="Times New Roman" w:eastAsia="Times New Roman" w:hAnsi="Times New Roman" w:cs="Times New Roman"/>
          <w:sz w:val="28"/>
          <w:szCs w:val="28"/>
          <w:lang w:val="kk-KZ"/>
        </w:rPr>
      </w:pPr>
    </w:p>
    <w:p w14:paraId="04B881CF" w14:textId="77777777" w:rsidR="00E85051" w:rsidRPr="00E85051" w:rsidRDefault="00E85051" w:rsidP="003F32A9">
      <w:pPr>
        <w:spacing w:after="0" w:line="240" w:lineRule="auto"/>
        <w:rPr>
          <w:rFonts w:ascii="Times New Roman" w:eastAsia="Times New Roman" w:hAnsi="Times New Roman" w:cs="Times New Roman"/>
          <w:sz w:val="28"/>
          <w:szCs w:val="28"/>
          <w:lang w:val="kk-KZ"/>
        </w:rPr>
      </w:pPr>
    </w:p>
    <w:sectPr w:rsidR="00E85051" w:rsidRPr="00E85051" w:rsidSect="003A5CF6">
      <w:headerReference w:type="default" r:id="rId8"/>
      <w:footerReference w:type="default" r:id="rId9"/>
      <w:pgSz w:w="11906" w:h="16838"/>
      <w:pgMar w:top="993" w:right="70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781A" w14:textId="77777777" w:rsidR="00F46D8D" w:rsidRDefault="00F46D8D" w:rsidP="0027156C">
      <w:pPr>
        <w:spacing w:after="0" w:line="240" w:lineRule="auto"/>
      </w:pPr>
      <w:r>
        <w:separator/>
      </w:r>
    </w:p>
  </w:endnote>
  <w:endnote w:type="continuationSeparator" w:id="0">
    <w:p w14:paraId="5AACFFC0" w14:textId="77777777" w:rsidR="00F46D8D" w:rsidRDefault="00F46D8D" w:rsidP="00271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FB40B" w14:textId="77777777" w:rsidR="001657B0" w:rsidRDefault="001657B0" w:rsidP="005E4941">
    <w:pPr>
      <w:pStyle w:val="a8"/>
      <w:tabs>
        <w:tab w:val="clear" w:pos="4677"/>
        <w:tab w:val="clear" w:pos="9355"/>
        <w:tab w:val="left" w:pos="241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133D1" w14:textId="77777777" w:rsidR="00F46D8D" w:rsidRDefault="00F46D8D" w:rsidP="0027156C">
      <w:pPr>
        <w:spacing w:after="0" w:line="240" w:lineRule="auto"/>
      </w:pPr>
      <w:r>
        <w:separator/>
      </w:r>
    </w:p>
  </w:footnote>
  <w:footnote w:type="continuationSeparator" w:id="0">
    <w:p w14:paraId="190C18F4" w14:textId="77777777" w:rsidR="00F46D8D" w:rsidRDefault="00F46D8D" w:rsidP="00271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9315"/>
      <w:docPartObj>
        <w:docPartGallery w:val="Page Numbers (Top of Page)"/>
        <w:docPartUnique/>
      </w:docPartObj>
    </w:sdtPr>
    <w:sdtEndPr/>
    <w:sdtContent>
      <w:p w14:paraId="4BB8C9F1" w14:textId="77777777" w:rsidR="001657B0" w:rsidRDefault="00E066F0">
        <w:pPr>
          <w:pStyle w:val="a6"/>
          <w:jc w:val="center"/>
        </w:pPr>
        <w:r>
          <w:fldChar w:fldCharType="begin"/>
        </w:r>
        <w:r>
          <w:instrText xml:space="preserve"> PAGE   \* MERGEFORMAT </w:instrText>
        </w:r>
        <w:r>
          <w:fldChar w:fldCharType="separate"/>
        </w:r>
        <w:r w:rsidR="000B73F6">
          <w:rPr>
            <w:noProof/>
          </w:rPr>
          <w:t>6</w:t>
        </w:r>
        <w:r>
          <w:rPr>
            <w:noProof/>
          </w:rPr>
          <w:fldChar w:fldCharType="end"/>
        </w:r>
      </w:p>
    </w:sdtContent>
  </w:sdt>
  <w:p w14:paraId="0B28133F" w14:textId="77777777" w:rsidR="001657B0" w:rsidRDefault="001657B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67E1F"/>
    <w:multiLevelType w:val="hybridMultilevel"/>
    <w:tmpl w:val="C24A2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BC5FBE"/>
    <w:multiLevelType w:val="hybridMultilevel"/>
    <w:tmpl w:val="6AA83FBE"/>
    <w:lvl w:ilvl="0" w:tplc="F68051F6">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117DF6"/>
    <w:multiLevelType w:val="hybridMultilevel"/>
    <w:tmpl w:val="67CC8C2E"/>
    <w:lvl w:ilvl="0" w:tplc="B9C431AE">
      <w:start w:val="2"/>
      <w:numFmt w:val="decimal"/>
      <w:lvlText w:val="%1."/>
      <w:lvlJc w:val="left"/>
      <w:pPr>
        <w:ind w:left="1290" w:hanging="360"/>
      </w:pPr>
      <w:rPr>
        <w:rFonts w:hint="default"/>
        <w:color w:val="FF0000"/>
      </w:r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3" w15:restartNumberingAfterBreak="0">
    <w:nsid w:val="1320744C"/>
    <w:multiLevelType w:val="multilevel"/>
    <w:tmpl w:val="193C63DA"/>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3E023BD"/>
    <w:multiLevelType w:val="hybridMultilevel"/>
    <w:tmpl w:val="71F09F8C"/>
    <w:lvl w:ilvl="0" w:tplc="F68051F6">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EC7B16"/>
    <w:multiLevelType w:val="hybridMultilevel"/>
    <w:tmpl w:val="FC9C9C70"/>
    <w:lvl w:ilvl="0" w:tplc="1C14A8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40B282D"/>
    <w:multiLevelType w:val="hybridMultilevel"/>
    <w:tmpl w:val="DB644298"/>
    <w:lvl w:ilvl="0" w:tplc="2646AD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5E1F64"/>
    <w:multiLevelType w:val="hybridMultilevel"/>
    <w:tmpl w:val="CFA22AA6"/>
    <w:lvl w:ilvl="0" w:tplc="115C4C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24870347"/>
    <w:multiLevelType w:val="hybridMultilevel"/>
    <w:tmpl w:val="7F1A9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315C60"/>
    <w:multiLevelType w:val="hybridMultilevel"/>
    <w:tmpl w:val="52EEF758"/>
    <w:lvl w:ilvl="0" w:tplc="F68051F6">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1FD6EAD"/>
    <w:multiLevelType w:val="hybridMultilevel"/>
    <w:tmpl w:val="9AA2A8D4"/>
    <w:lvl w:ilvl="0" w:tplc="4CB6412E">
      <w:start w:val="1"/>
      <w:numFmt w:val="decimal"/>
      <w:lvlText w:val="%1)"/>
      <w:lvlJc w:val="left"/>
      <w:pPr>
        <w:ind w:left="492" w:firstLine="76"/>
      </w:pPr>
      <w:rPr>
        <w:rFonts w:hint="default"/>
        <w:i/>
        <w:sz w:val="24"/>
        <w:szCs w:val="24"/>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3B3C2D4B"/>
    <w:multiLevelType w:val="hybridMultilevel"/>
    <w:tmpl w:val="0B948A8C"/>
    <w:lvl w:ilvl="0" w:tplc="682271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C873CA9"/>
    <w:multiLevelType w:val="hybridMultilevel"/>
    <w:tmpl w:val="7F125B92"/>
    <w:lvl w:ilvl="0" w:tplc="B826126E">
      <w:start w:val="2"/>
      <w:numFmt w:val="decimal"/>
      <w:lvlText w:val="%1."/>
      <w:lvlJc w:val="left"/>
      <w:pPr>
        <w:ind w:left="930" w:hanging="360"/>
      </w:pPr>
      <w:rPr>
        <w:rFonts w:hint="default"/>
      </w:rPr>
    </w:lvl>
    <w:lvl w:ilvl="1" w:tplc="04190019">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3" w15:restartNumberingAfterBreak="0">
    <w:nsid w:val="3E0F1493"/>
    <w:multiLevelType w:val="hybridMultilevel"/>
    <w:tmpl w:val="FABED498"/>
    <w:lvl w:ilvl="0" w:tplc="F68051F6">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284BAB"/>
    <w:multiLevelType w:val="hybridMultilevel"/>
    <w:tmpl w:val="DBE46A60"/>
    <w:lvl w:ilvl="0" w:tplc="7242EF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50F1C0C"/>
    <w:multiLevelType w:val="hybridMultilevel"/>
    <w:tmpl w:val="33D25CD8"/>
    <w:lvl w:ilvl="0" w:tplc="A86E2DE6">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64879F6"/>
    <w:multiLevelType w:val="hybridMultilevel"/>
    <w:tmpl w:val="714E552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7" w15:restartNumberingAfterBreak="0">
    <w:nsid w:val="50923EAD"/>
    <w:multiLevelType w:val="hybridMultilevel"/>
    <w:tmpl w:val="89E6C8B4"/>
    <w:lvl w:ilvl="0" w:tplc="F68051F6">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EBC28A0"/>
    <w:multiLevelType w:val="hybridMultilevel"/>
    <w:tmpl w:val="7834BEC6"/>
    <w:lvl w:ilvl="0" w:tplc="F68051F6">
      <w:start w:val="5"/>
      <w:numFmt w:val="bullet"/>
      <w:lvlText w:val="−"/>
      <w:lvlJc w:val="left"/>
      <w:pPr>
        <w:ind w:left="1425" w:hanging="360"/>
      </w:pPr>
      <w:rPr>
        <w:rFonts w:ascii="Times New Roman" w:eastAsia="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9" w15:restartNumberingAfterBreak="0">
    <w:nsid w:val="61292D31"/>
    <w:multiLevelType w:val="hybridMultilevel"/>
    <w:tmpl w:val="99A01B12"/>
    <w:lvl w:ilvl="0" w:tplc="C5B2ECD8">
      <w:start w:val="3"/>
      <w:numFmt w:val="decimal"/>
      <w:lvlText w:val="%1."/>
      <w:lvlJc w:val="left"/>
      <w:pPr>
        <w:ind w:left="1922" w:hanging="360"/>
      </w:pPr>
      <w:rPr>
        <w:rFonts w:hint="default"/>
        <w:b/>
      </w:rPr>
    </w:lvl>
    <w:lvl w:ilvl="1" w:tplc="04190019" w:tentative="1">
      <w:start w:val="1"/>
      <w:numFmt w:val="lowerLetter"/>
      <w:lvlText w:val="%2."/>
      <w:lvlJc w:val="left"/>
      <w:pPr>
        <w:ind w:left="2642" w:hanging="360"/>
      </w:pPr>
    </w:lvl>
    <w:lvl w:ilvl="2" w:tplc="0419001B" w:tentative="1">
      <w:start w:val="1"/>
      <w:numFmt w:val="lowerRoman"/>
      <w:lvlText w:val="%3."/>
      <w:lvlJc w:val="right"/>
      <w:pPr>
        <w:ind w:left="3362" w:hanging="180"/>
      </w:pPr>
    </w:lvl>
    <w:lvl w:ilvl="3" w:tplc="0419000F" w:tentative="1">
      <w:start w:val="1"/>
      <w:numFmt w:val="decimal"/>
      <w:lvlText w:val="%4."/>
      <w:lvlJc w:val="left"/>
      <w:pPr>
        <w:ind w:left="4082" w:hanging="360"/>
      </w:pPr>
    </w:lvl>
    <w:lvl w:ilvl="4" w:tplc="04190019" w:tentative="1">
      <w:start w:val="1"/>
      <w:numFmt w:val="lowerLetter"/>
      <w:lvlText w:val="%5."/>
      <w:lvlJc w:val="left"/>
      <w:pPr>
        <w:ind w:left="4802" w:hanging="360"/>
      </w:pPr>
    </w:lvl>
    <w:lvl w:ilvl="5" w:tplc="0419001B" w:tentative="1">
      <w:start w:val="1"/>
      <w:numFmt w:val="lowerRoman"/>
      <w:lvlText w:val="%6."/>
      <w:lvlJc w:val="right"/>
      <w:pPr>
        <w:ind w:left="5522" w:hanging="180"/>
      </w:pPr>
    </w:lvl>
    <w:lvl w:ilvl="6" w:tplc="0419000F" w:tentative="1">
      <w:start w:val="1"/>
      <w:numFmt w:val="decimal"/>
      <w:lvlText w:val="%7."/>
      <w:lvlJc w:val="left"/>
      <w:pPr>
        <w:ind w:left="6242" w:hanging="360"/>
      </w:pPr>
    </w:lvl>
    <w:lvl w:ilvl="7" w:tplc="04190019" w:tentative="1">
      <w:start w:val="1"/>
      <w:numFmt w:val="lowerLetter"/>
      <w:lvlText w:val="%8."/>
      <w:lvlJc w:val="left"/>
      <w:pPr>
        <w:ind w:left="6962" w:hanging="360"/>
      </w:pPr>
    </w:lvl>
    <w:lvl w:ilvl="8" w:tplc="0419001B" w:tentative="1">
      <w:start w:val="1"/>
      <w:numFmt w:val="lowerRoman"/>
      <w:lvlText w:val="%9."/>
      <w:lvlJc w:val="right"/>
      <w:pPr>
        <w:ind w:left="7682" w:hanging="180"/>
      </w:pPr>
    </w:lvl>
  </w:abstractNum>
  <w:abstractNum w:abstractNumId="20" w15:restartNumberingAfterBreak="0">
    <w:nsid w:val="63174699"/>
    <w:multiLevelType w:val="hybridMultilevel"/>
    <w:tmpl w:val="E12CD774"/>
    <w:lvl w:ilvl="0" w:tplc="52DE7CE6">
      <w:start w:val="2"/>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110C19"/>
    <w:multiLevelType w:val="hybridMultilevel"/>
    <w:tmpl w:val="BB6E1176"/>
    <w:lvl w:ilvl="0" w:tplc="F68051F6">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251156"/>
    <w:multiLevelType w:val="hybridMultilevel"/>
    <w:tmpl w:val="0792DAD6"/>
    <w:lvl w:ilvl="0" w:tplc="C64CF878">
      <w:start w:val="1"/>
      <w:numFmt w:val="decimal"/>
      <w:lvlText w:val="%1)"/>
      <w:lvlJc w:val="left"/>
      <w:pPr>
        <w:ind w:left="644"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4E4EDB"/>
    <w:multiLevelType w:val="hybridMultilevel"/>
    <w:tmpl w:val="257ED4AE"/>
    <w:lvl w:ilvl="0" w:tplc="7D3A8E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A5E5CAD"/>
    <w:multiLevelType w:val="hybridMultilevel"/>
    <w:tmpl w:val="41444CEE"/>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15:restartNumberingAfterBreak="0">
    <w:nsid w:val="6C35787F"/>
    <w:multiLevelType w:val="hybridMultilevel"/>
    <w:tmpl w:val="0D164E50"/>
    <w:lvl w:ilvl="0" w:tplc="D1CC27EC">
      <w:start w:val="1"/>
      <w:numFmt w:val="decimal"/>
      <w:lvlText w:val="%1."/>
      <w:lvlJc w:val="left"/>
      <w:pPr>
        <w:ind w:left="1290" w:hanging="360"/>
      </w:pPr>
      <w:rPr>
        <w:rFonts w:hint="default"/>
        <w:color w:val="auto"/>
      </w:r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6" w15:restartNumberingAfterBreak="0">
    <w:nsid w:val="72CF38BB"/>
    <w:multiLevelType w:val="hybridMultilevel"/>
    <w:tmpl w:val="25AA457C"/>
    <w:lvl w:ilvl="0" w:tplc="62F81A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77225CA"/>
    <w:multiLevelType w:val="multilevel"/>
    <w:tmpl w:val="138C647C"/>
    <w:lvl w:ilvl="0">
      <w:start w:val="1"/>
      <w:numFmt w:val="decimal"/>
      <w:lvlText w:val="%1."/>
      <w:lvlJc w:val="left"/>
      <w:pPr>
        <w:ind w:left="930" w:hanging="360"/>
      </w:pPr>
      <w:rPr>
        <w:rFonts w:hint="default"/>
      </w:rPr>
    </w:lvl>
    <w:lvl w:ilvl="1">
      <w:start w:val="7"/>
      <w:numFmt w:val="decimal"/>
      <w:isLgl/>
      <w:lvlText w:val="%1.%2."/>
      <w:lvlJc w:val="left"/>
      <w:pPr>
        <w:ind w:left="1290" w:hanging="720"/>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650" w:hanging="108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2010" w:hanging="1440"/>
      </w:pPr>
      <w:rPr>
        <w:rFonts w:hint="default"/>
      </w:rPr>
    </w:lvl>
    <w:lvl w:ilvl="6">
      <w:start w:val="1"/>
      <w:numFmt w:val="decimal"/>
      <w:isLgl/>
      <w:lvlText w:val="%1.%2.%3.%4.%5.%6.%7."/>
      <w:lvlJc w:val="left"/>
      <w:pPr>
        <w:ind w:left="2370" w:hanging="180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730" w:hanging="2160"/>
      </w:pPr>
      <w:rPr>
        <w:rFonts w:hint="default"/>
      </w:rPr>
    </w:lvl>
  </w:abstractNum>
  <w:abstractNum w:abstractNumId="28" w15:restartNumberingAfterBreak="0">
    <w:nsid w:val="79B849BF"/>
    <w:multiLevelType w:val="hybridMultilevel"/>
    <w:tmpl w:val="13BC7778"/>
    <w:lvl w:ilvl="0" w:tplc="BDDA06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DA626A5"/>
    <w:multiLevelType w:val="hybridMultilevel"/>
    <w:tmpl w:val="836AF9AA"/>
    <w:lvl w:ilvl="0" w:tplc="F68051F6">
      <w:start w:val="5"/>
      <w:numFmt w:val="bullet"/>
      <w:lvlText w:val="−"/>
      <w:lvlJc w:val="left"/>
      <w:pPr>
        <w:ind w:left="578" w:hanging="360"/>
      </w:pPr>
      <w:rPr>
        <w:rFonts w:ascii="Times New Roman" w:eastAsia="Times New Roman" w:hAnsi="Times New Roman" w:cs="Times New Roman"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num w:numId="1" w16cid:durableId="1010524261">
    <w:abstractNumId w:val="5"/>
  </w:num>
  <w:num w:numId="2" w16cid:durableId="8319952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578046">
    <w:abstractNumId w:val="6"/>
  </w:num>
  <w:num w:numId="4" w16cid:durableId="310211743">
    <w:abstractNumId w:val="18"/>
  </w:num>
  <w:num w:numId="5" w16cid:durableId="1218935246">
    <w:abstractNumId w:val="22"/>
  </w:num>
  <w:num w:numId="6" w16cid:durableId="1665939625">
    <w:abstractNumId w:val="3"/>
  </w:num>
  <w:num w:numId="7" w16cid:durableId="322927451">
    <w:abstractNumId w:val="23"/>
  </w:num>
  <w:num w:numId="8" w16cid:durableId="927889671">
    <w:abstractNumId w:val="14"/>
  </w:num>
  <w:num w:numId="9" w16cid:durableId="1130829895">
    <w:abstractNumId w:val="8"/>
  </w:num>
  <w:num w:numId="10" w16cid:durableId="877812533">
    <w:abstractNumId w:val="0"/>
  </w:num>
  <w:num w:numId="11" w16cid:durableId="1806700494">
    <w:abstractNumId w:val="17"/>
  </w:num>
  <w:num w:numId="12" w16cid:durableId="1491293562">
    <w:abstractNumId w:val="21"/>
  </w:num>
  <w:num w:numId="13" w16cid:durableId="2045787287">
    <w:abstractNumId w:val="9"/>
  </w:num>
  <w:num w:numId="14" w16cid:durableId="168761604">
    <w:abstractNumId w:val="29"/>
  </w:num>
  <w:num w:numId="15" w16cid:durableId="751396132">
    <w:abstractNumId w:val="4"/>
  </w:num>
  <w:num w:numId="16" w16cid:durableId="657341362">
    <w:abstractNumId w:val="1"/>
  </w:num>
  <w:num w:numId="17" w16cid:durableId="1475950108">
    <w:abstractNumId w:val="13"/>
  </w:num>
  <w:num w:numId="18" w16cid:durableId="582640084">
    <w:abstractNumId w:val="11"/>
  </w:num>
  <w:num w:numId="19" w16cid:durableId="634333350">
    <w:abstractNumId w:val="28"/>
  </w:num>
  <w:num w:numId="20" w16cid:durableId="1242373981">
    <w:abstractNumId w:val="7"/>
  </w:num>
  <w:num w:numId="21" w16cid:durableId="2125076835">
    <w:abstractNumId w:val="10"/>
  </w:num>
  <w:num w:numId="22" w16cid:durableId="1736195777">
    <w:abstractNumId w:val="24"/>
  </w:num>
  <w:num w:numId="23" w16cid:durableId="1919367440">
    <w:abstractNumId w:val="15"/>
  </w:num>
  <w:num w:numId="24" w16cid:durableId="763378345">
    <w:abstractNumId w:val="19"/>
  </w:num>
  <w:num w:numId="25" w16cid:durableId="1962416841">
    <w:abstractNumId w:val="27"/>
  </w:num>
  <w:num w:numId="26" w16cid:durableId="1604534217">
    <w:abstractNumId w:val="12"/>
  </w:num>
  <w:num w:numId="27" w16cid:durableId="506481276">
    <w:abstractNumId w:val="26"/>
  </w:num>
  <w:num w:numId="28" w16cid:durableId="499781951">
    <w:abstractNumId w:val="20"/>
  </w:num>
  <w:num w:numId="29" w16cid:durableId="763458981">
    <w:abstractNumId w:val="2"/>
  </w:num>
  <w:num w:numId="30" w16cid:durableId="1880329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C41B1"/>
    <w:rsid w:val="00000753"/>
    <w:rsid w:val="00002167"/>
    <w:rsid w:val="0000510D"/>
    <w:rsid w:val="00005114"/>
    <w:rsid w:val="00006B78"/>
    <w:rsid w:val="0000723C"/>
    <w:rsid w:val="00007576"/>
    <w:rsid w:val="00010939"/>
    <w:rsid w:val="00010B91"/>
    <w:rsid w:val="00010BC1"/>
    <w:rsid w:val="00011806"/>
    <w:rsid w:val="00012D67"/>
    <w:rsid w:val="0001353C"/>
    <w:rsid w:val="000136F3"/>
    <w:rsid w:val="000143E8"/>
    <w:rsid w:val="000147D4"/>
    <w:rsid w:val="00016BCD"/>
    <w:rsid w:val="00016C4D"/>
    <w:rsid w:val="00020AA7"/>
    <w:rsid w:val="00021450"/>
    <w:rsid w:val="000214A3"/>
    <w:rsid w:val="000218DF"/>
    <w:rsid w:val="00021F76"/>
    <w:rsid w:val="0002457D"/>
    <w:rsid w:val="000265CE"/>
    <w:rsid w:val="00026D14"/>
    <w:rsid w:val="00027EA8"/>
    <w:rsid w:val="000303AA"/>
    <w:rsid w:val="00032B13"/>
    <w:rsid w:val="00032CD8"/>
    <w:rsid w:val="000337CA"/>
    <w:rsid w:val="00033D7E"/>
    <w:rsid w:val="000342CC"/>
    <w:rsid w:val="00035A94"/>
    <w:rsid w:val="000365B4"/>
    <w:rsid w:val="00040856"/>
    <w:rsid w:val="000414D6"/>
    <w:rsid w:val="00042420"/>
    <w:rsid w:val="000442C6"/>
    <w:rsid w:val="0004474B"/>
    <w:rsid w:val="0004558C"/>
    <w:rsid w:val="00046027"/>
    <w:rsid w:val="00046696"/>
    <w:rsid w:val="0004681C"/>
    <w:rsid w:val="000477E8"/>
    <w:rsid w:val="000519A4"/>
    <w:rsid w:val="00053945"/>
    <w:rsid w:val="0005411E"/>
    <w:rsid w:val="00055AF2"/>
    <w:rsid w:val="00055F01"/>
    <w:rsid w:val="0005796B"/>
    <w:rsid w:val="000600AA"/>
    <w:rsid w:val="00060574"/>
    <w:rsid w:val="0006362F"/>
    <w:rsid w:val="00064E92"/>
    <w:rsid w:val="0006683B"/>
    <w:rsid w:val="00066B97"/>
    <w:rsid w:val="00067004"/>
    <w:rsid w:val="00067918"/>
    <w:rsid w:val="000708B0"/>
    <w:rsid w:val="000723C3"/>
    <w:rsid w:val="000724C4"/>
    <w:rsid w:val="00072E7E"/>
    <w:rsid w:val="00074568"/>
    <w:rsid w:val="00074B24"/>
    <w:rsid w:val="000750C7"/>
    <w:rsid w:val="000756CA"/>
    <w:rsid w:val="00075947"/>
    <w:rsid w:val="00077B87"/>
    <w:rsid w:val="00081331"/>
    <w:rsid w:val="000815B7"/>
    <w:rsid w:val="0008425B"/>
    <w:rsid w:val="00084B62"/>
    <w:rsid w:val="0008500A"/>
    <w:rsid w:val="000859DB"/>
    <w:rsid w:val="0008619C"/>
    <w:rsid w:val="00086D3B"/>
    <w:rsid w:val="00091426"/>
    <w:rsid w:val="00093F49"/>
    <w:rsid w:val="00095381"/>
    <w:rsid w:val="00097D17"/>
    <w:rsid w:val="00097F60"/>
    <w:rsid w:val="000A089F"/>
    <w:rsid w:val="000A18E5"/>
    <w:rsid w:val="000A23F6"/>
    <w:rsid w:val="000A3582"/>
    <w:rsid w:val="000A385E"/>
    <w:rsid w:val="000A6E8F"/>
    <w:rsid w:val="000A726F"/>
    <w:rsid w:val="000A73D1"/>
    <w:rsid w:val="000A7DF5"/>
    <w:rsid w:val="000B14DB"/>
    <w:rsid w:val="000B2048"/>
    <w:rsid w:val="000B25ED"/>
    <w:rsid w:val="000B35FB"/>
    <w:rsid w:val="000B39DA"/>
    <w:rsid w:val="000B56F0"/>
    <w:rsid w:val="000B5C9A"/>
    <w:rsid w:val="000B5EDA"/>
    <w:rsid w:val="000B6207"/>
    <w:rsid w:val="000B6283"/>
    <w:rsid w:val="000B69DA"/>
    <w:rsid w:val="000B6A77"/>
    <w:rsid w:val="000B73F6"/>
    <w:rsid w:val="000B78AB"/>
    <w:rsid w:val="000C138C"/>
    <w:rsid w:val="000C16D4"/>
    <w:rsid w:val="000C2B62"/>
    <w:rsid w:val="000C317F"/>
    <w:rsid w:val="000C6167"/>
    <w:rsid w:val="000C67BE"/>
    <w:rsid w:val="000C77F6"/>
    <w:rsid w:val="000D194E"/>
    <w:rsid w:val="000D1CAA"/>
    <w:rsid w:val="000D2523"/>
    <w:rsid w:val="000D2C90"/>
    <w:rsid w:val="000D360E"/>
    <w:rsid w:val="000D58B2"/>
    <w:rsid w:val="000D5E9F"/>
    <w:rsid w:val="000D61BD"/>
    <w:rsid w:val="000D6C80"/>
    <w:rsid w:val="000D6F03"/>
    <w:rsid w:val="000D7498"/>
    <w:rsid w:val="000D7991"/>
    <w:rsid w:val="000D7DC0"/>
    <w:rsid w:val="000E385F"/>
    <w:rsid w:val="000E4791"/>
    <w:rsid w:val="000E48B4"/>
    <w:rsid w:val="000E60B7"/>
    <w:rsid w:val="000E648B"/>
    <w:rsid w:val="000E66D5"/>
    <w:rsid w:val="000F0492"/>
    <w:rsid w:val="000F2226"/>
    <w:rsid w:val="000F2D68"/>
    <w:rsid w:val="000F49AE"/>
    <w:rsid w:val="000F6657"/>
    <w:rsid w:val="000F7C11"/>
    <w:rsid w:val="001009B9"/>
    <w:rsid w:val="00101379"/>
    <w:rsid w:val="00103259"/>
    <w:rsid w:val="00105FA6"/>
    <w:rsid w:val="00106654"/>
    <w:rsid w:val="00107925"/>
    <w:rsid w:val="00111753"/>
    <w:rsid w:val="001118EE"/>
    <w:rsid w:val="00111C62"/>
    <w:rsid w:val="00112918"/>
    <w:rsid w:val="00113393"/>
    <w:rsid w:val="00113679"/>
    <w:rsid w:val="00113D72"/>
    <w:rsid w:val="0011765C"/>
    <w:rsid w:val="00117C59"/>
    <w:rsid w:val="0012031E"/>
    <w:rsid w:val="001214B7"/>
    <w:rsid w:val="00123714"/>
    <w:rsid w:val="00124864"/>
    <w:rsid w:val="00124BC8"/>
    <w:rsid w:val="00126263"/>
    <w:rsid w:val="00126F4E"/>
    <w:rsid w:val="00127647"/>
    <w:rsid w:val="0013090E"/>
    <w:rsid w:val="001309A0"/>
    <w:rsid w:val="00132432"/>
    <w:rsid w:val="00132493"/>
    <w:rsid w:val="00132DD6"/>
    <w:rsid w:val="00132DF7"/>
    <w:rsid w:val="00133667"/>
    <w:rsid w:val="001344B8"/>
    <w:rsid w:val="00134AF2"/>
    <w:rsid w:val="00136FDD"/>
    <w:rsid w:val="001409EF"/>
    <w:rsid w:val="001419D7"/>
    <w:rsid w:val="001456B6"/>
    <w:rsid w:val="001467F7"/>
    <w:rsid w:val="001472CD"/>
    <w:rsid w:val="00151ADA"/>
    <w:rsid w:val="00151DC8"/>
    <w:rsid w:val="00151F68"/>
    <w:rsid w:val="001527B0"/>
    <w:rsid w:val="0015353F"/>
    <w:rsid w:val="00153F1E"/>
    <w:rsid w:val="00154A79"/>
    <w:rsid w:val="00154FAF"/>
    <w:rsid w:val="00155858"/>
    <w:rsid w:val="00155C8A"/>
    <w:rsid w:val="00157586"/>
    <w:rsid w:val="00160954"/>
    <w:rsid w:val="00161487"/>
    <w:rsid w:val="00161757"/>
    <w:rsid w:val="00161AC8"/>
    <w:rsid w:val="00162616"/>
    <w:rsid w:val="001632F8"/>
    <w:rsid w:val="00164D3E"/>
    <w:rsid w:val="001657B0"/>
    <w:rsid w:val="00166F15"/>
    <w:rsid w:val="001718F2"/>
    <w:rsid w:val="00173738"/>
    <w:rsid w:val="001737AE"/>
    <w:rsid w:val="0017431B"/>
    <w:rsid w:val="0017478D"/>
    <w:rsid w:val="00174D3B"/>
    <w:rsid w:val="00174FC8"/>
    <w:rsid w:val="00175903"/>
    <w:rsid w:val="00176281"/>
    <w:rsid w:val="00176AF1"/>
    <w:rsid w:val="0018017F"/>
    <w:rsid w:val="00181A0C"/>
    <w:rsid w:val="00182ECF"/>
    <w:rsid w:val="00183128"/>
    <w:rsid w:val="0018322F"/>
    <w:rsid w:val="00183CDC"/>
    <w:rsid w:val="00183D28"/>
    <w:rsid w:val="00187DF6"/>
    <w:rsid w:val="0019054A"/>
    <w:rsid w:val="00192CDF"/>
    <w:rsid w:val="00194C47"/>
    <w:rsid w:val="00194E07"/>
    <w:rsid w:val="001974F9"/>
    <w:rsid w:val="001A06AB"/>
    <w:rsid w:val="001A39A3"/>
    <w:rsid w:val="001A5416"/>
    <w:rsid w:val="001A66D9"/>
    <w:rsid w:val="001A6FE0"/>
    <w:rsid w:val="001A7FA1"/>
    <w:rsid w:val="001B16F2"/>
    <w:rsid w:val="001B31A7"/>
    <w:rsid w:val="001B5E50"/>
    <w:rsid w:val="001B69DC"/>
    <w:rsid w:val="001B79D6"/>
    <w:rsid w:val="001C0514"/>
    <w:rsid w:val="001C0594"/>
    <w:rsid w:val="001C17F7"/>
    <w:rsid w:val="001C1C25"/>
    <w:rsid w:val="001C26B0"/>
    <w:rsid w:val="001C4289"/>
    <w:rsid w:val="001C50CA"/>
    <w:rsid w:val="001C6175"/>
    <w:rsid w:val="001C61EF"/>
    <w:rsid w:val="001C6F8C"/>
    <w:rsid w:val="001D0431"/>
    <w:rsid w:val="001D15C1"/>
    <w:rsid w:val="001D1CAF"/>
    <w:rsid w:val="001D1DCA"/>
    <w:rsid w:val="001D3899"/>
    <w:rsid w:val="001D3985"/>
    <w:rsid w:val="001D4376"/>
    <w:rsid w:val="001D5A67"/>
    <w:rsid w:val="001D7468"/>
    <w:rsid w:val="001D7AD8"/>
    <w:rsid w:val="001E0912"/>
    <w:rsid w:val="001E15BC"/>
    <w:rsid w:val="001E19C3"/>
    <w:rsid w:val="001E1A55"/>
    <w:rsid w:val="001E2077"/>
    <w:rsid w:val="001E2297"/>
    <w:rsid w:val="001E2888"/>
    <w:rsid w:val="001E320E"/>
    <w:rsid w:val="001E369D"/>
    <w:rsid w:val="001F208D"/>
    <w:rsid w:val="001F231B"/>
    <w:rsid w:val="001F3097"/>
    <w:rsid w:val="001F372D"/>
    <w:rsid w:val="001F37AA"/>
    <w:rsid w:val="001F3910"/>
    <w:rsid w:val="001F455F"/>
    <w:rsid w:val="001F644B"/>
    <w:rsid w:val="001F71EA"/>
    <w:rsid w:val="001F7270"/>
    <w:rsid w:val="001F7DC5"/>
    <w:rsid w:val="00200582"/>
    <w:rsid w:val="00200691"/>
    <w:rsid w:val="0020082A"/>
    <w:rsid w:val="0020184C"/>
    <w:rsid w:val="0020196F"/>
    <w:rsid w:val="002020BF"/>
    <w:rsid w:val="002028D1"/>
    <w:rsid w:val="00202DA6"/>
    <w:rsid w:val="0020321C"/>
    <w:rsid w:val="0020402B"/>
    <w:rsid w:val="00205341"/>
    <w:rsid w:val="00205C16"/>
    <w:rsid w:val="00205EAD"/>
    <w:rsid w:val="0020711B"/>
    <w:rsid w:val="00207903"/>
    <w:rsid w:val="00212F1A"/>
    <w:rsid w:val="002131AE"/>
    <w:rsid w:val="00213E10"/>
    <w:rsid w:val="0021415A"/>
    <w:rsid w:val="00215396"/>
    <w:rsid w:val="002153AB"/>
    <w:rsid w:val="00216390"/>
    <w:rsid w:val="0022024A"/>
    <w:rsid w:val="002215BD"/>
    <w:rsid w:val="00221E8E"/>
    <w:rsid w:val="002226A4"/>
    <w:rsid w:val="00222B5B"/>
    <w:rsid w:val="002234CE"/>
    <w:rsid w:val="002254FA"/>
    <w:rsid w:val="00225B2D"/>
    <w:rsid w:val="002269C7"/>
    <w:rsid w:val="002311C2"/>
    <w:rsid w:val="00231263"/>
    <w:rsid w:val="0023387D"/>
    <w:rsid w:val="0023511C"/>
    <w:rsid w:val="0023581A"/>
    <w:rsid w:val="0023596E"/>
    <w:rsid w:val="00235E90"/>
    <w:rsid w:val="002375EB"/>
    <w:rsid w:val="00240002"/>
    <w:rsid w:val="0024078D"/>
    <w:rsid w:val="00240A10"/>
    <w:rsid w:val="00240B31"/>
    <w:rsid w:val="0024134D"/>
    <w:rsid w:val="002417C6"/>
    <w:rsid w:val="00241A73"/>
    <w:rsid w:val="00242C07"/>
    <w:rsid w:val="0024527D"/>
    <w:rsid w:val="002452AB"/>
    <w:rsid w:val="00245362"/>
    <w:rsid w:val="002457BF"/>
    <w:rsid w:val="00246FAD"/>
    <w:rsid w:val="0024747E"/>
    <w:rsid w:val="00250A73"/>
    <w:rsid w:val="0025103E"/>
    <w:rsid w:val="00251418"/>
    <w:rsid w:val="00253209"/>
    <w:rsid w:val="002542C9"/>
    <w:rsid w:val="002553EE"/>
    <w:rsid w:val="002554F4"/>
    <w:rsid w:val="002560D6"/>
    <w:rsid w:val="002576FF"/>
    <w:rsid w:val="00260075"/>
    <w:rsid w:val="00260EB4"/>
    <w:rsid w:val="00261DFD"/>
    <w:rsid w:val="00263489"/>
    <w:rsid w:val="002647B3"/>
    <w:rsid w:val="00265EC1"/>
    <w:rsid w:val="00266D32"/>
    <w:rsid w:val="002700DA"/>
    <w:rsid w:val="00271042"/>
    <w:rsid w:val="0027156C"/>
    <w:rsid w:val="00271D27"/>
    <w:rsid w:val="00273267"/>
    <w:rsid w:val="00277747"/>
    <w:rsid w:val="002805AF"/>
    <w:rsid w:val="0028104B"/>
    <w:rsid w:val="002810D3"/>
    <w:rsid w:val="00281CF9"/>
    <w:rsid w:val="00282B9D"/>
    <w:rsid w:val="00285BB9"/>
    <w:rsid w:val="00285E0D"/>
    <w:rsid w:val="00285FA1"/>
    <w:rsid w:val="002863CE"/>
    <w:rsid w:val="00286A10"/>
    <w:rsid w:val="00287233"/>
    <w:rsid w:val="0028754C"/>
    <w:rsid w:val="002903F7"/>
    <w:rsid w:val="002907C1"/>
    <w:rsid w:val="00290B3D"/>
    <w:rsid w:val="00291213"/>
    <w:rsid w:val="00292CE2"/>
    <w:rsid w:val="002937A8"/>
    <w:rsid w:val="0029409D"/>
    <w:rsid w:val="00297C6F"/>
    <w:rsid w:val="00297C8C"/>
    <w:rsid w:val="002A06A8"/>
    <w:rsid w:val="002A0D17"/>
    <w:rsid w:val="002A2D67"/>
    <w:rsid w:val="002A367D"/>
    <w:rsid w:val="002A3974"/>
    <w:rsid w:val="002A39E3"/>
    <w:rsid w:val="002B127E"/>
    <w:rsid w:val="002B4C93"/>
    <w:rsid w:val="002B54A2"/>
    <w:rsid w:val="002B70CE"/>
    <w:rsid w:val="002B7EAB"/>
    <w:rsid w:val="002B7FB9"/>
    <w:rsid w:val="002C188D"/>
    <w:rsid w:val="002C1FA1"/>
    <w:rsid w:val="002C28B3"/>
    <w:rsid w:val="002C4770"/>
    <w:rsid w:val="002C4ABE"/>
    <w:rsid w:val="002C560C"/>
    <w:rsid w:val="002C5DE0"/>
    <w:rsid w:val="002C681B"/>
    <w:rsid w:val="002C6EB3"/>
    <w:rsid w:val="002C6FC8"/>
    <w:rsid w:val="002C7275"/>
    <w:rsid w:val="002C7312"/>
    <w:rsid w:val="002C77C8"/>
    <w:rsid w:val="002D039D"/>
    <w:rsid w:val="002D0C4B"/>
    <w:rsid w:val="002D1C84"/>
    <w:rsid w:val="002D2A03"/>
    <w:rsid w:val="002D3693"/>
    <w:rsid w:val="002D460E"/>
    <w:rsid w:val="002D4BB8"/>
    <w:rsid w:val="002D6106"/>
    <w:rsid w:val="002D6E9C"/>
    <w:rsid w:val="002D6EB3"/>
    <w:rsid w:val="002E1385"/>
    <w:rsid w:val="002E216B"/>
    <w:rsid w:val="002E2229"/>
    <w:rsid w:val="002E304A"/>
    <w:rsid w:val="002E38C3"/>
    <w:rsid w:val="002E3F3E"/>
    <w:rsid w:val="002E518E"/>
    <w:rsid w:val="002E51A8"/>
    <w:rsid w:val="002E7626"/>
    <w:rsid w:val="002E7BE3"/>
    <w:rsid w:val="002F4FA7"/>
    <w:rsid w:val="002F51AF"/>
    <w:rsid w:val="002F55B7"/>
    <w:rsid w:val="002F5F5C"/>
    <w:rsid w:val="002F6635"/>
    <w:rsid w:val="002F67A9"/>
    <w:rsid w:val="00300BA1"/>
    <w:rsid w:val="0030340D"/>
    <w:rsid w:val="00305108"/>
    <w:rsid w:val="0030510C"/>
    <w:rsid w:val="0030557A"/>
    <w:rsid w:val="003063E8"/>
    <w:rsid w:val="00310B8F"/>
    <w:rsid w:val="0031230F"/>
    <w:rsid w:val="003149BF"/>
    <w:rsid w:val="00316A46"/>
    <w:rsid w:val="00320807"/>
    <w:rsid w:val="00321263"/>
    <w:rsid w:val="00321EC4"/>
    <w:rsid w:val="003233D3"/>
    <w:rsid w:val="00323D3A"/>
    <w:rsid w:val="00324C6E"/>
    <w:rsid w:val="00324F36"/>
    <w:rsid w:val="00324FC6"/>
    <w:rsid w:val="003267B6"/>
    <w:rsid w:val="00327654"/>
    <w:rsid w:val="0032786F"/>
    <w:rsid w:val="00331D79"/>
    <w:rsid w:val="00333019"/>
    <w:rsid w:val="00333212"/>
    <w:rsid w:val="003349F6"/>
    <w:rsid w:val="00334E00"/>
    <w:rsid w:val="00336C58"/>
    <w:rsid w:val="003378F3"/>
    <w:rsid w:val="003378F9"/>
    <w:rsid w:val="00340611"/>
    <w:rsid w:val="00341A9A"/>
    <w:rsid w:val="00341BA2"/>
    <w:rsid w:val="00342777"/>
    <w:rsid w:val="00342C63"/>
    <w:rsid w:val="00343BE1"/>
    <w:rsid w:val="00344B25"/>
    <w:rsid w:val="00344EF4"/>
    <w:rsid w:val="0034535C"/>
    <w:rsid w:val="00347933"/>
    <w:rsid w:val="0035249A"/>
    <w:rsid w:val="00352C24"/>
    <w:rsid w:val="00353ED9"/>
    <w:rsid w:val="00354149"/>
    <w:rsid w:val="00354E76"/>
    <w:rsid w:val="003552B3"/>
    <w:rsid w:val="00360B3C"/>
    <w:rsid w:val="00361B51"/>
    <w:rsid w:val="003620C7"/>
    <w:rsid w:val="003620DE"/>
    <w:rsid w:val="00363952"/>
    <w:rsid w:val="00363CD4"/>
    <w:rsid w:val="00363E74"/>
    <w:rsid w:val="0036434A"/>
    <w:rsid w:val="00364CE9"/>
    <w:rsid w:val="0036558D"/>
    <w:rsid w:val="003657C1"/>
    <w:rsid w:val="0037050B"/>
    <w:rsid w:val="00371595"/>
    <w:rsid w:val="00371940"/>
    <w:rsid w:val="003730AA"/>
    <w:rsid w:val="003733C6"/>
    <w:rsid w:val="00373937"/>
    <w:rsid w:val="003743E2"/>
    <w:rsid w:val="00375E84"/>
    <w:rsid w:val="003810A2"/>
    <w:rsid w:val="0038237D"/>
    <w:rsid w:val="00383683"/>
    <w:rsid w:val="00383D5B"/>
    <w:rsid w:val="00384447"/>
    <w:rsid w:val="00387B9E"/>
    <w:rsid w:val="00390E85"/>
    <w:rsid w:val="0039125F"/>
    <w:rsid w:val="003927F1"/>
    <w:rsid w:val="00393217"/>
    <w:rsid w:val="0039401E"/>
    <w:rsid w:val="00394132"/>
    <w:rsid w:val="00395631"/>
    <w:rsid w:val="003963E7"/>
    <w:rsid w:val="0039798C"/>
    <w:rsid w:val="003A15B1"/>
    <w:rsid w:val="003A25C2"/>
    <w:rsid w:val="003A3C49"/>
    <w:rsid w:val="003A4227"/>
    <w:rsid w:val="003A433B"/>
    <w:rsid w:val="003A4879"/>
    <w:rsid w:val="003A5CF6"/>
    <w:rsid w:val="003A62D7"/>
    <w:rsid w:val="003A67F0"/>
    <w:rsid w:val="003A72FA"/>
    <w:rsid w:val="003B01F6"/>
    <w:rsid w:val="003B04EB"/>
    <w:rsid w:val="003B3096"/>
    <w:rsid w:val="003B3374"/>
    <w:rsid w:val="003B37DB"/>
    <w:rsid w:val="003B71BB"/>
    <w:rsid w:val="003C015E"/>
    <w:rsid w:val="003C0BC6"/>
    <w:rsid w:val="003C1749"/>
    <w:rsid w:val="003C2031"/>
    <w:rsid w:val="003C3163"/>
    <w:rsid w:val="003C3670"/>
    <w:rsid w:val="003C4FF5"/>
    <w:rsid w:val="003C568F"/>
    <w:rsid w:val="003C57C1"/>
    <w:rsid w:val="003C5EE9"/>
    <w:rsid w:val="003C6A90"/>
    <w:rsid w:val="003C727E"/>
    <w:rsid w:val="003D0AEB"/>
    <w:rsid w:val="003D2A62"/>
    <w:rsid w:val="003D7966"/>
    <w:rsid w:val="003E0E22"/>
    <w:rsid w:val="003E47FC"/>
    <w:rsid w:val="003E58DB"/>
    <w:rsid w:val="003E725F"/>
    <w:rsid w:val="003F0DA7"/>
    <w:rsid w:val="003F2504"/>
    <w:rsid w:val="003F25D2"/>
    <w:rsid w:val="003F2951"/>
    <w:rsid w:val="003F32A9"/>
    <w:rsid w:val="003F357C"/>
    <w:rsid w:val="003F4317"/>
    <w:rsid w:val="003F5B1F"/>
    <w:rsid w:val="003F639B"/>
    <w:rsid w:val="00401807"/>
    <w:rsid w:val="00401C24"/>
    <w:rsid w:val="00402B7B"/>
    <w:rsid w:val="004038CC"/>
    <w:rsid w:val="00403FA4"/>
    <w:rsid w:val="0040411D"/>
    <w:rsid w:val="00405D38"/>
    <w:rsid w:val="00407145"/>
    <w:rsid w:val="00407901"/>
    <w:rsid w:val="00412648"/>
    <w:rsid w:val="00413AD4"/>
    <w:rsid w:val="004154BA"/>
    <w:rsid w:val="004158C7"/>
    <w:rsid w:val="00416047"/>
    <w:rsid w:val="004163C6"/>
    <w:rsid w:val="00417040"/>
    <w:rsid w:val="004170DD"/>
    <w:rsid w:val="004172EE"/>
    <w:rsid w:val="00420F89"/>
    <w:rsid w:val="004236B1"/>
    <w:rsid w:val="00425033"/>
    <w:rsid w:val="00425458"/>
    <w:rsid w:val="00426C6C"/>
    <w:rsid w:val="00427225"/>
    <w:rsid w:val="00427C46"/>
    <w:rsid w:val="0043003F"/>
    <w:rsid w:val="00437ED7"/>
    <w:rsid w:val="00437F89"/>
    <w:rsid w:val="004440CE"/>
    <w:rsid w:val="0044619B"/>
    <w:rsid w:val="004503AE"/>
    <w:rsid w:val="0045107C"/>
    <w:rsid w:val="00452907"/>
    <w:rsid w:val="004529A0"/>
    <w:rsid w:val="004544C1"/>
    <w:rsid w:val="00457446"/>
    <w:rsid w:val="004574AF"/>
    <w:rsid w:val="00457C80"/>
    <w:rsid w:val="0046105F"/>
    <w:rsid w:val="004613C3"/>
    <w:rsid w:val="0046777C"/>
    <w:rsid w:val="004677A2"/>
    <w:rsid w:val="00467FF6"/>
    <w:rsid w:val="00471748"/>
    <w:rsid w:val="004743E3"/>
    <w:rsid w:val="004745E1"/>
    <w:rsid w:val="004745FB"/>
    <w:rsid w:val="00475E7F"/>
    <w:rsid w:val="0047694D"/>
    <w:rsid w:val="0047760C"/>
    <w:rsid w:val="00477C3E"/>
    <w:rsid w:val="00477FDD"/>
    <w:rsid w:val="00480479"/>
    <w:rsid w:val="0048055C"/>
    <w:rsid w:val="004817FA"/>
    <w:rsid w:val="00485408"/>
    <w:rsid w:val="004860F0"/>
    <w:rsid w:val="004866DF"/>
    <w:rsid w:val="00487926"/>
    <w:rsid w:val="00491F8C"/>
    <w:rsid w:val="004925AD"/>
    <w:rsid w:val="00497599"/>
    <w:rsid w:val="004A0D02"/>
    <w:rsid w:val="004A1096"/>
    <w:rsid w:val="004A26DE"/>
    <w:rsid w:val="004A3579"/>
    <w:rsid w:val="004A541F"/>
    <w:rsid w:val="004A61AC"/>
    <w:rsid w:val="004A7A6C"/>
    <w:rsid w:val="004B0C81"/>
    <w:rsid w:val="004B1356"/>
    <w:rsid w:val="004B6570"/>
    <w:rsid w:val="004C0193"/>
    <w:rsid w:val="004C0F79"/>
    <w:rsid w:val="004C1C9B"/>
    <w:rsid w:val="004C308B"/>
    <w:rsid w:val="004C347C"/>
    <w:rsid w:val="004C3CEE"/>
    <w:rsid w:val="004C42E9"/>
    <w:rsid w:val="004C5071"/>
    <w:rsid w:val="004C53C2"/>
    <w:rsid w:val="004C70B8"/>
    <w:rsid w:val="004D104E"/>
    <w:rsid w:val="004D1409"/>
    <w:rsid w:val="004D3AA4"/>
    <w:rsid w:val="004D6E00"/>
    <w:rsid w:val="004D6E2E"/>
    <w:rsid w:val="004D799A"/>
    <w:rsid w:val="004E09FA"/>
    <w:rsid w:val="004E0E53"/>
    <w:rsid w:val="004E0E60"/>
    <w:rsid w:val="004E2E11"/>
    <w:rsid w:val="004E3CB4"/>
    <w:rsid w:val="004E43BD"/>
    <w:rsid w:val="004E5549"/>
    <w:rsid w:val="004E7534"/>
    <w:rsid w:val="004E7E57"/>
    <w:rsid w:val="004F04B2"/>
    <w:rsid w:val="004F1BDA"/>
    <w:rsid w:val="004F2CBD"/>
    <w:rsid w:val="004F3FAA"/>
    <w:rsid w:val="004F4819"/>
    <w:rsid w:val="004F4E25"/>
    <w:rsid w:val="004F7FAE"/>
    <w:rsid w:val="00500C43"/>
    <w:rsid w:val="00500F97"/>
    <w:rsid w:val="005048B3"/>
    <w:rsid w:val="00505A56"/>
    <w:rsid w:val="00506769"/>
    <w:rsid w:val="0050748A"/>
    <w:rsid w:val="00510CFB"/>
    <w:rsid w:val="00510D84"/>
    <w:rsid w:val="00512355"/>
    <w:rsid w:val="0051539D"/>
    <w:rsid w:val="0051695A"/>
    <w:rsid w:val="005213AF"/>
    <w:rsid w:val="005219DF"/>
    <w:rsid w:val="00523E82"/>
    <w:rsid w:val="0052457A"/>
    <w:rsid w:val="00524B89"/>
    <w:rsid w:val="00527181"/>
    <w:rsid w:val="00527F02"/>
    <w:rsid w:val="0053202C"/>
    <w:rsid w:val="00533796"/>
    <w:rsid w:val="00533811"/>
    <w:rsid w:val="005400AE"/>
    <w:rsid w:val="005419FC"/>
    <w:rsid w:val="00543810"/>
    <w:rsid w:val="00543E0A"/>
    <w:rsid w:val="0054648C"/>
    <w:rsid w:val="00547769"/>
    <w:rsid w:val="00547C06"/>
    <w:rsid w:val="0055027B"/>
    <w:rsid w:val="005503E6"/>
    <w:rsid w:val="005509A3"/>
    <w:rsid w:val="005516E0"/>
    <w:rsid w:val="00552E80"/>
    <w:rsid w:val="005554B2"/>
    <w:rsid w:val="00557A7E"/>
    <w:rsid w:val="00557EAF"/>
    <w:rsid w:val="00560B79"/>
    <w:rsid w:val="005629FD"/>
    <w:rsid w:val="00565C8D"/>
    <w:rsid w:val="00566BB8"/>
    <w:rsid w:val="00566CFB"/>
    <w:rsid w:val="00567657"/>
    <w:rsid w:val="0057034A"/>
    <w:rsid w:val="005717B5"/>
    <w:rsid w:val="00571B49"/>
    <w:rsid w:val="0057243D"/>
    <w:rsid w:val="0057298E"/>
    <w:rsid w:val="00572BCD"/>
    <w:rsid w:val="00574065"/>
    <w:rsid w:val="00574145"/>
    <w:rsid w:val="005757A5"/>
    <w:rsid w:val="005759CA"/>
    <w:rsid w:val="00576DA6"/>
    <w:rsid w:val="005772DA"/>
    <w:rsid w:val="005829E2"/>
    <w:rsid w:val="00583B4B"/>
    <w:rsid w:val="00583B76"/>
    <w:rsid w:val="00585004"/>
    <w:rsid w:val="005860C9"/>
    <w:rsid w:val="005878AC"/>
    <w:rsid w:val="00587EED"/>
    <w:rsid w:val="005914E9"/>
    <w:rsid w:val="0059197B"/>
    <w:rsid w:val="00592133"/>
    <w:rsid w:val="0059306C"/>
    <w:rsid w:val="00593351"/>
    <w:rsid w:val="00594E13"/>
    <w:rsid w:val="00595241"/>
    <w:rsid w:val="00595527"/>
    <w:rsid w:val="005963E4"/>
    <w:rsid w:val="005A09BC"/>
    <w:rsid w:val="005A1458"/>
    <w:rsid w:val="005A28DA"/>
    <w:rsid w:val="005A342A"/>
    <w:rsid w:val="005A4470"/>
    <w:rsid w:val="005A54CE"/>
    <w:rsid w:val="005A6A31"/>
    <w:rsid w:val="005A6ADD"/>
    <w:rsid w:val="005A7637"/>
    <w:rsid w:val="005A7B0F"/>
    <w:rsid w:val="005A7EB1"/>
    <w:rsid w:val="005B30FD"/>
    <w:rsid w:val="005B4D19"/>
    <w:rsid w:val="005B6DD9"/>
    <w:rsid w:val="005B7CBB"/>
    <w:rsid w:val="005C0B7C"/>
    <w:rsid w:val="005C148A"/>
    <w:rsid w:val="005C1C50"/>
    <w:rsid w:val="005C28C4"/>
    <w:rsid w:val="005C2E47"/>
    <w:rsid w:val="005C4102"/>
    <w:rsid w:val="005C4324"/>
    <w:rsid w:val="005C6FE0"/>
    <w:rsid w:val="005D0228"/>
    <w:rsid w:val="005D08BA"/>
    <w:rsid w:val="005D3005"/>
    <w:rsid w:val="005D4E64"/>
    <w:rsid w:val="005D5CE0"/>
    <w:rsid w:val="005D651D"/>
    <w:rsid w:val="005D7B11"/>
    <w:rsid w:val="005E075F"/>
    <w:rsid w:val="005E2FC8"/>
    <w:rsid w:val="005E33E8"/>
    <w:rsid w:val="005E3659"/>
    <w:rsid w:val="005E3A32"/>
    <w:rsid w:val="005E4941"/>
    <w:rsid w:val="005E799E"/>
    <w:rsid w:val="005F1879"/>
    <w:rsid w:val="005F36D8"/>
    <w:rsid w:val="005F7732"/>
    <w:rsid w:val="005F7D19"/>
    <w:rsid w:val="005F7DB8"/>
    <w:rsid w:val="0060101B"/>
    <w:rsid w:val="00603818"/>
    <w:rsid w:val="00605A83"/>
    <w:rsid w:val="00606C41"/>
    <w:rsid w:val="006075DD"/>
    <w:rsid w:val="00610140"/>
    <w:rsid w:val="00610F13"/>
    <w:rsid w:val="006117CE"/>
    <w:rsid w:val="00611B99"/>
    <w:rsid w:val="00613A1E"/>
    <w:rsid w:val="00614B85"/>
    <w:rsid w:val="00614BA7"/>
    <w:rsid w:val="00615AF8"/>
    <w:rsid w:val="006173AA"/>
    <w:rsid w:val="00622569"/>
    <w:rsid w:val="006229E1"/>
    <w:rsid w:val="00622A96"/>
    <w:rsid w:val="006233D9"/>
    <w:rsid w:val="0062354A"/>
    <w:rsid w:val="006235DE"/>
    <w:rsid w:val="00623FA8"/>
    <w:rsid w:val="006244FF"/>
    <w:rsid w:val="006248C6"/>
    <w:rsid w:val="00626438"/>
    <w:rsid w:val="00627551"/>
    <w:rsid w:val="006305B4"/>
    <w:rsid w:val="00632181"/>
    <w:rsid w:val="0063332B"/>
    <w:rsid w:val="00633D2F"/>
    <w:rsid w:val="00633E24"/>
    <w:rsid w:val="0063454F"/>
    <w:rsid w:val="00636BEB"/>
    <w:rsid w:val="00636E37"/>
    <w:rsid w:val="006374D0"/>
    <w:rsid w:val="0063750A"/>
    <w:rsid w:val="0063759B"/>
    <w:rsid w:val="00637A3E"/>
    <w:rsid w:val="00643163"/>
    <w:rsid w:val="00645962"/>
    <w:rsid w:val="00645E73"/>
    <w:rsid w:val="006477F9"/>
    <w:rsid w:val="00650A06"/>
    <w:rsid w:val="0065130B"/>
    <w:rsid w:val="006514B6"/>
    <w:rsid w:val="00651790"/>
    <w:rsid w:val="00652006"/>
    <w:rsid w:val="006528EF"/>
    <w:rsid w:val="00652B59"/>
    <w:rsid w:val="00652C80"/>
    <w:rsid w:val="0065518B"/>
    <w:rsid w:val="00655F58"/>
    <w:rsid w:val="006607B0"/>
    <w:rsid w:val="00661C0D"/>
    <w:rsid w:val="006639BD"/>
    <w:rsid w:val="00664036"/>
    <w:rsid w:val="00664108"/>
    <w:rsid w:val="00664E8B"/>
    <w:rsid w:val="00665209"/>
    <w:rsid w:val="00665274"/>
    <w:rsid w:val="006657BB"/>
    <w:rsid w:val="00666FAA"/>
    <w:rsid w:val="00667E31"/>
    <w:rsid w:val="006709B4"/>
    <w:rsid w:val="00672316"/>
    <w:rsid w:val="00673189"/>
    <w:rsid w:val="00673958"/>
    <w:rsid w:val="006750A1"/>
    <w:rsid w:val="00677D69"/>
    <w:rsid w:val="0068164F"/>
    <w:rsid w:val="006822E6"/>
    <w:rsid w:val="00682365"/>
    <w:rsid w:val="0068607D"/>
    <w:rsid w:val="0068647F"/>
    <w:rsid w:val="00690070"/>
    <w:rsid w:val="00690FD0"/>
    <w:rsid w:val="00691E9A"/>
    <w:rsid w:val="00692EE0"/>
    <w:rsid w:val="006932CC"/>
    <w:rsid w:val="0069365E"/>
    <w:rsid w:val="00693F13"/>
    <w:rsid w:val="00694ED2"/>
    <w:rsid w:val="00695640"/>
    <w:rsid w:val="0069568F"/>
    <w:rsid w:val="00695815"/>
    <w:rsid w:val="00696D8F"/>
    <w:rsid w:val="006970BE"/>
    <w:rsid w:val="006A0107"/>
    <w:rsid w:val="006A01AE"/>
    <w:rsid w:val="006A1C82"/>
    <w:rsid w:val="006A1E5F"/>
    <w:rsid w:val="006A4275"/>
    <w:rsid w:val="006A4797"/>
    <w:rsid w:val="006A5404"/>
    <w:rsid w:val="006A7BEE"/>
    <w:rsid w:val="006B1923"/>
    <w:rsid w:val="006B194A"/>
    <w:rsid w:val="006B40C6"/>
    <w:rsid w:val="006B4262"/>
    <w:rsid w:val="006B4A15"/>
    <w:rsid w:val="006B6537"/>
    <w:rsid w:val="006C1CA6"/>
    <w:rsid w:val="006C2A72"/>
    <w:rsid w:val="006C41B1"/>
    <w:rsid w:val="006C44D5"/>
    <w:rsid w:val="006C4D04"/>
    <w:rsid w:val="006C4F2A"/>
    <w:rsid w:val="006C4FD1"/>
    <w:rsid w:val="006C7AFD"/>
    <w:rsid w:val="006D438A"/>
    <w:rsid w:val="006D4DE9"/>
    <w:rsid w:val="006D5694"/>
    <w:rsid w:val="006D6B99"/>
    <w:rsid w:val="006E00F1"/>
    <w:rsid w:val="006E0C7B"/>
    <w:rsid w:val="006E2F4A"/>
    <w:rsid w:val="006E3EB5"/>
    <w:rsid w:val="006E4E4D"/>
    <w:rsid w:val="006E5AE2"/>
    <w:rsid w:val="006E5E57"/>
    <w:rsid w:val="006E625A"/>
    <w:rsid w:val="006F03C0"/>
    <w:rsid w:val="006F05E3"/>
    <w:rsid w:val="006F17E2"/>
    <w:rsid w:val="006F499C"/>
    <w:rsid w:val="006F6DE6"/>
    <w:rsid w:val="006F784A"/>
    <w:rsid w:val="00700F48"/>
    <w:rsid w:val="00701020"/>
    <w:rsid w:val="007019E8"/>
    <w:rsid w:val="00701AC9"/>
    <w:rsid w:val="00701DC7"/>
    <w:rsid w:val="00703DB0"/>
    <w:rsid w:val="007042CA"/>
    <w:rsid w:val="00707E85"/>
    <w:rsid w:val="00711FC0"/>
    <w:rsid w:val="0071206C"/>
    <w:rsid w:val="00713A98"/>
    <w:rsid w:val="00714030"/>
    <w:rsid w:val="0071482A"/>
    <w:rsid w:val="00715177"/>
    <w:rsid w:val="007151D2"/>
    <w:rsid w:val="00716D4F"/>
    <w:rsid w:val="00716ED0"/>
    <w:rsid w:val="007173AA"/>
    <w:rsid w:val="00720269"/>
    <w:rsid w:val="00721139"/>
    <w:rsid w:val="00721983"/>
    <w:rsid w:val="00721B15"/>
    <w:rsid w:val="007225B3"/>
    <w:rsid w:val="00723930"/>
    <w:rsid w:val="00724CA1"/>
    <w:rsid w:val="00724F31"/>
    <w:rsid w:val="007261E0"/>
    <w:rsid w:val="0072675C"/>
    <w:rsid w:val="007304D9"/>
    <w:rsid w:val="007309C1"/>
    <w:rsid w:val="007326D1"/>
    <w:rsid w:val="00732936"/>
    <w:rsid w:val="0073306C"/>
    <w:rsid w:val="007330F5"/>
    <w:rsid w:val="00733C67"/>
    <w:rsid w:val="00734437"/>
    <w:rsid w:val="007348C3"/>
    <w:rsid w:val="00736120"/>
    <w:rsid w:val="007367A1"/>
    <w:rsid w:val="007405F3"/>
    <w:rsid w:val="007411F5"/>
    <w:rsid w:val="00741D45"/>
    <w:rsid w:val="00742356"/>
    <w:rsid w:val="007438CB"/>
    <w:rsid w:val="00745FC7"/>
    <w:rsid w:val="00746553"/>
    <w:rsid w:val="00746AA0"/>
    <w:rsid w:val="00746C90"/>
    <w:rsid w:val="007515EA"/>
    <w:rsid w:val="00751921"/>
    <w:rsid w:val="00751942"/>
    <w:rsid w:val="0075224E"/>
    <w:rsid w:val="007529A2"/>
    <w:rsid w:val="007540A2"/>
    <w:rsid w:val="007571A5"/>
    <w:rsid w:val="00757D7F"/>
    <w:rsid w:val="00757EB0"/>
    <w:rsid w:val="00760253"/>
    <w:rsid w:val="00760BB4"/>
    <w:rsid w:val="00760C69"/>
    <w:rsid w:val="007622D2"/>
    <w:rsid w:val="007623F4"/>
    <w:rsid w:val="007722D5"/>
    <w:rsid w:val="007723BC"/>
    <w:rsid w:val="00773A54"/>
    <w:rsid w:val="0077409D"/>
    <w:rsid w:val="007740D6"/>
    <w:rsid w:val="00775D03"/>
    <w:rsid w:val="0077750D"/>
    <w:rsid w:val="00780BAD"/>
    <w:rsid w:val="007816F1"/>
    <w:rsid w:val="00783C32"/>
    <w:rsid w:val="00784465"/>
    <w:rsid w:val="00784815"/>
    <w:rsid w:val="00784E55"/>
    <w:rsid w:val="0078500C"/>
    <w:rsid w:val="00785946"/>
    <w:rsid w:val="00787778"/>
    <w:rsid w:val="00790038"/>
    <w:rsid w:val="00790B39"/>
    <w:rsid w:val="00790D66"/>
    <w:rsid w:val="0079179D"/>
    <w:rsid w:val="00791C4F"/>
    <w:rsid w:val="00792E9E"/>
    <w:rsid w:val="00793ED4"/>
    <w:rsid w:val="00794045"/>
    <w:rsid w:val="007942DB"/>
    <w:rsid w:val="007945DC"/>
    <w:rsid w:val="007952A2"/>
    <w:rsid w:val="00795EB7"/>
    <w:rsid w:val="00796A70"/>
    <w:rsid w:val="00796D22"/>
    <w:rsid w:val="007A0082"/>
    <w:rsid w:val="007A0B2F"/>
    <w:rsid w:val="007A2EA2"/>
    <w:rsid w:val="007A341F"/>
    <w:rsid w:val="007A3D16"/>
    <w:rsid w:val="007A3DF5"/>
    <w:rsid w:val="007A4A55"/>
    <w:rsid w:val="007A5D68"/>
    <w:rsid w:val="007A6A31"/>
    <w:rsid w:val="007A7366"/>
    <w:rsid w:val="007A7602"/>
    <w:rsid w:val="007B2104"/>
    <w:rsid w:val="007B32F7"/>
    <w:rsid w:val="007B36DA"/>
    <w:rsid w:val="007B4B13"/>
    <w:rsid w:val="007B572C"/>
    <w:rsid w:val="007B6F4D"/>
    <w:rsid w:val="007B794A"/>
    <w:rsid w:val="007C0321"/>
    <w:rsid w:val="007C0418"/>
    <w:rsid w:val="007C15A6"/>
    <w:rsid w:val="007C1E7F"/>
    <w:rsid w:val="007C1F3C"/>
    <w:rsid w:val="007C2540"/>
    <w:rsid w:val="007C3472"/>
    <w:rsid w:val="007C69A2"/>
    <w:rsid w:val="007D0312"/>
    <w:rsid w:val="007D22E8"/>
    <w:rsid w:val="007D2E92"/>
    <w:rsid w:val="007D468C"/>
    <w:rsid w:val="007D514E"/>
    <w:rsid w:val="007D7485"/>
    <w:rsid w:val="007D753D"/>
    <w:rsid w:val="007D7D3F"/>
    <w:rsid w:val="007E0AF7"/>
    <w:rsid w:val="007E69FF"/>
    <w:rsid w:val="007E6F0E"/>
    <w:rsid w:val="007E7287"/>
    <w:rsid w:val="007F18F2"/>
    <w:rsid w:val="007F47AE"/>
    <w:rsid w:val="007F4B9B"/>
    <w:rsid w:val="007F5606"/>
    <w:rsid w:val="0080027E"/>
    <w:rsid w:val="00802882"/>
    <w:rsid w:val="00802C93"/>
    <w:rsid w:val="0080563F"/>
    <w:rsid w:val="00806D8C"/>
    <w:rsid w:val="00806E76"/>
    <w:rsid w:val="008075DC"/>
    <w:rsid w:val="00814FA2"/>
    <w:rsid w:val="008153A0"/>
    <w:rsid w:val="00815F0B"/>
    <w:rsid w:val="008161B4"/>
    <w:rsid w:val="00816792"/>
    <w:rsid w:val="00816BA3"/>
    <w:rsid w:val="008177F3"/>
    <w:rsid w:val="00820A1A"/>
    <w:rsid w:val="00822C48"/>
    <w:rsid w:val="008248AA"/>
    <w:rsid w:val="008264D9"/>
    <w:rsid w:val="0082747C"/>
    <w:rsid w:val="00827EC7"/>
    <w:rsid w:val="008325CB"/>
    <w:rsid w:val="00834FDA"/>
    <w:rsid w:val="00835A73"/>
    <w:rsid w:val="00836209"/>
    <w:rsid w:val="0083682A"/>
    <w:rsid w:val="008368F8"/>
    <w:rsid w:val="00837FA4"/>
    <w:rsid w:val="0084105F"/>
    <w:rsid w:val="00842228"/>
    <w:rsid w:val="0084224F"/>
    <w:rsid w:val="008423CF"/>
    <w:rsid w:val="00846A7B"/>
    <w:rsid w:val="00846CCA"/>
    <w:rsid w:val="00847F8B"/>
    <w:rsid w:val="008525E3"/>
    <w:rsid w:val="0085390C"/>
    <w:rsid w:val="00854382"/>
    <w:rsid w:val="008575F2"/>
    <w:rsid w:val="0085787E"/>
    <w:rsid w:val="00861095"/>
    <w:rsid w:val="008625B0"/>
    <w:rsid w:val="00862CD0"/>
    <w:rsid w:val="00862D67"/>
    <w:rsid w:val="00862E07"/>
    <w:rsid w:val="00863AC1"/>
    <w:rsid w:val="00863D0E"/>
    <w:rsid w:val="00864D0C"/>
    <w:rsid w:val="00864EAE"/>
    <w:rsid w:val="00867F1C"/>
    <w:rsid w:val="00871735"/>
    <w:rsid w:val="00871EB9"/>
    <w:rsid w:val="00872810"/>
    <w:rsid w:val="00872CFE"/>
    <w:rsid w:val="00872D0C"/>
    <w:rsid w:val="00872D0E"/>
    <w:rsid w:val="0087446B"/>
    <w:rsid w:val="008746AD"/>
    <w:rsid w:val="00877929"/>
    <w:rsid w:val="00880557"/>
    <w:rsid w:val="0088096F"/>
    <w:rsid w:val="00880CDA"/>
    <w:rsid w:val="00881446"/>
    <w:rsid w:val="00883745"/>
    <w:rsid w:val="00883A98"/>
    <w:rsid w:val="00883C11"/>
    <w:rsid w:val="00885E49"/>
    <w:rsid w:val="008862A9"/>
    <w:rsid w:val="008866D1"/>
    <w:rsid w:val="00886AEA"/>
    <w:rsid w:val="00886FF1"/>
    <w:rsid w:val="008962D8"/>
    <w:rsid w:val="008A0016"/>
    <w:rsid w:val="008A05A9"/>
    <w:rsid w:val="008A08C9"/>
    <w:rsid w:val="008A1C3F"/>
    <w:rsid w:val="008A2EA8"/>
    <w:rsid w:val="008A32E8"/>
    <w:rsid w:val="008A4202"/>
    <w:rsid w:val="008A5533"/>
    <w:rsid w:val="008A5706"/>
    <w:rsid w:val="008A642C"/>
    <w:rsid w:val="008A7531"/>
    <w:rsid w:val="008B01D6"/>
    <w:rsid w:val="008B1F4A"/>
    <w:rsid w:val="008B1FFD"/>
    <w:rsid w:val="008B28E7"/>
    <w:rsid w:val="008B3361"/>
    <w:rsid w:val="008B423D"/>
    <w:rsid w:val="008B5448"/>
    <w:rsid w:val="008B5746"/>
    <w:rsid w:val="008B65DE"/>
    <w:rsid w:val="008B7C33"/>
    <w:rsid w:val="008C1079"/>
    <w:rsid w:val="008C1921"/>
    <w:rsid w:val="008C1C4D"/>
    <w:rsid w:val="008C26F5"/>
    <w:rsid w:val="008C310B"/>
    <w:rsid w:val="008C38F9"/>
    <w:rsid w:val="008C706A"/>
    <w:rsid w:val="008D0686"/>
    <w:rsid w:val="008D0BF8"/>
    <w:rsid w:val="008D1F13"/>
    <w:rsid w:val="008D50CD"/>
    <w:rsid w:val="008D571B"/>
    <w:rsid w:val="008D5FDA"/>
    <w:rsid w:val="008D7126"/>
    <w:rsid w:val="008D7939"/>
    <w:rsid w:val="008D7D72"/>
    <w:rsid w:val="008E163E"/>
    <w:rsid w:val="008E417B"/>
    <w:rsid w:val="008E55BD"/>
    <w:rsid w:val="008E64DD"/>
    <w:rsid w:val="008F1707"/>
    <w:rsid w:val="008F31F9"/>
    <w:rsid w:val="008F4724"/>
    <w:rsid w:val="008F4D51"/>
    <w:rsid w:val="008F50D2"/>
    <w:rsid w:val="008F5310"/>
    <w:rsid w:val="008F5D06"/>
    <w:rsid w:val="008F607D"/>
    <w:rsid w:val="008F6719"/>
    <w:rsid w:val="008F6A92"/>
    <w:rsid w:val="0090009E"/>
    <w:rsid w:val="00900E1D"/>
    <w:rsid w:val="00902118"/>
    <w:rsid w:val="009022EE"/>
    <w:rsid w:val="00902901"/>
    <w:rsid w:val="00904AF6"/>
    <w:rsid w:val="00906FF1"/>
    <w:rsid w:val="009071E3"/>
    <w:rsid w:val="00910382"/>
    <w:rsid w:val="00912D2C"/>
    <w:rsid w:val="0091332A"/>
    <w:rsid w:val="00913AB3"/>
    <w:rsid w:val="009140B8"/>
    <w:rsid w:val="009153B8"/>
    <w:rsid w:val="00916809"/>
    <w:rsid w:val="00917341"/>
    <w:rsid w:val="00917DDA"/>
    <w:rsid w:val="00920417"/>
    <w:rsid w:val="00920EC0"/>
    <w:rsid w:val="00921027"/>
    <w:rsid w:val="00921589"/>
    <w:rsid w:val="009216E2"/>
    <w:rsid w:val="009252CB"/>
    <w:rsid w:val="00925591"/>
    <w:rsid w:val="009262FF"/>
    <w:rsid w:val="00926BF9"/>
    <w:rsid w:val="00927A3E"/>
    <w:rsid w:val="00927D60"/>
    <w:rsid w:val="00930CB5"/>
    <w:rsid w:val="00933E29"/>
    <w:rsid w:val="009341FD"/>
    <w:rsid w:val="009357DB"/>
    <w:rsid w:val="00937E88"/>
    <w:rsid w:val="00941B62"/>
    <w:rsid w:val="00943A2A"/>
    <w:rsid w:val="00944340"/>
    <w:rsid w:val="00944409"/>
    <w:rsid w:val="00947385"/>
    <w:rsid w:val="0095226D"/>
    <w:rsid w:val="00953153"/>
    <w:rsid w:val="00953934"/>
    <w:rsid w:val="00954457"/>
    <w:rsid w:val="009546F7"/>
    <w:rsid w:val="009551E4"/>
    <w:rsid w:val="00955FEE"/>
    <w:rsid w:val="0095648F"/>
    <w:rsid w:val="009568BB"/>
    <w:rsid w:val="009578E5"/>
    <w:rsid w:val="00957FFB"/>
    <w:rsid w:val="009602EE"/>
    <w:rsid w:val="00960B0B"/>
    <w:rsid w:val="009615F6"/>
    <w:rsid w:val="009617C2"/>
    <w:rsid w:val="00961DD6"/>
    <w:rsid w:val="0096225C"/>
    <w:rsid w:val="00963873"/>
    <w:rsid w:val="00965AD6"/>
    <w:rsid w:val="00965B70"/>
    <w:rsid w:val="00970CD3"/>
    <w:rsid w:val="00970D99"/>
    <w:rsid w:val="00970E1A"/>
    <w:rsid w:val="009721ED"/>
    <w:rsid w:val="009728DE"/>
    <w:rsid w:val="009729F6"/>
    <w:rsid w:val="00973A75"/>
    <w:rsid w:val="00974FD4"/>
    <w:rsid w:val="009755DF"/>
    <w:rsid w:val="00975E94"/>
    <w:rsid w:val="009767D6"/>
    <w:rsid w:val="00977F6E"/>
    <w:rsid w:val="00980821"/>
    <w:rsid w:val="00981C8E"/>
    <w:rsid w:val="00982BC4"/>
    <w:rsid w:val="0098344B"/>
    <w:rsid w:val="00983733"/>
    <w:rsid w:val="00984C71"/>
    <w:rsid w:val="009863D9"/>
    <w:rsid w:val="009900AD"/>
    <w:rsid w:val="00993221"/>
    <w:rsid w:val="009945B8"/>
    <w:rsid w:val="00997DF3"/>
    <w:rsid w:val="009A1D4F"/>
    <w:rsid w:val="009A2192"/>
    <w:rsid w:val="009A275A"/>
    <w:rsid w:val="009A3784"/>
    <w:rsid w:val="009A568F"/>
    <w:rsid w:val="009A6C59"/>
    <w:rsid w:val="009A7519"/>
    <w:rsid w:val="009B2AE4"/>
    <w:rsid w:val="009B34BA"/>
    <w:rsid w:val="009B401B"/>
    <w:rsid w:val="009B42B6"/>
    <w:rsid w:val="009B4337"/>
    <w:rsid w:val="009B4F49"/>
    <w:rsid w:val="009B4F8D"/>
    <w:rsid w:val="009C3ADC"/>
    <w:rsid w:val="009C416A"/>
    <w:rsid w:val="009C5258"/>
    <w:rsid w:val="009C532E"/>
    <w:rsid w:val="009C56E6"/>
    <w:rsid w:val="009C62E9"/>
    <w:rsid w:val="009C67CC"/>
    <w:rsid w:val="009D2250"/>
    <w:rsid w:val="009D2B4F"/>
    <w:rsid w:val="009D4C99"/>
    <w:rsid w:val="009D6488"/>
    <w:rsid w:val="009D6781"/>
    <w:rsid w:val="009E0414"/>
    <w:rsid w:val="009E048E"/>
    <w:rsid w:val="009E3A5C"/>
    <w:rsid w:val="009E6EB9"/>
    <w:rsid w:val="009F126F"/>
    <w:rsid w:val="009F18AC"/>
    <w:rsid w:val="009F1FB5"/>
    <w:rsid w:val="009F452C"/>
    <w:rsid w:val="009F661C"/>
    <w:rsid w:val="00A01498"/>
    <w:rsid w:val="00A0250A"/>
    <w:rsid w:val="00A0271B"/>
    <w:rsid w:val="00A03971"/>
    <w:rsid w:val="00A04B79"/>
    <w:rsid w:val="00A058D1"/>
    <w:rsid w:val="00A05A1B"/>
    <w:rsid w:val="00A05CAE"/>
    <w:rsid w:val="00A060EA"/>
    <w:rsid w:val="00A06133"/>
    <w:rsid w:val="00A07483"/>
    <w:rsid w:val="00A07C2A"/>
    <w:rsid w:val="00A10205"/>
    <w:rsid w:val="00A103F8"/>
    <w:rsid w:val="00A1095D"/>
    <w:rsid w:val="00A12484"/>
    <w:rsid w:val="00A14979"/>
    <w:rsid w:val="00A14E72"/>
    <w:rsid w:val="00A16027"/>
    <w:rsid w:val="00A17BF8"/>
    <w:rsid w:val="00A20F70"/>
    <w:rsid w:val="00A20F8B"/>
    <w:rsid w:val="00A2212B"/>
    <w:rsid w:val="00A315A9"/>
    <w:rsid w:val="00A32F0E"/>
    <w:rsid w:val="00A3372D"/>
    <w:rsid w:val="00A34681"/>
    <w:rsid w:val="00A3596B"/>
    <w:rsid w:val="00A35D0B"/>
    <w:rsid w:val="00A37459"/>
    <w:rsid w:val="00A37C9D"/>
    <w:rsid w:val="00A40357"/>
    <w:rsid w:val="00A41D67"/>
    <w:rsid w:val="00A44A82"/>
    <w:rsid w:val="00A47D3A"/>
    <w:rsid w:val="00A505BE"/>
    <w:rsid w:val="00A50EA7"/>
    <w:rsid w:val="00A54B39"/>
    <w:rsid w:val="00A5642A"/>
    <w:rsid w:val="00A57193"/>
    <w:rsid w:val="00A63012"/>
    <w:rsid w:val="00A639CF"/>
    <w:rsid w:val="00A63DB8"/>
    <w:rsid w:val="00A652FA"/>
    <w:rsid w:val="00A6613D"/>
    <w:rsid w:val="00A6684C"/>
    <w:rsid w:val="00A67E31"/>
    <w:rsid w:val="00A70475"/>
    <w:rsid w:val="00A71549"/>
    <w:rsid w:val="00A7419D"/>
    <w:rsid w:val="00A747D2"/>
    <w:rsid w:val="00A757AE"/>
    <w:rsid w:val="00A759E6"/>
    <w:rsid w:val="00A774F7"/>
    <w:rsid w:val="00A80DE4"/>
    <w:rsid w:val="00A83240"/>
    <w:rsid w:val="00A855E2"/>
    <w:rsid w:val="00A871BB"/>
    <w:rsid w:val="00A87ECC"/>
    <w:rsid w:val="00A9147B"/>
    <w:rsid w:val="00A919E5"/>
    <w:rsid w:val="00A928EB"/>
    <w:rsid w:val="00A92958"/>
    <w:rsid w:val="00A94099"/>
    <w:rsid w:val="00A950D1"/>
    <w:rsid w:val="00A95F65"/>
    <w:rsid w:val="00A96785"/>
    <w:rsid w:val="00A96C07"/>
    <w:rsid w:val="00A97B39"/>
    <w:rsid w:val="00AA0B97"/>
    <w:rsid w:val="00AA2187"/>
    <w:rsid w:val="00AA249E"/>
    <w:rsid w:val="00AA30D9"/>
    <w:rsid w:val="00AA3E34"/>
    <w:rsid w:val="00AA3F95"/>
    <w:rsid w:val="00AA6715"/>
    <w:rsid w:val="00AA71F4"/>
    <w:rsid w:val="00AA7312"/>
    <w:rsid w:val="00AA7C97"/>
    <w:rsid w:val="00AB04D7"/>
    <w:rsid w:val="00AB1274"/>
    <w:rsid w:val="00AB154E"/>
    <w:rsid w:val="00AB2D0C"/>
    <w:rsid w:val="00AB2D10"/>
    <w:rsid w:val="00AB3750"/>
    <w:rsid w:val="00AB384C"/>
    <w:rsid w:val="00AB3914"/>
    <w:rsid w:val="00AB3CF3"/>
    <w:rsid w:val="00AB5015"/>
    <w:rsid w:val="00AB5445"/>
    <w:rsid w:val="00AB5BFB"/>
    <w:rsid w:val="00AB6EDC"/>
    <w:rsid w:val="00AB7922"/>
    <w:rsid w:val="00AC01FC"/>
    <w:rsid w:val="00AC2A0A"/>
    <w:rsid w:val="00AC2AE0"/>
    <w:rsid w:val="00AC3058"/>
    <w:rsid w:val="00AC467D"/>
    <w:rsid w:val="00AC4719"/>
    <w:rsid w:val="00AC47F0"/>
    <w:rsid w:val="00AC4D10"/>
    <w:rsid w:val="00AC5E3C"/>
    <w:rsid w:val="00AC6174"/>
    <w:rsid w:val="00AC70E5"/>
    <w:rsid w:val="00AC710E"/>
    <w:rsid w:val="00AD2416"/>
    <w:rsid w:val="00AD3442"/>
    <w:rsid w:val="00AD4313"/>
    <w:rsid w:val="00AD560E"/>
    <w:rsid w:val="00AD6677"/>
    <w:rsid w:val="00AE0A78"/>
    <w:rsid w:val="00AE143F"/>
    <w:rsid w:val="00AE15EA"/>
    <w:rsid w:val="00AE3596"/>
    <w:rsid w:val="00AE5745"/>
    <w:rsid w:val="00AE6619"/>
    <w:rsid w:val="00AF057B"/>
    <w:rsid w:val="00AF0593"/>
    <w:rsid w:val="00AF3322"/>
    <w:rsid w:val="00AF3338"/>
    <w:rsid w:val="00AF652C"/>
    <w:rsid w:val="00B016E0"/>
    <w:rsid w:val="00B025EC"/>
    <w:rsid w:val="00B02E9A"/>
    <w:rsid w:val="00B03F25"/>
    <w:rsid w:val="00B04B69"/>
    <w:rsid w:val="00B04FA7"/>
    <w:rsid w:val="00B056C3"/>
    <w:rsid w:val="00B0587A"/>
    <w:rsid w:val="00B05A60"/>
    <w:rsid w:val="00B06593"/>
    <w:rsid w:val="00B11A61"/>
    <w:rsid w:val="00B13B21"/>
    <w:rsid w:val="00B16C18"/>
    <w:rsid w:val="00B2154D"/>
    <w:rsid w:val="00B2314F"/>
    <w:rsid w:val="00B23FFE"/>
    <w:rsid w:val="00B254DD"/>
    <w:rsid w:val="00B26E19"/>
    <w:rsid w:val="00B30E70"/>
    <w:rsid w:val="00B32404"/>
    <w:rsid w:val="00B32470"/>
    <w:rsid w:val="00B346B3"/>
    <w:rsid w:val="00B34B9D"/>
    <w:rsid w:val="00B34E59"/>
    <w:rsid w:val="00B35D6A"/>
    <w:rsid w:val="00B35FFF"/>
    <w:rsid w:val="00B36158"/>
    <w:rsid w:val="00B361E5"/>
    <w:rsid w:val="00B3650B"/>
    <w:rsid w:val="00B375D5"/>
    <w:rsid w:val="00B37614"/>
    <w:rsid w:val="00B407B2"/>
    <w:rsid w:val="00B40F6F"/>
    <w:rsid w:val="00B4128E"/>
    <w:rsid w:val="00B4160F"/>
    <w:rsid w:val="00B43EDB"/>
    <w:rsid w:val="00B44773"/>
    <w:rsid w:val="00B46A9F"/>
    <w:rsid w:val="00B515F0"/>
    <w:rsid w:val="00B51BE0"/>
    <w:rsid w:val="00B555E8"/>
    <w:rsid w:val="00B55818"/>
    <w:rsid w:val="00B56666"/>
    <w:rsid w:val="00B56DFE"/>
    <w:rsid w:val="00B5721F"/>
    <w:rsid w:val="00B5725A"/>
    <w:rsid w:val="00B57914"/>
    <w:rsid w:val="00B57F86"/>
    <w:rsid w:val="00B60BA8"/>
    <w:rsid w:val="00B60BAF"/>
    <w:rsid w:val="00B63444"/>
    <w:rsid w:val="00B63842"/>
    <w:rsid w:val="00B64745"/>
    <w:rsid w:val="00B64C92"/>
    <w:rsid w:val="00B65626"/>
    <w:rsid w:val="00B65C77"/>
    <w:rsid w:val="00B664DF"/>
    <w:rsid w:val="00B671FA"/>
    <w:rsid w:val="00B70B1D"/>
    <w:rsid w:val="00B754B2"/>
    <w:rsid w:val="00B768A1"/>
    <w:rsid w:val="00B77615"/>
    <w:rsid w:val="00B77F25"/>
    <w:rsid w:val="00B80324"/>
    <w:rsid w:val="00B808DA"/>
    <w:rsid w:val="00B80E98"/>
    <w:rsid w:val="00B80FF6"/>
    <w:rsid w:val="00B8145A"/>
    <w:rsid w:val="00B821DF"/>
    <w:rsid w:val="00B826FD"/>
    <w:rsid w:val="00B82A1F"/>
    <w:rsid w:val="00B836CD"/>
    <w:rsid w:val="00B83C22"/>
    <w:rsid w:val="00B854AB"/>
    <w:rsid w:val="00B870AE"/>
    <w:rsid w:val="00B879B6"/>
    <w:rsid w:val="00B87C80"/>
    <w:rsid w:val="00B908E1"/>
    <w:rsid w:val="00B9195D"/>
    <w:rsid w:val="00B922EF"/>
    <w:rsid w:val="00B92E1F"/>
    <w:rsid w:val="00B9314E"/>
    <w:rsid w:val="00B93BCE"/>
    <w:rsid w:val="00B95CC5"/>
    <w:rsid w:val="00BA0C34"/>
    <w:rsid w:val="00BA503D"/>
    <w:rsid w:val="00BA6C06"/>
    <w:rsid w:val="00BA7088"/>
    <w:rsid w:val="00BB0ACA"/>
    <w:rsid w:val="00BB10BB"/>
    <w:rsid w:val="00BB1109"/>
    <w:rsid w:val="00BB1669"/>
    <w:rsid w:val="00BB22BD"/>
    <w:rsid w:val="00BB2FB3"/>
    <w:rsid w:val="00BB38FE"/>
    <w:rsid w:val="00BB47E3"/>
    <w:rsid w:val="00BB4CDC"/>
    <w:rsid w:val="00BC0083"/>
    <w:rsid w:val="00BC016D"/>
    <w:rsid w:val="00BC0248"/>
    <w:rsid w:val="00BC07A1"/>
    <w:rsid w:val="00BC2050"/>
    <w:rsid w:val="00BC2AEE"/>
    <w:rsid w:val="00BC334E"/>
    <w:rsid w:val="00BC3BE4"/>
    <w:rsid w:val="00BC3F56"/>
    <w:rsid w:val="00BC422E"/>
    <w:rsid w:val="00BC48D1"/>
    <w:rsid w:val="00BC48E9"/>
    <w:rsid w:val="00BC73FC"/>
    <w:rsid w:val="00BC7EFA"/>
    <w:rsid w:val="00BD58BC"/>
    <w:rsid w:val="00BD65D9"/>
    <w:rsid w:val="00BD78A3"/>
    <w:rsid w:val="00BD7E3E"/>
    <w:rsid w:val="00BE0E60"/>
    <w:rsid w:val="00BE1E30"/>
    <w:rsid w:val="00BE2166"/>
    <w:rsid w:val="00BE34B0"/>
    <w:rsid w:val="00BE3902"/>
    <w:rsid w:val="00BE6AA1"/>
    <w:rsid w:val="00BE7389"/>
    <w:rsid w:val="00BF0A24"/>
    <w:rsid w:val="00BF1ADD"/>
    <w:rsid w:val="00BF215E"/>
    <w:rsid w:val="00BF349A"/>
    <w:rsid w:val="00BF586F"/>
    <w:rsid w:val="00BF5C32"/>
    <w:rsid w:val="00BF5F06"/>
    <w:rsid w:val="00BF6C43"/>
    <w:rsid w:val="00BF7789"/>
    <w:rsid w:val="00C001F1"/>
    <w:rsid w:val="00C01018"/>
    <w:rsid w:val="00C039BC"/>
    <w:rsid w:val="00C045D8"/>
    <w:rsid w:val="00C04B6D"/>
    <w:rsid w:val="00C04F5F"/>
    <w:rsid w:val="00C068AF"/>
    <w:rsid w:val="00C06A1D"/>
    <w:rsid w:val="00C11643"/>
    <w:rsid w:val="00C1224A"/>
    <w:rsid w:val="00C125FB"/>
    <w:rsid w:val="00C127C9"/>
    <w:rsid w:val="00C13D2B"/>
    <w:rsid w:val="00C143BB"/>
    <w:rsid w:val="00C1497C"/>
    <w:rsid w:val="00C15D1A"/>
    <w:rsid w:val="00C165C4"/>
    <w:rsid w:val="00C167E9"/>
    <w:rsid w:val="00C170B6"/>
    <w:rsid w:val="00C21751"/>
    <w:rsid w:val="00C2372E"/>
    <w:rsid w:val="00C2456C"/>
    <w:rsid w:val="00C25630"/>
    <w:rsid w:val="00C25823"/>
    <w:rsid w:val="00C258B4"/>
    <w:rsid w:val="00C25C2F"/>
    <w:rsid w:val="00C26946"/>
    <w:rsid w:val="00C3096F"/>
    <w:rsid w:val="00C326B3"/>
    <w:rsid w:val="00C32F84"/>
    <w:rsid w:val="00C3351E"/>
    <w:rsid w:val="00C33C85"/>
    <w:rsid w:val="00C33D09"/>
    <w:rsid w:val="00C35729"/>
    <w:rsid w:val="00C362BE"/>
    <w:rsid w:val="00C3693A"/>
    <w:rsid w:val="00C37CF5"/>
    <w:rsid w:val="00C42261"/>
    <w:rsid w:val="00C45262"/>
    <w:rsid w:val="00C46EEE"/>
    <w:rsid w:val="00C47904"/>
    <w:rsid w:val="00C5042A"/>
    <w:rsid w:val="00C509A8"/>
    <w:rsid w:val="00C51744"/>
    <w:rsid w:val="00C523F6"/>
    <w:rsid w:val="00C56CA3"/>
    <w:rsid w:val="00C56DEA"/>
    <w:rsid w:val="00C57336"/>
    <w:rsid w:val="00C6017B"/>
    <w:rsid w:val="00C601A9"/>
    <w:rsid w:val="00C622AC"/>
    <w:rsid w:val="00C63820"/>
    <w:rsid w:val="00C63AD8"/>
    <w:rsid w:val="00C65619"/>
    <w:rsid w:val="00C6563C"/>
    <w:rsid w:val="00C7037F"/>
    <w:rsid w:val="00C70C06"/>
    <w:rsid w:val="00C71702"/>
    <w:rsid w:val="00C72AB8"/>
    <w:rsid w:val="00C72FD3"/>
    <w:rsid w:val="00C7364B"/>
    <w:rsid w:val="00C74117"/>
    <w:rsid w:val="00C753F6"/>
    <w:rsid w:val="00C7600D"/>
    <w:rsid w:val="00C77B5B"/>
    <w:rsid w:val="00C8111C"/>
    <w:rsid w:val="00C81330"/>
    <w:rsid w:val="00C818D5"/>
    <w:rsid w:val="00C82FF1"/>
    <w:rsid w:val="00C838F4"/>
    <w:rsid w:val="00C83CDE"/>
    <w:rsid w:val="00C84A71"/>
    <w:rsid w:val="00C850B0"/>
    <w:rsid w:val="00C928A6"/>
    <w:rsid w:val="00C92939"/>
    <w:rsid w:val="00C94B12"/>
    <w:rsid w:val="00C96429"/>
    <w:rsid w:val="00C96F41"/>
    <w:rsid w:val="00CA0214"/>
    <w:rsid w:val="00CA0BC4"/>
    <w:rsid w:val="00CA1228"/>
    <w:rsid w:val="00CA16A9"/>
    <w:rsid w:val="00CA48B9"/>
    <w:rsid w:val="00CB033F"/>
    <w:rsid w:val="00CB2F8B"/>
    <w:rsid w:val="00CB2FFF"/>
    <w:rsid w:val="00CB6012"/>
    <w:rsid w:val="00CB6191"/>
    <w:rsid w:val="00CB71B5"/>
    <w:rsid w:val="00CB74B6"/>
    <w:rsid w:val="00CC0817"/>
    <w:rsid w:val="00CC1C21"/>
    <w:rsid w:val="00CC20DF"/>
    <w:rsid w:val="00CC47FA"/>
    <w:rsid w:val="00CD207F"/>
    <w:rsid w:val="00CD28BD"/>
    <w:rsid w:val="00CD4352"/>
    <w:rsid w:val="00CE0062"/>
    <w:rsid w:val="00CE0CEF"/>
    <w:rsid w:val="00CE16D0"/>
    <w:rsid w:val="00CE2966"/>
    <w:rsid w:val="00CE2CCA"/>
    <w:rsid w:val="00CE3CED"/>
    <w:rsid w:val="00CE50F1"/>
    <w:rsid w:val="00CE5347"/>
    <w:rsid w:val="00CE6204"/>
    <w:rsid w:val="00CE646A"/>
    <w:rsid w:val="00CE71F7"/>
    <w:rsid w:val="00CE7758"/>
    <w:rsid w:val="00CE7E79"/>
    <w:rsid w:val="00CF1C7D"/>
    <w:rsid w:val="00CF2D63"/>
    <w:rsid w:val="00CF30F6"/>
    <w:rsid w:val="00CF4144"/>
    <w:rsid w:val="00CF60A3"/>
    <w:rsid w:val="00CF66E8"/>
    <w:rsid w:val="00CF66FA"/>
    <w:rsid w:val="00CF6F21"/>
    <w:rsid w:val="00CF73AD"/>
    <w:rsid w:val="00CF7785"/>
    <w:rsid w:val="00D024B4"/>
    <w:rsid w:val="00D03EE9"/>
    <w:rsid w:val="00D05949"/>
    <w:rsid w:val="00D05F05"/>
    <w:rsid w:val="00D0624A"/>
    <w:rsid w:val="00D067D2"/>
    <w:rsid w:val="00D121CC"/>
    <w:rsid w:val="00D12D8B"/>
    <w:rsid w:val="00D12F54"/>
    <w:rsid w:val="00D12FBF"/>
    <w:rsid w:val="00D13F22"/>
    <w:rsid w:val="00D147D4"/>
    <w:rsid w:val="00D14C94"/>
    <w:rsid w:val="00D1510D"/>
    <w:rsid w:val="00D1580C"/>
    <w:rsid w:val="00D16F47"/>
    <w:rsid w:val="00D20A59"/>
    <w:rsid w:val="00D22DFE"/>
    <w:rsid w:val="00D2456D"/>
    <w:rsid w:val="00D2783C"/>
    <w:rsid w:val="00D317C0"/>
    <w:rsid w:val="00D31B17"/>
    <w:rsid w:val="00D320B6"/>
    <w:rsid w:val="00D33451"/>
    <w:rsid w:val="00D33F0E"/>
    <w:rsid w:val="00D357A6"/>
    <w:rsid w:val="00D35CBA"/>
    <w:rsid w:val="00D36748"/>
    <w:rsid w:val="00D367E7"/>
    <w:rsid w:val="00D36924"/>
    <w:rsid w:val="00D36B2E"/>
    <w:rsid w:val="00D407B5"/>
    <w:rsid w:val="00D4356A"/>
    <w:rsid w:val="00D4434F"/>
    <w:rsid w:val="00D446BC"/>
    <w:rsid w:val="00D45407"/>
    <w:rsid w:val="00D459AD"/>
    <w:rsid w:val="00D45F86"/>
    <w:rsid w:val="00D4611D"/>
    <w:rsid w:val="00D461E2"/>
    <w:rsid w:val="00D463EC"/>
    <w:rsid w:val="00D51DDC"/>
    <w:rsid w:val="00D51F93"/>
    <w:rsid w:val="00D53026"/>
    <w:rsid w:val="00D53F08"/>
    <w:rsid w:val="00D56357"/>
    <w:rsid w:val="00D572C5"/>
    <w:rsid w:val="00D57869"/>
    <w:rsid w:val="00D57BAB"/>
    <w:rsid w:val="00D63699"/>
    <w:rsid w:val="00D63E04"/>
    <w:rsid w:val="00D63E8C"/>
    <w:rsid w:val="00D642FA"/>
    <w:rsid w:val="00D64BE5"/>
    <w:rsid w:val="00D65CA3"/>
    <w:rsid w:val="00D66029"/>
    <w:rsid w:val="00D673BB"/>
    <w:rsid w:val="00D677B2"/>
    <w:rsid w:val="00D73C36"/>
    <w:rsid w:val="00D742E8"/>
    <w:rsid w:val="00D74AB0"/>
    <w:rsid w:val="00D764BB"/>
    <w:rsid w:val="00D77C74"/>
    <w:rsid w:val="00D80552"/>
    <w:rsid w:val="00D81330"/>
    <w:rsid w:val="00D82683"/>
    <w:rsid w:val="00D8341F"/>
    <w:rsid w:val="00D8555B"/>
    <w:rsid w:val="00D8643B"/>
    <w:rsid w:val="00D869E1"/>
    <w:rsid w:val="00D87643"/>
    <w:rsid w:val="00D9054B"/>
    <w:rsid w:val="00D90E1F"/>
    <w:rsid w:val="00D91041"/>
    <w:rsid w:val="00D92002"/>
    <w:rsid w:val="00D93FBF"/>
    <w:rsid w:val="00D9481C"/>
    <w:rsid w:val="00D94B44"/>
    <w:rsid w:val="00D95AA4"/>
    <w:rsid w:val="00DA086C"/>
    <w:rsid w:val="00DA214D"/>
    <w:rsid w:val="00DA237A"/>
    <w:rsid w:val="00DA3C61"/>
    <w:rsid w:val="00DA4B6F"/>
    <w:rsid w:val="00DA4F39"/>
    <w:rsid w:val="00DA51DB"/>
    <w:rsid w:val="00DA5C37"/>
    <w:rsid w:val="00DA5F34"/>
    <w:rsid w:val="00DA69CA"/>
    <w:rsid w:val="00DA71B8"/>
    <w:rsid w:val="00DA7BA7"/>
    <w:rsid w:val="00DB0D60"/>
    <w:rsid w:val="00DB1889"/>
    <w:rsid w:val="00DB20A9"/>
    <w:rsid w:val="00DB26DE"/>
    <w:rsid w:val="00DB2B4D"/>
    <w:rsid w:val="00DB3017"/>
    <w:rsid w:val="00DB46CF"/>
    <w:rsid w:val="00DB48BE"/>
    <w:rsid w:val="00DB5CFD"/>
    <w:rsid w:val="00DB6A31"/>
    <w:rsid w:val="00DB7AB8"/>
    <w:rsid w:val="00DC0785"/>
    <w:rsid w:val="00DC08F2"/>
    <w:rsid w:val="00DC0ABC"/>
    <w:rsid w:val="00DC184B"/>
    <w:rsid w:val="00DC3165"/>
    <w:rsid w:val="00DC4F2A"/>
    <w:rsid w:val="00DC6B42"/>
    <w:rsid w:val="00DC7756"/>
    <w:rsid w:val="00DD1BCB"/>
    <w:rsid w:val="00DD2B2E"/>
    <w:rsid w:val="00DD2E87"/>
    <w:rsid w:val="00DD5668"/>
    <w:rsid w:val="00DD59F7"/>
    <w:rsid w:val="00DE0AB3"/>
    <w:rsid w:val="00DE0D27"/>
    <w:rsid w:val="00DE1CBA"/>
    <w:rsid w:val="00DE1CD6"/>
    <w:rsid w:val="00DE3256"/>
    <w:rsid w:val="00DE503C"/>
    <w:rsid w:val="00DE57CE"/>
    <w:rsid w:val="00DE5CB6"/>
    <w:rsid w:val="00DE64AC"/>
    <w:rsid w:val="00DE6DB4"/>
    <w:rsid w:val="00DE7DAE"/>
    <w:rsid w:val="00DF1854"/>
    <w:rsid w:val="00DF1AF6"/>
    <w:rsid w:val="00DF1CD4"/>
    <w:rsid w:val="00DF3DF1"/>
    <w:rsid w:val="00DF4A18"/>
    <w:rsid w:val="00DF735E"/>
    <w:rsid w:val="00E04C40"/>
    <w:rsid w:val="00E04D43"/>
    <w:rsid w:val="00E0627B"/>
    <w:rsid w:val="00E066F0"/>
    <w:rsid w:val="00E1069D"/>
    <w:rsid w:val="00E10C3D"/>
    <w:rsid w:val="00E11583"/>
    <w:rsid w:val="00E11C64"/>
    <w:rsid w:val="00E121B2"/>
    <w:rsid w:val="00E136C5"/>
    <w:rsid w:val="00E14BBE"/>
    <w:rsid w:val="00E155D4"/>
    <w:rsid w:val="00E17A72"/>
    <w:rsid w:val="00E20866"/>
    <w:rsid w:val="00E20B95"/>
    <w:rsid w:val="00E224BE"/>
    <w:rsid w:val="00E230D9"/>
    <w:rsid w:val="00E23332"/>
    <w:rsid w:val="00E240AC"/>
    <w:rsid w:val="00E245DD"/>
    <w:rsid w:val="00E24649"/>
    <w:rsid w:val="00E24AF7"/>
    <w:rsid w:val="00E26CE0"/>
    <w:rsid w:val="00E30731"/>
    <w:rsid w:val="00E30C13"/>
    <w:rsid w:val="00E30E47"/>
    <w:rsid w:val="00E31E71"/>
    <w:rsid w:val="00E33162"/>
    <w:rsid w:val="00E348B4"/>
    <w:rsid w:val="00E3532F"/>
    <w:rsid w:val="00E41D00"/>
    <w:rsid w:val="00E42B7C"/>
    <w:rsid w:val="00E42C2D"/>
    <w:rsid w:val="00E43247"/>
    <w:rsid w:val="00E447CD"/>
    <w:rsid w:val="00E44ACA"/>
    <w:rsid w:val="00E44FE7"/>
    <w:rsid w:val="00E45153"/>
    <w:rsid w:val="00E4553D"/>
    <w:rsid w:val="00E4689D"/>
    <w:rsid w:val="00E47733"/>
    <w:rsid w:val="00E47F77"/>
    <w:rsid w:val="00E50574"/>
    <w:rsid w:val="00E5191F"/>
    <w:rsid w:val="00E51A4B"/>
    <w:rsid w:val="00E52E69"/>
    <w:rsid w:val="00E530FF"/>
    <w:rsid w:val="00E53D5F"/>
    <w:rsid w:val="00E53E12"/>
    <w:rsid w:val="00E548F8"/>
    <w:rsid w:val="00E558AD"/>
    <w:rsid w:val="00E60C72"/>
    <w:rsid w:val="00E60D19"/>
    <w:rsid w:val="00E6346D"/>
    <w:rsid w:val="00E66868"/>
    <w:rsid w:val="00E67AEF"/>
    <w:rsid w:val="00E702D5"/>
    <w:rsid w:val="00E73315"/>
    <w:rsid w:val="00E740BB"/>
    <w:rsid w:val="00E74520"/>
    <w:rsid w:val="00E74FAA"/>
    <w:rsid w:val="00E7555A"/>
    <w:rsid w:val="00E76CEE"/>
    <w:rsid w:val="00E800A1"/>
    <w:rsid w:val="00E8055E"/>
    <w:rsid w:val="00E80912"/>
    <w:rsid w:val="00E81CBD"/>
    <w:rsid w:val="00E82ECA"/>
    <w:rsid w:val="00E85051"/>
    <w:rsid w:val="00E85F4A"/>
    <w:rsid w:val="00E877C9"/>
    <w:rsid w:val="00E9465E"/>
    <w:rsid w:val="00E94943"/>
    <w:rsid w:val="00E95B61"/>
    <w:rsid w:val="00E95DD2"/>
    <w:rsid w:val="00E97837"/>
    <w:rsid w:val="00EA0733"/>
    <w:rsid w:val="00EA1392"/>
    <w:rsid w:val="00EA1A6F"/>
    <w:rsid w:val="00EA1DFF"/>
    <w:rsid w:val="00EA49C3"/>
    <w:rsid w:val="00EA61B8"/>
    <w:rsid w:val="00EA61C8"/>
    <w:rsid w:val="00EA662C"/>
    <w:rsid w:val="00EA6D98"/>
    <w:rsid w:val="00EA7241"/>
    <w:rsid w:val="00EA783F"/>
    <w:rsid w:val="00EB078B"/>
    <w:rsid w:val="00EB0C41"/>
    <w:rsid w:val="00EB0DDF"/>
    <w:rsid w:val="00EB1DD5"/>
    <w:rsid w:val="00EB1E99"/>
    <w:rsid w:val="00EB1F20"/>
    <w:rsid w:val="00EB2169"/>
    <w:rsid w:val="00EB3EC3"/>
    <w:rsid w:val="00EB40C6"/>
    <w:rsid w:val="00EB4243"/>
    <w:rsid w:val="00EB5E44"/>
    <w:rsid w:val="00EB79D2"/>
    <w:rsid w:val="00EB7D01"/>
    <w:rsid w:val="00EC0505"/>
    <w:rsid w:val="00EC10B1"/>
    <w:rsid w:val="00EC1911"/>
    <w:rsid w:val="00EC3001"/>
    <w:rsid w:val="00EC549F"/>
    <w:rsid w:val="00EC75EC"/>
    <w:rsid w:val="00ED00B4"/>
    <w:rsid w:val="00ED4166"/>
    <w:rsid w:val="00ED7112"/>
    <w:rsid w:val="00ED7420"/>
    <w:rsid w:val="00ED7A43"/>
    <w:rsid w:val="00ED7CE0"/>
    <w:rsid w:val="00EE0F04"/>
    <w:rsid w:val="00EE1438"/>
    <w:rsid w:val="00EE14AE"/>
    <w:rsid w:val="00EE163C"/>
    <w:rsid w:val="00EE2CE9"/>
    <w:rsid w:val="00EE353B"/>
    <w:rsid w:val="00EE4361"/>
    <w:rsid w:val="00EE4575"/>
    <w:rsid w:val="00EE4C64"/>
    <w:rsid w:val="00EE4DEE"/>
    <w:rsid w:val="00EF103A"/>
    <w:rsid w:val="00EF2817"/>
    <w:rsid w:val="00EF4B67"/>
    <w:rsid w:val="00EF50B8"/>
    <w:rsid w:val="00EF6582"/>
    <w:rsid w:val="00EF65B9"/>
    <w:rsid w:val="00F00BCE"/>
    <w:rsid w:val="00F051D2"/>
    <w:rsid w:val="00F053A3"/>
    <w:rsid w:val="00F1036D"/>
    <w:rsid w:val="00F1038E"/>
    <w:rsid w:val="00F12552"/>
    <w:rsid w:val="00F15027"/>
    <w:rsid w:val="00F153F0"/>
    <w:rsid w:val="00F15C50"/>
    <w:rsid w:val="00F17944"/>
    <w:rsid w:val="00F179C9"/>
    <w:rsid w:val="00F17EEE"/>
    <w:rsid w:val="00F20A11"/>
    <w:rsid w:val="00F20B34"/>
    <w:rsid w:val="00F2191C"/>
    <w:rsid w:val="00F21FC8"/>
    <w:rsid w:val="00F230B0"/>
    <w:rsid w:val="00F234F4"/>
    <w:rsid w:val="00F23A72"/>
    <w:rsid w:val="00F24407"/>
    <w:rsid w:val="00F24650"/>
    <w:rsid w:val="00F25025"/>
    <w:rsid w:val="00F25AF2"/>
    <w:rsid w:val="00F262FF"/>
    <w:rsid w:val="00F302BE"/>
    <w:rsid w:val="00F30A40"/>
    <w:rsid w:val="00F339A2"/>
    <w:rsid w:val="00F33C2A"/>
    <w:rsid w:val="00F3619C"/>
    <w:rsid w:val="00F365CC"/>
    <w:rsid w:val="00F3783B"/>
    <w:rsid w:val="00F41DF7"/>
    <w:rsid w:val="00F42D59"/>
    <w:rsid w:val="00F431A4"/>
    <w:rsid w:val="00F4517F"/>
    <w:rsid w:val="00F45781"/>
    <w:rsid w:val="00F46130"/>
    <w:rsid w:val="00F46D8D"/>
    <w:rsid w:val="00F46E90"/>
    <w:rsid w:val="00F47376"/>
    <w:rsid w:val="00F4756E"/>
    <w:rsid w:val="00F47599"/>
    <w:rsid w:val="00F47C37"/>
    <w:rsid w:val="00F52A57"/>
    <w:rsid w:val="00F52BB7"/>
    <w:rsid w:val="00F554D8"/>
    <w:rsid w:val="00F569AA"/>
    <w:rsid w:val="00F618E4"/>
    <w:rsid w:val="00F61C1E"/>
    <w:rsid w:val="00F6291E"/>
    <w:rsid w:val="00F65341"/>
    <w:rsid w:val="00F656CC"/>
    <w:rsid w:val="00F65B4B"/>
    <w:rsid w:val="00F708ED"/>
    <w:rsid w:val="00F70C5B"/>
    <w:rsid w:val="00F72103"/>
    <w:rsid w:val="00F723F9"/>
    <w:rsid w:val="00F73ED8"/>
    <w:rsid w:val="00F74B1A"/>
    <w:rsid w:val="00F74E68"/>
    <w:rsid w:val="00F80AB7"/>
    <w:rsid w:val="00F81182"/>
    <w:rsid w:val="00F8277C"/>
    <w:rsid w:val="00F833AE"/>
    <w:rsid w:val="00F86E20"/>
    <w:rsid w:val="00F90658"/>
    <w:rsid w:val="00F909D6"/>
    <w:rsid w:val="00F91419"/>
    <w:rsid w:val="00F92ACC"/>
    <w:rsid w:val="00F9483A"/>
    <w:rsid w:val="00F9527A"/>
    <w:rsid w:val="00F96401"/>
    <w:rsid w:val="00F96A32"/>
    <w:rsid w:val="00FA0DCF"/>
    <w:rsid w:val="00FA6575"/>
    <w:rsid w:val="00FA7CF7"/>
    <w:rsid w:val="00FB013B"/>
    <w:rsid w:val="00FB2971"/>
    <w:rsid w:val="00FB402B"/>
    <w:rsid w:val="00FB4A8A"/>
    <w:rsid w:val="00FB5562"/>
    <w:rsid w:val="00FB5744"/>
    <w:rsid w:val="00FB58B3"/>
    <w:rsid w:val="00FB6E29"/>
    <w:rsid w:val="00FB75A1"/>
    <w:rsid w:val="00FB7E11"/>
    <w:rsid w:val="00FC0687"/>
    <w:rsid w:val="00FC0D50"/>
    <w:rsid w:val="00FC1198"/>
    <w:rsid w:val="00FC35C6"/>
    <w:rsid w:val="00FC51AB"/>
    <w:rsid w:val="00FC6ECD"/>
    <w:rsid w:val="00FD0ABA"/>
    <w:rsid w:val="00FD0BD1"/>
    <w:rsid w:val="00FD1AA4"/>
    <w:rsid w:val="00FD1DE9"/>
    <w:rsid w:val="00FD1FF2"/>
    <w:rsid w:val="00FD5732"/>
    <w:rsid w:val="00FD650A"/>
    <w:rsid w:val="00FE0620"/>
    <w:rsid w:val="00FE0B7F"/>
    <w:rsid w:val="00FE0FE9"/>
    <w:rsid w:val="00FE1074"/>
    <w:rsid w:val="00FE281F"/>
    <w:rsid w:val="00FE2A83"/>
    <w:rsid w:val="00FE3D39"/>
    <w:rsid w:val="00FE43CC"/>
    <w:rsid w:val="00FE4FD9"/>
    <w:rsid w:val="00FE569D"/>
    <w:rsid w:val="00FF42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0407"/>
  <w15:docId w15:val="{A8B65B00-03B4-49C3-82D8-22BE61954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1DDC"/>
  </w:style>
  <w:style w:type="paragraph" w:styleId="1">
    <w:name w:val="heading 1"/>
    <w:basedOn w:val="a"/>
    <w:next w:val="a"/>
    <w:link w:val="10"/>
    <w:uiPriority w:val="9"/>
    <w:qFormat/>
    <w:rsid w:val="006C41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9295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41B1"/>
    <w:rPr>
      <w:rFonts w:asciiTheme="majorHAnsi" w:eastAsiaTheme="majorEastAsia" w:hAnsiTheme="majorHAnsi" w:cstheme="majorBidi"/>
      <w:b/>
      <w:bCs/>
      <w:color w:val="365F91" w:themeColor="accent1" w:themeShade="BF"/>
      <w:sz w:val="28"/>
      <w:szCs w:val="28"/>
    </w:rPr>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574065"/>
    <w:rPr>
      <w:rFonts w:ascii="Times New Roman" w:hAnsi="Times New Roman" w:cs="Times New Roman"/>
      <w:sz w:val="24"/>
      <w:szCs w:val="24"/>
    </w:rPr>
  </w:style>
  <w:style w:type="character" w:styleId="a5">
    <w:name w:val="Hyperlink"/>
    <w:basedOn w:val="a0"/>
    <w:uiPriority w:val="99"/>
    <w:unhideWhenUsed/>
    <w:rsid w:val="00574065"/>
    <w:rPr>
      <w:color w:val="0000FF" w:themeColor="hyperlink"/>
      <w:u w:val="single"/>
    </w:rPr>
  </w:style>
  <w:style w:type="paragraph" w:styleId="a6">
    <w:name w:val="header"/>
    <w:basedOn w:val="a"/>
    <w:link w:val="a7"/>
    <w:uiPriority w:val="99"/>
    <w:unhideWhenUsed/>
    <w:rsid w:val="0027156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7156C"/>
  </w:style>
  <w:style w:type="paragraph" w:styleId="a8">
    <w:name w:val="footer"/>
    <w:basedOn w:val="a"/>
    <w:link w:val="a9"/>
    <w:uiPriority w:val="99"/>
    <w:unhideWhenUsed/>
    <w:rsid w:val="0027156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7156C"/>
  </w:style>
  <w:style w:type="paragraph" w:styleId="aa">
    <w:name w:val="List Paragraph"/>
    <w:basedOn w:val="a"/>
    <w:uiPriority w:val="34"/>
    <w:qFormat/>
    <w:rsid w:val="00C56CA3"/>
    <w:pPr>
      <w:spacing w:after="160" w:line="259" w:lineRule="auto"/>
      <w:ind w:left="720"/>
      <w:contextualSpacing/>
    </w:pPr>
    <w:rPr>
      <w:rFonts w:ascii="Calibri" w:eastAsia="Calibri" w:hAnsi="Calibri" w:cs="Times New Roman"/>
      <w:lang w:val="en-US" w:eastAsia="en-US"/>
    </w:rPr>
  </w:style>
  <w:style w:type="character" w:customStyle="1" w:styleId="a4">
    <w:name w:val="Обычный (Интернет)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locked/>
    <w:rsid w:val="00C56CA3"/>
    <w:rPr>
      <w:rFonts w:ascii="Times New Roman" w:hAnsi="Times New Roman" w:cs="Times New Roman"/>
      <w:sz w:val="24"/>
      <w:szCs w:val="24"/>
    </w:rPr>
  </w:style>
  <w:style w:type="paragraph" w:styleId="ab">
    <w:name w:val="No Spacing"/>
    <w:aliases w:val="Обя,Айгерим,мелкий,мой рабочий,No Spacing,норма,свой,No Spacing1,14 TNR,МОЙ СТИЛЬ,Без интервала11,Без интервала1,Без интеБез интервала,Исполнитель,исполнитель,No Spacing11,Елжан,Без интервала111,Без интервала2,Без интервала1111,Ерк!н"/>
    <w:link w:val="ac"/>
    <w:uiPriority w:val="1"/>
    <w:qFormat/>
    <w:rsid w:val="00547C06"/>
    <w:pPr>
      <w:widowControl w:val="0"/>
      <w:spacing w:after="0" w:line="240" w:lineRule="auto"/>
    </w:pPr>
    <w:rPr>
      <w:rFonts w:ascii="Courier New" w:eastAsia="Courier New" w:hAnsi="Courier New" w:cs="Courier New"/>
      <w:color w:val="000000"/>
      <w:sz w:val="24"/>
      <w:szCs w:val="24"/>
      <w:lang w:bidi="ru-RU"/>
    </w:rPr>
  </w:style>
  <w:style w:type="character" w:customStyle="1" w:styleId="ac">
    <w:name w:val="Без интервала Знак"/>
    <w:aliases w:val="Обя Знак,Айгерим Знак,мелкий Знак,мой рабочий Знак,No Spacing Знак,норма Знак,свой Знак,No Spacing1 Знак,14 TNR Знак,МОЙ СТИЛЬ Знак,Без интервала11 Знак,Без интервала1 Знак,Без интеБез интервала Знак,Исполнитель Знак,исполнитель Знак"/>
    <w:link w:val="ab"/>
    <w:uiPriority w:val="1"/>
    <w:rsid w:val="00547C06"/>
    <w:rPr>
      <w:rFonts w:ascii="Courier New" w:eastAsia="Courier New" w:hAnsi="Courier New" w:cs="Courier New"/>
      <w:color w:val="000000"/>
      <w:sz w:val="24"/>
      <w:szCs w:val="24"/>
      <w:lang w:bidi="ru-RU"/>
    </w:rPr>
  </w:style>
  <w:style w:type="paragraph" w:styleId="ad">
    <w:name w:val="Body Text Indent"/>
    <w:basedOn w:val="a"/>
    <w:link w:val="ae"/>
    <w:uiPriority w:val="99"/>
    <w:unhideWhenUsed/>
    <w:rsid w:val="00547C06"/>
    <w:pPr>
      <w:spacing w:after="120"/>
      <w:ind w:left="283"/>
    </w:pPr>
    <w:rPr>
      <w:rFonts w:ascii="Calibri" w:eastAsia="Calibri" w:hAnsi="Calibri" w:cs="Times New Roman"/>
      <w:lang w:eastAsia="en-US"/>
    </w:rPr>
  </w:style>
  <w:style w:type="character" w:customStyle="1" w:styleId="ae">
    <w:name w:val="Основной текст с отступом Знак"/>
    <w:basedOn w:val="a0"/>
    <w:link w:val="ad"/>
    <w:uiPriority w:val="99"/>
    <w:rsid w:val="00547C06"/>
    <w:rPr>
      <w:rFonts w:ascii="Calibri" w:eastAsia="Calibri" w:hAnsi="Calibri" w:cs="Times New Roman"/>
      <w:lang w:eastAsia="en-US"/>
    </w:rPr>
  </w:style>
  <w:style w:type="character" w:customStyle="1" w:styleId="30">
    <w:name w:val="Заголовок 3 Знак"/>
    <w:basedOn w:val="a0"/>
    <w:link w:val="3"/>
    <w:uiPriority w:val="9"/>
    <w:rsid w:val="00A92958"/>
    <w:rPr>
      <w:rFonts w:asciiTheme="majorHAnsi" w:eastAsiaTheme="majorEastAsia" w:hAnsiTheme="majorHAnsi" w:cstheme="majorBidi"/>
      <w:b/>
      <w:bCs/>
      <w:color w:val="4F81BD" w:themeColor="accent1"/>
    </w:rPr>
  </w:style>
  <w:style w:type="paragraph" w:customStyle="1" w:styleId="11">
    <w:name w:val="Абзац списка1"/>
    <w:basedOn w:val="a"/>
    <w:uiPriority w:val="99"/>
    <w:qFormat/>
    <w:rsid w:val="000265CE"/>
    <w:pPr>
      <w:ind w:left="720"/>
      <w:contextualSpacing/>
    </w:pPr>
    <w:rPr>
      <w:rFonts w:ascii="Calibri" w:eastAsia="Times New Roman" w:hAnsi="Calibri" w:cs="Times New Roman"/>
      <w:lang w:eastAsia="en-US"/>
    </w:rPr>
  </w:style>
  <w:style w:type="paragraph" w:styleId="af">
    <w:name w:val="Body Text"/>
    <w:basedOn w:val="a"/>
    <w:link w:val="af0"/>
    <w:uiPriority w:val="99"/>
    <w:unhideWhenUsed/>
    <w:rsid w:val="002553EE"/>
    <w:pPr>
      <w:spacing w:after="120"/>
    </w:pPr>
  </w:style>
  <w:style w:type="character" w:customStyle="1" w:styleId="af0">
    <w:name w:val="Основной текст Знак"/>
    <w:basedOn w:val="a0"/>
    <w:link w:val="af"/>
    <w:uiPriority w:val="99"/>
    <w:rsid w:val="002553EE"/>
  </w:style>
  <w:style w:type="character" w:customStyle="1" w:styleId="s0">
    <w:name w:val="s0"/>
    <w:basedOn w:val="a0"/>
    <w:uiPriority w:val="99"/>
    <w:rsid w:val="002553EE"/>
  </w:style>
  <w:style w:type="table" w:styleId="af1">
    <w:name w:val="Table Grid"/>
    <w:basedOn w:val="a1"/>
    <w:uiPriority w:val="59"/>
    <w:rsid w:val="0014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AA3F95"/>
    <w:rPr>
      <w:rFonts w:ascii="Times New Roman" w:hAnsi="Times New Roman" w:cs="Times New Roman" w:hint="default"/>
      <w:b/>
      <w:bCs/>
      <w:i/>
      <w:iCs/>
      <w:color w:val="000000"/>
      <w:sz w:val="30"/>
      <w:szCs w:val="30"/>
    </w:rPr>
  </w:style>
  <w:style w:type="character" w:customStyle="1" w:styleId="fontstyle21">
    <w:name w:val="fontstyle21"/>
    <w:basedOn w:val="a0"/>
    <w:rsid w:val="00AA3F95"/>
    <w:rPr>
      <w:rFonts w:ascii="Times New Roman" w:hAnsi="Times New Roman" w:cs="Times New Roman" w:hint="default"/>
      <w:b w:val="0"/>
      <w:bCs w:val="0"/>
      <w:i w:val="0"/>
      <w:iCs w:val="0"/>
      <w:color w:val="000000"/>
      <w:sz w:val="30"/>
      <w:szCs w:val="30"/>
    </w:rPr>
  </w:style>
  <w:style w:type="character" w:customStyle="1" w:styleId="fontstyle31">
    <w:name w:val="fontstyle31"/>
    <w:basedOn w:val="a0"/>
    <w:rsid w:val="00AA3F95"/>
    <w:rPr>
      <w:rFonts w:ascii="Times New Roman" w:hAnsi="Times New Roman" w:cs="Times New Roman" w:hint="default"/>
      <w:b w:val="0"/>
      <w:bCs w:val="0"/>
      <w:i/>
      <w:iCs/>
      <w:color w:val="000000"/>
      <w:sz w:val="24"/>
      <w:szCs w:val="24"/>
    </w:rPr>
  </w:style>
  <w:style w:type="paragraph" w:styleId="af2">
    <w:name w:val="Balloon Text"/>
    <w:basedOn w:val="a"/>
    <w:link w:val="af3"/>
    <w:uiPriority w:val="99"/>
    <w:semiHidden/>
    <w:unhideWhenUsed/>
    <w:rsid w:val="00BE7389"/>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BE7389"/>
    <w:rPr>
      <w:rFonts w:ascii="Segoe UI" w:hAnsi="Segoe UI" w:cs="Segoe UI"/>
      <w:sz w:val="18"/>
      <w:szCs w:val="18"/>
    </w:rPr>
  </w:style>
  <w:style w:type="character" w:customStyle="1" w:styleId="ezkurwreuab5ozgtqnkl">
    <w:name w:val="ezkurwreuab5ozgtqnkl"/>
    <w:basedOn w:val="a0"/>
    <w:rsid w:val="000F6657"/>
  </w:style>
  <w:style w:type="character" w:styleId="af4">
    <w:name w:val="Strong"/>
    <w:basedOn w:val="a0"/>
    <w:uiPriority w:val="22"/>
    <w:qFormat/>
    <w:rsid w:val="005676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499">
      <w:bodyDiv w:val="1"/>
      <w:marLeft w:val="0"/>
      <w:marRight w:val="0"/>
      <w:marTop w:val="0"/>
      <w:marBottom w:val="0"/>
      <w:divBdr>
        <w:top w:val="none" w:sz="0" w:space="0" w:color="auto"/>
        <w:left w:val="none" w:sz="0" w:space="0" w:color="auto"/>
        <w:bottom w:val="none" w:sz="0" w:space="0" w:color="auto"/>
        <w:right w:val="none" w:sz="0" w:space="0" w:color="auto"/>
      </w:divBdr>
    </w:div>
    <w:div w:id="92021754">
      <w:bodyDiv w:val="1"/>
      <w:marLeft w:val="0"/>
      <w:marRight w:val="0"/>
      <w:marTop w:val="0"/>
      <w:marBottom w:val="0"/>
      <w:divBdr>
        <w:top w:val="none" w:sz="0" w:space="0" w:color="auto"/>
        <w:left w:val="none" w:sz="0" w:space="0" w:color="auto"/>
        <w:bottom w:val="none" w:sz="0" w:space="0" w:color="auto"/>
        <w:right w:val="none" w:sz="0" w:space="0" w:color="auto"/>
      </w:divBdr>
    </w:div>
    <w:div w:id="97334727">
      <w:bodyDiv w:val="1"/>
      <w:marLeft w:val="0"/>
      <w:marRight w:val="0"/>
      <w:marTop w:val="0"/>
      <w:marBottom w:val="0"/>
      <w:divBdr>
        <w:top w:val="none" w:sz="0" w:space="0" w:color="auto"/>
        <w:left w:val="none" w:sz="0" w:space="0" w:color="auto"/>
        <w:bottom w:val="none" w:sz="0" w:space="0" w:color="auto"/>
        <w:right w:val="none" w:sz="0" w:space="0" w:color="auto"/>
      </w:divBdr>
    </w:div>
    <w:div w:id="100153094">
      <w:bodyDiv w:val="1"/>
      <w:marLeft w:val="0"/>
      <w:marRight w:val="0"/>
      <w:marTop w:val="0"/>
      <w:marBottom w:val="0"/>
      <w:divBdr>
        <w:top w:val="none" w:sz="0" w:space="0" w:color="auto"/>
        <w:left w:val="none" w:sz="0" w:space="0" w:color="auto"/>
        <w:bottom w:val="none" w:sz="0" w:space="0" w:color="auto"/>
        <w:right w:val="none" w:sz="0" w:space="0" w:color="auto"/>
      </w:divBdr>
    </w:div>
    <w:div w:id="131867180">
      <w:bodyDiv w:val="1"/>
      <w:marLeft w:val="0"/>
      <w:marRight w:val="0"/>
      <w:marTop w:val="0"/>
      <w:marBottom w:val="0"/>
      <w:divBdr>
        <w:top w:val="none" w:sz="0" w:space="0" w:color="auto"/>
        <w:left w:val="none" w:sz="0" w:space="0" w:color="auto"/>
        <w:bottom w:val="none" w:sz="0" w:space="0" w:color="auto"/>
        <w:right w:val="none" w:sz="0" w:space="0" w:color="auto"/>
      </w:divBdr>
    </w:div>
    <w:div w:id="161164778">
      <w:bodyDiv w:val="1"/>
      <w:marLeft w:val="0"/>
      <w:marRight w:val="0"/>
      <w:marTop w:val="0"/>
      <w:marBottom w:val="0"/>
      <w:divBdr>
        <w:top w:val="none" w:sz="0" w:space="0" w:color="auto"/>
        <w:left w:val="none" w:sz="0" w:space="0" w:color="auto"/>
        <w:bottom w:val="none" w:sz="0" w:space="0" w:color="auto"/>
        <w:right w:val="none" w:sz="0" w:space="0" w:color="auto"/>
      </w:divBdr>
    </w:div>
    <w:div w:id="174850651">
      <w:bodyDiv w:val="1"/>
      <w:marLeft w:val="0"/>
      <w:marRight w:val="0"/>
      <w:marTop w:val="0"/>
      <w:marBottom w:val="0"/>
      <w:divBdr>
        <w:top w:val="none" w:sz="0" w:space="0" w:color="auto"/>
        <w:left w:val="none" w:sz="0" w:space="0" w:color="auto"/>
        <w:bottom w:val="none" w:sz="0" w:space="0" w:color="auto"/>
        <w:right w:val="none" w:sz="0" w:space="0" w:color="auto"/>
      </w:divBdr>
    </w:div>
    <w:div w:id="261305402">
      <w:bodyDiv w:val="1"/>
      <w:marLeft w:val="0"/>
      <w:marRight w:val="0"/>
      <w:marTop w:val="0"/>
      <w:marBottom w:val="0"/>
      <w:divBdr>
        <w:top w:val="none" w:sz="0" w:space="0" w:color="auto"/>
        <w:left w:val="none" w:sz="0" w:space="0" w:color="auto"/>
        <w:bottom w:val="none" w:sz="0" w:space="0" w:color="auto"/>
        <w:right w:val="none" w:sz="0" w:space="0" w:color="auto"/>
      </w:divBdr>
    </w:div>
    <w:div w:id="316151886">
      <w:bodyDiv w:val="1"/>
      <w:marLeft w:val="0"/>
      <w:marRight w:val="0"/>
      <w:marTop w:val="0"/>
      <w:marBottom w:val="0"/>
      <w:divBdr>
        <w:top w:val="none" w:sz="0" w:space="0" w:color="auto"/>
        <w:left w:val="none" w:sz="0" w:space="0" w:color="auto"/>
        <w:bottom w:val="none" w:sz="0" w:space="0" w:color="auto"/>
        <w:right w:val="none" w:sz="0" w:space="0" w:color="auto"/>
      </w:divBdr>
    </w:div>
    <w:div w:id="352221507">
      <w:bodyDiv w:val="1"/>
      <w:marLeft w:val="0"/>
      <w:marRight w:val="0"/>
      <w:marTop w:val="0"/>
      <w:marBottom w:val="0"/>
      <w:divBdr>
        <w:top w:val="none" w:sz="0" w:space="0" w:color="auto"/>
        <w:left w:val="none" w:sz="0" w:space="0" w:color="auto"/>
        <w:bottom w:val="none" w:sz="0" w:space="0" w:color="auto"/>
        <w:right w:val="none" w:sz="0" w:space="0" w:color="auto"/>
      </w:divBdr>
    </w:div>
    <w:div w:id="353306444">
      <w:bodyDiv w:val="1"/>
      <w:marLeft w:val="0"/>
      <w:marRight w:val="0"/>
      <w:marTop w:val="0"/>
      <w:marBottom w:val="0"/>
      <w:divBdr>
        <w:top w:val="none" w:sz="0" w:space="0" w:color="auto"/>
        <w:left w:val="none" w:sz="0" w:space="0" w:color="auto"/>
        <w:bottom w:val="none" w:sz="0" w:space="0" w:color="auto"/>
        <w:right w:val="none" w:sz="0" w:space="0" w:color="auto"/>
      </w:divBdr>
    </w:div>
    <w:div w:id="371925198">
      <w:bodyDiv w:val="1"/>
      <w:marLeft w:val="0"/>
      <w:marRight w:val="0"/>
      <w:marTop w:val="0"/>
      <w:marBottom w:val="0"/>
      <w:divBdr>
        <w:top w:val="none" w:sz="0" w:space="0" w:color="auto"/>
        <w:left w:val="none" w:sz="0" w:space="0" w:color="auto"/>
        <w:bottom w:val="none" w:sz="0" w:space="0" w:color="auto"/>
        <w:right w:val="none" w:sz="0" w:space="0" w:color="auto"/>
      </w:divBdr>
    </w:div>
    <w:div w:id="439225933">
      <w:bodyDiv w:val="1"/>
      <w:marLeft w:val="0"/>
      <w:marRight w:val="0"/>
      <w:marTop w:val="0"/>
      <w:marBottom w:val="0"/>
      <w:divBdr>
        <w:top w:val="none" w:sz="0" w:space="0" w:color="auto"/>
        <w:left w:val="none" w:sz="0" w:space="0" w:color="auto"/>
        <w:bottom w:val="none" w:sz="0" w:space="0" w:color="auto"/>
        <w:right w:val="none" w:sz="0" w:space="0" w:color="auto"/>
      </w:divBdr>
    </w:div>
    <w:div w:id="456023705">
      <w:bodyDiv w:val="1"/>
      <w:marLeft w:val="0"/>
      <w:marRight w:val="0"/>
      <w:marTop w:val="0"/>
      <w:marBottom w:val="0"/>
      <w:divBdr>
        <w:top w:val="none" w:sz="0" w:space="0" w:color="auto"/>
        <w:left w:val="none" w:sz="0" w:space="0" w:color="auto"/>
        <w:bottom w:val="none" w:sz="0" w:space="0" w:color="auto"/>
        <w:right w:val="none" w:sz="0" w:space="0" w:color="auto"/>
      </w:divBdr>
    </w:div>
    <w:div w:id="487743733">
      <w:bodyDiv w:val="1"/>
      <w:marLeft w:val="0"/>
      <w:marRight w:val="0"/>
      <w:marTop w:val="0"/>
      <w:marBottom w:val="0"/>
      <w:divBdr>
        <w:top w:val="none" w:sz="0" w:space="0" w:color="auto"/>
        <w:left w:val="none" w:sz="0" w:space="0" w:color="auto"/>
        <w:bottom w:val="none" w:sz="0" w:space="0" w:color="auto"/>
        <w:right w:val="none" w:sz="0" w:space="0" w:color="auto"/>
      </w:divBdr>
    </w:div>
    <w:div w:id="575013210">
      <w:bodyDiv w:val="1"/>
      <w:marLeft w:val="0"/>
      <w:marRight w:val="0"/>
      <w:marTop w:val="0"/>
      <w:marBottom w:val="0"/>
      <w:divBdr>
        <w:top w:val="none" w:sz="0" w:space="0" w:color="auto"/>
        <w:left w:val="none" w:sz="0" w:space="0" w:color="auto"/>
        <w:bottom w:val="none" w:sz="0" w:space="0" w:color="auto"/>
        <w:right w:val="none" w:sz="0" w:space="0" w:color="auto"/>
      </w:divBdr>
    </w:div>
    <w:div w:id="580411361">
      <w:bodyDiv w:val="1"/>
      <w:marLeft w:val="0"/>
      <w:marRight w:val="0"/>
      <w:marTop w:val="0"/>
      <w:marBottom w:val="0"/>
      <w:divBdr>
        <w:top w:val="none" w:sz="0" w:space="0" w:color="auto"/>
        <w:left w:val="none" w:sz="0" w:space="0" w:color="auto"/>
        <w:bottom w:val="none" w:sz="0" w:space="0" w:color="auto"/>
        <w:right w:val="none" w:sz="0" w:space="0" w:color="auto"/>
      </w:divBdr>
    </w:div>
    <w:div w:id="626744277">
      <w:bodyDiv w:val="1"/>
      <w:marLeft w:val="0"/>
      <w:marRight w:val="0"/>
      <w:marTop w:val="0"/>
      <w:marBottom w:val="0"/>
      <w:divBdr>
        <w:top w:val="none" w:sz="0" w:space="0" w:color="auto"/>
        <w:left w:val="none" w:sz="0" w:space="0" w:color="auto"/>
        <w:bottom w:val="none" w:sz="0" w:space="0" w:color="auto"/>
        <w:right w:val="none" w:sz="0" w:space="0" w:color="auto"/>
      </w:divBdr>
    </w:div>
    <w:div w:id="629630304">
      <w:bodyDiv w:val="1"/>
      <w:marLeft w:val="0"/>
      <w:marRight w:val="0"/>
      <w:marTop w:val="0"/>
      <w:marBottom w:val="0"/>
      <w:divBdr>
        <w:top w:val="none" w:sz="0" w:space="0" w:color="auto"/>
        <w:left w:val="none" w:sz="0" w:space="0" w:color="auto"/>
        <w:bottom w:val="none" w:sz="0" w:space="0" w:color="auto"/>
        <w:right w:val="none" w:sz="0" w:space="0" w:color="auto"/>
      </w:divBdr>
    </w:div>
    <w:div w:id="638804551">
      <w:bodyDiv w:val="1"/>
      <w:marLeft w:val="0"/>
      <w:marRight w:val="0"/>
      <w:marTop w:val="0"/>
      <w:marBottom w:val="0"/>
      <w:divBdr>
        <w:top w:val="none" w:sz="0" w:space="0" w:color="auto"/>
        <w:left w:val="none" w:sz="0" w:space="0" w:color="auto"/>
        <w:bottom w:val="none" w:sz="0" w:space="0" w:color="auto"/>
        <w:right w:val="none" w:sz="0" w:space="0" w:color="auto"/>
      </w:divBdr>
    </w:div>
    <w:div w:id="657419055">
      <w:bodyDiv w:val="1"/>
      <w:marLeft w:val="0"/>
      <w:marRight w:val="0"/>
      <w:marTop w:val="0"/>
      <w:marBottom w:val="0"/>
      <w:divBdr>
        <w:top w:val="none" w:sz="0" w:space="0" w:color="auto"/>
        <w:left w:val="none" w:sz="0" w:space="0" w:color="auto"/>
        <w:bottom w:val="none" w:sz="0" w:space="0" w:color="auto"/>
        <w:right w:val="none" w:sz="0" w:space="0" w:color="auto"/>
      </w:divBdr>
    </w:div>
    <w:div w:id="727386975">
      <w:bodyDiv w:val="1"/>
      <w:marLeft w:val="0"/>
      <w:marRight w:val="0"/>
      <w:marTop w:val="0"/>
      <w:marBottom w:val="0"/>
      <w:divBdr>
        <w:top w:val="none" w:sz="0" w:space="0" w:color="auto"/>
        <w:left w:val="none" w:sz="0" w:space="0" w:color="auto"/>
        <w:bottom w:val="none" w:sz="0" w:space="0" w:color="auto"/>
        <w:right w:val="none" w:sz="0" w:space="0" w:color="auto"/>
      </w:divBdr>
    </w:div>
    <w:div w:id="765033256">
      <w:bodyDiv w:val="1"/>
      <w:marLeft w:val="0"/>
      <w:marRight w:val="0"/>
      <w:marTop w:val="0"/>
      <w:marBottom w:val="0"/>
      <w:divBdr>
        <w:top w:val="none" w:sz="0" w:space="0" w:color="auto"/>
        <w:left w:val="none" w:sz="0" w:space="0" w:color="auto"/>
        <w:bottom w:val="none" w:sz="0" w:space="0" w:color="auto"/>
        <w:right w:val="none" w:sz="0" w:space="0" w:color="auto"/>
      </w:divBdr>
    </w:div>
    <w:div w:id="845678601">
      <w:bodyDiv w:val="1"/>
      <w:marLeft w:val="0"/>
      <w:marRight w:val="0"/>
      <w:marTop w:val="0"/>
      <w:marBottom w:val="0"/>
      <w:divBdr>
        <w:top w:val="none" w:sz="0" w:space="0" w:color="auto"/>
        <w:left w:val="none" w:sz="0" w:space="0" w:color="auto"/>
        <w:bottom w:val="none" w:sz="0" w:space="0" w:color="auto"/>
        <w:right w:val="none" w:sz="0" w:space="0" w:color="auto"/>
      </w:divBdr>
    </w:div>
    <w:div w:id="852380374">
      <w:bodyDiv w:val="1"/>
      <w:marLeft w:val="0"/>
      <w:marRight w:val="0"/>
      <w:marTop w:val="0"/>
      <w:marBottom w:val="0"/>
      <w:divBdr>
        <w:top w:val="none" w:sz="0" w:space="0" w:color="auto"/>
        <w:left w:val="none" w:sz="0" w:space="0" w:color="auto"/>
        <w:bottom w:val="none" w:sz="0" w:space="0" w:color="auto"/>
        <w:right w:val="none" w:sz="0" w:space="0" w:color="auto"/>
      </w:divBdr>
    </w:div>
    <w:div w:id="933436450">
      <w:bodyDiv w:val="1"/>
      <w:marLeft w:val="0"/>
      <w:marRight w:val="0"/>
      <w:marTop w:val="0"/>
      <w:marBottom w:val="0"/>
      <w:divBdr>
        <w:top w:val="none" w:sz="0" w:space="0" w:color="auto"/>
        <w:left w:val="none" w:sz="0" w:space="0" w:color="auto"/>
        <w:bottom w:val="none" w:sz="0" w:space="0" w:color="auto"/>
        <w:right w:val="none" w:sz="0" w:space="0" w:color="auto"/>
      </w:divBdr>
    </w:div>
    <w:div w:id="936254150">
      <w:bodyDiv w:val="1"/>
      <w:marLeft w:val="0"/>
      <w:marRight w:val="0"/>
      <w:marTop w:val="0"/>
      <w:marBottom w:val="0"/>
      <w:divBdr>
        <w:top w:val="none" w:sz="0" w:space="0" w:color="auto"/>
        <w:left w:val="none" w:sz="0" w:space="0" w:color="auto"/>
        <w:bottom w:val="none" w:sz="0" w:space="0" w:color="auto"/>
        <w:right w:val="none" w:sz="0" w:space="0" w:color="auto"/>
      </w:divBdr>
    </w:div>
    <w:div w:id="954404045">
      <w:bodyDiv w:val="1"/>
      <w:marLeft w:val="0"/>
      <w:marRight w:val="0"/>
      <w:marTop w:val="0"/>
      <w:marBottom w:val="0"/>
      <w:divBdr>
        <w:top w:val="none" w:sz="0" w:space="0" w:color="auto"/>
        <w:left w:val="none" w:sz="0" w:space="0" w:color="auto"/>
        <w:bottom w:val="none" w:sz="0" w:space="0" w:color="auto"/>
        <w:right w:val="none" w:sz="0" w:space="0" w:color="auto"/>
      </w:divBdr>
    </w:div>
    <w:div w:id="962687859">
      <w:bodyDiv w:val="1"/>
      <w:marLeft w:val="0"/>
      <w:marRight w:val="0"/>
      <w:marTop w:val="0"/>
      <w:marBottom w:val="0"/>
      <w:divBdr>
        <w:top w:val="none" w:sz="0" w:space="0" w:color="auto"/>
        <w:left w:val="none" w:sz="0" w:space="0" w:color="auto"/>
        <w:bottom w:val="none" w:sz="0" w:space="0" w:color="auto"/>
        <w:right w:val="none" w:sz="0" w:space="0" w:color="auto"/>
      </w:divBdr>
    </w:div>
    <w:div w:id="963541880">
      <w:bodyDiv w:val="1"/>
      <w:marLeft w:val="0"/>
      <w:marRight w:val="0"/>
      <w:marTop w:val="0"/>
      <w:marBottom w:val="0"/>
      <w:divBdr>
        <w:top w:val="none" w:sz="0" w:space="0" w:color="auto"/>
        <w:left w:val="none" w:sz="0" w:space="0" w:color="auto"/>
        <w:bottom w:val="none" w:sz="0" w:space="0" w:color="auto"/>
        <w:right w:val="none" w:sz="0" w:space="0" w:color="auto"/>
      </w:divBdr>
    </w:div>
    <w:div w:id="1009719310">
      <w:bodyDiv w:val="1"/>
      <w:marLeft w:val="0"/>
      <w:marRight w:val="0"/>
      <w:marTop w:val="0"/>
      <w:marBottom w:val="0"/>
      <w:divBdr>
        <w:top w:val="none" w:sz="0" w:space="0" w:color="auto"/>
        <w:left w:val="none" w:sz="0" w:space="0" w:color="auto"/>
        <w:bottom w:val="none" w:sz="0" w:space="0" w:color="auto"/>
        <w:right w:val="none" w:sz="0" w:space="0" w:color="auto"/>
      </w:divBdr>
    </w:div>
    <w:div w:id="1021055789">
      <w:bodyDiv w:val="1"/>
      <w:marLeft w:val="0"/>
      <w:marRight w:val="0"/>
      <w:marTop w:val="0"/>
      <w:marBottom w:val="0"/>
      <w:divBdr>
        <w:top w:val="none" w:sz="0" w:space="0" w:color="auto"/>
        <w:left w:val="none" w:sz="0" w:space="0" w:color="auto"/>
        <w:bottom w:val="none" w:sz="0" w:space="0" w:color="auto"/>
        <w:right w:val="none" w:sz="0" w:space="0" w:color="auto"/>
      </w:divBdr>
    </w:div>
    <w:div w:id="1114862833">
      <w:bodyDiv w:val="1"/>
      <w:marLeft w:val="0"/>
      <w:marRight w:val="0"/>
      <w:marTop w:val="0"/>
      <w:marBottom w:val="0"/>
      <w:divBdr>
        <w:top w:val="none" w:sz="0" w:space="0" w:color="auto"/>
        <w:left w:val="none" w:sz="0" w:space="0" w:color="auto"/>
        <w:bottom w:val="none" w:sz="0" w:space="0" w:color="auto"/>
        <w:right w:val="none" w:sz="0" w:space="0" w:color="auto"/>
      </w:divBdr>
    </w:div>
    <w:div w:id="1130516230">
      <w:bodyDiv w:val="1"/>
      <w:marLeft w:val="0"/>
      <w:marRight w:val="0"/>
      <w:marTop w:val="0"/>
      <w:marBottom w:val="0"/>
      <w:divBdr>
        <w:top w:val="none" w:sz="0" w:space="0" w:color="auto"/>
        <w:left w:val="none" w:sz="0" w:space="0" w:color="auto"/>
        <w:bottom w:val="none" w:sz="0" w:space="0" w:color="auto"/>
        <w:right w:val="none" w:sz="0" w:space="0" w:color="auto"/>
      </w:divBdr>
    </w:div>
    <w:div w:id="1263027629">
      <w:bodyDiv w:val="1"/>
      <w:marLeft w:val="0"/>
      <w:marRight w:val="0"/>
      <w:marTop w:val="0"/>
      <w:marBottom w:val="0"/>
      <w:divBdr>
        <w:top w:val="none" w:sz="0" w:space="0" w:color="auto"/>
        <w:left w:val="none" w:sz="0" w:space="0" w:color="auto"/>
        <w:bottom w:val="none" w:sz="0" w:space="0" w:color="auto"/>
        <w:right w:val="none" w:sz="0" w:space="0" w:color="auto"/>
      </w:divBdr>
    </w:div>
    <w:div w:id="1282032450">
      <w:bodyDiv w:val="1"/>
      <w:marLeft w:val="0"/>
      <w:marRight w:val="0"/>
      <w:marTop w:val="0"/>
      <w:marBottom w:val="0"/>
      <w:divBdr>
        <w:top w:val="none" w:sz="0" w:space="0" w:color="auto"/>
        <w:left w:val="none" w:sz="0" w:space="0" w:color="auto"/>
        <w:bottom w:val="none" w:sz="0" w:space="0" w:color="auto"/>
        <w:right w:val="none" w:sz="0" w:space="0" w:color="auto"/>
      </w:divBdr>
    </w:div>
    <w:div w:id="1285695575">
      <w:bodyDiv w:val="1"/>
      <w:marLeft w:val="0"/>
      <w:marRight w:val="0"/>
      <w:marTop w:val="0"/>
      <w:marBottom w:val="0"/>
      <w:divBdr>
        <w:top w:val="none" w:sz="0" w:space="0" w:color="auto"/>
        <w:left w:val="none" w:sz="0" w:space="0" w:color="auto"/>
        <w:bottom w:val="none" w:sz="0" w:space="0" w:color="auto"/>
        <w:right w:val="none" w:sz="0" w:space="0" w:color="auto"/>
      </w:divBdr>
    </w:div>
    <w:div w:id="1301224609">
      <w:bodyDiv w:val="1"/>
      <w:marLeft w:val="0"/>
      <w:marRight w:val="0"/>
      <w:marTop w:val="0"/>
      <w:marBottom w:val="0"/>
      <w:divBdr>
        <w:top w:val="none" w:sz="0" w:space="0" w:color="auto"/>
        <w:left w:val="none" w:sz="0" w:space="0" w:color="auto"/>
        <w:bottom w:val="none" w:sz="0" w:space="0" w:color="auto"/>
        <w:right w:val="none" w:sz="0" w:space="0" w:color="auto"/>
      </w:divBdr>
    </w:div>
    <w:div w:id="1321421098">
      <w:bodyDiv w:val="1"/>
      <w:marLeft w:val="0"/>
      <w:marRight w:val="0"/>
      <w:marTop w:val="0"/>
      <w:marBottom w:val="0"/>
      <w:divBdr>
        <w:top w:val="none" w:sz="0" w:space="0" w:color="auto"/>
        <w:left w:val="none" w:sz="0" w:space="0" w:color="auto"/>
        <w:bottom w:val="none" w:sz="0" w:space="0" w:color="auto"/>
        <w:right w:val="none" w:sz="0" w:space="0" w:color="auto"/>
      </w:divBdr>
    </w:div>
    <w:div w:id="1425029480">
      <w:bodyDiv w:val="1"/>
      <w:marLeft w:val="0"/>
      <w:marRight w:val="0"/>
      <w:marTop w:val="0"/>
      <w:marBottom w:val="0"/>
      <w:divBdr>
        <w:top w:val="none" w:sz="0" w:space="0" w:color="auto"/>
        <w:left w:val="none" w:sz="0" w:space="0" w:color="auto"/>
        <w:bottom w:val="none" w:sz="0" w:space="0" w:color="auto"/>
        <w:right w:val="none" w:sz="0" w:space="0" w:color="auto"/>
      </w:divBdr>
    </w:div>
    <w:div w:id="1458640761">
      <w:bodyDiv w:val="1"/>
      <w:marLeft w:val="0"/>
      <w:marRight w:val="0"/>
      <w:marTop w:val="0"/>
      <w:marBottom w:val="0"/>
      <w:divBdr>
        <w:top w:val="none" w:sz="0" w:space="0" w:color="auto"/>
        <w:left w:val="none" w:sz="0" w:space="0" w:color="auto"/>
        <w:bottom w:val="none" w:sz="0" w:space="0" w:color="auto"/>
        <w:right w:val="none" w:sz="0" w:space="0" w:color="auto"/>
      </w:divBdr>
    </w:div>
    <w:div w:id="1497846497">
      <w:bodyDiv w:val="1"/>
      <w:marLeft w:val="0"/>
      <w:marRight w:val="0"/>
      <w:marTop w:val="0"/>
      <w:marBottom w:val="0"/>
      <w:divBdr>
        <w:top w:val="none" w:sz="0" w:space="0" w:color="auto"/>
        <w:left w:val="none" w:sz="0" w:space="0" w:color="auto"/>
        <w:bottom w:val="none" w:sz="0" w:space="0" w:color="auto"/>
        <w:right w:val="none" w:sz="0" w:space="0" w:color="auto"/>
      </w:divBdr>
    </w:div>
    <w:div w:id="1538809995">
      <w:bodyDiv w:val="1"/>
      <w:marLeft w:val="0"/>
      <w:marRight w:val="0"/>
      <w:marTop w:val="0"/>
      <w:marBottom w:val="0"/>
      <w:divBdr>
        <w:top w:val="none" w:sz="0" w:space="0" w:color="auto"/>
        <w:left w:val="none" w:sz="0" w:space="0" w:color="auto"/>
        <w:bottom w:val="none" w:sz="0" w:space="0" w:color="auto"/>
        <w:right w:val="none" w:sz="0" w:space="0" w:color="auto"/>
      </w:divBdr>
    </w:div>
    <w:div w:id="1586717991">
      <w:bodyDiv w:val="1"/>
      <w:marLeft w:val="0"/>
      <w:marRight w:val="0"/>
      <w:marTop w:val="0"/>
      <w:marBottom w:val="0"/>
      <w:divBdr>
        <w:top w:val="none" w:sz="0" w:space="0" w:color="auto"/>
        <w:left w:val="none" w:sz="0" w:space="0" w:color="auto"/>
        <w:bottom w:val="none" w:sz="0" w:space="0" w:color="auto"/>
        <w:right w:val="none" w:sz="0" w:space="0" w:color="auto"/>
      </w:divBdr>
    </w:div>
    <w:div w:id="1600328433">
      <w:bodyDiv w:val="1"/>
      <w:marLeft w:val="0"/>
      <w:marRight w:val="0"/>
      <w:marTop w:val="0"/>
      <w:marBottom w:val="0"/>
      <w:divBdr>
        <w:top w:val="none" w:sz="0" w:space="0" w:color="auto"/>
        <w:left w:val="none" w:sz="0" w:space="0" w:color="auto"/>
        <w:bottom w:val="none" w:sz="0" w:space="0" w:color="auto"/>
        <w:right w:val="none" w:sz="0" w:space="0" w:color="auto"/>
      </w:divBdr>
    </w:div>
    <w:div w:id="1652520714">
      <w:bodyDiv w:val="1"/>
      <w:marLeft w:val="0"/>
      <w:marRight w:val="0"/>
      <w:marTop w:val="0"/>
      <w:marBottom w:val="0"/>
      <w:divBdr>
        <w:top w:val="none" w:sz="0" w:space="0" w:color="auto"/>
        <w:left w:val="none" w:sz="0" w:space="0" w:color="auto"/>
        <w:bottom w:val="none" w:sz="0" w:space="0" w:color="auto"/>
        <w:right w:val="none" w:sz="0" w:space="0" w:color="auto"/>
      </w:divBdr>
    </w:div>
    <w:div w:id="1654219257">
      <w:bodyDiv w:val="1"/>
      <w:marLeft w:val="0"/>
      <w:marRight w:val="0"/>
      <w:marTop w:val="0"/>
      <w:marBottom w:val="0"/>
      <w:divBdr>
        <w:top w:val="none" w:sz="0" w:space="0" w:color="auto"/>
        <w:left w:val="none" w:sz="0" w:space="0" w:color="auto"/>
        <w:bottom w:val="none" w:sz="0" w:space="0" w:color="auto"/>
        <w:right w:val="none" w:sz="0" w:space="0" w:color="auto"/>
      </w:divBdr>
    </w:div>
    <w:div w:id="1661545357">
      <w:bodyDiv w:val="1"/>
      <w:marLeft w:val="0"/>
      <w:marRight w:val="0"/>
      <w:marTop w:val="0"/>
      <w:marBottom w:val="0"/>
      <w:divBdr>
        <w:top w:val="none" w:sz="0" w:space="0" w:color="auto"/>
        <w:left w:val="none" w:sz="0" w:space="0" w:color="auto"/>
        <w:bottom w:val="none" w:sz="0" w:space="0" w:color="auto"/>
        <w:right w:val="none" w:sz="0" w:space="0" w:color="auto"/>
      </w:divBdr>
    </w:div>
    <w:div w:id="1713069210">
      <w:bodyDiv w:val="1"/>
      <w:marLeft w:val="0"/>
      <w:marRight w:val="0"/>
      <w:marTop w:val="0"/>
      <w:marBottom w:val="0"/>
      <w:divBdr>
        <w:top w:val="none" w:sz="0" w:space="0" w:color="auto"/>
        <w:left w:val="none" w:sz="0" w:space="0" w:color="auto"/>
        <w:bottom w:val="none" w:sz="0" w:space="0" w:color="auto"/>
        <w:right w:val="none" w:sz="0" w:space="0" w:color="auto"/>
      </w:divBdr>
    </w:div>
    <w:div w:id="1813013380">
      <w:bodyDiv w:val="1"/>
      <w:marLeft w:val="0"/>
      <w:marRight w:val="0"/>
      <w:marTop w:val="0"/>
      <w:marBottom w:val="0"/>
      <w:divBdr>
        <w:top w:val="none" w:sz="0" w:space="0" w:color="auto"/>
        <w:left w:val="none" w:sz="0" w:space="0" w:color="auto"/>
        <w:bottom w:val="none" w:sz="0" w:space="0" w:color="auto"/>
        <w:right w:val="none" w:sz="0" w:space="0" w:color="auto"/>
      </w:divBdr>
    </w:div>
    <w:div w:id="1820271857">
      <w:bodyDiv w:val="1"/>
      <w:marLeft w:val="0"/>
      <w:marRight w:val="0"/>
      <w:marTop w:val="0"/>
      <w:marBottom w:val="0"/>
      <w:divBdr>
        <w:top w:val="none" w:sz="0" w:space="0" w:color="auto"/>
        <w:left w:val="none" w:sz="0" w:space="0" w:color="auto"/>
        <w:bottom w:val="none" w:sz="0" w:space="0" w:color="auto"/>
        <w:right w:val="none" w:sz="0" w:space="0" w:color="auto"/>
      </w:divBdr>
    </w:div>
    <w:div w:id="1843665483">
      <w:bodyDiv w:val="1"/>
      <w:marLeft w:val="0"/>
      <w:marRight w:val="0"/>
      <w:marTop w:val="0"/>
      <w:marBottom w:val="0"/>
      <w:divBdr>
        <w:top w:val="none" w:sz="0" w:space="0" w:color="auto"/>
        <w:left w:val="none" w:sz="0" w:space="0" w:color="auto"/>
        <w:bottom w:val="none" w:sz="0" w:space="0" w:color="auto"/>
        <w:right w:val="none" w:sz="0" w:space="0" w:color="auto"/>
      </w:divBdr>
    </w:div>
    <w:div w:id="1851139570">
      <w:bodyDiv w:val="1"/>
      <w:marLeft w:val="0"/>
      <w:marRight w:val="0"/>
      <w:marTop w:val="0"/>
      <w:marBottom w:val="0"/>
      <w:divBdr>
        <w:top w:val="none" w:sz="0" w:space="0" w:color="auto"/>
        <w:left w:val="none" w:sz="0" w:space="0" w:color="auto"/>
        <w:bottom w:val="none" w:sz="0" w:space="0" w:color="auto"/>
        <w:right w:val="none" w:sz="0" w:space="0" w:color="auto"/>
      </w:divBdr>
    </w:div>
    <w:div w:id="1854756130">
      <w:bodyDiv w:val="1"/>
      <w:marLeft w:val="0"/>
      <w:marRight w:val="0"/>
      <w:marTop w:val="0"/>
      <w:marBottom w:val="0"/>
      <w:divBdr>
        <w:top w:val="none" w:sz="0" w:space="0" w:color="auto"/>
        <w:left w:val="none" w:sz="0" w:space="0" w:color="auto"/>
        <w:bottom w:val="none" w:sz="0" w:space="0" w:color="auto"/>
        <w:right w:val="none" w:sz="0" w:space="0" w:color="auto"/>
      </w:divBdr>
    </w:div>
    <w:div w:id="1868326482">
      <w:bodyDiv w:val="1"/>
      <w:marLeft w:val="0"/>
      <w:marRight w:val="0"/>
      <w:marTop w:val="0"/>
      <w:marBottom w:val="0"/>
      <w:divBdr>
        <w:top w:val="none" w:sz="0" w:space="0" w:color="auto"/>
        <w:left w:val="none" w:sz="0" w:space="0" w:color="auto"/>
        <w:bottom w:val="none" w:sz="0" w:space="0" w:color="auto"/>
        <w:right w:val="none" w:sz="0" w:space="0" w:color="auto"/>
      </w:divBdr>
    </w:div>
    <w:div w:id="1918594726">
      <w:bodyDiv w:val="1"/>
      <w:marLeft w:val="0"/>
      <w:marRight w:val="0"/>
      <w:marTop w:val="0"/>
      <w:marBottom w:val="0"/>
      <w:divBdr>
        <w:top w:val="none" w:sz="0" w:space="0" w:color="auto"/>
        <w:left w:val="none" w:sz="0" w:space="0" w:color="auto"/>
        <w:bottom w:val="none" w:sz="0" w:space="0" w:color="auto"/>
        <w:right w:val="none" w:sz="0" w:space="0" w:color="auto"/>
      </w:divBdr>
    </w:div>
    <w:div w:id="1950038492">
      <w:bodyDiv w:val="1"/>
      <w:marLeft w:val="0"/>
      <w:marRight w:val="0"/>
      <w:marTop w:val="0"/>
      <w:marBottom w:val="0"/>
      <w:divBdr>
        <w:top w:val="none" w:sz="0" w:space="0" w:color="auto"/>
        <w:left w:val="none" w:sz="0" w:space="0" w:color="auto"/>
        <w:bottom w:val="none" w:sz="0" w:space="0" w:color="auto"/>
        <w:right w:val="none" w:sz="0" w:space="0" w:color="auto"/>
      </w:divBdr>
    </w:div>
    <w:div w:id="1969118511">
      <w:bodyDiv w:val="1"/>
      <w:marLeft w:val="0"/>
      <w:marRight w:val="0"/>
      <w:marTop w:val="0"/>
      <w:marBottom w:val="0"/>
      <w:divBdr>
        <w:top w:val="none" w:sz="0" w:space="0" w:color="auto"/>
        <w:left w:val="none" w:sz="0" w:space="0" w:color="auto"/>
        <w:bottom w:val="none" w:sz="0" w:space="0" w:color="auto"/>
        <w:right w:val="none" w:sz="0" w:space="0" w:color="auto"/>
      </w:divBdr>
    </w:div>
    <w:div w:id="1984308566">
      <w:bodyDiv w:val="1"/>
      <w:marLeft w:val="0"/>
      <w:marRight w:val="0"/>
      <w:marTop w:val="0"/>
      <w:marBottom w:val="0"/>
      <w:divBdr>
        <w:top w:val="none" w:sz="0" w:space="0" w:color="auto"/>
        <w:left w:val="none" w:sz="0" w:space="0" w:color="auto"/>
        <w:bottom w:val="none" w:sz="0" w:space="0" w:color="auto"/>
        <w:right w:val="none" w:sz="0" w:space="0" w:color="auto"/>
      </w:divBdr>
    </w:div>
    <w:div w:id="1999384456">
      <w:bodyDiv w:val="1"/>
      <w:marLeft w:val="0"/>
      <w:marRight w:val="0"/>
      <w:marTop w:val="0"/>
      <w:marBottom w:val="0"/>
      <w:divBdr>
        <w:top w:val="none" w:sz="0" w:space="0" w:color="auto"/>
        <w:left w:val="none" w:sz="0" w:space="0" w:color="auto"/>
        <w:bottom w:val="none" w:sz="0" w:space="0" w:color="auto"/>
        <w:right w:val="none" w:sz="0" w:space="0" w:color="auto"/>
      </w:divBdr>
    </w:div>
    <w:div w:id="2071733468">
      <w:bodyDiv w:val="1"/>
      <w:marLeft w:val="0"/>
      <w:marRight w:val="0"/>
      <w:marTop w:val="0"/>
      <w:marBottom w:val="0"/>
      <w:divBdr>
        <w:top w:val="none" w:sz="0" w:space="0" w:color="auto"/>
        <w:left w:val="none" w:sz="0" w:space="0" w:color="auto"/>
        <w:bottom w:val="none" w:sz="0" w:space="0" w:color="auto"/>
        <w:right w:val="none" w:sz="0" w:space="0" w:color="auto"/>
      </w:divBdr>
    </w:div>
    <w:div w:id="2104761171">
      <w:bodyDiv w:val="1"/>
      <w:marLeft w:val="0"/>
      <w:marRight w:val="0"/>
      <w:marTop w:val="0"/>
      <w:marBottom w:val="0"/>
      <w:divBdr>
        <w:top w:val="none" w:sz="0" w:space="0" w:color="auto"/>
        <w:left w:val="none" w:sz="0" w:space="0" w:color="auto"/>
        <w:bottom w:val="none" w:sz="0" w:space="0" w:color="auto"/>
        <w:right w:val="none" w:sz="0" w:space="0" w:color="auto"/>
      </w:divBdr>
    </w:div>
    <w:div w:id="212831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8CE6E-F8AE-41C7-BE16-22F137F1C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3292</TotalTime>
  <Pages>20</Pages>
  <Words>7111</Words>
  <Characters>40538</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245</cp:revision>
  <cp:lastPrinted>2025-07-21T13:31:00Z</cp:lastPrinted>
  <dcterms:created xsi:type="dcterms:W3CDTF">2023-08-28T12:49:00Z</dcterms:created>
  <dcterms:modified xsi:type="dcterms:W3CDTF">2025-07-21T13:31:00Z</dcterms:modified>
</cp:coreProperties>
</file>