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50B5" w14:textId="7BBF27BA" w:rsidR="00651E8D" w:rsidRPr="00B10741" w:rsidRDefault="00740CA5" w:rsidP="00810C97">
      <w:pPr>
        <w:pStyle w:val="aa"/>
        <w:ind w:left="5387"/>
        <w:rPr>
          <w:rFonts w:ascii="Times New Roman" w:hAnsi="Times New Roman" w:cs="Times New Roman"/>
          <w:sz w:val="28"/>
          <w:szCs w:val="28"/>
          <w:lang w:val="kk-KZ"/>
        </w:rPr>
      </w:pPr>
      <w:r w:rsidRPr="00B10741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="00991C26" w:rsidRPr="00B10741">
        <w:rPr>
          <w:rFonts w:ascii="Times New Roman" w:hAnsi="Times New Roman" w:cs="Times New Roman"/>
          <w:sz w:val="28"/>
          <w:szCs w:val="28"/>
          <w:lang w:val="kk-KZ"/>
        </w:rPr>
        <w:t>қаласы әкімдігінің</w:t>
      </w:r>
    </w:p>
    <w:p w14:paraId="42E5094B" w14:textId="434C8B2E" w:rsidR="00651E8D" w:rsidRPr="00F4636B" w:rsidRDefault="00991C26" w:rsidP="00810C97">
      <w:pPr>
        <w:pStyle w:val="aa"/>
        <w:ind w:left="5387"/>
        <w:rPr>
          <w:rFonts w:ascii="Times New Roman" w:hAnsi="Times New Roman" w:cs="Times New Roman"/>
          <w:sz w:val="28"/>
          <w:szCs w:val="28"/>
          <w:lang w:val="kk-KZ"/>
        </w:rPr>
      </w:pPr>
      <w:r w:rsidRPr="00B1074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A2E2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1074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F775B">
        <w:rPr>
          <w:rFonts w:ascii="Times New Roman" w:hAnsi="Times New Roman" w:cs="Times New Roman"/>
          <w:sz w:val="28"/>
          <w:szCs w:val="28"/>
          <w:lang w:val="kk-KZ"/>
        </w:rPr>
        <w:t>13 шілдедегі</w:t>
      </w:r>
    </w:p>
    <w:p w14:paraId="4E61D957" w14:textId="77777777" w:rsidR="007F775B" w:rsidRDefault="002D7DF1" w:rsidP="00810C97">
      <w:pPr>
        <w:pStyle w:val="aa"/>
        <w:ind w:left="5387"/>
        <w:rPr>
          <w:rFonts w:ascii="Times New Roman" w:hAnsi="Times New Roman" w:cs="Times New Roman"/>
          <w:sz w:val="28"/>
          <w:szCs w:val="28"/>
          <w:lang w:val="kk-KZ"/>
        </w:rPr>
      </w:pPr>
      <w:r w:rsidRPr="002D7DF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7F775B">
        <w:rPr>
          <w:rFonts w:ascii="Times New Roman" w:hAnsi="Times New Roman" w:cs="Times New Roman"/>
          <w:sz w:val="28"/>
          <w:szCs w:val="28"/>
          <w:lang w:val="kk-KZ"/>
        </w:rPr>
        <w:t>01-2363</w:t>
      </w:r>
      <w:r w:rsidRPr="002D7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1C26" w:rsidRPr="00B10741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</w:t>
      </w:r>
    </w:p>
    <w:p w14:paraId="67A25E68" w14:textId="4B59C831" w:rsidR="00651E8D" w:rsidRPr="00B10741" w:rsidRDefault="00991C26" w:rsidP="00810C97">
      <w:pPr>
        <w:pStyle w:val="aa"/>
        <w:ind w:left="5387"/>
        <w:rPr>
          <w:rFonts w:ascii="Times New Roman" w:hAnsi="Times New Roman" w:cs="Times New Roman"/>
          <w:sz w:val="28"/>
          <w:szCs w:val="28"/>
          <w:lang w:val="kk-KZ"/>
        </w:rPr>
      </w:pPr>
      <w:r w:rsidRPr="00B10741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73464422" w14:textId="77777777" w:rsidR="00D6723A" w:rsidRPr="00B10741" w:rsidRDefault="00D6723A" w:rsidP="002A2E2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0F3BEAC3" w14:textId="77777777" w:rsidR="00991C26" w:rsidRPr="00B10741" w:rsidRDefault="00991C26" w:rsidP="00F57DBD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A9EE52" w14:textId="6A51D305" w:rsidR="00DC489B" w:rsidRPr="00B10741" w:rsidRDefault="00F57DBD" w:rsidP="00F57DBD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«</w:t>
      </w:r>
      <w:r w:rsidR="00740CA5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Астана </w:t>
      </w: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қаласы әкімінің аппараты» мемлекеттік мекемесі туралы</w:t>
      </w:r>
    </w:p>
    <w:p w14:paraId="7A286B18" w14:textId="77777777" w:rsidR="00DC489B" w:rsidRPr="00B10741" w:rsidRDefault="00C75007" w:rsidP="00DC489B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е</w:t>
      </w:r>
      <w:r w:rsidR="00F57DBD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реже</w:t>
      </w:r>
    </w:p>
    <w:p w14:paraId="7BA17778" w14:textId="77777777" w:rsidR="00DC489B" w:rsidRPr="00B10741" w:rsidRDefault="00DC489B" w:rsidP="00DC489B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7C712B41" w14:textId="77777777" w:rsidR="00F57DBD" w:rsidRPr="00B10741" w:rsidRDefault="00A86EED" w:rsidP="00EB77A4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13B5B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тарау. </w:t>
      </w:r>
      <w:r w:rsidR="00F57DBD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Жалпы ережелер</w:t>
      </w:r>
    </w:p>
    <w:p w14:paraId="1C9555C6" w14:textId="77777777" w:rsidR="00DC489B" w:rsidRPr="00B10741" w:rsidRDefault="00DC489B" w:rsidP="00DC489B">
      <w:pPr>
        <w:pStyle w:val="aa"/>
        <w:ind w:left="1080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28085BD5" w14:textId="4A9E2CC3" w:rsidR="00DC489B" w:rsidRPr="00B10741" w:rsidRDefault="00DC489B" w:rsidP="00DC489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1.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қаласы әкімінің аппараты» мемлекеттік мекемесі</w:t>
      </w:r>
      <w:r w:rsidR="00FE24F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(бұдан әрі – Аппарат)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қаласы әкімінің (бұдан әрі – әкім) қызметін қамтамасыз ету </w:t>
      </w:r>
      <w:r w:rsidR="00AB0C41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саласындағы басшылықты жүзеге асыратын Қазақстан Республикасының мемлекеттік органы болып табылады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63B7B81E" w14:textId="47C6FBCC" w:rsidR="00DC489B" w:rsidRPr="00B10741" w:rsidRDefault="00DC489B" w:rsidP="00DC489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2. </w:t>
      </w:r>
      <w:r w:rsidR="00FE24F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AB0C41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ппарат</w:t>
      </w:r>
      <w:r w:rsidR="00FE24F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тың</w:t>
      </w:r>
      <w:r w:rsidR="00AB0C41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ведомстволары</w:t>
      </w:r>
      <w:r w:rsidR="00991C2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жоқ.</w:t>
      </w:r>
    </w:p>
    <w:p w14:paraId="1A1F4A84" w14:textId="184BD2EE" w:rsidR="00F57DBD" w:rsidRPr="00B10741" w:rsidRDefault="00DC489B" w:rsidP="00DC489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3. </w:t>
      </w:r>
      <w:r w:rsidR="00AB0C41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 өз қызметін Қазақстан Республикасының Конституциясына және заңдарына, Қазақстан Республикасы Президенті мен Үкіметінің актілеріне, өзге де нормативтік құқықтық актілерге, сондай-ақ осы Ережеге сәйкес жүзеге асырады.</w:t>
      </w:r>
    </w:p>
    <w:p w14:paraId="3D7A67D8" w14:textId="161BAF45" w:rsidR="00F57DBD" w:rsidRPr="00B10741" w:rsidRDefault="00991C2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4. </w:t>
      </w:r>
      <w:r w:rsidR="00AF12F1" w:rsidRPr="00AF12F1">
        <w:rPr>
          <w:rFonts w:ascii="Times New Roman" w:hAnsi="Times New Roman" w:cs="Times New Roman"/>
          <w:sz w:val="28"/>
          <w:szCs w:val="28"/>
          <w:lang w:val="kk-KZ" w:eastAsia="ru-RU"/>
        </w:rPr>
        <w:t>Аппарат мемлекеттік мекеме</w:t>
      </w:r>
      <w:r w:rsidR="00BF52F2">
        <w:rPr>
          <w:rFonts w:ascii="Times New Roman" w:hAnsi="Times New Roman" w:cs="Times New Roman"/>
          <w:sz w:val="28"/>
          <w:szCs w:val="28"/>
          <w:lang w:val="kk-KZ" w:eastAsia="ru-RU"/>
        </w:rPr>
        <w:t>нің</w:t>
      </w:r>
      <w:r w:rsidR="00AF12F1" w:rsidRPr="00AF12F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ұйымдық-құқықтық нысанындағы заңды тұлға болып табылады, оның Қазақстан Республикасының Мемлекеттік Елтаңбасы бейнеленген мөрлері және қазақ әрі орыс тілдерінде өз атауы жазылған </w:t>
      </w:r>
      <w:r w:rsidR="00BF52F2">
        <w:rPr>
          <w:rFonts w:ascii="Times New Roman" w:hAnsi="Times New Roman" w:cs="Times New Roman"/>
          <w:sz w:val="28"/>
          <w:szCs w:val="28"/>
          <w:lang w:val="kk-KZ" w:eastAsia="ru-RU"/>
        </w:rPr>
        <w:t>мөртабандары</w:t>
      </w:r>
      <w:r w:rsidR="00AF12F1" w:rsidRPr="00AF12F1">
        <w:rPr>
          <w:rFonts w:ascii="Times New Roman" w:hAnsi="Times New Roman" w:cs="Times New Roman"/>
          <w:sz w:val="28"/>
          <w:szCs w:val="28"/>
          <w:lang w:val="kk-KZ" w:eastAsia="ru-RU"/>
        </w:rPr>
        <w:t>, белгіленген үлгідегі бланкілері, Қазақстан Республикасының заңнамасына сәйкес қазынашылық органдарында шоттары болады</w:t>
      </w:r>
      <w:r w:rsidR="006B3FE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1BEEA4A9" w14:textId="29EB6FA0" w:rsidR="00F57DBD" w:rsidRPr="00B10741" w:rsidRDefault="00991C26" w:rsidP="00B312B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5. </w:t>
      </w:r>
      <w:r w:rsidR="00B312BB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 азаматтық-құқықтық қатынастарды өз атынан жасайды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2D2F9D0B" w14:textId="2A33B70C" w:rsidR="00F57DBD" w:rsidRPr="00B10741" w:rsidRDefault="006B3FE5" w:rsidP="0067314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6. 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5B0E61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Қазақстан Республикасының заңнамасына сәйкес уәкілеттік берілген жағдайда ол мемлекеттің атынан азаматтық-құқықтық қатынастардың тарапы болуға құқылы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16A88AF0" w14:textId="1F43945A" w:rsidR="00F57DBD" w:rsidRPr="00B10741" w:rsidRDefault="00991C2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7. 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</w:t>
      </w:r>
      <w:r w:rsidR="00B377AB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36959316" w14:textId="392F47C6" w:rsidR="00E671DE" w:rsidRPr="00B10741" w:rsidRDefault="00D13B5B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8. 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 </w:t>
      </w:r>
      <w:r w:rsidR="00B409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құрылымы мен штат санының лимиті Қазақстан Республикасының заңнамасына сәйкес бекітіледі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628B8FD6" w14:textId="05F324B7" w:rsidR="00F57DBD" w:rsidRPr="00B10741" w:rsidRDefault="00D13B5B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9. </w:t>
      </w:r>
      <w:r w:rsidR="00E80F8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Заңды тұлғаның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орналасқан жері: Қазақстан Республикасы, 010000, </w:t>
      </w:r>
      <w:r w:rsidR="00B377AB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қаласы, «Сарыарқа» ауданы, Бейбітшілік көшесі, № 11.</w:t>
      </w:r>
    </w:p>
    <w:p w14:paraId="1F19DD76" w14:textId="62231A3E" w:rsidR="00F57DBD" w:rsidRPr="00B10741" w:rsidRDefault="00D13B5B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10.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Осы </w:t>
      </w:r>
      <w:r w:rsidR="00B377AB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реже 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3B52D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тың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F01FE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құрылтай құжаты болып табылады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3E51ADBE" w14:textId="4488CABA" w:rsidR="00F57DBD" w:rsidRPr="00B10741" w:rsidRDefault="00D13B5B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11. 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қызметін қаржыландыру </w:t>
      </w:r>
      <w:r w:rsidR="002F73D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заңнамасына сәйкес жергілікті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бюджеттен жүзеге асырылады.</w:t>
      </w:r>
    </w:p>
    <w:p w14:paraId="5E831C80" w14:textId="53070BBB" w:rsidR="00F57DBD" w:rsidRPr="00B10741" w:rsidRDefault="00A86EE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12. 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кәсіпкерлік субъектілерімен </w:t>
      </w:r>
      <w:r w:rsidR="00EF05E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3B52D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тың</w:t>
      </w:r>
      <w:r w:rsidR="00EF05E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өкілеттіктері болып табылатын міндеттерді орындау тұрғысынан шарттық қарым-қатынас жасауға тыйым салынады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66E94977" w14:textId="35CBF276" w:rsidR="00F57DBD" w:rsidRPr="00B10741" w:rsidRDefault="00F57DBD" w:rsidP="00EF05E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Егер </w:t>
      </w:r>
      <w:r w:rsidR="003B52DF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ппарат</w:t>
      </w:r>
      <w:r w:rsidR="00AF12F1">
        <w:rPr>
          <w:rFonts w:ascii="Times New Roman" w:hAnsi="Times New Roman" w:cs="Times New Roman"/>
          <w:sz w:val="28"/>
          <w:szCs w:val="28"/>
          <w:lang w:val="kk-KZ" w:eastAsia="ru-RU"/>
        </w:rPr>
        <w:t>қа</w:t>
      </w:r>
      <w:r w:rsidR="006731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F05E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заңнамалық актілермен кіріс әкелетін қызметті жүзеге асыру құқығы берілсе, онда алынған кіріс, егер Қазақстан Республикасының заңнамасында өзгеше белгіленбесе, мемлекеттік бюджетке жіберіледі.</w:t>
      </w:r>
    </w:p>
    <w:p w14:paraId="1EB45ACF" w14:textId="77777777" w:rsidR="00D13B5B" w:rsidRPr="00B10741" w:rsidRDefault="00D13B5B" w:rsidP="00F57DBD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6364927A" w14:textId="55DF4249" w:rsidR="00AE4EF6" w:rsidRPr="00B10741" w:rsidRDefault="002A5AA1" w:rsidP="002A5AA1">
      <w:pPr>
        <w:pStyle w:val="aa"/>
        <w:ind w:left="720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2-тарау. Мемлекеттік органның мақсаттары мен өкілеттіктері</w:t>
      </w:r>
    </w:p>
    <w:p w14:paraId="70FEDC55" w14:textId="77777777" w:rsidR="002A5AA1" w:rsidRPr="00B10741" w:rsidRDefault="002A5AA1" w:rsidP="00AE4EF6">
      <w:pPr>
        <w:pStyle w:val="aa"/>
        <w:ind w:left="7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45448C9" w14:textId="69F13DD6" w:rsidR="00F57DBD" w:rsidRPr="00B10741" w:rsidRDefault="00AE4EF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13. </w:t>
      </w:r>
      <w:r w:rsidR="002A5AA1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="00DE4E12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індеттері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14:paraId="5079012A" w14:textId="77777777" w:rsidR="00F57DBD" w:rsidRPr="00B10741" w:rsidRDefault="00F57DB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1) Қазақстан Республикасының заңнамасында белгіленген құзыреті шегінде әкімнің өкілеттіктерін іске асыруды қамтамасыз ету;</w:t>
      </w:r>
    </w:p>
    <w:p w14:paraId="4D2E804C" w14:textId="77FF668D" w:rsidR="00F57DBD" w:rsidRDefault="00F57DB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2) тиісті аумақты дамыту мүдделерімен және қажеттіліктерімен үйлестіре отырып, атқарушы биліктің жалпы мемлекеттік саясатын жүргізуді қамтамасыз</w:t>
      </w:r>
      <w:r w:rsidR="00D1344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етуге жәрдем көрсету</w:t>
      </w:r>
      <w:r w:rsidR="00AF12F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1C0E2995" w14:textId="19A138AC" w:rsidR="00AF12F1" w:rsidRPr="00B10741" w:rsidRDefault="00AF12F1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F12F1">
        <w:rPr>
          <w:rFonts w:ascii="Times New Roman" w:hAnsi="Times New Roman" w:cs="Times New Roman"/>
          <w:sz w:val="28"/>
          <w:szCs w:val="28"/>
          <w:lang w:val="kk-KZ" w:eastAsia="ru-RU"/>
        </w:rPr>
        <w:t>3) Қазақстан Республикасының заңнамасында белгіленген өзге де міндеттер.</w:t>
      </w:r>
    </w:p>
    <w:p w14:paraId="0BFCCDDC" w14:textId="77777777" w:rsidR="00F57DBD" w:rsidRPr="00B10741" w:rsidRDefault="00D13444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14. </w:t>
      </w:r>
      <w:r w:rsidR="00AE4EF6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Өкілеттіктері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14:paraId="7C723A20" w14:textId="77777777" w:rsidR="00F57DBD" w:rsidRPr="00B10741" w:rsidRDefault="00AE4EF6" w:rsidP="00AE4EF6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ұқықтары:</w:t>
      </w:r>
    </w:p>
    <w:p w14:paraId="452CC939" w14:textId="77777777" w:rsidR="00F57DBD" w:rsidRPr="00B10741" w:rsidRDefault="00F57DB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.1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Қазақстан Республикасының мемлекеттік органдарынан және өзге де ұйымдардан 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қажетті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құжаттар сұрату және алу;</w:t>
      </w:r>
    </w:p>
    <w:p w14:paraId="62306340" w14:textId="248106EE" w:rsidR="00F57DBD" w:rsidRPr="00B10741" w:rsidRDefault="00AE4EF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1.2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қаласы әкімдігін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ің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(бұдан әрі – әкімдік)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, комиссиялардың, жұмыс топтарының отырыстарына, мемлекеттік органдар өткізетін іс-шараларға қатысу;</w:t>
      </w:r>
    </w:p>
    <w:p w14:paraId="755C7C64" w14:textId="12AA810E" w:rsidR="00F57DBD" w:rsidRPr="00B10741" w:rsidRDefault="00AE4EF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1.3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жергілікті бюджеттен қаржыландырылатын атқарушы органдардың, 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қаласы аудандары әкімдері аппараттарының қызметкерлерін әкім мен әкімдік қарастыратын құжаттарды дайындауға қатысуға тарту;</w:t>
      </w:r>
    </w:p>
    <w:p w14:paraId="781D08FA" w14:textId="77777777" w:rsidR="00F57DBD" w:rsidRPr="00B10741" w:rsidRDefault="00AE4EF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1.4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өз жұмысының ерекшелігіне сәйкес шетелдік ұйымдармен тікелей байланыстар орнату, ынтымақтастық туралы екі жақты және көпжақты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шарттар жасасу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0CEE5A61" w14:textId="77777777" w:rsidR="00AE4EF6" w:rsidRPr="00B10741" w:rsidRDefault="00AE4EF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2) міндеттері:</w:t>
      </w:r>
    </w:p>
    <w:p w14:paraId="2F0E02F2" w14:textId="77777777" w:rsidR="00AE4EF6" w:rsidRPr="00B10741" w:rsidRDefault="00AE4EF6" w:rsidP="00AE4EF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2.1) жергілікті бюджеттен қаржыландырылатын атқарушы органдардың қызметіне әдістемелік басшылықты жүзеге асыру;</w:t>
      </w:r>
    </w:p>
    <w:p w14:paraId="4793D13C" w14:textId="77777777" w:rsidR="00F57DBD" w:rsidRPr="00B10741" w:rsidRDefault="001724A8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2.2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әкімдіктің құрылымдық бөлімшелері көрсететін мемлекеттік қызметтерді ұсыну сапасының сақталуына бақылау жүргізу;</w:t>
      </w:r>
    </w:p>
    <w:p w14:paraId="0CCEC40A" w14:textId="03F46269" w:rsidR="00F57DBD" w:rsidRDefault="001724A8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2.3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алыс және жақын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шетелдермен, халықаралық ұйымдармен және институттармен екі жақты және көпжақты ынтымақтастықты дамыту, сондай-ақ дипломатиялық өкілдіктер а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рқылы елорданың беделін арттыру</w:t>
      </w:r>
      <w:r w:rsidR="002A2E27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686FB5CB" w14:textId="03ED49B1" w:rsidR="002A2E27" w:rsidRPr="00B10741" w:rsidRDefault="002A2E27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A2E27">
        <w:rPr>
          <w:rFonts w:ascii="Times New Roman" w:hAnsi="Times New Roman" w:cs="Times New Roman"/>
          <w:sz w:val="28"/>
          <w:szCs w:val="28"/>
          <w:lang w:val="kk-KZ" w:eastAsia="ru-RU"/>
        </w:rPr>
        <w:t>2.4) Қазақстан Республикасының заңнамасында көзделген өзге де өкілеттіктерді жүзеге асыру.</w:t>
      </w:r>
    </w:p>
    <w:p w14:paraId="734373EB" w14:textId="77777777" w:rsidR="001724A8" w:rsidRPr="00B10741" w:rsidRDefault="001724A8" w:rsidP="00F57DBD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15. Функциялары:</w:t>
      </w:r>
    </w:p>
    <w:p w14:paraId="7DC2F8BA" w14:textId="7CF4FE55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1) </w:t>
      </w:r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>Астана қаласының әлеуметтік-экономикалық дамуы, ақпараттық даму және халықаралық ынтымақтастық бағыттары бойынша әкімнің қызметін ақпараттық-талдамалық қамтамасыз ету, ақпараттық-коммуникациялық инфрақұрылымды (бұдан әрі – АКИ) қамтамасыз ету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3BCCE93D" w14:textId="7EE844A7" w:rsidR="001724A8" w:rsidRPr="00B10741" w:rsidRDefault="001724A8" w:rsidP="00B7646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2) Қазақстан Республикасы заңдарының, Қазақстан Республикасы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Президенті мен Үкіметі актілерінің орындалуын ұйымдастыру және қамтамасыз ету және </w:t>
      </w:r>
      <w:r w:rsidR="0028241D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t>олардың</w:t>
      </w:r>
      <w:r w:rsidR="0028241D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8241D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="00740CA5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қаласының </w:t>
      </w:r>
      <w:r w:rsidR="0028241D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t>аумағында</w:t>
      </w:r>
      <w:r w:rsidR="0028241D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t>орналасқан</w:t>
      </w:r>
      <w:r w:rsidR="00B7646D" w:rsidRPr="00B764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7646D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азаматтардың, кәсіпорындардың, ұйымдар мен мекемелердің орындауын бақылау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3F1C91C4" w14:textId="754CC03E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3) Қазақстан Республикасы Президенті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нің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Әкімшілігімен, Қазақстан Республикасы Премьер-Министрі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нің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Кеңсесімен, Қазақстан Республикасының Үкіметімен, 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Құрылтайымен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қаласының мәслихатымен, орталық мемлекеттік органдардың аумақтық бөлімшелерімен, жергілікті бюджеттен қаржыландырылатын атқарушы органдармен, бұқаралық ақпарат құралдарымен, қоғамдық ұйымдармен және азаматтармен өзара қарым-қатынасты қамтамасыз ету;</w:t>
      </w:r>
    </w:p>
    <w:p w14:paraId="4610E66B" w14:textId="77777777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4) сыртқы экономикалық қызмет және халықаралық байланыстарды дамыту саласындағы мемлекеттік саясатты іске асыруды қамтамасыз ету;</w:t>
      </w:r>
    </w:p>
    <w:p w14:paraId="11646506" w14:textId="4A1ABCA6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5) </w:t>
      </w:r>
      <w:r w:rsidR="00E05789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>емлекеттік органдардың қызметін үйлестіру және тиісті жылға арналған Астана қаласын дамыту жоспарлары мен бағдарламалары бойынша іс-шаралардың орындалу барысы туралы әкімді ақпараттандыру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53845BF7" w14:textId="77777777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6) әкімнің қызметін және әкімдік отырыстарын, қажет болған жағдайда консультативтік-кеңесші органдарын құжаттамалық қамтамасыз ету және қызмет көрсету;</w:t>
      </w:r>
    </w:p>
    <w:p w14:paraId="17C8E2D5" w14:textId="77777777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7) бюджеттік бағдарламалар әкімшісі ретінде әрекет ету;</w:t>
      </w:r>
    </w:p>
    <w:p w14:paraId="10B2BF87" w14:textId="77777777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8) әкімдіктің Регламентіне сәйкес әкімдік қаулыларының, әкім қабылдайтын шешімдер мен өкімдердің, сондай-ақ </w:t>
      </w:r>
      <w:r w:rsidR="00F10D2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басшысы бұйрықтарының жобаларына қаржы-экономикалық, құқықтық және өзге де аспектілеріне сараптама жүргізу, сараптама нәтижесі бойынша қорытынды (анықтама) дайындау;</w:t>
      </w:r>
    </w:p>
    <w:p w14:paraId="346A4FB9" w14:textId="77777777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9) әкімнің, оның орынбасарларының, </w:t>
      </w:r>
      <w:r w:rsidR="00F10D2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басшылығының қатысуымен мәжіліс өткізуді ұйымдастыру, мәжіліс материалдарын, хаттамаларын рәсімдеу және тарату;</w:t>
      </w:r>
    </w:p>
    <w:p w14:paraId="6D813017" w14:textId="77777777" w:rsidR="001724A8" w:rsidRPr="00B10741" w:rsidRDefault="001724A8" w:rsidP="001724A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10) жергілікті бюджеттен қаржыландырылатын атқарушы органдар қызметінің тиімділігін бағалау;</w:t>
      </w:r>
    </w:p>
    <w:p w14:paraId="101ED1ED" w14:textId="77777777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11) әкімдік қаулыларының, әкім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нің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оның орынбасарлары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ның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актілері мен тапсырмаларының, әкімдік отырыстары хаттамалық шешімдерінің орындалуын бақылау, </w:t>
      </w:r>
      <w:r w:rsidR="00A530B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әкімді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осы мәселелер бойынша ақпараттандыру;</w:t>
      </w:r>
    </w:p>
    <w:p w14:paraId="09683669" w14:textId="77777777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12) жергілікті атқарушы органның норма шығару қызметінің тетіктерін жетілдіру бойынша шаралар қабылдау;</w:t>
      </w:r>
    </w:p>
    <w:p w14:paraId="7DFC0E4B" w14:textId="77777777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13) әкімнің тапсырмасы бойынша соттарда әкімдіктің және әкімнің мүдделерін білдіру және қорғау, прокурорлық ден қою актілерін қарау;</w:t>
      </w:r>
    </w:p>
    <w:p w14:paraId="49BD3D45" w14:textId="42CA787E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14) </w:t>
      </w:r>
      <w:r w:rsidR="00E05789">
        <w:rPr>
          <w:rFonts w:ascii="Times New Roman" w:hAnsi="Times New Roman" w:cs="Times New Roman"/>
          <w:sz w:val="28"/>
          <w:szCs w:val="28"/>
          <w:lang w:val="kk-KZ" w:eastAsia="ru-RU"/>
        </w:rPr>
        <w:t>қ</w:t>
      </w:r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ұпия іс қағаздарын жүргізуді ұйымдастыру және жүргізу, хат-хабарларды өңдеу, нормативтік құқықтық актілердің талаптарына сәйкес құпиялылық режимін, әкімдік ғимаратындағы өткізу және </w:t>
      </w:r>
      <w:proofErr w:type="spellStart"/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>объектішілік</w:t>
      </w:r>
      <w:proofErr w:type="spellEnd"/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режимдерді қамтамасыз ету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7BE45ACD" w14:textId="1C401F44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15) </w:t>
      </w:r>
      <w:r w:rsidR="00E05789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>емлекеттік органдардың іс қағаздарын жүргізу талаптарын сақтау жөніндегі қызметін үйлестіру, соның ішінде құпиялылық режимін қамтамасыз ету және құпия іс қағаздарын жүргізу жағдайын, сондай-ақ қорғаныс құралдарын, қорғалған баспа-</w:t>
      </w:r>
      <w:proofErr w:type="spellStart"/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>бланкілік</w:t>
      </w:r>
      <w:proofErr w:type="spellEnd"/>
      <w:r w:rsidR="00BF52F2" w:rsidRPr="00BF52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өнімдерді және арнайы байланысты пайдалануды кешенді, тақырыптық және бақылау тексерістерін жүргізу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79E462DD" w14:textId="76BBEA67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16)</w:t>
      </w:r>
      <w:r w:rsidR="005D3CF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Аппараттың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және әкімдіктің номенклатурасына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кіретін кадрлар бойынша ұсыныстарды зерделеу мен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енгізуді ұйымдастыру, кадрлар резервін қалыптастыру,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олардың оқуын, тағылымдамадан және қайта даярлаудан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өтуін ұйымдастыру жолымен кадрлық саясатты жүзеге асыру;</w:t>
      </w:r>
    </w:p>
    <w:p w14:paraId="49B1BF4F" w14:textId="34320145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әкім тағайындаған немесе оның келісімімен тағайындалған кадрлармен жұмыс;</w:t>
      </w:r>
    </w:p>
    <w:p w14:paraId="43051064" w14:textId="097C664B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5D3CF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Аппараттың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теңгеріміндегі</w:t>
      </w:r>
      <w:proofErr w:type="spellEnd"/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материалдық құндылықтардың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есебін жүргізу және олардың сақталуын бақылау;</w:t>
      </w:r>
    </w:p>
    <w:p w14:paraId="49DE433E" w14:textId="77777777" w:rsidR="005D7D05" w:rsidRPr="00E476C8" w:rsidRDefault="005D7D05" w:rsidP="005D7D05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476C8">
        <w:rPr>
          <w:rFonts w:ascii="Times New Roman" w:hAnsi="Times New Roman" w:cs="Times New Roman"/>
          <w:sz w:val="28"/>
          <w:szCs w:val="28"/>
          <w:lang w:val="kk-KZ" w:eastAsia="ru-RU"/>
        </w:rPr>
        <w:t>19) Аппараттың құзыреті шегінде ақпараттық-коммуникациялық инфрақұрылымды және ақпараттық жүйелерді қолдану мәселелері бойынша Астана қаласы әкімдігінің құрылымдық бөлімшелерінің қызметін үйлестіру;</w:t>
      </w:r>
    </w:p>
    <w:p w14:paraId="6A7D00B8" w14:textId="00FC02DD" w:rsidR="00E476C8" w:rsidRPr="007F775B" w:rsidRDefault="007F775B" w:rsidP="00E476C8">
      <w:pPr>
        <w:pStyle w:val="aa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</w:pPr>
      <w:r w:rsidRPr="007F775B"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  <w:t>(Астана қаласы әкімдігінің</w:t>
      </w:r>
      <w:r w:rsidR="00E476C8" w:rsidRPr="007F775B"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  <w:t xml:space="preserve"> 2026 жылғы 25 қыркүйектегі № 01-3316 қаулысына сәйкес өзгерістер енгізілді</w:t>
      </w:r>
      <w:r w:rsidRPr="007F775B"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  <w:t>).</w:t>
      </w:r>
    </w:p>
    <w:p w14:paraId="73827C16" w14:textId="66ABE375" w:rsidR="007F775B" w:rsidRPr="007F775B" w:rsidRDefault="005D7D05" w:rsidP="007F775B">
      <w:pPr>
        <w:pStyle w:val="aa"/>
        <w:ind w:firstLine="708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</w:pPr>
      <w:r w:rsidRPr="00E476C8">
        <w:rPr>
          <w:rFonts w:ascii="Times New Roman" w:hAnsi="Times New Roman" w:cs="Times New Roman"/>
          <w:sz w:val="28"/>
          <w:szCs w:val="28"/>
          <w:lang w:val="kk-KZ" w:eastAsia="ru-RU"/>
        </w:rPr>
        <w:t>20) Аппараттың құзыреті шегінде электрондық құжат айналымы мәселелері бойынша әкімдіктің құрылымдық бөлімшелерінің жұмысын үйлестіру;</w:t>
      </w:r>
      <w:r w:rsidR="007F775B" w:rsidRPr="007F775B"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  <w:t xml:space="preserve"> </w:t>
      </w:r>
      <w:r w:rsidR="007F775B" w:rsidRPr="007F775B"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  <w:t>(Астана қаласы әкімдігінің 2026 жылғы 25 қыркүйектегі № 01-3316 қаулысына сәйкес өзгерістер енгізілді).</w:t>
      </w:r>
    </w:p>
    <w:p w14:paraId="24C344C8" w14:textId="6FDF5AD0" w:rsidR="00107DF3" w:rsidRPr="00B10741" w:rsidRDefault="00107DF3" w:rsidP="007F775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бұқаралық ақпарат құралдарында әкімнің және әкімдіктің қызметін жариялауды қамтамасыз ету;</w:t>
      </w:r>
    </w:p>
    <w:p w14:paraId="7E43E9E0" w14:textId="43037351" w:rsidR="007F775B" w:rsidRPr="007F775B" w:rsidRDefault="00DF2403" w:rsidP="007F775B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476C8">
        <w:rPr>
          <w:rFonts w:ascii="Times New Roman" w:hAnsi="Times New Roman" w:cs="Times New Roman"/>
          <w:sz w:val="28"/>
          <w:szCs w:val="28"/>
          <w:lang w:val="kk-KZ" w:eastAsia="ru-RU"/>
        </w:rPr>
        <w:t>22) әкімдіктің құрылымдық бөлімшелерінің іс жүргізуінде мемлекеттік тілдің қолданылуы мәселелері жөніндегі жұмысқа қатысу;</w:t>
      </w:r>
      <w:r w:rsidR="007F775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F775B" w:rsidRPr="007F775B">
        <w:rPr>
          <w:rFonts w:ascii="Times New Roman" w:hAnsi="Times New Roman" w:cs="Times New Roman"/>
          <w:i/>
          <w:iCs/>
          <w:color w:val="FF0000"/>
          <w:sz w:val="24"/>
          <w:szCs w:val="24"/>
          <w:lang w:val="kk-KZ" w:eastAsia="ru-RU"/>
        </w:rPr>
        <w:t>(Астана қаласы әкімдігінің 2026 жылғы 25 қыркүйектегі № 01-3316 қаулысына сәйкес өзгерістер енгізілді).</w:t>
      </w:r>
    </w:p>
    <w:p w14:paraId="146D69B2" w14:textId="75B3C35C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</w:t>
      </w:r>
      <w:r w:rsidR="00377AF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Аппаратта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және оның құрылымдық бөлімшелерінде іс жүргізуді қалпына келтіру және жетілдіру;</w:t>
      </w:r>
    </w:p>
    <w:p w14:paraId="447C8A3C" w14:textId="0D3B1B95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мемлекеттік орган қызметінің бағыты бойынша сапасын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және оның жұмыс істеу </w:t>
      </w:r>
      <w:proofErr w:type="spellStart"/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өнімділігін</w:t>
      </w:r>
      <w:proofErr w:type="spellEnd"/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арттыру мақсатында ішкі бақылауды жүзеге асыру;</w:t>
      </w:r>
    </w:p>
    <w:p w14:paraId="78CFFEF4" w14:textId="5325422A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) мемлекеттік қызмет көрсету сапасының сақталуына бақылауды жүзеге асыру;</w:t>
      </w:r>
    </w:p>
    <w:p w14:paraId="5E74CAB4" w14:textId="50EDEEB6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740CA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қаласының аумағында қоғамдық тәртіпті және </w:t>
      </w:r>
      <w:r w:rsidR="0028241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қауіпсіздікті қамтамасыз ету жөнінде құқық қорғау органдарымен өзара байланысты ұйымдастыру;</w:t>
      </w:r>
    </w:p>
    <w:p w14:paraId="4191432B" w14:textId="31BC96FF" w:rsidR="00107DF3" w:rsidRPr="006E5484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6E54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740CA5" w:rsidRPr="006E54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Астана </w:t>
      </w:r>
      <w:r w:rsidRPr="006E5484">
        <w:rPr>
          <w:rFonts w:ascii="Times New Roman" w:hAnsi="Times New Roman" w:cs="Times New Roman"/>
          <w:sz w:val="28"/>
          <w:szCs w:val="28"/>
          <w:lang w:val="kk-KZ" w:eastAsia="ru-RU"/>
        </w:rPr>
        <w:t>қаласының аумағында жедел ахуалды талдау және бағалау;</w:t>
      </w:r>
    </w:p>
    <w:p w14:paraId="7CCA920C" w14:textId="5EBB826C" w:rsidR="00107DF3" w:rsidRPr="006E5484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E5484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6E54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6E5484">
        <w:rPr>
          <w:rFonts w:ascii="Times New Roman" w:hAnsi="Times New Roman" w:cs="Times New Roman"/>
          <w:sz w:val="28"/>
          <w:szCs w:val="28"/>
          <w:lang w:val="kk-KZ" w:eastAsia="ru-RU"/>
        </w:rPr>
        <w:t>Астана қаласында гендерлік және отбасылық-демографиялық саясатты іске асыру;</w:t>
      </w:r>
    </w:p>
    <w:p w14:paraId="0251D6DE" w14:textId="437DE715" w:rsidR="00107DF3" w:rsidRPr="006E5484" w:rsidRDefault="00B7646D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29</w:t>
      </w:r>
      <w:r w:rsidR="00107DF3" w:rsidRPr="006E54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6E5484">
        <w:rPr>
          <w:rFonts w:ascii="Times New Roman" w:hAnsi="Times New Roman" w:cs="Times New Roman"/>
          <w:sz w:val="28"/>
          <w:szCs w:val="28"/>
          <w:lang w:val="kk-KZ" w:eastAsia="ru-RU"/>
        </w:rPr>
        <w:t>гендерлік аспектілерді қарау және сақтау;</w:t>
      </w:r>
    </w:p>
    <w:p w14:paraId="18ACA38B" w14:textId="1A6A2C8D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</w:pPr>
      <w:r w:rsidRPr="006E5484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Pr="006E54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6E548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Республикасы заңнамасының талаптарына сәйкес іс жүргізу және хат-хабарды </w:t>
      </w:r>
      <w:r w:rsidR="006E54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өңдеу;</w:t>
      </w:r>
    </w:p>
    <w:p w14:paraId="320ADB60" w14:textId="1CB98315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азаматтар мен заңды тұлғалардың өтініштерін қарау;</w:t>
      </w:r>
    </w:p>
    <w:p w14:paraId="658EAE1E" w14:textId="0C085ABB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азаматтарды қабылдауды ұйымдастыру;</w:t>
      </w:r>
    </w:p>
    <w:p w14:paraId="2DBA903D" w14:textId="49BCF187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әкімдіктің, консультативтік-кеңесші органдардың отырыстарын, жалпы қалалық қоғамдық-саяси іс-шараларды дайындау;</w:t>
      </w:r>
    </w:p>
    <w:p w14:paraId="693C37BE" w14:textId="134B7770" w:rsidR="00107DF3" w:rsidRPr="00B10741" w:rsidRDefault="00107DF3" w:rsidP="00107DF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B7646D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E54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әкімнің Аппаратқа жүктеген өзге де функциялар</w:t>
      </w:r>
      <w:r w:rsidR="00AF12F1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="006E54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640A5097" w14:textId="77777777" w:rsidR="0028241D" w:rsidRPr="00B10741" w:rsidRDefault="0028241D" w:rsidP="00F57DBD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43BE22CC" w14:textId="05D459A6" w:rsidR="00350686" w:rsidRPr="00B10741" w:rsidRDefault="002A5AA1" w:rsidP="00CA6B3C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3-тарау. Мемлекеттік органның </w:t>
      </w:r>
    </w:p>
    <w:p w14:paraId="05EE51CB" w14:textId="1E956D8E" w:rsidR="002A5AA1" w:rsidRDefault="002A5AA1" w:rsidP="0028241D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бірінші басшысының мәртебесі, өкілеттіктері</w:t>
      </w:r>
    </w:p>
    <w:p w14:paraId="6598A837" w14:textId="77777777" w:rsidR="0028241D" w:rsidRPr="00B10741" w:rsidRDefault="0028241D" w:rsidP="0028241D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F99D8E0" w14:textId="04F7658B" w:rsidR="003577E1" w:rsidRPr="00B10741" w:rsidRDefault="003577E1" w:rsidP="0028241D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16.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DE4D2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ы </w:t>
      </w:r>
      <w:r w:rsidR="0094380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басқаруды бірінші басшы жүзеге асырады,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ол </w:t>
      </w:r>
      <w:r w:rsidR="00156AA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Аппаратқа</w:t>
      </w:r>
      <w:r w:rsidR="0094380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жүктелген міндеттердің орындалуына және оның өз өкілеттіктерін жүзеге асыруына дербес жауапты болады</w:t>
      </w:r>
      <w:r w:rsidR="0094380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2C21E038" w14:textId="384B14CB" w:rsidR="00391414" w:rsidRPr="00B10741" w:rsidRDefault="006D764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17. </w:t>
      </w:r>
      <w:r w:rsidR="006421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39141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басшысы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Қазақстан Республикасының заңнамасына сәйкес лауазымға тағайындалады және лауазымнан босатылады</w:t>
      </w:r>
      <w:r w:rsidR="0039141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2AA38BD4" w14:textId="63B7A818" w:rsidR="00391414" w:rsidRPr="00B10741" w:rsidRDefault="006D764D" w:rsidP="006D764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18. </w:t>
      </w:r>
      <w:r w:rsidR="006421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39141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басшысының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Қазақстан Республикасының заңнамасына сәйкес лауазымға тағайындалатын және лауазымнан босатылатын орынбасарлары болады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5F38026E" w14:textId="775DFE17" w:rsidR="00391414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19. </w:t>
      </w:r>
      <w:r w:rsidR="006421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басшысының өкілеттіктері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14:paraId="02C21B91" w14:textId="77777777" w:rsidR="00391414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1) Қазақстан Республикасының заңнамасында</w:t>
      </w:r>
      <w:r w:rsidR="00156AA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белгіленген тәртіпте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Аппарат қызметкерлерін қызметке тағайындайды және қызметтен босатады;</w:t>
      </w:r>
    </w:p>
    <w:p w14:paraId="6BA848D7" w14:textId="77777777" w:rsidR="00F57DBD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Қазақстан Республикасының заңнамасына сәйкес мемлекеттік ұйымдарда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Аппараттың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мүддесін білдіреді;</w:t>
      </w:r>
    </w:p>
    <w:p w14:paraId="31FF3EAB" w14:textId="77777777" w:rsidR="00F57DBD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Аппараттың</w:t>
      </w:r>
      <w:r w:rsidR="00F57DBD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құқықтық актілеріне қол қояды;</w:t>
      </w:r>
    </w:p>
    <w:p w14:paraId="2813F985" w14:textId="77777777" w:rsidR="00F57DBD" w:rsidRPr="00B10741" w:rsidRDefault="00F57DB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4) Қазақстан Республикасының заңнамасында</w:t>
      </w:r>
      <w:r w:rsidR="00156AA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белгіленген тәртіпте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9141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қызметкерлеріне сыйақы беру, материалдық көмек көрсету, тәртіптік жаза қолдану мәселелерін шешеді;</w:t>
      </w:r>
    </w:p>
    <w:p w14:paraId="21581D2A" w14:textId="77777777" w:rsidR="00F57DBD" w:rsidRPr="00B10741" w:rsidRDefault="00F57DB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5) </w:t>
      </w:r>
      <w:r w:rsidR="0039141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 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қызметкерлерінің лауазымдық нұсқаулықтарын бекітеді;</w:t>
      </w:r>
    </w:p>
    <w:p w14:paraId="4C63906D" w14:textId="77777777" w:rsidR="00F57DBD" w:rsidRPr="00B10741" w:rsidRDefault="00F57DBD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6) Қазақстан Республикасының заңнамасына сәйкес өзге де өкілеттіктерді жүзеге асырады.</w:t>
      </w:r>
    </w:p>
    <w:p w14:paraId="22A879F8" w14:textId="375DDCED" w:rsidR="00391414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басшысы болмаған кезеңде оның өкілеттіктерін </w:t>
      </w:r>
      <w:r w:rsidR="002A2E27" w:rsidRPr="002A2E2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заңнамасына </w:t>
      </w:r>
      <w:r w:rsidR="00F82E0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сәйкес оны алмастыратын тұлға жүзеге асырады</w:t>
      </w:r>
      <w:r w:rsidR="00B3661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45BE6CD" w14:textId="7EBD519A" w:rsidR="003577E1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20. </w:t>
      </w:r>
      <w:r w:rsidR="00642184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</w:t>
      </w: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F82E0C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басшы</w:t>
      </w:r>
      <w:r w:rsidR="00BF52F2">
        <w:rPr>
          <w:rFonts w:ascii="Times New Roman" w:hAnsi="Times New Roman" w:cs="Times New Roman"/>
          <w:bCs/>
          <w:sz w:val="28"/>
          <w:szCs w:val="28"/>
          <w:lang w:val="kk-KZ" w:eastAsia="ru-RU"/>
        </w:rPr>
        <w:t>сы</w:t>
      </w:r>
      <w:r w:rsidR="00F82E0C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өз орынбасарларының өкілеттіктерін </w:t>
      </w:r>
      <w:r w:rsidR="002A2E27" w:rsidRPr="002A2E27">
        <w:rPr>
          <w:rFonts w:ascii="Times New Roman" w:hAnsi="Times New Roman" w:cs="Times New Roman"/>
          <w:bCs/>
          <w:sz w:val="28"/>
          <w:szCs w:val="28"/>
          <w:lang w:val="kk-KZ" w:eastAsia="ru-RU"/>
        </w:rPr>
        <w:t>Қазақстан Республикасының заңнамасына</w:t>
      </w:r>
      <w:r w:rsidR="00F82E0C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сәйкес айқындайды</w:t>
      </w: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.</w:t>
      </w:r>
    </w:p>
    <w:p w14:paraId="44B219CB" w14:textId="77777777" w:rsidR="00391414" w:rsidRPr="00B10741" w:rsidRDefault="00391414" w:rsidP="00F57DBD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7F9459FB" w14:textId="77777777" w:rsidR="00F57DBD" w:rsidRPr="00B10741" w:rsidRDefault="001C6FB9" w:rsidP="00F82E0C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тарау. </w:t>
      </w:r>
      <w:r w:rsidR="00F57DBD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5F2F45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Мемлекеттік органның </w:t>
      </w:r>
      <w:r w:rsidR="00F57DBD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мүлкі</w:t>
      </w:r>
    </w:p>
    <w:p w14:paraId="794CFF32" w14:textId="77777777" w:rsidR="005F2F45" w:rsidRPr="00B10741" w:rsidRDefault="005F2F45" w:rsidP="005F2F45">
      <w:pPr>
        <w:pStyle w:val="aa"/>
        <w:ind w:left="72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9E71BAD" w14:textId="5056609A" w:rsidR="005F2F45" w:rsidRPr="00B10741" w:rsidRDefault="005F2F45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21. </w:t>
      </w:r>
      <w:r w:rsidR="007509F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Аппараттың </w:t>
      </w:r>
      <w:r w:rsidR="002A2E2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="002A2E27" w:rsidRPr="002A2E27">
        <w:rPr>
          <w:rFonts w:ascii="Times New Roman" w:hAnsi="Times New Roman" w:cs="Times New Roman"/>
          <w:sz w:val="28"/>
          <w:szCs w:val="28"/>
          <w:lang w:val="kk-KZ" w:eastAsia="ru-RU"/>
        </w:rPr>
        <w:t>Республикасының заңнамасында</w:t>
      </w:r>
      <w:r w:rsidR="008338C0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көзделген жағдайларда жедел басқару құқығында оқшауланған мүлкі болуы мүмкін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521D6EB9" w14:textId="6F62BABC" w:rsidR="005F2F45" w:rsidRPr="00B10741" w:rsidRDefault="007509F6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Аппараттың </w:t>
      </w:r>
      <w:r w:rsidR="008338C0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мүлкі оған меншік иесі берген мүлік,</w:t>
      </w:r>
      <w:r w:rsidR="005F2F45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338C0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14:paraId="4E2D95DC" w14:textId="588BE783" w:rsidR="00F57DBD" w:rsidRPr="00B10741" w:rsidRDefault="005F2F45" w:rsidP="00F57D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22. </w:t>
      </w:r>
      <w:r w:rsidR="00AF12F1" w:rsidRPr="00AF12F1">
        <w:rPr>
          <w:rFonts w:ascii="Times New Roman" w:hAnsi="Times New Roman" w:cs="Times New Roman"/>
          <w:sz w:val="28"/>
          <w:szCs w:val="28"/>
          <w:lang w:val="kk-KZ" w:eastAsia="ru-RU"/>
        </w:rPr>
        <w:t>Аппаратқа бекітілген мүлік Астана қаласының коммуналдық меншігіне жатады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45DAECEB" w14:textId="6A6703C8" w:rsidR="00F57DBD" w:rsidRPr="00B10741" w:rsidRDefault="005F2F45" w:rsidP="00351B1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23. </w:t>
      </w:r>
      <w:r w:rsidR="009E2FE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Егер </w:t>
      </w:r>
      <w:r w:rsidR="002A2E2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bookmarkStart w:id="0" w:name="_Hlk234824438"/>
      <w:r w:rsidR="002A2E2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Республикасының </w:t>
      </w:r>
      <w:r w:rsidR="009E2FE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заңнама</w:t>
      </w:r>
      <w:r w:rsidR="002A2E27">
        <w:rPr>
          <w:rFonts w:ascii="Times New Roman" w:hAnsi="Times New Roman" w:cs="Times New Roman"/>
          <w:sz w:val="28"/>
          <w:szCs w:val="28"/>
          <w:lang w:val="kk-KZ" w:eastAsia="ru-RU"/>
        </w:rPr>
        <w:t>сын</w:t>
      </w:r>
      <w:r w:rsidR="009E2FE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да </w:t>
      </w:r>
      <w:bookmarkEnd w:id="0"/>
      <w:r w:rsidR="009E2FE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өзгеше көзделмесе</w:t>
      </w:r>
      <w:r w:rsidR="00351B18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7509F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Аппараттың</w:t>
      </w:r>
      <w:r w:rsidR="009E2FEC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</w:t>
      </w:r>
      <w:r w:rsidR="00351B18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04C6A10D" w14:textId="77777777" w:rsidR="0028241D" w:rsidRPr="00B10741" w:rsidRDefault="0028241D" w:rsidP="00351B1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8FFDB82" w14:textId="77777777" w:rsidR="00351B18" w:rsidRPr="00B10741" w:rsidRDefault="00351B18" w:rsidP="00F82E0C">
      <w:pPr>
        <w:pStyle w:val="aa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="00AC3F49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тарау. </w:t>
      </w:r>
      <w:r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293ECD" w:rsidRPr="00B1074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Мемлекеттік органды қайта ұйымдастыру және тарату</w:t>
      </w:r>
    </w:p>
    <w:p w14:paraId="7A94E1AA" w14:textId="77777777" w:rsidR="00351B18" w:rsidRPr="00B10741" w:rsidRDefault="00351B18" w:rsidP="00351B1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CA235FD" w14:textId="0A3D7DA9" w:rsidR="005F2F45" w:rsidRPr="00B10741" w:rsidRDefault="005F2F45" w:rsidP="005F2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24. </w:t>
      </w:r>
      <w:r w:rsidR="007509F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Аппаратты </w:t>
      </w:r>
      <w:r w:rsidR="00C13636" w:rsidRPr="00B10741">
        <w:rPr>
          <w:rFonts w:ascii="Times New Roman" w:hAnsi="Times New Roman" w:cs="Times New Roman"/>
          <w:sz w:val="28"/>
          <w:szCs w:val="28"/>
          <w:lang w:val="kk-KZ" w:eastAsia="ru-RU"/>
        </w:rPr>
        <w:t>қайта ұйымдастыру және тарату Қазақстан Республикасының заңнамасына сәйкес жүзеге асырылады</w:t>
      </w:r>
      <w:r w:rsidRPr="00B1074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69C1B12F" w14:textId="5D7E0A8B" w:rsidR="00C461D6" w:rsidRPr="00B10741" w:rsidRDefault="00495AA5" w:rsidP="002A2E27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10741">
        <w:rPr>
          <w:rFonts w:ascii="Times New Roman" w:hAnsi="Times New Roman" w:cs="Times New Roman"/>
          <w:sz w:val="28"/>
          <w:szCs w:val="28"/>
          <w:lang w:val="kk-KZ"/>
        </w:rPr>
        <w:t>_______________________________________</w:t>
      </w:r>
    </w:p>
    <w:sectPr w:rsidR="00C461D6" w:rsidRPr="00B10741" w:rsidSect="003445C2">
      <w:headerReference w:type="default" r:id="rId7"/>
      <w:pgSz w:w="11906" w:h="16838"/>
      <w:pgMar w:top="993" w:right="991" w:bottom="567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4233F" w14:textId="77777777" w:rsidR="009012A5" w:rsidRDefault="009012A5" w:rsidP="008C35BE">
      <w:pPr>
        <w:spacing w:after="0" w:line="240" w:lineRule="auto"/>
      </w:pPr>
      <w:r>
        <w:separator/>
      </w:r>
    </w:p>
  </w:endnote>
  <w:endnote w:type="continuationSeparator" w:id="0">
    <w:p w14:paraId="4C61ECF7" w14:textId="77777777" w:rsidR="009012A5" w:rsidRDefault="009012A5" w:rsidP="008C3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A1849" w14:textId="77777777" w:rsidR="009012A5" w:rsidRDefault="009012A5" w:rsidP="008C35BE">
      <w:pPr>
        <w:spacing w:after="0" w:line="240" w:lineRule="auto"/>
      </w:pPr>
      <w:r>
        <w:separator/>
      </w:r>
    </w:p>
  </w:footnote>
  <w:footnote w:type="continuationSeparator" w:id="0">
    <w:p w14:paraId="57EF4C7D" w14:textId="77777777" w:rsidR="009012A5" w:rsidRDefault="009012A5" w:rsidP="008C3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8249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2A3AB3" w14:textId="77777777" w:rsidR="008C35BE" w:rsidRPr="009632B8" w:rsidRDefault="008C35B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32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32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32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C3F49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632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31AC29E" w14:textId="77777777" w:rsidR="008C35BE" w:rsidRDefault="008C35B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D105D"/>
    <w:multiLevelType w:val="multilevel"/>
    <w:tmpl w:val="C04EF3B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E757D"/>
    <w:multiLevelType w:val="hybridMultilevel"/>
    <w:tmpl w:val="69D2FEAE"/>
    <w:lvl w:ilvl="0" w:tplc="CA942BFA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727680F"/>
    <w:multiLevelType w:val="hybridMultilevel"/>
    <w:tmpl w:val="521EC69C"/>
    <w:lvl w:ilvl="0" w:tplc="4BDA64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3167A"/>
    <w:multiLevelType w:val="hybridMultilevel"/>
    <w:tmpl w:val="0526F9BA"/>
    <w:lvl w:ilvl="0" w:tplc="665AEA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336A8"/>
    <w:multiLevelType w:val="multilevel"/>
    <w:tmpl w:val="F20C3E8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757DDA"/>
    <w:multiLevelType w:val="multilevel"/>
    <w:tmpl w:val="B6208F9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A66C2D"/>
    <w:multiLevelType w:val="multilevel"/>
    <w:tmpl w:val="8BB626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91036F"/>
    <w:multiLevelType w:val="multilevel"/>
    <w:tmpl w:val="CC682F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120FDB"/>
    <w:multiLevelType w:val="hybridMultilevel"/>
    <w:tmpl w:val="31C0EEF8"/>
    <w:lvl w:ilvl="0" w:tplc="2DC668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318D8"/>
    <w:multiLevelType w:val="hybridMultilevel"/>
    <w:tmpl w:val="632ADC62"/>
    <w:lvl w:ilvl="0" w:tplc="4BA8F7C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233D82"/>
    <w:multiLevelType w:val="multilevel"/>
    <w:tmpl w:val="AFB653A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E7832"/>
    <w:multiLevelType w:val="multilevel"/>
    <w:tmpl w:val="AA787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1226C3"/>
    <w:multiLevelType w:val="hybridMultilevel"/>
    <w:tmpl w:val="8460D11E"/>
    <w:lvl w:ilvl="0" w:tplc="EA3EF44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367E4F"/>
    <w:multiLevelType w:val="hybridMultilevel"/>
    <w:tmpl w:val="AC7C7ADE"/>
    <w:lvl w:ilvl="0" w:tplc="263E929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27C07"/>
    <w:multiLevelType w:val="hybridMultilevel"/>
    <w:tmpl w:val="983CA6DC"/>
    <w:lvl w:ilvl="0" w:tplc="2F6477C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E477AF"/>
    <w:multiLevelType w:val="multilevel"/>
    <w:tmpl w:val="87BCB97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8C3A27"/>
    <w:multiLevelType w:val="multilevel"/>
    <w:tmpl w:val="58AAEB9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E00F06"/>
    <w:multiLevelType w:val="hybridMultilevel"/>
    <w:tmpl w:val="44B07CE0"/>
    <w:lvl w:ilvl="0" w:tplc="E2B028C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057766"/>
    <w:multiLevelType w:val="hybridMultilevel"/>
    <w:tmpl w:val="7CB82CF8"/>
    <w:lvl w:ilvl="0" w:tplc="8EEA44E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8874836"/>
    <w:multiLevelType w:val="hybridMultilevel"/>
    <w:tmpl w:val="3CF4B472"/>
    <w:lvl w:ilvl="0" w:tplc="BE38FE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B26562A"/>
    <w:multiLevelType w:val="hybridMultilevel"/>
    <w:tmpl w:val="3826869C"/>
    <w:lvl w:ilvl="0" w:tplc="728CD0B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1"/>
  </w:num>
  <w:num w:numId="3">
    <w:abstractNumId w:val="7"/>
  </w:num>
  <w:num w:numId="4">
    <w:abstractNumId w:val="6"/>
  </w:num>
  <w:num w:numId="5">
    <w:abstractNumId w:val="15"/>
  </w:num>
  <w:num w:numId="6">
    <w:abstractNumId w:val="16"/>
  </w:num>
  <w:num w:numId="7">
    <w:abstractNumId w:val="10"/>
  </w:num>
  <w:num w:numId="8">
    <w:abstractNumId w:val="4"/>
  </w:num>
  <w:num w:numId="9">
    <w:abstractNumId w:val="0"/>
  </w:num>
  <w:num w:numId="10">
    <w:abstractNumId w:val="5"/>
  </w:num>
  <w:num w:numId="11">
    <w:abstractNumId w:val="13"/>
  </w:num>
  <w:num w:numId="12">
    <w:abstractNumId w:val="12"/>
  </w:num>
  <w:num w:numId="13">
    <w:abstractNumId w:val="19"/>
  </w:num>
  <w:num w:numId="14">
    <w:abstractNumId w:val="17"/>
  </w:num>
  <w:num w:numId="15">
    <w:abstractNumId w:val="20"/>
  </w:num>
  <w:num w:numId="16">
    <w:abstractNumId w:val="2"/>
  </w:num>
  <w:num w:numId="17">
    <w:abstractNumId w:val="14"/>
  </w:num>
  <w:num w:numId="18">
    <w:abstractNumId w:val="9"/>
  </w:num>
  <w:num w:numId="19">
    <w:abstractNumId w:val="1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51A"/>
    <w:rsid w:val="000457F1"/>
    <w:rsid w:val="000A01DD"/>
    <w:rsid w:val="00107DF3"/>
    <w:rsid w:val="00114F5A"/>
    <w:rsid w:val="00120B69"/>
    <w:rsid w:val="00156AAC"/>
    <w:rsid w:val="001724A8"/>
    <w:rsid w:val="001968B5"/>
    <w:rsid w:val="001C6FB9"/>
    <w:rsid w:val="001F0443"/>
    <w:rsid w:val="00203D2F"/>
    <w:rsid w:val="00234C13"/>
    <w:rsid w:val="00255E9C"/>
    <w:rsid w:val="00261EF6"/>
    <w:rsid w:val="0028241D"/>
    <w:rsid w:val="002931C2"/>
    <w:rsid w:val="00293ECD"/>
    <w:rsid w:val="002A2E27"/>
    <w:rsid w:val="002A5AA1"/>
    <w:rsid w:val="002D7DF1"/>
    <w:rsid w:val="002E00A3"/>
    <w:rsid w:val="002E071B"/>
    <w:rsid w:val="002F73DC"/>
    <w:rsid w:val="003055E3"/>
    <w:rsid w:val="0032632F"/>
    <w:rsid w:val="00333701"/>
    <w:rsid w:val="003445C2"/>
    <w:rsid w:val="00350686"/>
    <w:rsid w:val="00351B18"/>
    <w:rsid w:val="00351F58"/>
    <w:rsid w:val="00355AF8"/>
    <w:rsid w:val="003577E1"/>
    <w:rsid w:val="00377AFC"/>
    <w:rsid w:val="00381B03"/>
    <w:rsid w:val="00391414"/>
    <w:rsid w:val="003B15A5"/>
    <w:rsid w:val="003B52DF"/>
    <w:rsid w:val="003B623A"/>
    <w:rsid w:val="003C4103"/>
    <w:rsid w:val="003E5C6B"/>
    <w:rsid w:val="00445E66"/>
    <w:rsid w:val="00453196"/>
    <w:rsid w:val="00453647"/>
    <w:rsid w:val="00464AAE"/>
    <w:rsid w:val="00465A69"/>
    <w:rsid w:val="00475064"/>
    <w:rsid w:val="004843E7"/>
    <w:rsid w:val="00487199"/>
    <w:rsid w:val="00495AA5"/>
    <w:rsid w:val="004A2CBA"/>
    <w:rsid w:val="004A4009"/>
    <w:rsid w:val="004B3318"/>
    <w:rsid w:val="004B7C9D"/>
    <w:rsid w:val="004F10E4"/>
    <w:rsid w:val="005051C3"/>
    <w:rsid w:val="00507FF0"/>
    <w:rsid w:val="0051180B"/>
    <w:rsid w:val="005A3C2B"/>
    <w:rsid w:val="005A5FF5"/>
    <w:rsid w:val="005A6918"/>
    <w:rsid w:val="005B0E61"/>
    <w:rsid w:val="005D3CF5"/>
    <w:rsid w:val="005D7D05"/>
    <w:rsid w:val="005E090E"/>
    <w:rsid w:val="005E2D8A"/>
    <w:rsid w:val="005F2F45"/>
    <w:rsid w:val="0061151A"/>
    <w:rsid w:val="00620DC8"/>
    <w:rsid w:val="00642184"/>
    <w:rsid w:val="00651E8D"/>
    <w:rsid w:val="00673144"/>
    <w:rsid w:val="006A368E"/>
    <w:rsid w:val="006B3FE5"/>
    <w:rsid w:val="006D764D"/>
    <w:rsid w:val="006E5484"/>
    <w:rsid w:val="00740CA5"/>
    <w:rsid w:val="007509F6"/>
    <w:rsid w:val="007827C5"/>
    <w:rsid w:val="007B0647"/>
    <w:rsid w:val="007B5BDB"/>
    <w:rsid w:val="007F775B"/>
    <w:rsid w:val="00810C97"/>
    <w:rsid w:val="008134D4"/>
    <w:rsid w:val="00826709"/>
    <w:rsid w:val="008338C0"/>
    <w:rsid w:val="0084631B"/>
    <w:rsid w:val="008679C0"/>
    <w:rsid w:val="008B2750"/>
    <w:rsid w:val="008C35BE"/>
    <w:rsid w:val="009012A5"/>
    <w:rsid w:val="00942D01"/>
    <w:rsid w:val="00943804"/>
    <w:rsid w:val="009516B4"/>
    <w:rsid w:val="00955B4C"/>
    <w:rsid w:val="009617C7"/>
    <w:rsid w:val="009632B8"/>
    <w:rsid w:val="00991844"/>
    <w:rsid w:val="00991C26"/>
    <w:rsid w:val="009B3FDD"/>
    <w:rsid w:val="009C3E68"/>
    <w:rsid w:val="009E2FEC"/>
    <w:rsid w:val="009E383A"/>
    <w:rsid w:val="00A11844"/>
    <w:rsid w:val="00A3375C"/>
    <w:rsid w:val="00A42AE8"/>
    <w:rsid w:val="00A530B9"/>
    <w:rsid w:val="00A5338E"/>
    <w:rsid w:val="00A715BF"/>
    <w:rsid w:val="00A81C41"/>
    <w:rsid w:val="00A86EED"/>
    <w:rsid w:val="00AB0C41"/>
    <w:rsid w:val="00AB1140"/>
    <w:rsid w:val="00AC3F49"/>
    <w:rsid w:val="00AD6284"/>
    <w:rsid w:val="00AE4EF6"/>
    <w:rsid w:val="00AF12F1"/>
    <w:rsid w:val="00B10741"/>
    <w:rsid w:val="00B25255"/>
    <w:rsid w:val="00B312BB"/>
    <w:rsid w:val="00B36388"/>
    <w:rsid w:val="00B36614"/>
    <w:rsid w:val="00B377AB"/>
    <w:rsid w:val="00B409A5"/>
    <w:rsid w:val="00B4476E"/>
    <w:rsid w:val="00B7250C"/>
    <w:rsid w:val="00B728C3"/>
    <w:rsid w:val="00B7646D"/>
    <w:rsid w:val="00BA0807"/>
    <w:rsid w:val="00BB3F9F"/>
    <w:rsid w:val="00BF1F85"/>
    <w:rsid w:val="00BF52F2"/>
    <w:rsid w:val="00C13636"/>
    <w:rsid w:val="00C16E8C"/>
    <w:rsid w:val="00C461D6"/>
    <w:rsid w:val="00C5283F"/>
    <w:rsid w:val="00C55432"/>
    <w:rsid w:val="00C75007"/>
    <w:rsid w:val="00CA6B3C"/>
    <w:rsid w:val="00CA7068"/>
    <w:rsid w:val="00D13444"/>
    <w:rsid w:val="00D13B5B"/>
    <w:rsid w:val="00D6723A"/>
    <w:rsid w:val="00D75073"/>
    <w:rsid w:val="00D93264"/>
    <w:rsid w:val="00D94768"/>
    <w:rsid w:val="00D96236"/>
    <w:rsid w:val="00DA5DB8"/>
    <w:rsid w:val="00DC489B"/>
    <w:rsid w:val="00DE4D25"/>
    <w:rsid w:val="00DE4E12"/>
    <w:rsid w:val="00DF2403"/>
    <w:rsid w:val="00E05789"/>
    <w:rsid w:val="00E0736D"/>
    <w:rsid w:val="00E211D3"/>
    <w:rsid w:val="00E339AF"/>
    <w:rsid w:val="00E42CCD"/>
    <w:rsid w:val="00E466D3"/>
    <w:rsid w:val="00E476C8"/>
    <w:rsid w:val="00E671DE"/>
    <w:rsid w:val="00E80F8F"/>
    <w:rsid w:val="00E93C7A"/>
    <w:rsid w:val="00E96C1F"/>
    <w:rsid w:val="00EB77A4"/>
    <w:rsid w:val="00EF01FE"/>
    <w:rsid w:val="00EF05E6"/>
    <w:rsid w:val="00F068D2"/>
    <w:rsid w:val="00F10D26"/>
    <w:rsid w:val="00F4636B"/>
    <w:rsid w:val="00F57DBD"/>
    <w:rsid w:val="00F82E0C"/>
    <w:rsid w:val="00FB26AE"/>
    <w:rsid w:val="00FC478B"/>
    <w:rsid w:val="00F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3B2B6"/>
  <w15:docId w15:val="{33CD918C-C6B2-49D9-A234-4725FFFC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A5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F57D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57D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AA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3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5BE"/>
  </w:style>
  <w:style w:type="paragraph" w:styleId="a6">
    <w:name w:val="footer"/>
    <w:basedOn w:val="a"/>
    <w:link w:val="a7"/>
    <w:uiPriority w:val="99"/>
    <w:unhideWhenUsed/>
    <w:rsid w:val="008C3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5BE"/>
  </w:style>
  <w:style w:type="character" w:customStyle="1" w:styleId="10">
    <w:name w:val="Заголовок 1 Знак"/>
    <w:basedOn w:val="a0"/>
    <w:link w:val="1"/>
    <w:uiPriority w:val="9"/>
    <w:rsid w:val="00F57D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7D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F57DBD"/>
    <w:rPr>
      <w:b/>
      <w:bCs/>
    </w:rPr>
  </w:style>
  <w:style w:type="paragraph" w:styleId="a9">
    <w:name w:val="Normal (Web)"/>
    <w:basedOn w:val="a"/>
    <w:uiPriority w:val="99"/>
    <w:semiHidden/>
    <w:unhideWhenUsed/>
    <w:rsid w:val="00F57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57DBD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963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63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 Алдажарова</dc:creator>
  <cp:keywords/>
  <dc:description/>
  <cp:lastModifiedBy>Айнур Сартбаева</cp:lastModifiedBy>
  <cp:revision>2</cp:revision>
  <cp:lastPrinted>2026-07-16T06:22:00Z</cp:lastPrinted>
  <dcterms:created xsi:type="dcterms:W3CDTF">2026-10-08T12:01:00Z</dcterms:created>
  <dcterms:modified xsi:type="dcterms:W3CDTF">2026-10-08T12:01:00Z</dcterms:modified>
</cp:coreProperties>
</file>