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532637" w14:textId="0EB149C2" w:rsidR="00BA169C" w:rsidRP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КЕЛІСІЛДІ</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БЕКІТЕМІН</w:t>
      </w:r>
    </w:p>
    <w:p w14:paraId="19487F74" w14:textId="7210EF17"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Алматы облысының жұмыспен қамтуды </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Алматы облысы</w:t>
      </w:r>
    </w:p>
    <w:p w14:paraId="0E8E1AAD" w14:textId="386ABE3D"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үйлестіру және әлеуметтік бағдарламалар </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 xml:space="preserve">әкімінің орынбасары </w:t>
      </w:r>
    </w:p>
    <w:p w14:paraId="4D3705F7" w14:textId="03FEA3CA" w:rsid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 xml:space="preserve">басқармасы басшысының м.а. </w:t>
      </w:r>
      <w:r>
        <w:rPr>
          <w:rFonts w:ascii="Times New Roman" w:hAnsi="Times New Roman" w:cs="Times New Roman"/>
          <w:b/>
          <w:sz w:val="24"/>
          <w:szCs w:val="24"/>
          <w:lang w:val="kk-KZ"/>
        </w:rPr>
        <w:tab/>
      </w:r>
    </w:p>
    <w:p w14:paraId="7451C188" w14:textId="0D85D024" w:rsidR="00BA169C" w:rsidRDefault="00BA169C" w:rsidP="00BA169C">
      <w:pPr>
        <w:pStyle w:val="a5"/>
        <w:rPr>
          <w:rFonts w:ascii="Times New Roman" w:hAnsi="Times New Roman" w:cs="Times New Roman"/>
          <w:b/>
          <w:sz w:val="24"/>
          <w:szCs w:val="24"/>
          <w:lang w:val="kk-KZ"/>
        </w:rPr>
      </w:pP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sidRPr="009C0ABC">
        <w:rPr>
          <w:rFonts w:ascii="Times New Roman" w:hAnsi="Times New Roman" w:cs="Times New Roman"/>
          <w:b/>
          <w:sz w:val="24"/>
          <w:szCs w:val="24"/>
          <w:lang w:val="kk-KZ"/>
        </w:rPr>
        <w:t>__________</w:t>
      </w:r>
      <w:r w:rsidR="009C0ABC">
        <w:rPr>
          <w:rFonts w:ascii="Times New Roman" w:hAnsi="Times New Roman" w:cs="Times New Roman"/>
          <w:b/>
          <w:sz w:val="24"/>
          <w:szCs w:val="24"/>
          <w:lang w:val="kk-KZ"/>
        </w:rPr>
        <w:t>____</w:t>
      </w:r>
      <w:r w:rsidRPr="009C0ABC">
        <w:rPr>
          <w:rFonts w:ascii="Times New Roman" w:hAnsi="Times New Roman" w:cs="Times New Roman"/>
          <w:b/>
          <w:sz w:val="24"/>
          <w:szCs w:val="24"/>
          <w:lang w:val="kk-KZ"/>
        </w:rPr>
        <w:t>__</w:t>
      </w:r>
      <w:r>
        <w:rPr>
          <w:rFonts w:ascii="Times New Roman" w:hAnsi="Times New Roman" w:cs="Times New Roman"/>
          <w:b/>
          <w:sz w:val="24"/>
          <w:szCs w:val="24"/>
          <w:lang w:val="kk-KZ"/>
        </w:rPr>
        <w:t xml:space="preserve"> Ғ. Майлыбаев </w:t>
      </w:r>
    </w:p>
    <w:p w14:paraId="5E763D29" w14:textId="618EBA89" w:rsidR="00BA169C" w:rsidRPr="00BA169C" w:rsidRDefault="00BA169C" w:rsidP="00BA169C">
      <w:pPr>
        <w:pStyle w:val="a5"/>
        <w:rPr>
          <w:rFonts w:ascii="Times New Roman" w:hAnsi="Times New Roman" w:cs="Times New Roman"/>
          <w:b/>
          <w:sz w:val="24"/>
          <w:szCs w:val="24"/>
          <w:lang w:val="kk-KZ"/>
        </w:rPr>
      </w:pPr>
      <w:r w:rsidRPr="00BA169C">
        <w:rPr>
          <w:rFonts w:ascii="Times New Roman" w:hAnsi="Times New Roman" w:cs="Times New Roman"/>
          <w:b/>
          <w:sz w:val="24"/>
          <w:szCs w:val="24"/>
          <w:lang w:val="kk-KZ"/>
        </w:rPr>
        <w:t>________________________ Е. Байқоныс</w:t>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Pr>
          <w:rFonts w:ascii="Times New Roman" w:hAnsi="Times New Roman" w:cs="Times New Roman"/>
          <w:b/>
          <w:sz w:val="24"/>
          <w:szCs w:val="24"/>
          <w:lang w:val="kk-KZ"/>
        </w:rPr>
        <w:tab/>
      </w:r>
      <w:r w:rsidR="00770807">
        <w:rPr>
          <w:rFonts w:ascii="Times New Roman" w:hAnsi="Times New Roman" w:cs="Times New Roman"/>
          <w:b/>
          <w:sz w:val="24"/>
          <w:szCs w:val="24"/>
          <w:lang w:val="kk-KZ"/>
        </w:rPr>
        <w:tab/>
      </w:r>
      <w:r>
        <w:rPr>
          <w:rFonts w:ascii="Times New Roman" w:hAnsi="Times New Roman" w:cs="Times New Roman"/>
          <w:b/>
          <w:sz w:val="24"/>
          <w:szCs w:val="24"/>
          <w:lang w:val="kk-KZ"/>
        </w:rPr>
        <w:t>«________»_____</w:t>
      </w:r>
      <w:r w:rsidR="009C0ABC">
        <w:rPr>
          <w:rFonts w:ascii="Times New Roman" w:hAnsi="Times New Roman" w:cs="Times New Roman"/>
          <w:b/>
          <w:sz w:val="24"/>
          <w:szCs w:val="24"/>
          <w:lang w:val="kk-KZ"/>
        </w:rPr>
        <w:t>_</w:t>
      </w:r>
      <w:r>
        <w:rPr>
          <w:rFonts w:ascii="Times New Roman" w:hAnsi="Times New Roman" w:cs="Times New Roman"/>
          <w:b/>
          <w:sz w:val="24"/>
          <w:szCs w:val="24"/>
          <w:lang w:val="kk-KZ"/>
        </w:rPr>
        <w:t>____ 2025 жыл</w:t>
      </w:r>
    </w:p>
    <w:p w14:paraId="31A4626E" w14:textId="37046782" w:rsidR="00BA169C" w:rsidRDefault="00BA169C" w:rsidP="00BA169C">
      <w:pPr>
        <w:pStyle w:val="a5"/>
        <w:rPr>
          <w:rFonts w:ascii="Times New Roman" w:hAnsi="Times New Roman" w:cs="Times New Roman"/>
          <w:b/>
          <w:sz w:val="24"/>
          <w:szCs w:val="24"/>
          <w:lang w:val="kk-KZ"/>
        </w:rPr>
      </w:pPr>
      <w:r>
        <w:rPr>
          <w:rFonts w:ascii="Times New Roman" w:hAnsi="Times New Roman" w:cs="Times New Roman"/>
          <w:b/>
          <w:sz w:val="24"/>
          <w:szCs w:val="24"/>
          <w:lang w:val="kk-KZ"/>
        </w:rPr>
        <w:t>«_________»_____________ 2025 жыл</w:t>
      </w:r>
    </w:p>
    <w:p w14:paraId="42674974" w14:textId="77777777" w:rsidR="00770807" w:rsidRDefault="00770807" w:rsidP="00BA169C">
      <w:pPr>
        <w:pStyle w:val="a5"/>
        <w:rPr>
          <w:rFonts w:ascii="Times New Roman" w:hAnsi="Times New Roman" w:cs="Times New Roman"/>
          <w:b/>
          <w:sz w:val="24"/>
          <w:szCs w:val="24"/>
          <w:lang w:val="kk-KZ"/>
        </w:rPr>
      </w:pPr>
    </w:p>
    <w:p w14:paraId="3E88E3E8" w14:textId="77777777" w:rsidR="00BA169C" w:rsidRPr="00BA169C" w:rsidRDefault="00BA169C" w:rsidP="00BA169C">
      <w:pPr>
        <w:pStyle w:val="a5"/>
        <w:rPr>
          <w:rFonts w:ascii="Times New Roman" w:hAnsi="Times New Roman" w:cs="Times New Roman"/>
          <w:b/>
          <w:sz w:val="24"/>
          <w:szCs w:val="24"/>
          <w:lang w:val="kk-KZ"/>
        </w:rPr>
      </w:pPr>
    </w:p>
    <w:p w14:paraId="0A60E0D1" w14:textId="4A51C895" w:rsidR="00BA169C" w:rsidRPr="00BA169C" w:rsidRDefault="00BA169C" w:rsidP="00BA169C">
      <w:pPr>
        <w:pStyle w:val="a5"/>
        <w:jc w:val="center"/>
        <w:rPr>
          <w:rFonts w:ascii="Times New Roman" w:hAnsi="Times New Roman" w:cs="Times New Roman"/>
          <w:b/>
          <w:sz w:val="28"/>
          <w:szCs w:val="28"/>
          <w:lang w:val="kk-KZ"/>
        </w:rPr>
      </w:pPr>
      <w:r w:rsidRPr="00BA169C">
        <w:rPr>
          <w:rFonts w:ascii="Times New Roman" w:hAnsi="Times New Roman" w:cs="Times New Roman"/>
          <w:b/>
          <w:sz w:val="28"/>
          <w:szCs w:val="28"/>
          <w:lang w:val="kk-KZ"/>
        </w:rPr>
        <w:t>Өтініштер бойынша жиі қойылатын сұрақтардың тізбесі</w:t>
      </w:r>
    </w:p>
    <w:p w14:paraId="50EB73B3" w14:textId="77777777" w:rsidR="00BA169C" w:rsidRDefault="00BA169C" w:rsidP="00BA169C">
      <w:pPr>
        <w:pStyle w:val="a5"/>
        <w:rPr>
          <w:rFonts w:ascii="Times New Roman" w:hAnsi="Times New Roman" w:cs="Times New Roman"/>
          <w:b/>
          <w:sz w:val="18"/>
          <w:szCs w:val="18"/>
          <w:lang w:val="kk-KZ"/>
        </w:rPr>
      </w:pPr>
    </w:p>
    <w:p w14:paraId="73C26A0C" w14:textId="77777777" w:rsidR="00BA169C" w:rsidRPr="00BA169C" w:rsidRDefault="00BA169C" w:rsidP="00BA169C">
      <w:pPr>
        <w:pStyle w:val="a5"/>
        <w:ind w:left="709"/>
        <w:jc w:val="center"/>
        <w:rPr>
          <w:rFonts w:ascii="Times New Roman" w:hAnsi="Times New Roman" w:cs="Times New Roman"/>
          <w:b/>
          <w:sz w:val="18"/>
          <w:szCs w:val="18"/>
          <w:lang w:val="kk-KZ"/>
        </w:rPr>
      </w:pPr>
    </w:p>
    <w:tbl>
      <w:tblPr>
        <w:tblW w:w="16136" w:type="dxa"/>
        <w:tblInd w:w="-719" w:type="dxa"/>
        <w:tblLayout w:type="fixed"/>
        <w:tblCellMar>
          <w:left w:w="0" w:type="dxa"/>
          <w:right w:w="0" w:type="dxa"/>
        </w:tblCellMar>
        <w:tblLook w:val="04A0" w:firstRow="1" w:lastRow="0" w:firstColumn="1" w:lastColumn="0" w:noHBand="0" w:noVBand="1"/>
      </w:tblPr>
      <w:tblGrid>
        <w:gridCol w:w="827"/>
        <w:gridCol w:w="1418"/>
        <w:gridCol w:w="1559"/>
        <w:gridCol w:w="2126"/>
        <w:gridCol w:w="6277"/>
        <w:gridCol w:w="2228"/>
        <w:gridCol w:w="1701"/>
      </w:tblGrid>
      <w:tr w:rsidR="00B579FE" w:rsidRPr="00BA169C" w14:paraId="40E0B900" w14:textId="77777777" w:rsidTr="00CC46B3">
        <w:trPr>
          <w:trHeight w:val="570"/>
        </w:trPr>
        <w:tc>
          <w:tcPr>
            <w:tcW w:w="82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277CB88C" w14:textId="612D0BE7" w:rsidR="00ED3A2E" w:rsidRPr="00CC46B3" w:rsidRDefault="00CC46B3" w:rsidP="00CC46B3">
            <w:pPr>
              <w:spacing w:after="0" w:line="240" w:lineRule="auto"/>
              <w:rPr>
                <w:rFonts w:ascii="Times New Roman" w:eastAsia="Calibri" w:hAnsi="Times New Roman" w:cs="Times New Roman"/>
                <w:b/>
                <w:bCs/>
                <w:sz w:val="18"/>
                <w:szCs w:val="18"/>
                <w:lang w:val="kk-KZ"/>
              </w:rPr>
            </w:pPr>
            <w:r>
              <w:rPr>
                <w:rFonts w:ascii="Times New Roman" w:eastAsia="Calibri" w:hAnsi="Times New Roman" w:cs="Times New Roman"/>
                <w:b/>
                <w:bCs/>
                <w:sz w:val="18"/>
                <w:szCs w:val="18"/>
                <w:lang w:val="kk-KZ"/>
              </w:rPr>
              <w:t>№</w:t>
            </w:r>
          </w:p>
        </w:tc>
        <w:tc>
          <w:tcPr>
            <w:tcW w:w="14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6C09EC2" w14:textId="77777777"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Меморган</w:t>
            </w:r>
          </w:p>
        </w:tc>
        <w:tc>
          <w:tcPr>
            <w:tcW w:w="155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569778C1" w14:textId="77777777"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Жиі қойылатын сұрақ</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C005CC2" w14:textId="77777777"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Қысқаша жауап</w:t>
            </w:r>
          </w:p>
        </w:tc>
        <w:tc>
          <w:tcPr>
            <w:tcW w:w="6277"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4F32D63" w14:textId="77777777"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Толық жауап</w:t>
            </w:r>
          </w:p>
        </w:tc>
        <w:tc>
          <w:tcPr>
            <w:tcW w:w="222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020D735" w14:textId="77777777"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НҚА-ға сілтеме</w:t>
            </w:r>
          </w:p>
        </w:tc>
        <w:tc>
          <w:tcPr>
            <w:tcW w:w="170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06ECAE20" w14:textId="77777777" w:rsidR="00ED3A2E" w:rsidRPr="00BA169C" w:rsidRDefault="00A277F2" w:rsidP="00691E3A">
            <w:pPr>
              <w:spacing w:after="0" w:line="240" w:lineRule="auto"/>
              <w:jc w:val="center"/>
              <w:rPr>
                <w:rFonts w:ascii="Times New Roman" w:eastAsia="Calibri" w:hAnsi="Times New Roman" w:cs="Times New Roman"/>
                <w:b/>
                <w:bCs/>
                <w:sz w:val="18"/>
                <w:szCs w:val="18"/>
                <w:lang w:val="kk-KZ"/>
              </w:rPr>
            </w:pPr>
            <w:r w:rsidRPr="00BA169C">
              <w:rPr>
                <w:rFonts w:ascii="Times New Roman" w:eastAsia="Calibri" w:hAnsi="Times New Roman" w:cs="Times New Roman"/>
                <w:b/>
                <w:bCs/>
                <w:sz w:val="18"/>
                <w:szCs w:val="18"/>
                <w:lang w:val="kk-KZ"/>
              </w:rPr>
              <w:t>Кілт сөздер және хештегтер</w:t>
            </w:r>
          </w:p>
        </w:tc>
      </w:tr>
      <w:tr w:rsidR="00B579FE" w:rsidRPr="008B040A" w14:paraId="226FB99D" w14:textId="77777777" w:rsidTr="00CC46B3">
        <w:trPr>
          <w:trHeight w:val="435"/>
        </w:trPr>
        <w:tc>
          <w:tcPr>
            <w:tcW w:w="82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0825FFC6" w14:textId="74C5E902" w:rsidR="00ED3A2E" w:rsidRPr="00CC46B3" w:rsidRDefault="00ED3A2E"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0F79C6E7" w14:textId="77777777" w:rsidR="00ED3A2E" w:rsidRDefault="0019376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«Алматы </w:t>
            </w:r>
            <w:r w:rsidR="00A277F2" w:rsidRPr="00BA169C">
              <w:rPr>
                <w:rFonts w:ascii="Times New Roman" w:eastAsia="Calibri" w:hAnsi="Times New Roman" w:cs="Times New Roman"/>
                <w:color w:val="000000"/>
                <w:sz w:val="18"/>
                <w:szCs w:val="18"/>
                <w:lang w:val="kk-KZ"/>
              </w:rPr>
              <w:t xml:space="preserve">облысының </w:t>
            </w:r>
            <w:r w:rsidRPr="00BA169C">
              <w:rPr>
                <w:rFonts w:ascii="Times New Roman" w:eastAsia="Calibri" w:hAnsi="Times New Roman" w:cs="Times New Roman"/>
                <w:color w:val="000000"/>
                <w:sz w:val="18"/>
                <w:szCs w:val="18"/>
                <w:lang w:val="kk-KZ"/>
              </w:rPr>
              <w:t xml:space="preserve">жұмыспен қамтуды үйлестіру және әлеуметтік бағдарламалар </w:t>
            </w:r>
            <w:r w:rsidR="00A277F2" w:rsidRPr="00BA169C">
              <w:rPr>
                <w:rFonts w:ascii="Times New Roman" w:eastAsia="Calibri" w:hAnsi="Times New Roman" w:cs="Times New Roman"/>
                <w:color w:val="000000"/>
                <w:sz w:val="18"/>
                <w:szCs w:val="18"/>
                <w:lang w:val="kk-KZ"/>
              </w:rPr>
              <w:t>басқармасы» ММ</w:t>
            </w:r>
          </w:p>
          <w:p w14:paraId="4DD044A3" w14:textId="77777777" w:rsidR="00770807" w:rsidRDefault="00770807" w:rsidP="00691E3A">
            <w:pPr>
              <w:spacing w:after="0" w:line="240" w:lineRule="auto"/>
              <w:jc w:val="center"/>
              <w:rPr>
                <w:rFonts w:ascii="Times New Roman" w:eastAsia="Calibri" w:hAnsi="Times New Roman" w:cs="Times New Roman"/>
                <w:color w:val="000000"/>
                <w:sz w:val="18"/>
                <w:szCs w:val="18"/>
                <w:lang w:val="kk-KZ"/>
              </w:rPr>
            </w:pPr>
          </w:p>
          <w:p w14:paraId="0DD46BAD" w14:textId="6FF48BD1" w:rsidR="00770807" w:rsidRDefault="00770807"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нің басшысы</w:t>
            </w:r>
            <w:r w:rsidR="00AB33D0">
              <w:rPr>
                <w:rFonts w:ascii="Times New Roman" w:eastAsia="Calibri" w:hAnsi="Times New Roman" w:cs="Times New Roman"/>
                <w:color w:val="000000"/>
                <w:sz w:val="18"/>
                <w:szCs w:val="18"/>
                <w:lang w:val="kk-KZ"/>
              </w:rPr>
              <w:t xml:space="preserve"> </w:t>
            </w:r>
          </w:p>
          <w:p w14:paraId="71A7B0E5" w14:textId="77777777" w:rsidR="00AB33D0" w:rsidRDefault="00AB33D0" w:rsidP="00691E3A">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34D1FDC3" w14:textId="493A3EC5" w:rsidR="00770807" w:rsidRPr="00BA169C" w:rsidRDefault="00770807"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700E978" w14:textId="586E9F75" w:rsidR="00ED3A2E" w:rsidRPr="00BA169C" w:rsidRDefault="0019376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400 АЕК дейін ХӘОТ берілетін гранттарды алу үшін не істеу керек</w:t>
            </w:r>
            <w:r w:rsidR="00A277F2" w:rsidRPr="00BA169C">
              <w:rPr>
                <w:rFonts w:ascii="Times New Roman" w:eastAsia="Calibri" w:hAnsi="Times New Roman" w:cs="Times New Roman"/>
                <w:color w:val="000000"/>
                <w:sz w:val="18"/>
                <w:szCs w:val="18"/>
                <w:lang w:val="kk-KZ"/>
              </w:rPr>
              <w:t>?</w:t>
            </w:r>
          </w:p>
        </w:tc>
        <w:tc>
          <w:tcPr>
            <w:tcW w:w="2126"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31FC6A32" w14:textId="5D58BB21" w:rsidR="00ED3A2E" w:rsidRPr="00BA169C" w:rsidRDefault="0019376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400 АЕК дейінгі грант алу үшін, ХӘОТ санатына жататын азаматтар жаңа бизнес-идеяларын жүзеге асыру мақсатында жергілікті атқарушы органдарға (әкімдікке) өтініш беруі қажет. Өтінішпен бірге қажетті құжаттарды тапсырып, комиссияның мақұлдауын алған жағдайда грант беріледі.</w:t>
            </w:r>
          </w:p>
        </w:tc>
        <w:tc>
          <w:tcPr>
            <w:tcW w:w="6277"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7606C6A7" w14:textId="77777777" w:rsidR="00D45DE7" w:rsidRPr="00BA169C" w:rsidRDefault="00D45DE7"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Гранттың мақсаты:</w:t>
            </w:r>
          </w:p>
          <w:p w14:paraId="0084B63B"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Грант қаражаты жаңа бизнес-идеяларды іске асыруға арналған және келесі бағыттарды дамытуға беріледі:​</w:t>
            </w:r>
          </w:p>
          <w:p w14:paraId="41781023"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қажетті мүкәммалды, еңбек құралдарын, технологиялық жабдықты, жануарларды, малды, құсты, көшеттерді, бұталарды, тұқымдарды, көшеттерді сатып алу;​</w:t>
            </w:r>
          </w:p>
          <w:p w14:paraId="513935C0"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үй-жайларды жалға алу ақысын төлеу.​</w:t>
            </w:r>
          </w:p>
          <w:p w14:paraId="60542F1A"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Гранттар тұтыну мақсаттарына, кредиттік қарыздарды өтеуге, тұрғын үй жылжымайтын мүлігін сатып алуға және салуға, жер учаскелерін сатып алуға, акцизделетін өнім өндіруге берілмейді. ​</w:t>
            </w:r>
          </w:p>
          <w:p w14:paraId="4D957839" w14:textId="77777777" w:rsidR="00D45DE7" w:rsidRPr="00BA169C" w:rsidRDefault="00D45DE7"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Грант алу шарттары:</w:t>
            </w:r>
          </w:p>
          <w:p w14:paraId="6D8F578D"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Әлеуметтік санатқа жату:</w:t>
            </w:r>
          </w:p>
          <w:p w14:paraId="46DF4DFC"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Гранттар келесі әлеуметтік осал топтарға жататын азаматтарға беріледі:</w:t>
            </w:r>
          </w:p>
          <w:p w14:paraId="75B0F1D9"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көп балалы тұлғалар (көп балалы жәрдемақы алушылар);​</w:t>
            </w:r>
          </w:p>
          <w:p w14:paraId="2BF5840A"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мүгедектігі бар адамдар;​</w:t>
            </w:r>
          </w:p>
          <w:p w14:paraId="33C0B94E"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атаулы әлеуметтік көмек алушылар;​</w:t>
            </w:r>
          </w:p>
          <w:p w14:paraId="0518C44C"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жетім балалар және ата-анасының қамқорлығынсыз қалған балалар;​</w:t>
            </w:r>
          </w:p>
          <w:p w14:paraId="04FBF5DA"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қандастар.​</w:t>
            </w:r>
          </w:p>
          <w:p w14:paraId="4D64F6D4" w14:textId="77777777" w:rsidR="00D45DE7" w:rsidRPr="00BA169C" w:rsidRDefault="00D45DE7"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Өтініш беруші келесі санаттардың біріне жатуы тиіс:</w:t>
            </w:r>
          </w:p>
          <w:p w14:paraId="70755DD7"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тіркелген жұмыссыздар;​</w:t>
            </w:r>
          </w:p>
          <w:p w14:paraId="26ACC9CC"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3 жылға дейінгі жеке кәсіпкерлер.​</w:t>
            </w:r>
          </w:p>
          <w:p w14:paraId="1A422C10" w14:textId="77777777" w:rsidR="00D45DE7" w:rsidRPr="00BA169C" w:rsidRDefault="00D45DE7"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Өтініш беру тәртібі:</w:t>
            </w:r>
          </w:p>
          <w:p w14:paraId="7BC891E2"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Құжаттарды дайындау:</w:t>
            </w:r>
          </w:p>
          <w:p w14:paraId="6482AB18"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Өтініш беруші келесі құжаттарды дайындауы қажет:</w:t>
            </w:r>
          </w:p>
          <w:p w14:paraId="5E17907C"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жеке куәлік көшірмесі;​</w:t>
            </w:r>
          </w:p>
          <w:p w14:paraId="55F479AE"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әлеуметтік осал топқа жататынын растайтын құжаттар;​</w:t>
            </w:r>
          </w:p>
          <w:p w14:paraId="47FB7708"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бизнес-жоспар.​</w:t>
            </w:r>
          </w:p>
          <w:p w14:paraId="7BD56DBB"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Өтініш беру:</w:t>
            </w:r>
          </w:p>
          <w:p w14:paraId="2EFFD26E"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Құжаттарды жергілікті атқарушы органға (әкімдікке) немесе жұмыспен қамту орталығына тапсыру қажет. Кейбір өңірлерде өтініштерді электронды үкімет порталы (egov.kz) арқылы онлайн түрде де беруге болады.</w:t>
            </w:r>
          </w:p>
          <w:p w14:paraId="3E609ACC" w14:textId="77777777" w:rsidR="00D45DE7" w:rsidRPr="00BA169C" w:rsidRDefault="00D45DE7"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Комиссия қарауы:</w:t>
            </w:r>
          </w:p>
          <w:p w14:paraId="768B2BF6" w14:textId="54E51639" w:rsidR="00ED3A2E"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Өтініш пен құжаттар арнайы комиссиямен қаралады. Комиссия оң шешім </w:t>
            </w:r>
            <w:r w:rsidRPr="00BA169C">
              <w:rPr>
                <w:rFonts w:ascii="Times New Roman" w:eastAsia="Calibri" w:hAnsi="Times New Roman" w:cs="Times New Roman"/>
                <w:color w:val="000000"/>
                <w:sz w:val="18"/>
                <w:szCs w:val="18"/>
                <w:lang w:val="kk-KZ"/>
              </w:rPr>
              <w:lastRenderedPageBreak/>
              <w:t>қабылдаған жағдайда, грант қаражаты өтініш берушінің есепшотына аударылады.</w:t>
            </w:r>
          </w:p>
        </w:tc>
        <w:tc>
          <w:tcPr>
            <w:tcW w:w="222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5BC6684A" w14:textId="77777777" w:rsidR="00C35673" w:rsidRPr="006E0291" w:rsidRDefault="0005129C" w:rsidP="00C35673">
            <w:pPr>
              <w:pStyle w:val="aa"/>
              <w:spacing w:before="0" w:beforeAutospacing="0" w:after="0" w:afterAutospacing="0"/>
              <w:jc w:val="center"/>
              <w:rPr>
                <w:rFonts w:eastAsia="Calibri"/>
                <w:color w:val="000000"/>
                <w:sz w:val="18"/>
                <w:szCs w:val="18"/>
                <w:lang w:val="kk-KZ"/>
              </w:rPr>
            </w:pPr>
            <w:hyperlink r:id="rId7" w:history="1">
              <w:r w:rsidR="00C35673" w:rsidRPr="00075742">
                <w:rPr>
                  <w:rStyle w:val="ab"/>
                  <w:rFonts w:eastAsia="Calibri"/>
                  <w:sz w:val="18"/>
                  <w:szCs w:val="18"/>
                  <w:lang w:val="kk-KZ"/>
                </w:rPr>
                <w:t>https://adilet.zan.kz/rus/docs/V2300032956</w:t>
              </w:r>
            </w:hyperlink>
            <w:r w:rsidR="00C35673">
              <w:rPr>
                <w:rFonts w:eastAsia="Calibri"/>
                <w:color w:val="000000"/>
                <w:sz w:val="18"/>
                <w:szCs w:val="18"/>
                <w:lang w:val="kk-KZ"/>
              </w:rPr>
              <w:t xml:space="preserve"> </w:t>
            </w:r>
          </w:p>
          <w:p w14:paraId="5F01D7A5" w14:textId="659BC5FB" w:rsidR="00D45DE7"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sidR="00D45DE7" w:rsidRPr="00BA169C">
              <w:rPr>
                <w:rFonts w:ascii="Times New Roman" w:eastAsia="Calibri" w:hAnsi="Times New Roman" w:cs="Times New Roman"/>
                <w:color w:val="000000"/>
                <w:sz w:val="18"/>
                <w:szCs w:val="18"/>
                <w:lang w:val="kk-KZ"/>
              </w:rPr>
              <w:t>«Кәсіпкерлік бастамаға жәрдемдесу жөніндегі шараларды ұйымдастыру және қаржыландыру қағидаларын бекіту туралы»</w:t>
            </w:r>
          </w:p>
          <w:p w14:paraId="6FC75271" w14:textId="77777777" w:rsidR="00D45DE7" w:rsidRPr="00BA169C" w:rsidRDefault="00D45DE7" w:rsidP="00691E3A">
            <w:pPr>
              <w:spacing w:after="0" w:line="240" w:lineRule="auto"/>
              <w:jc w:val="center"/>
              <w:rPr>
                <w:rFonts w:ascii="Times New Roman" w:eastAsia="Calibri" w:hAnsi="Times New Roman" w:cs="Times New Roman"/>
                <w:color w:val="000000"/>
                <w:sz w:val="18"/>
                <w:szCs w:val="18"/>
                <w:lang w:val="kk-KZ"/>
              </w:rPr>
            </w:pPr>
          </w:p>
          <w:p w14:paraId="00F36987" w14:textId="64BAB167" w:rsidR="00ED3A2E"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272 бұйрығы. Қазақстан Республикасының Әділет министрлігінде 2023 жылғы 30 маусымда № 32956 болып тіркелді.</w:t>
            </w:r>
          </w:p>
        </w:tc>
        <w:tc>
          <w:tcPr>
            <w:tcW w:w="170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52408BB" w14:textId="4C73C4AB" w:rsidR="00ED3A2E" w:rsidRPr="00BA169C" w:rsidRDefault="00D45DE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ХӘОТ арналған мемлекеттік 400 АЕК дейін гранттар беру</w:t>
            </w:r>
          </w:p>
        </w:tc>
      </w:tr>
      <w:tr w:rsidR="00B579FE" w:rsidRPr="008B040A" w14:paraId="4AF62477" w14:textId="77777777" w:rsidTr="00770807">
        <w:trPr>
          <w:trHeight w:val="2716"/>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541C50B7" w14:textId="6788DF58" w:rsidR="00193767" w:rsidRPr="00CC46B3" w:rsidRDefault="00193767"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83BB705" w14:textId="77777777" w:rsidR="00193767"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05E90ED1"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541AE21C"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266138AC"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5D515D36" w14:textId="7AC7D28E"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571CD91" w14:textId="2CB7D61A" w:rsidR="00193767"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Мемлекетпен субсидияланатын жұмыс орындарына қатысу үшін не істеу керек?</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9E7EB33" w14:textId="4C2A8691" w:rsidR="00193767"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 субсидиялайтын жұмыс орындарына қатысу үшін жергілікті Мансап орталығына жұмыссыз ретінде тіркеліп, тиісті бағдарламаларға өтініш беру қажет. Орталық мамандары сіздің біліміңіз бен тәжірибеңізге сәйкес келетін субсидияланатын жұмыс орындарын ұсынады.</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9A0C483" w14:textId="77777777" w:rsidR="00936076" w:rsidRPr="00BA169C" w:rsidRDefault="00936076"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1. Субсидияланатын жұмыс орындарының түрлері:</w:t>
            </w:r>
          </w:p>
          <w:p w14:paraId="60A5CED5" w14:textId="14226B5D"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Қоғамдық жұмыстар, әлеуметтік жұмыс орындары, жастар тәжірибесі, алғашқы жұмыс орны, ұрпақтар келісімшарты, күміс жас жобасы</w:t>
            </w:r>
          </w:p>
          <w:p w14:paraId="0A43CD0D" w14:textId="77777777" w:rsidR="00936076" w:rsidRPr="00BA169C" w:rsidRDefault="00936076"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2. Қатысу шарттары:</w:t>
            </w:r>
          </w:p>
          <w:p w14:paraId="2BEAA159" w14:textId="7C40552F"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Жұмыссыз мәртебесі: Мансап орталығында жұмыссыз ретінде тіркелу қажет.​</w:t>
            </w:r>
          </w:p>
          <w:p w14:paraId="2864F2D3" w14:textId="77777777"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Бағдарлама талаптарына сәйкестік: Әр бағдарламаға қойылатын талаптар әртүрлі болуы мүмкін. Мысалы, жастар практикасына қатысу үшін соңғы 5 жыл ішінде оқу орнын бітірген түлек болу қажет.​</w:t>
            </w:r>
          </w:p>
          <w:p w14:paraId="5CA7D41D" w14:textId="77777777" w:rsidR="00936076" w:rsidRPr="00BA169C" w:rsidRDefault="00936076"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3. Қатысу тәртібі:</w:t>
            </w:r>
          </w:p>
          <w:p w14:paraId="51ADEB6F" w14:textId="0BE3DACA"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Тіркелу: Жергілікті халықты жұмыспен қамту орталығына барып, жұмыссыз ретінде тіркелу.​</w:t>
            </w:r>
          </w:p>
          <w:p w14:paraId="32B386A1" w14:textId="6CDF31A9"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Құжаттарды тапсыру: Жеке куәлік, білім туралы құжаттар, еңбек кітапшасы (бар болса) және басқа да қажетті құжаттарды ұсыныңыз.​</w:t>
            </w:r>
          </w:p>
          <w:p w14:paraId="45222BBC" w14:textId="77777777"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Бағдарлама таңдау: Орталық мамандары сіздің жағдайыңызға сәйкес келетін субсидияланатын жұмыс орындарын немесе бағдарламаларын ұсынады.​</w:t>
            </w:r>
          </w:p>
          <w:p w14:paraId="6136CDDB" w14:textId="10871DF4" w:rsidR="00193767"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Жұмысқа орналасу: Тиісті бағдарлама бойынша жұмысқа орналасып, еңбек міндеттерін орындау.</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22F61C6" w14:textId="77777777" w:rsidR="00C35673" w:rsidRDefault="0005129C" w:rsidP="00C35673">
            <w:pPr>
              <w:spacing w:after="0" w:line="240" w:lineRule="auto"/>
              <w:jc w:val="center"/>
              <w:rPr>
                <w:rFonts w:ascii="Times New Roman" w:eastAsia="Calibri" w:hAnsi="Times New Roman" w:cs="Times New Roman"/>
                <w:color w:val="000000"/>
                <w:sz w:val="18"/>
                <w:szCs w:val="18"/>
                <w:lang w:val="kk-KZ"/>
              </w:rPr>
            </w:pPr>
            <w:hyperlink r:id="rId8"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14:paraId="1F64A6F8" w14:textId="2EC6D31B" w:rsidR="00936076"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sidR="00936076" w:rsidRPr="00BA169C">
              <w:rPr>
                <w:rFonts w:ascii="Times New Roman" w:eastAsia="Calibri" w:hAnsi="Times New Roman" w:cs="Times New Roman"/>
                <w:color w:val="000000"/>
                <w:sz w:val="18"/>
                <w:szCs w:val="18"/>
                <w:lang w:val="kk-KZ"/>
              </w:rPr>
              <w:t>«Қазақстан Республикасының әлеуметтік Кодексі»</w:t>
            </w:r>
          </w:p>
          <w:p w14:paraId="534E3620" w14:textId="77777777" w:rsidR="00193767"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14:paraId="7FC2481C" w14:textId="484E478F"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p w14:paraId="5FA016B6" w14:textId="77777777" w:rsidR="00C35673" w:rsidRPr="006E0291" w:rsidRDefault="0005129C" w:rsidP="00C35673">
            <w:pPr>
              <w:spacing w:after="0" w:line="240" w:lineRule="auto"/>
              <w:jc w:val="center"/>
              <w:rPr>
                <w:rFonts w:ascii="Times New Roman" w:eastAsia="Calibri" w:hAnsi="Times New Roman" w:cs="Times New Roman"/>
                <w:color w:val="000000"/>
                <w:sz w:val="18"/>
                <w:szCs w:val="18"/>
                <w:lang w:val="kk-KZ"/>
              </w:rPr>
            </w:pPr>
            <w:hyperlink r:id="rId9"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14:paraId="7E1C2584" w14:textId="77777777"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p w14:paraId="428F24DE" w14:textId="40158A0D"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14:paraId="2A719854" w14:textId="2B21EDB4"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14:paraId="0E842B98" w14:textId="1192090B"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563B0AF" w14:textId="77777777"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Мемлекетпен субсидияланатын</w:t>
            </w:r>
          </w:p>
          <w:p w14:paraId="7E85551A" w14:textId="539BD4D0"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орындары,  қоғамдық жұмыстар, әлеуметтік жұмыс орындары, жастар тәжірибесі, алғашқы жұмыс орны, ұрпақтар келісімшарты, күміс жас жобасы</w:t>
            </w:r>
          </w:p>
          <w:p w14:paraId="7F89224F" w14:textId="20718643" w:rsidR="00193767" w:rsidRPr="00BA169C" w:rsidRDefault="00193767" w:rsidP="00691E3A">
            <w:pPr>
              <w:spacing w:after="0" w:line="240" w:lineRule="auto"/>
              <w:jc w:val="center"/>
              <w:rPr>
                <w:rFonts w:ascii="Times New Roman" w:eastAsia="Calibri" w:hAnsi="Times New Roman" w:cs="Times New Roman"/>
                <w:color w:val="000000"/>
                <w:sz w:val="18"/>
                <w:szCs w:val="18"/>
                <w:lang w:val="kk-KZ"/>
              </w:rPr>
            </w:pPr>
          </w:p>
        </w:tc>
      </w:tr>
      <w:tr w:rsidR="00B579FE" w:rsidRPr="00BA169C" w14:paraId="35471F36" w14:textId="77777777" w:rsidTr="00770807">
        <w:trPr>
          <w:trHeight w:val="2716"/>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DB3FFD9" w14:textId="08ED2949" w:rsidR="00936076" w:rsidRPr="00CC46B3" w:rsidRDefault="00936076"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1157310" w14:textId="77777777" w:rsidR="00936076"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5EEC2512"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0846C6C6"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1E444145"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3D6AEEF1" w14:textId="3B88B568"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A5D557D" w14:textId="4CBC7C77"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Қысқа мерзімді кәсіптік оқытуға бару үшін не істеуім керек?</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9A57040" w14:textId="31E91AC1"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Қысқа мерзімді кәсіптік оқытуға қатысу үшін </w:t>
            </w:r>
            <w:r w:rsidR="00015033" w:rsidRPr="00BA169C">
              <w:rPr>
                <w:rFonts w:ascii="Times New Roman" w:eastAsia="Calibri" w:hAnsi="Times New Roman" w:cs="Times New Roman"/>
                <w:color w:val="000000"/>
                <w:sz w:val="18"/>
                <w:szCs w:val="18"/>
                <w:lang w:val="kk-KZ"/>
              </w:rPr>
              <w:t>тұрғылықты жеріңіздегі Мансап</w:t>
            </w:r>
            <w:r w:rsidRPr="00BA169C">
              <w:rPr>
                <w:rFonts w:ascii="Times New Roman" w:eastAsia="Calibri" w:hAnsi="Times New Roman" w:cs="Times New Roman"/>
                <w:color w:val="000000"/>
                <w:sz w:val="18"/>
                <w:szCs w:val="18"/>
                <w:lang w:val="kk-KZ"/>
              </w:rPr>
              <w:t xml:space="preserve"> орталығына өтініш беріп, қажетті құжаттарды тапсыру қажет. Орталық сіздің өтінішіңізді қарап, сәйкес оқу бағдарламасына жолдама береді.</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0F8D118" w14:textId="77777777" w:rsidR="00015033" w:rsidRPr="00BA169C" w:rsidRDefault="0001503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1. Қатысу шарттары:</w:t>
            </w:r>
          </w:p>
          <w:p w14:paraId="38E6DDB6" w14:textId="77777777" w:rsidR="00015033" w:rsidRPr="00BA169C" w:rsidRDefault="0001503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Бағдарламаға келесі санаттағы азаматтар қатыса алады:​</w:t>
            </w:r>
          </w:p>
          <w:p w14:paraId="6B9DD546" w14:textId="46DFE2F4"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35 жасқа толмаған жастар;​</w:t>
            </w:r>
          </w:p>
          <w:p w14:paraId="7C503C08" w14:textId="0B89F429"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Жұмыссыз ретінде тіркелгендер;​</w:t>
            </w:r>
          </w:p>
          <w:p w14:paraId="11D7B2CE" w14:textId="77777777"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NEET санатындағы жастар (оқымайтын және жұмыс істемейтін);​</w:t>
            </w:r>
          </w:p>
          <w:p w14:paraId="662CF46C" w14:textId="037CAD3B"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Көпбалалы және аз қамтылған отбасылардың мүшелері;​</w:t>
            </w:r>
          </w:p>
          <w:p w14:paraId="1EB96E95" w14:textId="7875F3DD"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Еңбекке қабілетті мүгедектігі бар тұлғалар;​</w:t>
            </w:r>
          </w:p>
          <w:p w14:paraId="257ECFA3" w14:textId="77777777" w:rsidR="00015033" w:rsidRPr="00BA169C" w:rsidRDefault="0001503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2. Өтініш беру тәртібі:</w:t>
            </w:r>
          </w:p>
          <w:p w14:paraId="7CFDC57E" w14:textId="2CC29B4D"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Өтініш беру: Жергілікті Мансап орталығына барып, белгіленген үлгідегі өтінішті толтыру. ​</w:t>
            </w:r>
          </w:p>
          <w:p w14:paraId="28DDDE27" w14:textId="77777777"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Құжаттарды тапсыру: Өзіңізбен бірге келесі құжаттардың көшірмелерін алып келіңіз:​</w:t>
            </w:r>
          </w:p>
          <w:p w14:paraId="77D0835C" w14:textId="77777777"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Жеке басын куәландыратын құжат;​</w:t>
            </w:r>
          </w:p>
          <w:p w14:paraId="54224026" w14:textId="77777777"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Еңбек кітапшасы (бар болса);​</w:t>
            </w:r>
          </w:p>
          <w:p w14:paraId="1730B34A" w14:textId="77777777"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Білім туралы құжаттар (аттестат, диплом);​</w:t>
            </w:r>
          </w:p>
          <w:p w14:paraId="32047DC0" w14:textId="77777777"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Әлеуметтік мәртебені растайтын құжаттар (мүгедектік туралы анықтама, көпбалалы отбасы куәлігі және т.б.).​</w:t>
            </w:r>
          </w:p>
          <w:p w14:paraId="7C30429D" w14:textId="77777777" w:rsidR="00015033" w:rsidRPr="00BA169C" w:rsidRDefault="0001503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3. Оқу бағдарламасын таңдау:</w:t>
            </w:r>
          </w:p>
          <w:p w14:paraId="45AC3FC4" w14:textId="11E5B3EB"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Өтініш берген кезде, өңірлік комиссия анықтаған тізімнен өзіңізге сәйкес келетін білім беру ұйымын, біліктілік пен дағдыларды таңдау. Бұл тізім еңбек нарығында сұранысқа ие мамандықтар негізінде қалыптастырылады. ​</w:t>
            </w:r>
          </w:p>
          <w:p w14:paraId="7BE60686" w14:textId="77777777" w:rsidR="00015033" w:rsidRPr="00BA169C" w:rsidRDefault="0001503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4. Оқуға жолдама алу:</w:t>
            </w:r>
          </w:p>
          <w:p w14:paraId="712E4120" w14:textId="77777777"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Халықты жұмыспен қамту орталығы сіздің өтінішіңізді қарап, сәйкес оқу бағдарламасына жолдама береді. Осы жолдамамен таңдалған білім беру ұйымына барып, оқуды бастайсыз.​</w:t>
            </w:r>
          </w:p>
          <w:p w14:paraId="619378BB" w14:textId="77777777" w:rsidR="00015033" w:rsidRPr="00BA169C" w:rsidRDefault="0001503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5. Оқуды аяқтау және сертификат алу:</w:t>
            </w:r>
          </w:p>
          <w:p w14:paraId="0E8FF7D4" w14:textId="77777777"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Оқу бағдарламасын сәтті аяқтағаннан кейін, сізге белгіленген үлгідегі куәлік немесе сертификат беріледі. Бұл құжат сіздің жаңа біліктілігіңізді растайды және жұмысқа орналасу мүмкіндігін арттырады. ​</w:t>
            </w:r>
          </w:p>
          <w:p w14:paraId="0FB52831" w14:textId="77777777" w:rsidR="00015033" w:rsidRPr="00BA169C" w:rsidRDefault="0001503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6. Қосымша қолдау шаралары:</w:t>
            </w:r>
          </w:p>
          <w:p w14:paraId="5583EAF3" w14:textId="77777777"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Оқу барысында қатысушыларға стипендия, жол жүру, тұру және медициналық тексеруден өтуге материалдық көмек көрсетіледі. Бұл қолдау шаралары оқуды тиімді өтуге және жұмысқа орналасуға жәрдемдеседі. ​</w:t>
            </w:r>
          </w:p>
          <w:p w14:paraId="2CE82C37" w14:textId="77777777" w:rsidR="00015033" w:rsidRPr="00BA169C" w:rsidRDefault="0001503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7. Жұмысқа орналасу:</w:t>
            </w:r>
          </w:p>
          <w:p w14:paraId="106283D9" w14:textId="77777777" w:rsidR="00015033" w:rsidRPr="00BA169C" w:rsidRDefault="0001503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Оқуды аяқтағаннан кейін, халықты жұмыспен қамту орталығы және "Атамекен" Ұлттық кәсіпкерлер палатасы сізге жұмысқа орналасуға немесе өз ісіңізді бастауға көмек көрсетеді. Бұл ретте, алған біліктілігіңізге сәйкес жұмыс орындары ұсынылады.​</w:t>
            </w:r>
          </w:p>
          <w:p w14:paraId="4037FCDC" w14:textId="77777777" w:rsidR="00015033" w:rsidRPr="00BA169C" w:rsidRDefault="0001503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Қорытынды:</w:t>
            </w:r>
          </w:p>
          <w:p w14:paraId="5AD05144" w14:textId="0CB914CF" w:rsidR="00936076" w:rsidRPr="00BA169C" w:rsidRDefault="0001503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color w:val="000000"/>
                <w:sz w:val="18"/>
                <w:szCs w:val="18"/>
                <w:lang w:val="kk-KZ"/>
              </w:rPr>
              <w:t>Қысқа мерзімді кәсіптік оқыту бағдарламасы азаматтарға жаңа дағдылар мен біліктіліктерді меңгеруге, еңбек нарығында сұранысқа ие маман болуға мүмкіндік береді. Бұл өз кезегінде жұмысқа орналасу мүмкіндігін арттырады және кәсіби өсуге жол ашады</w:t>
            </w:r>
            <w:r w:rsidRPr="00BA169C">
              <w:rPr>
                <w:rFonts w:ascii="Times New Roman" w:eastAsia="Calibri" w:hAnsi="Times New Roman" w:cs="Times New Roman"/>
                <w:b/>
                <w:color w:val="000000"/>
                <w:sz w:val="18"/>
                <w:szCs w:val="18"/>
                <w:lang w:val="kk-KZ"/>
              </w:rPr>
              <w:t>.</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10DFAF9" w14:textId="77777777" w:rsidR="00C35673" w:rsidRDefault="0005129C" w:rsidP="00C35673">
            <w:pPr>
              <w:pStyle w:val="aa"/>
              <w:spacing w:before="0" w:beforeAutospacing="0" w:after="0" w:afterAutospacing="0"/>
              <w:jc w:val="center"/>
              <w:rPr>
                <w:rFonts w:eastAsia="Calibri"/>
                <w:bCs/>
                <w:color w:val="000000"/>
                <w:sz w:val="18"/>
                <w:szCs w:val="18"/>
                <w:lang w:val="kk-KZ"/>
              </w:rPr>
            </w:pPr>
            <w:hyperlink r:id="rId10" w:history="1">
              <w:r w:rsidR="00C35673" w:rsidRPr="00075742">
                <w:rPr>
                  <w:rStyle w:val="ab"/>
                  <w:rFonts w:eastAsia="Calibri"/>
                  <w:bCs/>
                  <w:sz w:val="18"/>
                  <w:szCs w:val="18"/>
                  <w:lang w:val="kk-KZ"/>
                </w:rPr>
                <w:t>https://adilet.zan.kz/rus/docs/V2300032901/history</w:t>
              </w:r>
            </w:hyperlink>
            <w:r w:rsidR="00C35673">
              <w:rPr>
                <w:rFonts w:eastAsia="Calibri"/>
                <w:bCs/>
                <w:color w:val="000000"/>
                <w:sz w:val="18"/>
                <w:szCs w:val="18"/>
                <w:lang w:val="kk-KZ"/>
              </w:rPr>
              <w:t xml:space="preserve"> </w:t>
            </w:r>
          </w:p>
          <w:p w14:paraId="1CEBEC38" w14:textId="3061EAFD" w:rsidR="00074D03" w:rsidRPr="00BA169C" w:rsidRDefault="00C35673" w:rsidP="00691E3A">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 xml:space="preserve"> </w:t>
            </w:r>
            <w:r w:rsidR="00074D03" w:rsidRPr="00BA169C">
              <w:rPr>
                <w:rFonts w:ascii="Times New Roman" w:eastAsia="Calibri" w:hAnsi="Times New Roman" w:cs="Times New Roman"/>
                <w:color w:val="000000"/>
                <w:sz w:val="18"/>
                <w:szCs w:val="18"/>
                <w:lang w:val="kk-KZ"/>
              </w:rPr>
              <w:t>Кәсіптік оқытуды ұйымдастыру және қаржыландыру қағидаларын бекіту туралы</w:t>
            </w:r>
          </w:p>
          <w:p w14:paraId="21D1D9D1" w14:textId="77777777"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22 маусымдағы № 231 бұйрығы. Қазақстан Республикасының Әділет министрлігінде 2023 жылғы 26 маусымда № 32901 болып тіркелді.</w:t>
            </w:r>
          </w:p>
          <w:p w14:paraId="04CA8E06" w14:textId="7686655F" w:rsidR="00936076" w:rsidRPr="00BA169C" w:rsidRDefault="00936076"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9B73A5E" w14:textId="63636AA6" w:rsidR="00936076" w:rsidRPr="00BA169C" w:rsidRDefault="009472B6"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Қысқа мерзімді кәсіптік оқыту</w:t>
            </w:r>
          </w:p>
        </w:tc>
      </w:tr>
      <w:tr w:rsidR="00B579FE" w:rsidRPr="008B040A" w14:paraId="755ED0A3" w14:textId="77777777" w:rsidTr="00770807">
        <w:trPr>
          <w:trHeight w:val="2004"/>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FFACF65" w14:textId="0D5581BB" w:rsidR="00074D03" w:rsidRPr="00CC46B3" w:rsidRDefault="00074D03"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EEE7114" w14:textId="77777777" w:rsidR="00074D03"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6C74CE0D"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40740ED4"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3F69A771"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63F322DE" w14:textId="53497E61"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18D7BF0" w14:textId="5B505DEE"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Жасы 35 дейінгі жастар қандай субсидияланатын жұмысқа орналаса алады?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0359777" w14:textId="77777777"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35 жасқа дейінгі жастар келесі субсидияланатын жұмыс бағдарламаларына қатыса алады:​</w:t>
            </w:r>
          </w:p>
          <w:p w14:paraId="5852F3FA" w14:textId="75FFD18C"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Жастар тәжірибесі:</w:t>
            </w:r>
          </w:p>
          <w:p w14:paraId="56EC2A8A" w14:textId="7216CC69"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Алғашқы жұмыс орны:</w:t>
            </w:r>
          </w:p>
          <w:p w14:paraId="7A21B7A7" w14:textId="6FACCF5A"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Ұрпақтар келісімшарты:</w:t>
            </w:r>
          </w:p>
          <w:p w14:paraId="2BD85F22" w14:textId="40A1F9A8"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Қоғамдық жұмыстар</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5313D3E" w14:textId="77777777" w:rsidR="00074D03" w:rsidRPr="00BA169C" w:rsidRDefault="00074D0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35 жасқа дейінгі жастар келесі субсидияланатын жұмыс бағдарламаларына қатыса алады:​</w:t>
            </w:r>
          </w:p>
          <w:p w14:paraId="273C137E" w14:textId="257A437F"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Жастар тәжірибесі: Жасы 35-ке дейнгі оқу орнын соңғы 5 жыл ішінде бітірген түлектерге арналған, ұзақтығы 12 айға дейін, жалақысы 30 АЕК (айлық есептік көрсеткіш).​</w:t>
            </w:r>
          </w:p>
          <w:p w14:paraId="7CF33CFE" w14:textId="68D1A68E"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Алғашқы жұмыс орны: Жұмыс тәжірибесі жоқ 35 жасқа дейінгі жастарға арналған, ұзақтығы 18 айға дейін, жалақысы 30 АЕК.​</w:t>
            </w:r>
          </w:p>
          <w:p w14:paraId="26C676FE" w14:textId="25B04A68" w:rsidR="00074D03" w:rsidRPr="00BA169C" w:rsidRDefault="00074D03"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color w:val="000000"/>
                <w:sz w:val="18"/>
                <w:szCs w:val="18"/>
                <w:lang w:val="kk-KZ"/>
              </w:rPr>
              <w:t>Ұрпақтар келісімшарты: Зейнет жасына жақындаған қызметкерлердің орнын басу үшін, оқу орнын соңғы 3 жыл ішінде бітірген жастарға арналған, ұзақтығы 6 айға дейін, жалақысы 30 АЕК</w:t>
            </w:r>
            <w:r w:rsidR="00C35673">
              <w:rPr>
                <w:rFonts w:ascii="Times New Roman" w:eastAsia="Calibri" w:hAnsi="Times New Roman" w:cs="Times New Roman"/>
                <w:color w:val="000000"/>
                <w:sz w:val="18"/>
                <w:szCs w:val="18"/>
                <w:lang w:val="kk-KZ"/>
              </w:rPr>
              <w:t xml:space="preserve"> </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13233CD" w14:textId="77777777" w:rsidR="00C35673" w:rsidRDefault="0005129C" w:rsidP="00C35673">
            <w:pPr>
              <w:spacing w:after="0" w:line="240" w:lineRule="auto"/>
              <w:jc w:val="center"/>
              <w:rPr>
                <w:rFonts w:ascii="Times New Roman" w:eastAsia="Calibri" w:hAnsi="Times New Roman" w:cs="Times New Roman"/>
                <w:color w:val="000000"/>
                <w:sz w:val="18"/>
                <w:szCs w:val="18"/>
                <w:lang w:val="kk-KZ"/>
              </w:rPr>
            </w:pPr>
            <w:hyperlink r:id="rId11"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14:paraId="2F3745B2" w14:textId="61338681" w:rsidR="00074D0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00074D03" w:rsidRPr="00BA169C">
              <w:rPr>
                <w:rFonts w:ascii="Times New Roman" w:eastAsia="Calibri" w:hAnsi="Times New Roman" w:cs="Times New Roman"/>
                <w:color w:val="000000"/>
                <w:sz w:val="18"/>
                <w:szCs w:val="18"/>
                <w:lang w:val="kk-KZ"/>
              </w:rPr>
              <w:t>«Қазақстан Республикасының әлеуметтік Кодексі»</w:t>
            </w:r>
          </w:p>
          <w:p w14:paraId="2E0FCB91" w14:textId="77777777"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14:paraId="1242E4FC" w14:textId="77777777"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14:paraId="162507FE" w14:textId="77777777" w:rsidR="00C35673" w:rsidRPr="006E0291" w:rsidRDefault="0005129C" w:rsidP="00C35673">
            <w:pPr>
              <w:spacing w:after="0" w:line="240" w:lineRule="auto"/>
              <w:jc w:val="center"/>
              <w:rPr>
                <w:rFonts w:ascii="Times New Roman" w:eastAsia="Calibri" w:hAnsi="Times New Roman" w:cs="Times New Roman"/>
                <w:color w:val="000000"/>
                <w:sz w:val="18"/>
                <w:szCs w:val="18"/>
                <w:lang w:val="kk-KZ"/>
              </w:rPr>
            </w:pPr>
            <w:hyperlink r:id="rId12"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14:paraId="26CFB2DF" w14:textId="026AE061"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EAA24E2" w14:textId="77777777"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Мемлекетпен субсидияланатын</w:t>
            </w:r>
          </w:p>
          <w:p w14:paraId="090DE6E0" w14:textId="539BAF99"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орындары,  қоғамдық жұмыстар,  жастар тәжірибесі, алғашқы жұмыс орны, ұрпақтар келісімшарты,</w:t>
            </w:r>
          </w:p>
        </w:tc>
      </w:tr>
      <w:tr w:rsidR="00B579FE" w:rsidRPr="008B040A" w14:paraId="64EF6855" w14:textId="77777777" w:rsidTr="00770807">
        <w:trPr>
          <w:trHeight w:val="2146"/>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65C884D6" w14:textId="245E9CDB" w:rsidR="00074D03" w:rsidRPr="00CC46B3" w:rsidRDefault="00074D03"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1CE20EA" w14:textId="77777777" w:rsidR="00074D03"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2BD1642F"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5BCE7B70"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 xml:space="preserve">алықты жұмыспен қамту, әлеуметтік көмек және әлеуметтік </w:t>
            </w:r>
            <w:r w:rsidRPr="00770807">
              <w:rPr>
                <w:rFonts w:ascii="Times New Roman" w:eastAsia="Calibri" w:hAnsi="Times New Roman" w:cs="Times New Roman"/>
                <w:color w:val="000000"/>
                <w:sz w:val="18"/>
                <w:szCs w:val="18"/>
                <w:lang w:val="kk-KZ"/>
              </w:rPr>
              <w:lastRenderedPageBreak/>
              <w:t>әріптестік бөлімі</w:t>
            </w:r>
            <w:r>
              <w:rPr>
                <w:rFonts w:ascii="Times New Roman" w:eastAsia="Calibri" w:hAnsi="Times New Roman" w:cs="Times New Roman"/>
                <w:color w:val="000000"/>
                <w:sz w:val="18"/>
                <w:szCs w:val="18"/>
                <w:lang w:val="kk-KZ"/>
              </w:rPr>
              <w:t xml:space="preserve">нің басшысы </w:t>
            </w:r>
          </w:p>
          <w:p w14:paraId="1B626F80"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589CFBFA" w14:textId="2A5C45FC"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97B97CA" w14:textId="5AA2A46D" w:rsidR="00074D03" w:rsidRPr="00BA169C" w:rsidRDefault="00074D03"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 берушілер мемлекетпен субсидияланатын жұмыс орындарына адам алу үшін не істеу керек?</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546E6DD"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берушілер мемлекет субсидиялайтын жұмыс орындарын құру үшін келесі қадамдарды орындауы қажет:​</w:t>
            </w:r>
          </w:p>
          <w:p w14:paraId="5934B016"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b/>
                <w:color w:val="000000"/>
                <w:sz w:val="18"/>
                <w:szCs w:val="18"/>
                <w:lang w:val="kk-KZ"/>
              </w:rPr>
              <w:t>Талаптарға сәйкестікті тексеру:</w:t>
            </w:r>
            <w:r w:rsidRPr="00BA169C">
              <w:rPr>
                <w:rFonts w:ascii="Times New Roman" w:eastAsia="Calibri" w:hAnsi="Times New Roman" w:cs="Times New Roman"/>
                <w:color w:val="000000"/>
                <w:sz w:val="18"/>
                <w:szCs w:val="18"/>
                <w:lang w:val="kk-KZ"/>
              </w:rPr>
              <w:t xml:space="preserve"> Кәсіпорынның бір жылдан астам жұмыс істеуі және салықтық қарыздарының болмауы.​</w:t>
            </w:r>
          </w:p>
          <w:p w14:paraId="16187B14"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b/>
                <w:color w:val="000000"/>
                <w:sz w:val="18"/>
                <w:szCs w:val="18"/>
                <w:lang w:val="kk-KZ"/>
              </w:rPr>
              <w:t>Өтінім беру:</w:t>
            </w:r>
            <w:r w:rsidRPr="00BA169C">
              <w:rPr>
                <w:rFonts w:ascii="Times New Roman" w:eastAsia="Calibri" w:hAnsi="Times New Roman" w:cs="Times New Roman"/>
                <w:color w:val="000000"/>
                <w:sz w:val="18"/>
                <w:szCs w:val="18"/>
                <w:lang w:val="kk-KZ"/>
              </w:rPr>
              <w:t xml:space="preserve"> Enbek.kz порталындағы жеке кабинет арқылы субсидияланатын </w:t>
            </w:r>
            <w:r w:rsidRPr="00BA169C">
              <w:rPr>
                <w:rFonts w:ascii="Times New Roman" w:eastAsia="Calibri" w:hAnsi="Times New Roman" w:cs="Times New Roman"/>
                <w:color w:val="000000"/>
                <w:sz w:val="18"/>
                <w:szCs w:val="18"/>
                <w:lang w:val="kk-KZ"/>
              </w:rPr>
              <w:lastRenderedPageBreak/>
              <w:t>жұмыс орындарын құруға өтінім жіберу.​</w:t>
            </w:r>
          </w:p>
          <w:p w14:paraId="784A456C"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b/>
                <w:color w:val="000000"/>
                <w:sz w:val="18"/>
                <w:szCs w:val="18"/>
                <w:lang w:val="kk-KZ"/>
              </w:rPr>
              <w:t>Келісімшарт жасау:</w:t>
            </w:r>
            <w:r w:rsidRPr="00BA169C">
              <w:rPr>
                <w:rFonts w:ascii="Times New Roman" w:eastAsia="Calibri" w:hAnsi="Times New Roman" w:cs="Times New Roman"/>
                <w:color w:val="000000"/>
                <w:sz w:val="18"/>
                <w:szCs w:val="18"/>
                <w:lang w:val="kk-KZ"/>
              </w:rPr>
              <w:t xml:space="preserve"> Жергілікті халықты жұмыспен қамту орталығымен келісімшарт рәсімдеу.​</w:t>
            </w:r>
          </w:p>
          <w:p w14:paraId="75523D56"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b/>
                <w:color w:val="000000"/>
                <w:sz w:val="18"/>
                <w:szCs w:val="18"/>
                <w:lang w:val="kk-KZ"/>
              </w:rPr>
              <w:t>Қызметкерлерді таңдау:</w:t>
            </w:r>
            <w:r w:rsidRPr="00BA169C">
              <w:rPr>
                <w:rFonts w:ascii="Times New Roman" w:eastAsia="Calibri" w:hAnsi="Times New Roman" w:cs="Times New Roman"/>
                <w:color w:val="000000"/>
                <w:sz w:val="18"/>
                <w:szCs w:val="18"/>
                <w:lang w:val="kk-KZ"/>
              </w:rPr>
              <w:t xml:space="preserve"> Жұмыспен қамту орталығы ұсынған немесе Enbek.kz порталындағы түйіндемелер базасынан сәйкес кандидаттарды таңдау.​</w:t>
            </w:r>
          </w:p>
          <w:p w14:paraId="357ADE6D" w14:textId="23567D37" w:rsidR="00074D03"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b/>
                <w:color w:val="000000"/>
                <w:sz w:val="18"/>
                <w:szCs w:val="18"/>
                <w:lang w:val="kk-KZ"/>
              </w:rPr>
              <w:t>Жұмысқа орналастыру:</w:t>
            </w:r>
            <w:r w:rsidRPr="00BA169C">
              <w:rPr>
                <w:rFonts w:ascii="Times New Roman" w:eastAsia="Calibri" w:hAnsi="Times New Roman" w:cs="Times New Roman"/>
                <w:color w:val="000000"/>
                <w:sz w:val="18"/>
                <w:szCs w:val="18"/>
                <w:lang w:val="kk-KZ"/>
              </w:rPr>
              <w:t xml:space="preserve"> Таңдалған үміткерлермен еңбек шартын жасасып, оларды жұмысқа қабылдау</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FBFA2EE" w14:textId="77777777" w:rsidR="001114F7" w:rsidRPr="00BA169C" w:rsidRDefault="001114F7"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lastRenderedPageBreak/>
              <w:t>1. Жұмыс берушілерге қойылатын талаптар:</w:t>
            </w:r>
          </w:p>
          <w:p w14:paraId="55DA6CE9" w14:textId="77777777" w:rsidR="001114F7" w:rsidRPr="00BA169C" w:rsidRDefault="001114F7" w:rsidP="00691E3A">
            <w:pPr>
              <w:spacing w:after="0" w:line="240" w:lineRule="auto"/>
              <w:jc w:val="center"/>
              <w:rPr>
                <w:rFonts w:ascii="Times New Roman" w:eastAsia="Calibri" w:hAnsi="Times New Roman" w:cs="Times New Roman"/>
                <w:b/>
                <w:color w:val="000000"/>
                <w:sz w:val="18"/>
                <w:szCs w:val="18"/>
                <w:lang w:val="kk-KZ"/>
              </w:rPr>
            </w:pPr>
          </w:p>
          <w:p w14:paraId="3791086D" w14:textId="77777777" w:rsidR="001114F7" w:rsidRPr="00BA169C" w:rsidRDefault="001114F7"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Жұмыс өтілі: Кәсіпорынның бір жылдан астам жұмыс істеуі.​</w:t>
            </w:r>
          </w:p>
          <w:p w14:paraId="75B552A4"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Қаржылық тәртіп: Салық және басқа да міндетті төлемдер бойынша қарыздарының болмауы.​</w:t>
            </w:r>
          </w:p>
          <w:p w14:paraId="0D32C3D5"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Бұл талаптар кәсіпорынның тұрақтылығын және сенімділігін қамтамасыз ету үшін қойылады. ​</w:t>
            </w:r>
          </w:p>
          <w:p w14:paraId="3A51D9CA" w14:textId="77777777" w:rsidR="001114F7" w:rsidRPr="00BA169C" w:rsidRDefault="001114F7"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2. Өтінім беру тәртібі:</w:t>
            </w:r>
          </w:p>
          <w:p w14:paraId="7E3C871A"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Онлайн өтінім: Жұмыс беруші Enbek.kz порталындағы жеке кабинет арқылы субсидияланатын жұмыс орындарын құруға өтінім береді.​</w:t>
            </w:r>
          </w:p>
          <w:p w14:paraId="760AFDFC"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Қажетті ақпарат: Өтінімде кәсіпорын туралы мәліметтер, ұсынылатын жұмыс орындарының саны мен сипаттамасы көрсетіледі.​</w:t>
            </w:r>
          </w:p>
          <w:p w14:paraId="105E3CE2"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Бұл үдеріс электрондық форматта жүзеге асырылады, бұл өтінім беру процесін жеңілдетеді. ​</w:t>
            </w:r>
          </w:p>
          <w:p w14:paraId="23BFB193" w14:textId="49312900" w:rsidR="001114F7" w:rsidRPr="00BA169C" w:rsidRDefault="001114F7" w:rsidP="00691E3A">
            <w:pPr>
              <w:tabs>
                <w:tab w:val="left" w:pos="1064"/>
              </w:tabs>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3. Келісімшарт жасау:</w:t>
            </w:r>
          </w:p>
          <w:p w14:paraId="4703F87A"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Қарастыру: Жергілікті халықты жұмыспен қамту орталығы өтінімді қарап, субсидияланатын жұмыс орындарын құру мүмкіндігін бағалайды.​</w:t>
            </w:r>
          </w:p>
          <w:p w14:paraId="4B67D6CB"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Келісімшарт: Оң шешім қабылданған жағдайда, жұмыс беруші мен жұмыспен қамту орталығы арасында келісімшарт жасалады.​</w:t>
            </w:r>
          </w:p>
          <w:p w14:paraId="6C7EF018"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Бұл келісімшарт тараптардың міндеттері мен құқықтарын анықтайды. ​</w:t>
            </w:r>
          </w:p>
          <w:p w14:paraId="32DF5522" w14:textId="77777777" w:rsidR="001114F7" w:rsidRPr="00BA169C" w:rsidRDefault="001114F7"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4. Қызметкерлерді таңдау:</w:t>
            </w:r>
          </w:p>
          <w:p w14:paraId="544482A6"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Үміткерлерді іздеу: Жұмыспен қамту орталығы жұмыссыздар қатарынан сәйкес кандидаттарды ұсынады немесе жұмыс беруші Enbek.kz порталындағы түйіндемелер базасынан іздей алады.​</w:t>
            </w:r>
          </w:p>
          <w:p w14:paraId="50FE14E2"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Сұхбаттасу: Жұмыс беруші үміткерлермен сұхбаттасып, ең қолайлы кандидаттарды таңдайды.​</w:t>
            </w:r>
          </w:p>
          <w:p w14:paraId="04050DAC"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Бұл кезеңде жұмыс беруші өз талаптарына сәйкес келетін қызметкерлерді анықтайды.​</w:t>
            </w:r>
          </w:p>
          <w:p w14:paraId="45108943" w14:textId="77777777" w:rsidR="001114F7" w:rsidRPr="00BA169C" w:rsidRDefault="001114F7"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5. Жұмысқа орналастыру:</w:t>
            </w:r>
          </w:p>
          <w:p w14:paraId="7DB0A324"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Еңбек шарты: Таңдалған үміткерлермен еңбек шартын жасасу.​</w:t>
            </w:r>
          </w:p>
          <w:p w14:paraId="05CE5510"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Жұмысқа кірісу: Қызметкерлерді жұмысқа қабылдап, олардың міндеттерін орындауын қамтамасыз ету.​</w:t>
            </w:r>
          </w:p>
          <w:p w14:paraId="7BB29E8F"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Бұл қадамда қызметкерлер ресми түрде жұмысқа кіріседі.​</w:t>
            </w:r>
          </w:p>
          <w:p w14:paraId="74A138E8"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орындарының түрлері:</w:t>
            </w:r>
          </w:p>
          <w:p w14:paraId="7295BD57" w14:textId="77777777"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Қоғамдық жұмыстар: Уақытша сипаттағы қоғамдық пайдалы еңбек түрлері. Ұзақтығы 12 айдан аспайды, жалақысы толық мемлекет тарапынан төленеді. ​</w:t>
            </w:r>
          </w:p>
          <w:p w14:paraId="585F1D87" w14:textId="458A2FD8"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Әлеуметтік жұмыс орындары: Жұмыс беруші мен </w:t>
            </w:r>
            <w:r w:rsidR="00CD002B" w:rsidRPr="00BA169C">
              <w:rPr>
                <w:rFonts w:ascii="Times New Roman" w:eastAsia="Calibri" w:hAnsi="Times New Roman" w:cs="Times New Roman"/>
                <w:color w:val="000000"/>
                <w:sz w:val="18"/>
                <w:szCs w:val="18"/>
                <w:lang w:val="kk-KZ"/>
              </w:rPr>
              <w:t>Мансап</w:t>
            </w:r>
            <w:r w:rsidRPr="00BA169C">
              <w:rPr>
                <w:rFonts w:ascii="Times New Roman" w:eastAsia="Calibri" w:hAnsi="Times New Roman" w:cs="Times New Roman"/>
                <w:color w:val="000000"/>
                <w:sz w:val="18"/>
                <w:szCs w:val="18"/>
                <w:lang w:val="kk-KZ"/>
              </w:rPr>
              <w:t xml:space="preserve"> орталығы арасындағы келісім негізінде құрылады. Жалақының 35%-ын мемлекет субсидиялайды, бірақ оның сомасы 2</w:t>
            </w:r>
            <w:r w:rsidR="00CD002B" w:rsidRPr="00BA169C">
              <w:rPr>
                <w:rFonts w:ascii="Times New Roman" w:eastAsia="Calibri" w:hAnsi="Times New Roman" w:cs="Times New Roman"/>
                <w:color w:val="000000"/>
                <w:sz w:val="18"/>
                <w:szCs w:val="18"/>
                <w:lang w:val="kk-KZ"/>
              </w:rPr>
              <w:t>4</w:t>
            </w:r>
            <w:r w:rsidRPr="00BA169C">
              <w:rPr>
                <w:rFonts w:ascii="Times New Roman" w:eastAsia="Calibri" w:hAnsi="Times New Roman" w:cs="Times New Roman"/>
                <w:color w:val="000000"/>
                <w:sz w:val="18"/>
                <w:szCs w:val="18"/>
                <w:lang w:val="kk-KZ"/>
              </w:rPr>
              <w:t xml:space="preserve"> АЕК-тен аспауы қажет, қалғанын жұмыс беруші төлейді. ​</w:t>
            </w:r>
          </w:p>
          <w:p w14:paraId="341A4FD0" w14:textId="72689C28" w:rsidR="001114F7"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Жастар </w:t>
            </w:r>
            <w:r w:rsidR="00CD002B" w:rsidRPr="00BA169C">
              <w:rPr>
                <w:rFonts w:ascii="Times New Roman" w:eastAsia="Calibri" w:hAnsi="Times New Roman" w:cs="Times New Roman"/>
                <w:color w:val="000000"/>
                <w:sz w:val="18"/>
                <w:szCs w:val="18"/>
                <w:lang w:val="kk-KZ"/>
              </w:rPr>
              <w:t>тәжірибесі</w:t>
            </w:r>
            <w:r w:rsidRPr="00BA169C">
              <w:rPr>
                <w:rFonts w:ascii="Times New Roman" w:eastAsia="Calibri" w:hAnsi="Times New Roman" w:cs="Times New Roman"/>
                <w:color w:val="000000"/>
                <w:sz w:val="18"/>
                <w:szCs w:val="18"/>
                <w:lang w:val="kk-KZ"/>
              </w:rPr>
              <w:t>: Оқу орындарын соңғы 5 жыл ішінде бітірген түлектерге арналған. Ұзақтығы 12 айға дейін, жалақысы 30 АЕК мөлшерінде</w:t>
            </w:r>
            <w:r w:rsidR="00CD002B" w:rsidRPr="00BA169C">
              <w:rPr>
                <w:rFonts w:ascii="Times New Roman" w:eastAsia="Calibri" w:hAnsi="Times New Roman" w:cs="Times New Roman"/>
                <w:color w:val="000000"/>
                <w:sz w:val="18"/>
                <w:szCs w:val="18"/>
                <w:lang w:val="kk-KZ"/>
              </w:rPr>
              <w:t xml:space="preserve"> мемлекет тарапынан төленеді. ​</w:t>
            </w:r>
          </w:p>
          <w:p w14:paraId="323BA950" w14:textId="77777777" w:rsidR="00CD002B" w:rsidRPr="00BA169C" w:rsidRDefault="00CD002B" w:rsidP="00691E3A">
            <w:pPr>
              <w:spacing w:after="0" w:line="240" w:lineRule="auto"/>
              <w:jc w:val="center"/>
              <w:rPr>
                <w:rFonts w:ascii="Times New Roman" w:eastAsia="Calibri" w:hAnsi="Times New Roman" w:cs="Times New Roman"/>
                <w:b/>
                <w:color w:val="000000"/>
                <w:sz w:val="18"/>
                <w:szCs w:val="18"/>
                <w:lang w:val="kk-KZ"/>
              </w:rPr>
            </w:pPr>
          </w:p>
          <w:p w14:paraId="0B74FA9A" w14:textId="3CF1321A" w:rsidR="00CD002B" w:rsidRPr="00BA169C" w:rsidRDefault="001114F7"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Қорытынды</w:t>
            </w:r>
            <w:r w:rsidR="00CD002B" w:rsidRPr="00BA169C">
              <w:rPr>
                <w:rFonts w:ascii="Times New Roman" w:eastAsia="Calibri" w:hAnsi="Times New Roman" w:cs="Times New Roman"/>
                <w:b/>
                <w:color w:val="000000"/>
                <w:sz w:val="18"/>
                <w:szCs w:val="18"/>
                <w:lang w:val="kk-KZ"/>
              </w:rPr>
              <w:t>:</w:t>
            </w:r>
          </w:p>
          <w:p w14:paraId="45B3BE5C" w14:textId="5B96952E" w:rsidR="00074D03" w:rsidRPr="00BA169C" w:rsidRDefault="001114F7"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берушілер мемлекет субсидиялайтын жұмыс орындарын құру арқылы өз кәсіпорындарының кадрлық қажеттіліктерін қанағаттандырып қана қоймай, жұмыссыз азаматтарды жұмыспен қамтуға да үлес қосады. Бұл шаралар мемлекет пен бизнес арасындағы тиімді ынтымақтастықтың үлгісі болып табылады.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CB223F8" w14:textId="77777777" w:rsidR="00C35673" w:rsidRDefault="0005129C" w:rsidP="00C35673">
            <w:pPr>
              <w:spacing w:after="0" w:line="240" w:lineRule="auto"/>
              <w:jc w:val="center"/>
              <w:rPr>
                <w:rFonts w:ascii="Times New Roman" w:eastAsia="Calibri" w:hAnsi="Times New Roman" w:cs="Times New Roman"/>
                <w:color w:val="000000"/>
                <w:sz w:val="18"/>
                <w:szCs w:val="18"/>
                <w:lang w:val="kk-KZ"/>
              </w:rPr>
            </w:pPr>
            <w:hyperlink r:id="rId13"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14:paraId="4D79F866" w14:textId="0C85EDEC" w:rsidR="00CD002B"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00CD002B" w:rsidRPr="00BA169C">
              <w:rPr>
                <w:rFonts w:ascii="Times New Roman" w:eastAsia="Calibri" w:hAnsi="Times New Roman" w:cs="Times New Roman"/>
                <w:color w:val="000000"/>
                <w:sz w:val="18"/>
                <w:szCs w:val="18"/>
                <w:lang w:val="kk-KZ"/>
              </w:rPr>
              <w:t>«Қазақстан Республикасының әлеуметтік Кодексі»</w:t>
            </w:r>
          </w:p>
          <w:p w14:paraId="09216272"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14:paraId="24653FFC" w14:textId="77777777" w:rsidR="00C35673" w:rsidRPr="006E0291" w:rsidRDefault="0005129C" w:rsidP="00C35673">
            <w:pPr>
              <w:spacing w:after="0" w:line="240" w:lineRule="auto"/>
              <w:jc w:val="center"/>
              <w:rPr>
                <w:rFonts w:ascii="Times New Roman" w:eastAsia="Calibri" w:hAnsi="Times New Roman" w:cs="Times New Roman"/>
                <w:color w:val="000000"/>
                <w:sz w:val="18"/>
                <w:szCs w:val="18"/>
                <w:lang w:val="kk-KZ"/>
              </w:rPr>
            </w:pPr>
            <w:hyperlink r:id="rId14"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14:paraId="7F8930E8"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«Субсидияланатын жұмыс орындарын ұйымдастыру және субсидияланатын жұмыс орындарына жұмысқа орналасқан адамдардың </w:t>
            </w:r>
            <w:r w:rsidRPr="00BA169C">
              <w:rPr>
                <w:rFonts w:ascii="Times New Roman" w:eastAsia="Calibri" w:hAnsi="Times New Roman" w:cs="Times New Roman"/>
                <w:color w:val="000000"/>
                <w:sz w:val="18"/>
                <w:szCs w:val="18"/>
                <w:lang w:val="kk-KZ"/>
              </w:rPr>
              <w:lastRenderedPageBreak/>
              <w:t>жалақысын субсидиялау қағидаларын бекіту туралы»</w:t>
            </w:r>
          </w:p>
          <w:p w14:paraId="1B9AA332" w14:textId="4DEC0877" w:rsidR="00074D03"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6736B7D" w14:textId="788E9181" w:rsidR="00074D03"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 берушілер мемлекетпен субсидияланатын жұмыс орындарына өтінім беру</w:t>
            </w:r>
          </w:p>
        </w:tc>
      </w:tr>
      <w:tr w:rsidR="00B579FE" w:rsidRPr="00BA169C" w14:paraId="445A90FA" w14:textId="77777777" w:rsidTr="00770807">
        <w:trPr>
          <w:trHeight w:val="1011"/>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622E5B5E" w14:textId="5CB440B1" w:rsidR="00CD002B" w:rsidRPr="00CC46B3" w:rsidRDefault="00CD002B"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CC7D136" w14:textId="77777777" w:rsidR="00CD002B"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78B1DE74"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0216B284"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 xml:space="preserve">алықты жұмыспен қамту, әлеуметтік </w:t>
            </w:r>
            <w:r w:rsidRPr="00770807">
              <w:rPr>
                <w:rFonts w:ascii="Times New Roman" w:eastAsia="Calibri" w:hAnsi="Times New Roman" w:cs="Times New Roman"/>
                <w:color w:val="000000"/>
                <w:sz w:val="18"/>
                <w:szCs w:val="18"/>
                <w:lang w:val="kk-KZ"/>
              </w:rPr>
              <w:lastRenderedPageBreak/>
              <w:t>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3BCB1D90"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277402F6" w14:textId="7A39EC36"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8A25ABB" w14:textId="2C9E6702"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АӘК кімдерге беріледі?</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77F76B8" w14:textId="34843003"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Атаулы әлеуметтік көмек (АӘК) табысы ең төменгі күнкөріс деңгейінің 70%-ынан аспайтын, нақты мұқтаж отбасыларға беріледі. Бұл көмек жан басына шаққандағы табысы төмен отбасыларға, көпбалалы отбасыларға, жалғызбасты ата-аналарға, мүгедектігі бар бала тәрбиелеп отырған отбасыларға және басқа да </w:t>
            </w:r>
            <w:r w:rsidRPr="00BA169C">
              <w:rPr>
                <w:rFonts w:ascii="Times New Roman" w:eastAsia="Calibri" w:hAnsi="Times New Roman" w:cs="Times New Roman"/>
                <w:color w:val="000000"/>
                <w:sz w:val="18"/>
                <w:szCs w:val="18"/>
                <w:lang w:val="kk-KZ"/>
              </w:rPr>
              <w:lastRenderedPageBreak/>
              <w:t>әлеуметтік осал топтарға тағайындалады.</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984E220" w14:textId="16AC5CD2" w:rsidR="00CD002B" w:rsidRPr="00BA169C" w:rsidRDefault="00CD002B"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lastRenderedPageBreak/>
              <w:t>АӘК – бұл табысы төмен отбасыларға мемлекет тарапынан көрсетілетін қаржылай қолдау.</w:t>
            </w:r>
          </w:p>
          <w:p w14:paraId="4C21C45B" w14:textId="77777777" w:rsidR="00CD002B" w:rsidRPr="00BA169C" w:rsidRDefault="00CD002B"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1. Кімдерге беріледі?</w:t>
            </w:r>
          </w:p>
          <w:p w14:paraId="4676C5BA"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АӘК келесі санаттарға жататын азаматтарға тағайындалады:</w:t>
            </w:r>
          </w:p>
          <w:p w14:paraId="558C5546"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Табысы төмен отбасыларға – жан басына шаққандағы табысы күнкөріс деңгейінің 70%-ынан төмен болуы керек.</w:t>
            </w:r>
          </w:p>
          <w:p w14:paraId="03B03D11"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Көпбалалы отбасыларға – төрт және одан көп баласы бар отбасылар.</w:t>
            </w:r>
          </w:p>
          <w:p w14:paraId="1B237877"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Жалғызбасты ата-аналарға – баласын жалғыз тәрбиелейтін, табысы төмен ата-аналар.</w:t>
            </w:r>
          </w:p>
          <w:p w14:paraId="3AD1250D"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Мүгедек бала тәрбиелеп отырған отбасыларға – егер отбасында мүмкіндігі шектеулі бала болса.</w:t>
            </w:r>
          </w:p>
          <w:p w14:paraId="048749EE"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Еңбекке жарамсыз қарттарға – мүгедектігі бар немесе зейнет жасындағы жұмысқа жарамсыз адамдарға.</w:t>
            </w:r>
          </w:p>
          <w:p w14:paraId="0E4972E6" w14:textId="77777777" w:rsidR="00CD002B" w:rsidRPr="00BA169C" w:rsidRDefault="00CD002B"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2. АӘК мөлшері қалай есептеледі?</w:t>
            </w:r>
          </w:p>
          <w:p w14:paraId="32C9A0DF"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АӘК мөлшері отбасының жан басына шаққандағы табысы мен кедейлік шегінің айырмасына тең.</w:t>
            </w:r>
          </w:p>
          <w:p w14:paraId="718ED2E1"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Формуласы:</w:t>
            </w:r>
          </w:p>
          <w:p w14:paraId="0F3CE4DF"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АӘК = Кедейлік шегі (күнкөріс минимумының 70%) – Отбасының жан басына шаққандағы табысы</w:t>
            </w:r>
          </w:p>
          <w:p w14:paraId="5C436263"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Мысал:</w:t>
            </w:r>
          </w:p>
          <w:p w14:paraId="6310C07B"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Отбасында 4 адам бар (2 ата-ана, 2 бала).</w:t>
            </w:r>
          </w:p>
          <w:p w14:paraId="14B52CCA"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Жалпы табыс: 120 000 теңге (ата-ананың жалақысы).</w:t>
            </w:r>
          </w:p>
          <w:p w14:paraId="05840FC3"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Жан басына шаққандағы табыс: 120 000 / 4 = 30 000 теңге.</w:t>
            </w:r>
          </w:p>
          <w:p w14:paraId="365D5F2B"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Кедейлік шегі: 33 793 теңге.</w:t>
            </w:r>
          </w:p>
          <w:p w14:paraId="3718B85B"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АӘК мөлшері: 33 793 – 30 000 = 3 793 теңге (бір адамға).</w:t>
            </w:r>
          </w:p>
          <w:p w14:paraId="4A655CB1"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Отбасыға төленетін жалпы АӘК: 3 793 × 4 = 15 172 теңге айына.</w:t>
            </w:r>
          </w:p>
          <w:p w14:paraId="2DA1BFC7" w14:textId="77777777" w:rsidR="00CD002B" w:rsidRPr="00BA169C" w:rsidRDefault="00CD002B"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3. Қалай алуға болады?</w:t>
            </w:r>
          </w:p>
          <w:p w14:paraId="31470817"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"eGov.kz" порталы арқылы онлайн өтініш беру.</w:t>
            </w:r>
          </w:p>
          <w:p w14:paraId="0D0E292F"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Тұрғылықты жердегі халықты жұмыспен қамту орталығына жүгіну.</w:t>
            </w:r>
          </w:p>
          <w:p w14:paraId="734EA6D8"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Қажетті құжаттарды тапсыру:</w:t>
            </w:r>
          </w:p>
          <w:p w14:paraId="289F42EC"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Жеке куәлік,</w:t>
            </w:r>
          </w:p>
          <w:p w14:paraId="00D71E05"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Отбасының табысын растайтын құжаттар,</w:t>
            </w:r>
          </w:p>
          <w:p w14:paraId="57A767D4"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Балалардың туу туралы куәлігі,</w:t>
            </w:r>
          </w:p>
          <w:p w14:paraId="4C470AD4"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Некені (ажырасуды) растайтын құжаттар (қажет болса).</w:t>
            </w:r>
          </w:p>
          <w:p w14:paraId="7EB7AD52" w14:textId="497804A1" w:rsidR="00CD002B" w:rsidRPr="00BA169C" w:rsidRDefault="000538B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4</w:t>
            </w:r>
            <w:r w:rsidR="00CD002B" w:rsidRPr="00BA169C">
              <w:rPr>
                <w:rFonts w:ascii="Times New Roman" w:eastAsia="Calibri" w:hAnsi="Times New Roman" w:cs="Times New Roman"/>
                <w:b/>
                <w:color w:val="000000"/>
                <w:sz w:val="18"/>
                <w:szCs w:val="18"/>
                <w:lang w:val="kk-KZ"/>
              </w:rPr>
              <w:t>. Қосымша қолдау шаралары:</w:t>
            </w:r>
          </w:p>
          <w:p w14:paraId="67813100" w14:textId="09B63FF8"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«Балаларға арналған кепілдендірілген әлеуметтік пакет» – 1-6 жас аралығындағы балаларға азық-түлік пен тұрмыстық керек-жарақтар беріледі.</w:t>
            </w:r>
          </w:p>
          <w:p w14:paraId="6241C3E9"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Мектеп жасындағы балаларға тегін тамақ, мектеп формасы, оқу құралдары, жол жүру шығындарын өтеу.</w:t>
            </w:r>
          </w:p>
          <w:p w14:paraId="1005A59A" w14:textId="77777777"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Атаулы әлеуметтік көмек алатындарға мемлекет есебінен медициналық сақтандыру (МӘМС).</w:t>
            </w:r>
          </w:p>
          <w:p w14:paraId="6FFA7949" w14:textId="7294E672"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Қосымша ақпаратты жергілікті әкімдіктерден немесе www.egov.kz сайтынан алуға болады.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F111E36" w14:textId="77777777" w:rsidR="00C35673" w:rsidRDefault="0005129C" w:rsidP="00C35673">
            <w:pPr>
              <w:pStyle w:val="aa"/>
              <w:spacing w:before="0" w:beforeAutospacing="0" w:after="0" w:afterAutospacing="0"/>
              <w:jc w:val="center"/>
              <w:rPr>
                <w:rFonts w:eastAsia="Calibri"/>
                <w:color w:val="000000"/>
                <w:sz w:val="18"/>
                <w:szCs w:val="18"/>
                <w:lang w:val="kk-KZ"/>
              </w:rPr>
            </w:pPr>
            <w:hyperlink r:id="rId15" w:history="1">
              <w:r w:rsidR="00C35673" w:rsidRPr="00075742">
                <w:rPr>
                  <w:rStyle w:val="ab"/>
                  <w:rFonts w:eastAsia="Calibri"/>
                  <w:sz w:val="18"/>
                  <w:szCs w:val="18"/>
                  <w:lang w:val="kk-KZ"/>
                </w:rPr>
                <w:t>https://adilet.zan.kz/rus/docs/V2300032885</w:t>
              </w:r>
            </w:hyperlink>
            <w:r w:rsidR="00C35673">
              <w:rPr>
                <w:rFonts w:eastAsia="Calibri"/>
                <w:color w:val="000000"/>
                <w:sz w:val="18"/>
                <w:szCs w:val="18"/>
                <w:lang w:val="kk-KZ"/>
              </w:rPr>
              <w:t xml:space="preserve"> </w:t>
            </w:r>
          </w:p>
          <w:p w14:paraId="5FFE1902" w14:textId="28EDDFF8" w:rsidR="00CD002B"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00CD002B" w:rsidRPr="00BA169C">
              <w:rPr>
                <w:rFonts w:ascii="Times New Roman" w:eastAsia="Calibri" w:hAnsi="Times New Roman" w:cs="Times New Roman"/>
                <w:color w:val="000000"/>
                <w:sz w:val="18"/>
                <w:szCs w:val="18"/>
                <w:lang w:val="kk-KZ"/>
              </w:rPr>
              <w:t>«Мемлекеттік атаулы әлеуметтік көмекті тағайындау және төлеу қағидаларын бекіту туралы»</w:t>
            </w:r>
          </w:p>
          <w:p w14:paraId="770BDCE1" w14:textId="32124D7A"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 Еңбек және халықты әлеуметтік қорғау министрінің 2023 жылғы 21 маусымдағы № 227 бұйрығы. Қазақстан Республикасының Әділет </w:t>
            </w:r>
            <w:r w:rsidRPr="00BA169C">
              <w:rPr>
                <w:rFonts w:ascii="Times New Roman" w:eastAsia="Calibri" w:hAnsi="Times New Roman" w:cs="Times New Roman"/>
                <w:color w:val="000000"/>
                <w:sz w:val="18"/>
                <w:szCs w:val="18"/>
                <w:lang w:val="kk-KZ"/>
              </w:rPr>
              <w:lastRenderedPageBreak/>
              <w:t>министрлігінде 2023 жылғы 23 маусымда № 32885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D258B37" w14:textId="376B6EE4" w:rsidR="00CD002B" w:rsidRPr="00BA169C" w:rsidRDefault="00CD002B"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Атаулы әлеуметтік көмек</w:t>
            </w:r>
          </w:p>
        </w:tc>
      </w:tr>
      <w:tr w:rsidR="00B579FE" w:rsidRPr="00BA169C" w14:paraId="70D33A95" w14:textId="77777777" w:rsidTr="00770807">
        <w:trPr>
          <w:trHeight w:val="2716"/>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9D514EA" w14:textId="0A22BCEA" w:rsidR="0068328D" w:rsidRPr="00CC46B3" w:rsidRDefault="0068328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DE6BBA0" w14:textId="77777777" w:rsidR="0068328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17B8D300"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6878A60F"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w:t>
            </w:r>
            <w:r>
              <w:rPr>
                <w:rFonts w:ascii="Times New Roman" w:eastAsia="Calibri" w:hAnsi="Times New Roman" w:cs="Times New Roman"/>
                <w:color w:val="000000"/>
                <w:sz w:val="18"/>
                <w:szCs w:val="18"/>
                <w:lang w:val="kk-KZ"/>
              </w:rPr>
              <w:lastRenderedPageBreak/>
              <w:t xml:space="preserve">басшысы </w:t>
            </w:r>
          </w:p>
          <w:p w14:paraId="77878ACD"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0E902C9A" w14:textId="25E4D642"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C0BD062" w14:textId="29C8B030"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Тұрғын үй көмегін алу үшін не істеу керек?</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C462188" w14:textId="31B999F3"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Тұрғын үй көмегін алу үшін отбасының табысы күнкөріс деңгейінен төмен болуы және коммуналдық шығындары табысының 5%-нан асуы қажет. Өтінім беру үшін «eGov.kz» порталы арқылы немесе жергілікті әкімдікке жүгініп, қажетті құжаттарды тапсыру керек.</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00CB7B3"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Тұрғын үй көмегі – әлеуметтік осал топтарға коммуналдық қызмет ақысын төлеуге көмек ретінде жергілікті әкімдік тарапынан берілетін қаржылай көмек.</w:t>
            </w:r>
          </w:p>
          <w:p w14:paraId="327B5538"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1. Кімдер ала алады?</w:t>
            </w:r>
          </w:p>
          <w:p w14:paraId="408125DA"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Тұрғын үй көмегі келесі санаттарға беріледі:</w:t>
            </w:r>
          </w:p>
          <w:p w14:paraId="54C78C0B"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Табысы төмен отбасылар – жан басына шаққандағы табысы күнкөріс минимумынан төмен отбасылар.</w:t>
            </w:r>
          </w:p>
          <w:p w14:paraId="06547191"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Көпбалалы отбасылар – төрт және одан көп баласы бар отбасылар.</w:t>
            </w:r>
          </w:p>
          <w:p w14:paraId="70958CE8"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Зейнеткерлер, мүгедектігі бар адамдар – коммуналдық төлемдерді төлеуде қиындық көретіндер.</w:t>
            </w:r>
          </w:p>
          <w:p w14:paraId="344B9A31"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Жалғызбасты азаматтар – табысы төмен жалғызбасты адамдар.</w:t>
            </w:r>
          </w:p>
          <w:p w14:paraId="536711A8"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2. Талаптар:</w:t>
            </w:r>
          </w:p>
          <w:p w14:paraId="341D3B4A"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Отбасының орташа айлық табысы күнкөріс деңгейінен төмен болуы (2024 жылы 48 276 теңге).</w:t>
            </w:r>
          </w:p>
          <w:p w14:paraId="607856E1"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Коммуналдық төлемдер мен пәтерақы шығындары отбасы табысының 5%-нан асуы керек.</w:t>
            </w:r>
          </w:p>
          <w:p w14:paraId="03A9DD25"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3. Қалай алуға болады?</w:t>
            </w:r>
          </w:p>
          <w:p w14:paraId="26957B08"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1. Өтінім беру:</w:t>
            </w:r>
          </w:p>
          <w:p w14:paraId="6E9A9E30"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Онлайн: eGov.kz арқылы.</w:t>
            </w:r>
          </w:p>
          <w:p w14:paraId="3CB39851"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Офлайн: Жергілікті әкімдікке немесе ХҚКО-ға жүгіну.</w:t>
            </w:r>
          </w:p>
          <w:p w14:paraId="50E71F16"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2. Құжаттар тізімі:</w:t>
            </w:r>
          </w:p>
          <w:p w14:paraId="1E0223A1"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Жеке куәлік.</w:t>
            </w:r>
          </w:p>
          <w:p w14:paraId="531DA9E9"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Отбасы мүшелерінің табысын растайтын құжаттар (жалақы, жәрдемақы, зейнетақы туралы анықтама).</w:t>
            </w:r>
          </w:p>
          <w:p w14:paraId="340C21FE"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Тұрғылықты жері бойынша тіркеу құжаты (мекенжай анықтамасы).</w:t>
            </w:r>
          </w:p>
          <w:p w14:paraId="5080D8A7"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Коммуналдық төлемдер түбіртегі.</w:t>
            </w:r>
          </w:p>
          <w:p w14:paraId="7A044E2A"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Пәтердің меншік иесі екенін растайтын құжат немесе жалдау келісімшарты.</w:t>
            </w:r>
          </w:p>
          <w:p w14:paraId="123796C0"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3. Қарастыру және төлем жасау:</w:t>
            </w:r>
          </w:p>
          <w:p w14:paraId="616B4A28"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Әкімдік өтінімді 15 жұмыс күні ішінде қарайды.</w:t>
            </w:r>
          </w:p>
          <w:p w14:paraId="6C08C60F"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Шешім шыққаннан кейін қаражат өтініш берушінің банк шотына аударылады.</w:t>
            </w:r>
          </w:p>
          <w:p w14:paraId="27A30C03"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4. Қосымша ақпарат:</w:t>
            </w:r>
          </w:p>
          <w:p w14:paraId="35108B8F"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Тұрғын үй көмегінің мөлшері әр қала мен аймақта әртүрлі болуы мүмкін, сондықтан жергілікті әкімдікке хабарласу қажет.</w:t>
            </w:r>
          </w:p>
          <w:p w14:paraId="298147C2" w14:textId="346F0092" w:rsidR="00BA169C"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Толық ақпаратты "eGov.kz", жергілікті әкімдік сайттары немесе "Азаматтарға арналған үкімет" ХҚКО порталынан білуге болады.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6973A25" w14:textId="77777777" w:rsidR="00C35673" w:rsidRPr="00C35673" w:rsidRDefault="0005129C" w:rsidP="00C35673">
            <w:pPr>
              <w:pStyle w:val="aa"/>
              <w:spacing w:before="0" w:beforeAutospacing="0" w:after="0" w:afterAutospacing="0"/>
              <w:jc w:val="center"/>
              <w:rPr>
                <w:sz w:val="18"/>
                <w:szCs w:val="18"/>
                <w:lang w:val="kk-KZ"/>
              </w:rPr>
            </w:pPr>
            <w:hyperlink r:id="rId16" w:history="1">
              <w:r w:rsidR="00C35673" w:rsidRPr="00C35673">
                <w:rPr>
                  <w:rStyle w:val="ab"/>
                  <w:sz w:val="18"/>
                  <w:szCs w:val="18"/>
                  <w:lang w:val="kk-KZ"/>
                </w:rPr>
                <w:t>https://adilet.zan.kz/rus/docs/V2300033763</w:t>
              </w:r>
            </w:hyperlink>
            <w:r w:rsidR="00C35673" w:rsidRPr="00C35673">
              <w:rPr>
                <w:sz w:val="18"/>
                <w:szCs w:val="18"/>
                <w:lang w:val="kk-KZ"/>
              </w:rPr>
              <w:t xml:space="preserve"> </w:t>
            </w:r>
          </w:p>
          <w:p w14:paraId="040DE163"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Тұрғын үй көмегін беру қағидаларын бекіту туралы</w:t>
            </w:r>
          </w:p>
          <w:p w14:paraId="5FAA9FF0" w14:textId="238C3D74"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Өнеркәсіп және құрылыс министрінің 2023 жылғы 8 желтоқсандағы № 117 бұйрығы. Қазақстан Республикасының Әділет министрлігінде 2023 жылғы 12 желтоқсанда № 33763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FC69873" w14:textId="26BF56D0"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Тұрғын үй көмегі</w:t>
            </w:r>
          </w:p>
        </w:tc>
      </w:tr>
      <w:tr w:rsidR="00B579FE" w:rsidRPr="008B040A" w14:paraId="62AD029F" w14:textId="77777777" w:rsidTr="00770807">
        <w:trPr>
          <w:trHeight w:val="2716"/>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D974567" w14:textId="71B62516" w:rsidR="0068328D" w:rsidRPr="00CC46B3" w:rsidRDefault="0068328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AC077B6" w14:textId="77777777" w:rsidR="0068328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64BD3484"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747D2D03"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0134CE2B"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6F4E53BC" w14:textId="61D607AF"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AEF52E7" w14:textId="089573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ҰОС ардагерлеріне бір реттік ақшалай көмекті қалай алады?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A4C2848" w14:textId="1E1FCB11"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Ұлы Отан соғысы (ҰОС) ардагерлеріне біржолғы ақшалай көмек жыл сайын Жеңіс күні қарсаңында жергілікті атқарушы органдар тарапынан беріледі. Бұл төлемдер автоматты түрде жүзеге асырылады, сондықтан ардагерлерден арнайы өтініш беру талап етілмейді. Төлем мөлшері әр өңірде жергілікті бюджет мүмкіндіктеріне байланысты әртүрлі болуы мүмкін.</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F32525B"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Қазақстанда ҰОС ардагерлеріне құрмет көрсету және қолдау мақсатында жыл сайын Жеңіс күні қарсаңында біржолғы ақшалай көмек беріледі. Бұл көмек келесі тәртіпте жүзеге асырылады:​</w:t>
            </w:r>
          </w:p>
          <w:p w14:paraId="1FC23699"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1. Төлем мөлшері:</w:t>
            </w:r>
          </w:p>
          <w:p w14:paraId="6CBBD478" w14:textId="6D71AEC4"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Біржолғы төлемдердің мөлшері әр облыс пен қалада жергілікті бюджет мүмкіндіктеріне және мәслихаттардың шешімдеріне байланысты белгіленеді.</w:t>
            </w:r>
          </w:p>
          <w:p w14:paraId="7CD2F8FA"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2024 жылы республика бойынша біржолғы әлеуметтік көмектің орташа мөлшері 1,5 миллион теңгені құрады. Кейбір өңірлерде бұл сома жоғары болды:​</w:t>
            </w:r>
          </w:p>
          <w:p w14:paraId="3968E097"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Ақмола облысында – 3 миллион теңге;​</w:t>
            </w:r>
          </w:p>
          <w:p w14:paraId="5FF7D438"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Ақтөбе облысында – 2 миллион теңгеден астам;​</w:t>
            </w:r>
          </w:p>
          <w:p w14:paraId="7B8157CC"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Абай, Алматы, Қарағанды, Павлодар облыстары мен Астана және Алматы қалаларында – 2 миллион теңге. ​</w:t>
            </w:r>
          </w:p>
          <w:p w14:paraId="4EDD1931"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қаласында 2024 жылы төлем мөлшері 2 миллион теңгеге дейін арттырылды. Қала әкімдігі 2025 жылы Жеңістің 80 жылдығына орай бұл соманы 5 миллион теңгеге дейін ұлғайтуды жоспарлап отыр. ​</w:t>
            </w:r>
          </w:p>
          <w:p w14:paraId="2FF9F47E"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2. Төлемдерді алу тәртібі:</w:t>
            </w:r>
          </w:p>
          <w:p w14:paraId="673A3099"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ҰОС ардагерлеріне біржолғы төлемдер автоматты түрде беріледі, яғни арнайы өтініш беру қажет емес. Төлемдер «Азаматтарға арналған үкімет» мемлекеттік корпорациясы арқылы жүзеге асырылады. Ардагерлердің банктік шоттарына қаражат аударылады немесе жергілікті әкімдіктер арқылы қолма-қол берілуі мүмкін.​</w:t>
            </w:r>
          </w:p>
          <w:p w14:paraId="1FE855B9"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3. Қосымша қолдау шаралары:</w:t>
            </w:r>
          </w:p>
          <w:p w14:paraId="7893FE09"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Біржолғы төлемдерден бөлек, ардагерлерге келесі қолдау шаралары көрсетіледі:​</w:t>
            </w:r>
          </w:p>
          <w:p w14:paraId="004C81D4"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Арнаулы мемлекеттік жәрдемақы: ҰОС қатысушыларына ай сайын 16 айлық есептік көрсеткіш (АЕК) мөлшерінде жәрдемақы төленеді. 2024 жылы бұл сома 59 072 теңгені құрады. ​</w:t>
            </w:r>
          </w:p>
          <w:p w14:paraId="121D6528"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Премьер-министр</w:t>
            </w:r>
          </w:p>
          <w:p w14:paraId="7D793451"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Медициналық көмек: Ардагерлерге мамандандырылған госпитальдарда тегін </w:t>
            </w:r>
            <w:r w:rsidRPr="00BA169C">
              <w:rPr>
                <w:rFonts w:ascii="Times New Roman" w:eastAsia="Calibri" w:hAnsi="Times New Roman" w:cs="Times New Roman"/>
                <w:color w:val="000000"/>
                <w:sz w:val="18"/>
                <w:szCs w:val="18"/>
                <w:lang w:val="kk-KZ"/>
              </w:rPr>
              <w:lastRenderedPageBreak/>
              <w:t>медициналық қызмет көрсетіледі.​</w:t>
            </w:r>
          </w:p>
          <w:p w14:paraId="3AD9ECD2"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Санаторлық-курорттық емдеу: Ардагерлерге санаторлық-курорттық емделуге жолдамалар беріледі.​</w:t>
            </w:r>
          </w:p>
          <w:p w14:paraId="46E64306"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Қоғамдық көлікте жеңілдіктер: Қоғамдық көлікте тегін немесе жеңілдікпен жүру мүмкіндігі ұсынылады.​</w:t>
            </w:r>
          </w:p>
          <w:p w14:paraId="1F3E5E78"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4. Қосымша ақпарат:</w:t>
            </w:r>
          </w:p>
          <w:p w14:paraId="36BAD200"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p>
          <w:p w14:paraId="38170A84" w14:textId="77777777"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Ардагерлерге көрсетілетін барлық әлеуметтік қолдау шаралары туралы толық ақпарат алу үшін тұрғылықты жердегі жергілікті әкімдікке немесе халыққа қызмет көрсету орталығына хабарласуға болады. Сонымен қатар, «Азаматтарға арналған үкімет» мемлекеттік корпорациясының ресми сайтынан қажетті мәліметтерді алуға болады.​</w:t>
            </w:r>
          </w:p>
          <w:p w14:paraId="4CE69CA3" w14:textId="77777777" w:rsidR="0068328D" w:rsidRPr="00BA169C" w:rsidRDefault="0068328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Қорытынды:</w:t>
            </w:r>
          </w:p>
          <w:p w14:paraId="16B22D1F" w14:textId="08A7B782" w:rsidR="0068328D" w:rsidRPr="00BA169C" w:rsidRDefault="0068328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ҰОС ардагерлеріне біржолғы ақшалай көмек алу үшін арнайы өтініш беру қажет емес. Төлемдер жергілікті атқарушы органдар тарапынан автоматты түрде жүзеге асырылады. Төлем мөлшері әр өңірде әртүрлі болуы мүмкін, сондықтан нақты ақпарат алу үшін жергілікті әкімдікке хабарласу ұсынылады.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C2634FA" w14:textId="77777777" w:rsidR="00C35673" w:rsidRDefault="0005129C" w:rsidP="00C35673">
            <w:pPr>
              <w:pStyle w:val="aa"/>
              <w:spacing w:before="0" w:beforeAutospacing="0" w:after="0" w:afterAutospacing="0"/>
              <w:jc w:val="center"/>
              <w:rPr>
                <w:rStyle w:val="ac"/>
                <w:b w:val="0"/>
                <w:sz w:val="18"/>
                <w:szCs w:val="18"/>
                <w:lang w:val="kk-KZ"/>
              </w:rPr>
            </w:pPr>
            <w:hyperlink r:id="rId17" w:history="1">
              <w:r w:rsidR="00C35673" w:rsidRPr="00075742">
                <w:rPr>
                  <w:rStyle w:val="ab"/>
                  <w:sz w:val="18"/>
                  <w:szCs w:val="18"/>
                  <w:lang w:val="kk-KZ"/>
                </w:rPr>
                <w:t>https://adilet.zan.kz/rus/docs/Z2000000322/322</w:t>
              </w:r>
            </w:hyperlink>
            <w:r w:rsidR="00C35673">
              <w:rPr>
                <w:rStyle w:val="ac"/>
                <w:b w:val="0"/>
                <w:sz w:val="18"/>
                <w:szCs w:val="18"/>
                <w:lang w:val="kk-KZ"/>
              </w:rPr>
              <w:t xml:space="preserve"> </w:t>
            </w:r>
          </w:p>
          <w:p w14:paraId="5E77D387" w14:textId="20CB3C28" w:rsidR="00C54C84"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sidR="00C54C84" w:rsidRPr="00BA169C">
              <w:rPr>
                <w:rFonts w:ascii="Times New Roman" w:eastAsia="Calibri" w:hAnsi="Times New Roman" w:cs="Times New Roman"/>
                <w:color w:val="000000"/>
                <w:sz w:val="18"/>
                <w:szCs w:val="18"/>
                <w:lang w:val="kk-KZ"/>
              </w:rPr>
              <w:t>«Ардагерлер туралы»</w:t>
            </w:r>
          </w:p>
          <w:p w14:paraId="4C79C55E" w14:textId="35FAD343" w:rsidR="0068328D" w:rsidRPr="00BA169C" w:rsidRDefault="00C54C8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Заңы 2020 жылғы 6 мамырдағы № 322-VІ ҚРЗ.</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6958F72" w14:textId="672EC502" w:rsidR="0068328D" w:rsidRPr="00BA169C" w:rsidRDefault="00C54C8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Ардаргерлерге бір реттік ақшалай көмек</w:t>
            </w:r>
          </w:p>
        </w:tc>
      </w:tr>
      <w:tr w:rsidR="00B579FE" w:rsidRPr="00BA169C" w14:paraId="490A9FDE" w14:textId="77777777" w:rsidTr="00770807">
        <w:trPr>
          <w:trHeight w:val="5925"/>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07BADFE0" w14:textId="73B9B327" w:rsidR="000538BD" w:rsidRPr="00CC46B3" w:rsidRDefault="000538B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4F1B25E" w14:textId="77777777" w:rsidR="000538B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17548F6D"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38EE1984"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2155BC1D"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272B41B5" w14:textId="711E723C"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1849279" w14:textId="35F78D64"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Зейнетке шығу алдындағы адамдарға қандай шаралар көрсетіледі?</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2652574" w14:textId="77777777"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Зейнетке шығу алдында тұрған адамдарға мемлекет еңбек нарығында қолдау көрсетеді. Негізгі шаралар:</w:t>
            </w:r>
          </w:p>
          <w:p w14:paraId="2D5AB838" w14:textId="3F936BBC"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"Күміс жас" жобасы – зейнет жасына 3 жыл қалған азаматтарға  субсидияланатын жұмыс орындары ұсынылады.</w:t>
            </w:r>
          </w:p>
          <w:p w14:paraId="0C5A1789" w14:textId="77777777"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Қайта даярлау және біліктілікті арттыру курстары.</w:t>
            </w:r>
          </w:p>
          <w:p w14:paraId="7745986A" w14:textId="77777777"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Әлеуметтік жұмыс орындары – жалақының бір бөлігін мемлекет өтейді.</w:t>
            </w:r>
          </w:p>
          <w:p w14:paraId="15F3FE02" w14:textId="43F51CCF"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Жұмыспен қамту орталықтары арқылы жұмысқа орналастыру.</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ED3BAE3" w14:textId="77777777"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Зейнетке шығуға жақын адамдарға мемлекет еңбек нарығында сұранысқа ие болу үшін арнайы шаралар ұсынады. Бұл қолдау жұмыспен қамту, қайта оқыту және жеңілдікпен жұмысқа орналастыруды қамтиды.</w:t>
            </w:r>
          </w:p>
          <w:p w14:paraId="6D5CB294" w14:textId="02774A45" w:rsidR="000538BD" w:rsidRPr="00BA169C" w:rsidRDefault="000538B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"Күміс жас" бағдарламасы</w:t>
            </w:r>
          </w:p>
          <w:p w14:paraId="183BD38D" w14:textId="3002E44C"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 жасына 3 жыл қалған жұмыссыз азаматтарға арналған мемлекеттік бағдарлама.</w:t>
            </w:r>
          </w:p>
          <w:p w14:paraId="4A2F7E65" w14:textId="77777777"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берушіге мемлекет зейнетке дейінгі жастағы адамды жұмысқа алғаны үшін субсидия береді.</w:t>
            </w:r>
          </w:p>
          <w:p w14:paraId="3AB9897B" w14:textId="3D4A842C"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 алғашқы жылы жалақының 70%-ын бірақ 30 АЕК аспайтын, 2-ші жылы 65% бірақ 30 АЕК аспайтын, 3-ші жылы 66% бірақ 30 АЕК аспайтын соманы төлейді, қалғанын жұмыс беруші өтейді.</w:t>
            </w:r>
          </w:p>
          <w:p w14:paraId="3102C566" w14:textId="77777777"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Қалай қатысуға болады?</w:t>
            </w:r>
          </w:p>
          <w:p w14:paraId="525B9A1E" w14:textId="6B96E821"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Мансап орталығына немесе "Enbek.kz" сайтына жүгіну қажет.</w:t>
            </w:r>
          </w:p>
          <w:p w14:paraId="597E4592" w14:textId="77777777" w:rsidR="000538BD" w:rsidRPr="00BA169C" w:rsidRDefault="000538BD"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Қорытынды:</w:t>
            </w:r>
          </w:p>
          <w:p w14:paraId="5C3FCB94" w14:textId="77777777"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Зейнетке шығу алдында тұрған адамдар үшін мемлекет жұмысқа орналасу, қайта даярлау, біліктілікті арттыру, әлеуметтік жұмыс орындарына орналастыру сияқты бірнеше шараларды ұсынады. Қатысу үшін жұмыспен қамту орталығына немесе "Enbek.kz" порталына жүгіну қажет.</w:t>
            </w:r>
          </w:p>
          <w:p w14:paraId="4C64423B" w14:textId="77777777"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5DA07A2" w14:textId="77777777" w:rsidR="00C35673" w:rsidRDefault="0005129C" w:rsidP="00C35673">
            <w:pPr>
              <w:spacing w:after="0" w:line="240" w:lineRule="auto"/>
              <w:jc w:val="center"/>
              <w:rPr>
                <w:rFonts w:ascii="Times New Roman" w:eastAsia="Calibri" w:hAnsi="Times New Roman" w:cs="Times New Roman"/>
                <w:color w:val="000000"/>
                <w:sz w:val="18"/>
                <w:szCs w:val="18"/>
                <w:lang w:val="kk-KZ"/>
              </w:rPr>
            </w:pPr>
            <w:hyperlink r:id="rId18" w:history="1">
              <w:r w:rsidR="00C35673" w:rsidRPr="00075742">
                <w:rPr>
                  <w:rStyle w:val="ab"/>
                  <w:rFonts w:ascii="Times New Roman" w:eastAsia="Calibri" w:hAnsi="Times New Roman" w:cs="Times New Roman"/>
                  <w:sz w:val="18"/>
                  <w:szCs w:val="18"/>
                  <w:lang w:val="kk-KZ"/>
                </w:rPr>
                <w:t>https://adilet.zan.kz/rus/docs/K2300000224</w:t>
              </w:r>
            </w:hyperlink>
            <w:r w:rsidR="00C35673">
              <w:rPr>
                <w:rFonts w:ascii="Times New Roman" w:eastAsia="Calibri" w:hAnsi="Times New Roman" w:cs="Times New Roman"/>
                <w:color w:val="000000"/>
                <w:sz w:val="18"/>
                <w:szCs w:val="18"/>
                <w:lang w:val="kk-KZ"/>
              </w:rPr>
              <w:t xml:space="preserve"> </w:t>
            </w:r>
          </w:p>
          <w:p w14:paraId="506F3E89" w14:textId="00DE6C93" w:rsidR="000538BD"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000538BD" w:rsidRPr="00BA169C">
              <w:rPr>
                <w:rFonts w:ascii="Times New Roman" w:eastAsia="Calibri" w:hAnsi="Times New Roman" w:cs="Times New Roman"/>
                <w:color w:val="000000"/>
                <w:sz w:val="18"/>
                <w:szCs w:val="18"/>
                <w:lang w:val="kk-KZ"/>
              </w:rPr>
              <w:t>«Қазақстан Республикасының әлеуметтік Кодексі»</w:t>
            </w:r>
          </w:p>
          <w:p w14:paraId="77B93B75" w14:textId="77777777"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14:paraId="6B7E739A" w14:textId="77777777"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14:paraId="165C8C33" w14:textId="77777777" w:rsidR="00C35673" w:rsidRPr="006E0291" w:rsidRDefault="0005129C" w:rsidP="00C35673">
            <w:pPr>
              <w:spacing w:after="0" w:line="240" w:lineRule="auto"/>
              <w:jc w:val="center"/>
              <w:rPr>
                <w:rFonts w:ascii="Times New Roman" w:eastAsia="Calibri" w:hAnsi="Times New Roman" w:cs="Times New Roman"/>
                <w:color w:val="000000"/>
                <w:sz w:val="18"/>
                <w:szCs w:val="18"/>
                <w:lang w:val="kk-KZ"/>
              </w:rPr>
            </w:pPr>
            <w:hyperlink r:id="rId19"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14:paraId="2B8A404A" w14:textId="03A520E8" w:rsid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sidR="00BA169C">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14:paraId="3D4DB16B" w14:textId="563A9AF5" w:rsidR="00BA169C" w:rsidRPr="00BA169C" w:rsidRDefault="00BA169C"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және халықты әлеуметтік қорғау министрінің 2023 жылғы 30 маусымдағы № 275 бұйрығы. Қазақстан Республикасының Әділет министрлігінде 2023 жылғы 30 маусымда № </w:t>
            </w:r>
            <w:r w:rsidRPr="00BA169C">
              <w:rPr>
                <w:rFonts w:ascii="Times New Roman" w:eastAsia="Calibri" w:hAnsi="Times New Roman" w:cs="Times New Roman"/>
                <w:color w:val="000000"/>
                <w:sz w:val="18"/>
                <w:szCs w:val="18"/>
                <w:lang w:val="kk-KZ"/>
              </w:rPr>
              <w:lastRenderedPageBreak/>
              <w:t>32959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89C237F" w14:textId="6171CCAF"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Күміс жас жобасы</w:t>
            </w:r>
          </w:p>
        </w:tc>
      </w:tr>
      <w:tr w:rsidR="00B579FE" w:rsidRPr="00BA169C" w14:paraId="38DFA0AB" w14:textId="77777777" w:rsidTr="00770807">
        <w:trPr>
          <w:trHeight w:val="2716"/>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7668513D" w14:textId="361ACA3E" w:rsidR="000538BD" w:rsidRPr="00CC46B3" w:rsidRDefault="000538B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9A0B8F3" w14:textId="77777777" w:rsidR="000538BD" w:rsidRDefault="00691E3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05E43239"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7155F2A0"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0949D14D"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lastRenderedPageBreak/>
              <w:t>Әдиахметов Жансерік Сабырқанұлы</w:t>
            </w:r>
          </w:p>
          <w:p w14:paraId="1B019962" w14:textId="6FEF1D1C"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76600C5" w14:textId="4398B4FD" w:rsidR="000538BD" w:rsidRPr="00BA169C" w:rsidRDefault="000538B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АӘК қандай жағдайда берілмейді?</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49F981D"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Атаулы әлеуметтік көмек (АӘК) келесі жағдайларда берілмейді:</w:t>
            </w:r>
          </w:p>
          <w:p w14:paraId="699B5BC3"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Отбасының орташа табысы кедейлік шегінен жоғары болса</w:t>
            </w:r>
          </w:p>
          <w:p w14:paraId="081C2FC5"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Отбасы мүлікке ие болса (қымбат көлік, бірнеше жылжымайтын мүлік, ірі қара мал, жер телімдері және т.б.)</w:t>
            </w:r>
          </w:p>
          <w:p w14:paraId="3C614992"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Еңбекке қабілетті отбасы мүшелері жұмыс істеуден немесе жұмыспен қамту орталығы ұсынған қызметтен бас тартса</w:t>
            </w:r>
          </w:p>
          <w:p w14:paraId="7B5037EF"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Жалған ақпарат немесе құжаттар </w:t>
            </w:r>
            <w:r w:rsidRPr="00BA169C">
              <w:rPr>
                <w:rFonts w:ascii="Times New Roman" w:eastAsia="Calibri" w:hAnsi="Times New Roman" w:cs="Times New Roman"/>
                <w:color w:val="000000"/>
                <w:sz w:val="18"/>
                <w:szCs w:val="18"/>
                <w:lang w:val="kk-KZ"/>
              </w:rPr>
              <w:lastRenderedPageBreak/>
              <w:t>ұсынылса</w:t>
            </w:r>
          </w:p>
          <w:p w14:paraId="0F3859F0" w14:textId="4F7EBA1E" w:rsidR="000538BD"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Отбасының нақты табысын жасыруы анықталса</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F9C8D3A"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АӘК – табысы кедейлік шегінен төмен отбасыларға мемлекеттен берілетін қаржылай көмек. Бірақ оны алу үшін белгілі бір шарттар бар, ал кейбір жағдайларда көмек көрсетілмейді.</w:t>
            </w:r>
          </w:p>
          <w:p w14:paraId="00A48F3D" w14:textId="77777777" w:rsidR="00FB1E94" w:rsidRPr="00BA169C" w:rsidRDefault="00FB1E94"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1. Отбасының табысы кедейлік шегінен жоғары болса</w:t>
            </w:r>
          </w:p>
          <w:p w14:paraId="4417CB4F"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АӘК алу үшін отбасының жан басына шаққандағы орташа табысы белгіленген кедейлік шегінен төмен болуы керек.</w:t>
            </w:r>
          </w:p>
          <w:p w14:paraId="5FDF7FB9"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2024 жылы кедейлік шегі – 48 276 теңге (күнкөріс минимумының 70%-ы).</w:t>
            </w:r>
          </w:p>
          <w:p w14:paraId="1C33C256"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Егер есептелген орташа табыс бұл көрсеткіштен жоғары болса, көмек тағайындалмайды.</w:t>
            </w:r>
          </w:p>
          <w:p w14:paraId="08B326D3" w14:textId="77777777" w:rsidR="00FB1E94" w:rsidRPr="00BA169C" w:rsidRDefault="00FB1E94"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2. Отбасында құнды мүлік болса</w:t>
            </w:r>
          </w:p>
          <w:p w14:paraId="5BE52E5D"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 көмек сұраған отбасының мүлкін тексереді. Егер отбасы келесі мүліктерге ие болса, АӘК берілмеуі мүмкін:</w:t>
            </w:r>
          </w:p>
          <w:p w14:paraId="1B54BB03"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Қымбат автокөлік (өндірілгеніне 5 жыл толмаған көлік)</w:t>
            </w:r>
          </w:p>
          <w:p w14:paraId="1C972AC6"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Бірнеше жылжымайтын мүлік (пәтер, үй, жер телімдері)</w:t>
            </w:r>
          </w:p>
          <w:p w14:paraId="6E50BFC0"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Көп мөлшердегі мал (50-ден аса ұсақ мал, 10-нан аса ірі қара, 5-ден көп жылқы)</w:t>
            </w:r>
          </w:p>
          <w:p w14:paraId="2AD91014"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Ірі банктік депозиттер немесе басқа бағалы активтер</w:t>
            </w:r>
          </w:p>
          <w:p w14:paraId="644A9552" w14:textId="77777777" w:rsidR="00FB1E94" w:rsidRPr="00BA169C" w:rsidRDefault="00FB1E94"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3. Жұмысқа жарамды отбасы мүшелері ұсынылған жұмыстан бас тартса</w:t>
            </w:r>
          </w:p>
          <w:p w14:paraId="1C4F64A0"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Егер еңбекке қабілетті отбасы мүшесі жұмыспен қамту орталығы ұсынған жұмыстан 2 рет бас тартса, бүкіл отбасыға АӘК төлемі тоқтатылады.</w:t>
            </w:r>
          </w:p>
          <w:p w14:paraId="2CD40EF1"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lastRenderedPageBreak/>
              <w:t>Жұмысқа орналасу немесе мемлекеттік бағдарламалар бойынша оқуға жіберілген адам одан бас тартса, АӘК берілмейді.</w:t>
            </w:r>
          </w:p>
          <w:p w14:paraId="5E4DEB98"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Бұл шарт зейнеткерлер, мүгедектігі бар адамдар, студенттер мен кішкентай балалары бар аналарға қолданылмайды.</w:t>
            </w:r>
          </w:p>
          <w:p w14:paraId="6E542153" w14:textId="77777777" w:rsidR="00FB1E94" w:rsidRPr="00BA169C" w:rsidRDefault="00FB1E94"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4. Жалған ақпарат немесе құжаттар ұсынылса</w:t>
            </w:r>
          </w:p>
          <w:p w14:paraId="2C8F57B4"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Егер отбасы табысы немесе мүлкі туралы жалған мәлімет берсе, АӘК тоқтатылып, төленген қаражат кері қайтарылуы мүмкін.</w:t>
            </w:r>
          </w:p>
          <w:p w14:paraId="12245342"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Мемлекеттік органдар кірісті тексеріп, банктік шоттар, мүлік, салық төлемдері туралы деректерді қарап шығады.</w:t>
            </w:r>
          </w:p>
          <w:p w14:paraId="169ACDAA" w14:textId="77777777" w:rsidR="00FB1E94" w:rsidRPr="00BA169C" w:rsidRDefault="00FB1E94"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5. Нақты табысты жасыру анықталса</w:t>
            </w:r>
          </w:p>
          <w:p w14:paraId="4BD0BF8F"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Егер отбасы мүшелері ресми емес кіріс көздерін жасырып (жалдау ақысын алу, жеке кәсіп жүргізу және т.б.), бірақ табысы туралы төмендетілген мәлімет ұсынса, АӘК берілмейді немесе тоқтатылады.</w:t>
            </w:r>
          </w:p>
          <w:p w14:paraId="2251B1C2" w14:textId="77777777" w:rsidR="00FB1E94"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Егер жалған мәлімет беру анықталса, төленген сома кері қайтарылуы мүмкін.</w:t>
            </w:r>
          </w:p>
          <w:p w14:paraId="331D2D07" w14:textId="77777777" w:rsidR="00FB1E94" w:rsidRPr="00BA169C" w:rsidRDefault="00FB1E94" w:rsidP="00691E3A">
            <w:pPr>
              <w:spacing w:after="0" w:line="240" w:lineRule="auto"/>
              <w:jc w:val="center"/>
              <w:rPr>
                <w:rFonts w:ascii="Times New Roman" w:eastAsia="Calibri" w:hAnsi="Times New Roman" w:cs="Times New Roman"/>
                <w:b/>
                <w:color w:val="000000"/>
                <w:sz w:val="18"/>
                <w:szCs w:val="18"/>
                <w:lang w:val="kk-KZ"/>
              </w:rPr>
            </w:pPr>
            <w:r w:rsidRPr="00BA169C">
              <w:rPr>
                <w:rFonts w:ascii="Times New Roman" w:eastAsia="Calibri" w:hAnsi="Times New Roman" w:cs="Times New Roman"/>
                <w:b/>
                <w:color w:val="000000"/>
                <w:sz w:val="18"/>
                <w:szCs w:val="18"/>
                <w:lang w:val="kk-KZ"/>
              </w:rPr>
              <w:t>Қорытынды:</w:t>
            </w:r>
          </w:p>
          <w:p w14:paraId="7FDF13E4" w14:textId="01553F50" w:rsidR="000538BD"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АӘК алу үшін табыс шегіне сай келу, мүліктің болмауы, жұмысқа қабілетті азаматтардың ұсынылған жұмысты қабылдауы, дұрыс ақпарат ұсыну қажет. Егер осы талаптардың бірі орындалмаса, АӘК тағайындалмайды.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F2216FB" w14:textId="77777777" w:rsidR="00C35673" w:rsidRDefault="0005129C" w:rsidP="00C35673">
            <w:pPr>
              <w:pStyle w:val="aa"/>
              <w:spacing w:before="0" w:beforeAutospacing="0" w:after="0" w:afterAutospacing="0"/>
              <w:jc w:val="center"/>
              <w:rPr>
                <w:rFonts w:eastAsia="Calibri"/>
                <w:color w:val="000000"/>
                <w:sz w:val="18"/>
                <w:szCs w:val="18"/>
                <w:lang w:val="kk-KZ"/>
              </w:rPr>
            </w:pPr>
            <w:hyperlink r:id="rId20" w:history="1">
              <w:r w:rsidR="00C35673" w:rsidRPr="00075742">
                <w:rPr>
                  <w:rStyle w:val="ab"/>
                  <w:rFonts w:eastAsia="Calibri"/>
                  <w:sz w:val="18"/>
                  <w:szCs w:val="18"/>
                  <w:lang w:val="kk-KZ"/>
                </w:rPr>
                <w:t>https://adilet.zan.kz/rus/docs/V2300032885</w:t>
              </w:r>
            </w:hyperlink>
            <w:r w:rsidR="00C35673">
              <w:rPr>
                <w:rFonts w:eastAsia="Calibri"/>
                <w:color w:val="000000"/>
                <w:sz w:val="18"/>
                <w:szCs w:val="18"/>
                <w:lang w:val="kk-KZ"/>
              </w:rPr>
              <w:t xml:space="preserve"> </w:t>
            </w:r>
          </w:p>
          <w:p w14:paraId="4DFDA5D7" w14:textId="338F1081" w:rsidR="00FB1E94"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00FB1E94" w:rsidRPr="00BA169C">
              <w:rPr>
                <w:rFonts w:ascii="Times New Roman" w:eastAsia="Calibri" w:hAnsi="Times New Roman" w:cs="Times New Roman"/>
                <w:color w:val="000000"/>
                <w:sz w:val="18"/>
                <w:szCs w:val="18"/>
                <w:lang w:val="kk-KZ"/>
              </w:rPr>
              <w:t>«Мемлекеттік атаулы әлеуметтік көмекті тағайындау және төлеу қағидаларын бекіту туралы»</w:t>
            </w:r>
          </w:p>
          <w:p w14:paraId="2C0B0B83" w14:textId="3CD0B5C7" w:rsidR="000538BD"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 Премьер-Министрінің орынбасары - Еңбек және халықты әлеуметтік қорғау министрінің 2023 жылғы 21 маусымдағы № 227 бұйрығы. Қазақстан Республикасының Әділет министрлігінде 2023 жылғы 23 маусымда № 32885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EC579D4" w14:textId="67A10770" w:rsidR="000538BD" w:rsidRPr="00BA169C" w:rsidRDefault="00FB1E94"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Атаулы әлеуметтік көмек</w:t>
            </w:r>
          </w:p>
        </w:tc>
      </w:tr>
      <w:tr w:rsidR="004D50D9" w:rsidRPr="00BA169C" w14:paraId="1ED8A4AF" w14:textId="77777777" w:rsidTr="00770807">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765A394" w14:textId="3CCD75BB" w:rsidR="00E06EAD" w:rsidRPr="00CC46B3" w:rsidRDefault="00E06EA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B43A401" w14:textId="77777777"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3CF7830C"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74BC23C0"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70B47BE7"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21414E31" w14:textId="57023032"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1617714" w14:textId="0779421E"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Қоғамдық жұмыстарға қатысу үшін не істеу керек?</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591E150" w14:textId="51EA348A"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Жергілікті Мансап орталығына тіркеліп, өтініш беру қажет.</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6313FB4" w14:textId="20EE8274"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Қоғамдық жұмыстар – уақытша сипаттағы әлеуметтік маңызы бар жұмыстар. Қатысу үшін азамат жергілікті Мансап орталығына жұмыссыз ретінде тіркеліп, өтініш береді. Құжаттарды тапсырып, комиссия шешімінен кейін жұмысқа жолдама беріледі.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9A47637" w14:textId="77777777" w:rsidR="00C35673" w:rsidRPr="006E0291" w:rsidRDefault="0005129C" w:rsidP="00C35673">
            <w:pPr>
              <w:pStyle w:val="aa"/>
              <w:spacing w:before="0" w:beforeAutospacing="0" w:after="0" w:afterAutospacing="0"/>
              <w:jc w:val="center"/>
              <w:rPr>
                <w:rFonts w:eastAsia="Calibri"/>
                <w:color w:val="000000"/>
                <w:sz w:val="18"/>
                <w:szCs w:val="18"/>
                <w:lang w:val="kk-KZ"/>
              </w:rPr>
            </w:pPr>
            <w:hyperlink r:id="rId21" w:history="1">
              <w:r w:rsidR="00C35673" w:rsidRPr="00075742">
                <w:rPr>
                  <w:rStyle w:val="ab"/>
                  <w:rFonts w:eastAsia="Calibri"/>
                  <w:sz w:val="18"/>
                  <w:szCs w:val="18"/>
                  <w:lang w:val="kk-KZ"/>
                </w:rPr>
                <w:t>https://adilet.zan.kz/rus/docs/V2300032956</w:t>
              </w:r>
            </w:hyperlink>
            <w:r w:rsidR="00C35673">
              <w:rPr>
                <w:rFonts w:eastAsia="Calibri"/>
                <w:color w:val="000000"/>
                <w:sz w:val="18"/>
                <w:szCs w:val="18"/>
                <w:lang w:val="kk-KZ"/>
              </w:rPr>
              <w:t xml:space="preserve"> </w:t>
            </w:r>
          </w:p>
          <w:p w14:paraId="4557EA35" w14:textId="77777777"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«Кәсіпкерлік бастамаға жәрдемдесу жөніндегі шараларды ұйымдастыру және қаржыландыру қағидаларын бекіту туралы»</w:t>
            </w:r>
          </w:p>
          <w:p w14:paraId="39251DCB" w14:textId="77777777" w:rsidR="00C35673" w:rsidRPr="006E0291" w:rsidRDefault="0005129C" w:rsidP="00C35673">
            <w:pPr>
              <w:spacing w:after="0" w:line="240" w:lineRule="auto"/>
              <w:jc w:val="center"/>
              <w:rPr>
                <w:rFonts w:ascii="Times New Roman" w:eastAsia="Calibri" w:hAnsi="Times New Roman" w:cs="Times New Roman"/>
                <w:color w:val="000000"/>
                <w:sz w:val="18"/>
                <w:szCs w:val="18"/>
                <w:lang w:val="kk-KZ"/>
              </w:rPr>
            </w:pPr>
            <w:hyperlink r:id="rId22"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14:paraId="5FF4BBB4" w14:textId="77777777"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14:paraId="58C0BF01" w14:textId="4AD1C2C1"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14:paraId="44F747E3" w14:textId="37EE3CEF" w:rsidR="00E06EAD" w:rsidRPr="00BA169C" w:rsidRDefault="00E06EAD" w:rsidP="00C35673">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D8DAAA7" w14:textId="5D093F93"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#жұмыспенқамту #қоғамдықжұмыс #мансапорталығы</w:t>
            </w:r>
          </w:p>
        </w:tc>
      </w:tr>
      <w:tr w:rsidR="00B579FE" w:rsidRPr="00BA169C" w14:paraId="0FA8FB9A" w14:textId="77777777" w:rsidTr="00FF4738">
        <w:trPr>
          <w:trHeight w:val="1710"/>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670635FC" w14:textId="312A4C2B" w:rsidR="00E06EAD" w:rsidRPr="00CC46B3" w:rsidRDefault="00E06EA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70B1D81" w14:textId="77777777"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1077AE1D"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4F3B70D4"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366451C7"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74520319" w14:textId="41A21430"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94DCE45" w14:textId="15E08B10"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Жастар тәжірибесіне кім қатыса алады?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8EEEE08" w14:textId="6243B2BC"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Жасы 35-ке дейінгі, оқу орнын соңғы 5 жылда бітірген түлектер.</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12E6EE3" w14:textId="5A2CD2E7"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Жастар тәжірибесі – тәжірибесі жоқ жастарды жұмысқа бейімдеу бағдарламасы. 12 айға дейін жалғасады, жалақысы 30 АЕК мөлшерінде мемлекеттен төленеді. Қатысу үшін Мансап орталығына өтініш беру қажет.</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DE4FC1D" w14:textId="77777777" w:rsidR="00C35673" w:rsidRPr="006E0291" w:rsidRDefault="0005129C" w:rsidP="00C35673">
            <w:pPr>
              <w:pStyle w:val="aa"/>
              <w:spacing w:before="0" w:beforeAutospacing="0" w:after="0" w:afterAutospacing="0"/>
              <w:jc w:val="center"/>
              <w:rPr>
                <w:rFonts w:eastAsia="Calibri"/>
                <w:color w:val="000000"/>
                <w:sz w:val="18"/>
                <w:szCs w:val="18"/>
                <w:lang w:val="kk-KZ"/>
              </w:rPr>
            </w:pPr>
            <w:hyperlink r:id="rId23" w:history="1">
              <w:r w:rsidR="00C35673" w:rsidRPr="00075742">
                <w:rPr>
                  <w:rStyle w:val="ab"/>
                  <w:rFonts w:eastAsia="Calibri"/>
                  <w:sz w:val="18"/>
                  <w:szCs w:val="18"/>
                  <w:lang w:val="kk-KZ"/>
                </w:rPr>
                <w:t>https://adilet.zan.kz/rus/docs/V2300032956</w:t>
              </w:r>
            </w:hyperlink>
            <w:r w:rsidR="00C35673">
              <w:rPr>
                <w:rFonts w:eastAsia="Calibri"/>
                <w:color w:val="000000"/>
                <w:sz w:val="18"/>
                <w:szCs w:val="18"/>
                <w:lang w:val="kk-KZ"/>
              </w:rPr>
              <w:t xml:space="preserve"> </w:t>
            </w:r>
          </w:p>
          <w:p w14:paraId="64A8CACF" w14:textId="77777777"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«Кәсіпкерлік бастамаға жәрдемдесу жөніндегі шараларды ұйымдастыру және қаржыландыру қағидаларын бекіту туралы»</w:t>
            </w:r>
          </w:p>
          <w:p w14:paraId="3A796514" w14:textId="77777777" w:rsidR="00C35673" w:rsidRPr="006E0291" w:rsidRDefault="0005129C" w:rsidP="00C35673">
            <w:pPr>
              <w:spacing w:after="0" w:line="240" w:lineRule="auto"/>
              <w:jc w:val="center"/>
              <w:rPr>
                <w:rFonts w:ascii="Times New Roman" w:eastAsia="Calibri" w:hAnsi="Times New Roman" w:cs="Times New Roman"/>
                <w:color w:val="000000"/>
                <w:sz w:val="18"/>
                <w:szCs w:val="18"/>
                <w:lang w:val="kk-KZ"/>
              </w:rPr>
            </w:pPr>
            <w:hyperlink r:id="rId24"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14:paraId="5E279019" w14:textId="77777777"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14:paraId="2ECFF523" w14:textId="77777777"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14:paraId="7D60ED54" w14:textId="56030BB5"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A7D9AD1" w14:textId="19B19CA0"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#жастартәжірибесі #жұмыс #жастар</w:t>
            </w:r>
          </w:p>
        </w:tc>
      </w:tr>
      <w:tr w:rsidR="00B579FE" w:rsidRPr="00BA169C" w14:paraId="282E88E2" w14:textId="77777777" w:rsidTr="00FF4738">
        <w:trPr>
          <w:trHeight w:val="1833"/>
        </w:trPr>
        <w:tc>
          <w:tcPr>
            <w:tcW w:w="8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0C8F4D9" w14:textId="3EB8E12B" w:rsidR="00E06EAD" w:rsidRPr="00CC46B3" w:rsidRDefault="00E06EA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33C5829" w14:textId="77777777"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1D0F056C"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37539BE3"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1D901219"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186601A0" w14:textId="3B130DF1"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5913F8" w14:textId="0D296DFF"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«Алғашқы жұмыс орны» бағдарламасына қалай қатысуға болады?</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5FD774" w14:textId="096D751B"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тәжірибесі жоқ 35 жасқа дейінгі жастар өтініш бере алады.</w:t>
            </w:r>
          </w:p>
        </w:tc>
        <w:tc>
          <w:tcPr>
            <w:tcW w:w="62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7D94620" w14:textId="47323964"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Бағдарлама 18 айға дейін созылады. Қатысушы Мансап орталығына өтініш беріп, жұмысқа жолдама алады. Мемлекет жалақыны 30 АЕК мөлшерінде субсидиялайды.</w:t>
            </w:r>
          </w:p>
        </w:tc>
        <w:tc>
          <w:tcPr>
            <w:tcW w:w="2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868813D" w14:textId="77777777" w:rsidR="00C35673" w:rsidRPr="006E0291" w:rsidRDefault="0005129C" w:rsidP="00C35673">
            <w:pPr>
              <w:spacing w:after="0" w:line="240" w:lineRule="auto"/>
              <w:jc w:val="center"/>
              <w:rPr>
                <w:rFonts w:ascii="Times New Roman" w:eastAsia="Calibri" w:hAnsi="Times New Roman" w:cs="Times New Roman"/>
                <w:color w:val="000000"/>
                <w:sz w:val="18"/>
                <w:szCs w:val="18"/>
                <w:lang w:val="kk-KZ"/>
              </w:rPr>
            </w:pPr>
            <w:hyperlink r:id="rId25"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14:paraId="1C32E079" w14:textId="77777777"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14:paraId="66DA373B" w14:textId="77777777"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14:paraId="0563E9F5" w14:textId="6AB18C84"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13158C" w14:textId="17E7DD41"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#алғашқыжұмысорны #жастаржұмысы</w:t>
            </w:r>
          </w:p>
        </w:tc>
      </w:tr>
      <w:tr w:rsidR="00B579FE" w:rsidRPr="00BA169C" w14:paraId="5BB29E3E" w14:textId="77777777" w:rsidTr="00C35673">
        <w:trPr>
          <w:trHeight w:val="181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1C460498" w14:textId="55A2F667" w:rsidR="00E06EAD" w:rsidRPr="00CC46B3" w:rsidRDefault="00E06EA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B9C5504" w14:textId="77777777"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47764681"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2DE19170"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4195360D"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452B016D" w14:textId="14476BB0"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DE29402" w14:textId="6B3E0E9E"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«Алғашқы жұмыс орны» бағдарламасына қалай қатысуға болады?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854C94D" w14:textId="46C3A3C2"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тәжірибесі жоқ 35 жасқа дейінгі жастар өтініш бере алады.</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7BB47C6" w14:textId="5A6E13BB"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Бағдарлама 18 айға дейін созылады. Қатысушы Мансап орталығына өтініш беріп, жұмысқа жолдама алады. Мемлекет жалақыны 30 АЕК мөлшерінде субсидиялайды.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0066168" w14:textId="77777777" w:rsidR="00C35673" w:rsidRPr="006E0291" w:rsidRDefault="0005129C" w:rsidP="00C35673">
            <w:pPr>
              <w:spacing w:after="0" w:line="240" w:lineRule="auto"/>
              <w:jc w:val="center"/>
              <w:rPr>
                <w:rFonts w:ascii="Times New Roman" w:eastAsia="Calibri" w:hAnsi="Times New Roman" w:cs="Times New Roman"/>
                <w:color w:val="000000"/>
                <w:sz w:val="18"/>
                <w:szCs w:val="18"/>
                <w:lang w:val="kk-KZ"/>
              </w:rPr>
            </w:pPr>
            <w:hyperlink r:id="rId26"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14:paraId="5FD383A2" w14:textId="77777777"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14:paraId="506DC82D" w14:textId="77777777"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14:paraId="36BD1E45" w14:textId="5C85B1E4"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03EFE68" w14:textId="7B9A0B36"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#алғашқыжұмысорны #жастаржұмысы</w:t>
            </w:r>
          </w:p>
        </w:tc>
      </w:tr>
      <w:tr w:rsidR="00B579FE" w:rsidRPr="00BA169C" w14:paraId="65C345C6" w14:textId="77777777" w:rsidTr="00C35673">
        <w:trPr>
          <w:trHeight w:val="1852"/>
        </w:trPr>
        <w:tc>
          <w:tcPr>
            <w:tcW w:w="82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6D8EC8" w14:textId="67D3A7B4" w:rsidR="00E06EAD" w:rsidRPr="00CC46B3" w:rsidRDefault="00E06EA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4ED3C1" w14:textId="77777777"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071E8109"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4CFB8374"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67EEDCCB"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7C0B7BD3" w14:textId="519947EA"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9A4084" w14:textId="7C0DFA87"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Күміс жас жобасына кімдер қатыса алады?</w:t>
            </w:r>
          </w:p>
        </w:tc>
        <w:tc>
          <w:tcPr>
            <w:tcW w:w="212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A9F353" w14:textId="3F5108AD"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Зейнет жасына 3 жыл қалған азаматтар.</w:t>
            </w:r>
          </w:p>
        </w:tc>
        <w:tc>
          <w:tcPr>
            <w:tcW w:w="627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E89C29" w14:textId="22C6A399"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«Күміс жас» жобасы зейнет жасына жақындаған азаматтарға арналған. Мемлекет жалақының 70%-на дейін субсидиялайды (30 АЕК аспайды).</w:t>
            </w:r>
          </w:p>
        </w:tc>
        <w:tc>
          <w:tcPr>
            <w:tcW w:w="222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2973CB" w14:textId="77777777" w:rsidR="00C35673" w:rsidRPr="006E0291" w:rsidRDefault="0005129C" w:rsidP="00C35673">
            <w:pPr>
              <w:spacing w:after="0" w:line="240" w:lineRule="auto"/>
              <w:jc w:val="center"/>
              <w:rPr>
                <w:rFonts w:ascii="Times New Roman" w:eastAsia="Calibri" w:hAnsi="Times New Roman" w:cs="Times New Roman"/>
                <w:color w:val="000000"/>
                <w:sz w:val="18"/>
                <w:szCs w:val="18"/>
                <w:lang w:val="kk-KZ"/>
              </w:rPr>
            </w:pPr>
            <w:hyperlink r:id="rId27" w:history="1">
              <w:r w:rsidR="00C35673" w:rsidRPr="00075742">
                <w:rPr>
                  <w:rStyle w:val="ab"/>
                  <w:rFonts w:ascii="Times New Roman" w:eastAsia="Calibri" w:hAnsi="Times New Roman" w:cs="Times New Roman"/>
                  <w:sz w:val="18"/>
                  <w:szCs w:val="18"/>
                  <w:lang w:val="kk-KZ"/>
                </w:rPr>
                <w:t>https://adilet.zan.kz/rus/docs/V2300032959/history</w:t>
              </w:r>
            </w:hyperlink>
            <w:r w:rsidR="00C35673">
              <w:rPr>
                <w:rFonts w:ascii="Times New Roman" w:eastAsia="Calibri" w:hAnsi="Times New Roman" w:cs="Times New Roman"/>
                <w:color w:val="000000"/>
                <w:sz w:val="18"/>
                <w:szCs w:val="18"/>
                <w:lang w:val="kk-KZ"/>
              </w:rPr>
              <w:t xml:space="preserve"> </w:t>
            </w:r>
          </w:p>
          <w:p w14:paraId="284C06AB" w14:textId="77777777" w:rsidR="00C35673"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14:paraId="07A89262" w14:textId="77777777" w:rsidR="00C35673" w:rsidRPr="00BA169C" w:rsidRDefault="00C35673" w:rsidP="00C35673">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14:paraId="53BB7EAD" w14:textId="1EA53686"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nil"/>
              <w:left w:val="single" w:sz="4" w:space="0" w:color="auto"/>
              <w:bottom w:val="single" w:sz="4" w:space="0" w:color="auto"/>
              <w:right w:val="single" w:sz="8" w:space="0" w:color="auto"/>
            </w:tcBorders>
            <w:tcMar>
              <w:top w:w="0" w:type="dxa"/>
              <w:left w:w="108" w:type="dxa"/>
              <w:bottom w:w="0" w:type="dxa"/>
              <w:right w:w="108" w:type="dxa"/>
            </w:tcMar>
          </w:tcPr>
          <w:p w14:paraId="5AF78C03" w14:textId="57666D3E"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#күмісжас #зейнеталдыжұмыс</w:t>
            </w:r>
          </w:p>
        </w:tc>
      </w:tr>
      <w:tr w:rsidR="004D50D9" w:rsidRPr="00BA169C" w14:paraId="48C3EA45" w14:textId="77777777" w:rsidTr="00770807">
        <w:trPr>
          <w:trHeight w:val="1833"/>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0F58B258" w14:textId="3DD59FDF" w:rsidR="00E06EAD" w:rsidRPr="00CC46B3" w:rsidRDefault="00E06EA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FE3F2B4" w14:textId="77777777"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16E2E4CB"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5A5FBFF4"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2653E682"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58BEA5A5" w14:textId="7BBECE28"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4E59651" w14:textId="4ABBD425"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Жұмыссыз ретінде қалай тіркелуге болады?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6C46012" w14:textId="22C66EFA"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Мансап орталығына жеке куәлікпен жүгіну қажет.</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6A64053" w14:textId="319C3700"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Жұмыссыз ретінде тіркелу үшін азамат Мансап орталығына жеке куәлікпен келеді немесе enbek.kz порталы арқылы онлайн тіркеледі. 3 жұмыс күні ішінде мәртебе беріледі.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8F4A42C" w14:textId="77777777" w:rsidR="00FF4738" w:rsidRDefault="0005129C" w:rsidP="00FF4738">
            <w:pPr>
              <w:spacing w:after="0" w:line="240" w:lineRule="auto"/>
              <w:jc w:val="center"/>
              <w:rPr>
                <w:rFonts w:ascii="Times New Roman" w:eastAsia="Calibri" w:hAnsi="Times New Roman" w:cs="Times New Roman"/>
                <w:color w:val="000000"/>
                <w:sz w:val="18"/>
                <w:szCs w:val="18"/>
                <w:lang w:val="kk-KZ"/>
              </w:rPr>
            </w:pPr>
            <w:hyperlink r:id="rId28" w:history="1">
              <w:r w:rsidR="00FF4738" w:rsidRPr="00075742">
                <w:rPr>
                  <w:rStyle w:val="ab"/>
                  <w:rFonts w:ascii="Times New Roman" w:eastAsia="Calibri" w:hAnsi="Times New Roman" w:cs="Times New Roman"/>
                  <w:sz w:val="18"/>
                  <w:szCs w:val="18"/>
                  <w:lang w:val="kk-KZ"/>
                </w:rPr>
                <w:t>https://adilet.zan.kz/rus/docs/K2300000224</w:t>
              </w:r>
            </w:hyperlink>
            <w:r w:rsidR="00FF4738">
              <w:rPr>
                <w:rFonts w:ascii="Times New Roman" w:eastAsia="Calibri" w:hAnsi="Times New Roman" w:cs="Times New Roman"/>
                <w:color w:val="000000"/>
                <w:sz w:val="18"/>
                <w:szCs w:val="18"/>
                <w:lang w:val="kk-KZ"/>
              </w:rPr>
              <w:t xml:space="preserve"> </w:t>
            </w:r>
          </w:p>
          <w:p w14:paraId="1C4AF3B1"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Pr="00BA169C">
              <w:rPr>
                <w:rFonts w:ascii="Times New Roman" w:eastAsia="Calibri" w:hAnsi="Times New Roman" w:cs="Times New Roman"/>
                <w:color w:val="000000"/>
                <w:sz w:val="18"/>
                <w:szCs w:val="18"/>
                <w:lang w:val="kk-KZ"/>
              </w:rPr>
              <w:t>«Қазақстан Республикасының әлеуметтік Кодексі»</w:t>
            </w:r>
          </w:p>
          <w:p w14:paraId="0273A0A0"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14:paraId="28E5CD01"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14:paraId="32FE62F4" w14:textId="576AD831" w:rsidR="00E06EAD" w:rsidRPr="00BA169C" w:rsidRDefault="00E06EAD" w:rsidP="00C35673">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4270A52" w14:textId="274D596B"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#жұмыссыздық #enbek #мансапорталығы</w:t>
            </w:r>
          </w:p>
        </w:tc>
      </w:tr>
      <w:tr w:rsidR="004D50D9" w:rsidRPr="00BA169C" w14:paraId="1D5B99A3" w14:textId="77777777" w:rsidTr="00770807">
        <w:trPr>
          <w:trHeight w:val="1812"/>
        </w:trPr>
        <w:tc>
          <w:tcPr>
            <w:tcW w:w="827"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1EFF23EC" w14:textId="4763150A" w:rsidR="00E06EAD" w:rsidRPr="00CC46B3" w:rsidRDefault="00E06EA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63BDDAB4" w14:textId="77777777"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057C0BFA"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3D276A3B"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2C2338AB"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3D11D9D2" w14:textId="5E41CCCA"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0DE12E5" w14:textId="3D2760BA"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Мүгедектігі бар адамдарға қандай жұмыс түрлері ұсынылады?</w:t>
            </w:r>
          </w:p>
        </w:tc>
        <w:tc>
          <w:tcPr>
            <w:tcW w:w="2126"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287D195" w14:textId="2AB69511"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Мүмкіндігі шектеулі адамдар үшін бейімделген жұмыс орындары бар.</w:t>
            </w:r>
          </w:p>
        </w:tc>
        <w:tc>
          <w:tcPr>
            <w:tcW w:w="627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7F7FF44D" w14:textId="6B0F2170"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Мансап орталықтары ерекше қажеттіліктері бар азаматтарға бейімделген жұмыс орындарын ұсынады. Жалақы мемлекет тарапынан субсидияланады.</w:t>
            </w:r>
          </w:p>
        </w:tc>
        <w:tc>
          <w:tcPr>
            <w:tcW w:w="2228"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10C074AB" w14:textId="77777777" w:rsidR="00FF4738" w:rsidRDefault="0005129C" w:rsidP="00FF4738">
            <w:pPr>
              <w:spacing w:after="0" w:line="240" w:lineRule="auto"/>
              <w:jc w:val="center"/>
              <w:rPr>
                <w:rFonts w:ascii="Times New Roman" w:eastAsia="Calibri" w:hAnsi="Times New Roman" w:cs="Times New Roman"/>
                <w:color w:val="000000"/>
                <w:sz w:val="18"/>
                <w:szCs w:val="18"/>
                <w:lang w:val="kk-KZ"/>
              </w:rPr>
            </w:pPr>
            <w:hyperlink r:id="rId29" w:history="1">
              <w:r w:rsidR="00FF4738" w:rsidRPr="00075742">
                <w:rPr>
                  <w:rStyle w:val="ab"/>
                  <w:rFonts w:ascii="Times New Roman" w:eastAsia="Calibri" w:hAnsi="Times New Roman" w:cs="Times New Roman"/>
                  <w:sz w:val="18"/>
                  <w:szCs w:val="18"/>
                  <w:lang w:val="kk-KZ"/>
                </w:rPr>
                <w:t>https://adilet.zan.kz/rus/docs/K2300000224</w:t>
              </w:r>
            </w:hyperlink>
            <w:r w:rsidR="00FF4738">
              <w:rPr>
                <w:rFonts w:ascii="Times New Roman" w:eastAsia="Calibri" w:hAnsi="Times New Roman" w:cs="Times New Roman"/>
                <w:color w:val="000000"/>
                <w:sz w:val="18"/>
                <w:szCs w:val="18"/>
                <w:lang w:val="kk-KZ"/>
              </w:rPr>
              <w:t xml:space="preserve"> </w:t>
            </w:r>
          </w:p>
          <w:p w14:paraId="42488648"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Pr="00BA169C">
              <w:rPr>
                <w:rFonts w:ascii="Times New Roman" w:eastAsia="Calibri" w:hAnsi="Times New Roman" w:cs="Times New Roman"/>
                <w:color w:val="000000"/>
                <w:sz w:val="18"/>
                <w:szCs w:val="18"/>
                <w:lang w:val="kk-KZ"/>
              </w:rPr>
              <w:t>«Қазақстан Республикасының әлеуметтік Кодексі»</w:t>
            </w:r>
          </w:p>
          <w:p w14:paraId="735460E7"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14:paraId="07167B94"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14:paraId="6ACC307F" w14:textId="12F65FA8"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366D6229" w14:textId="71D916E3"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#инклюзивтіжұмыс #мүгедектержұмысы</w:t>
            </w:r>
          </w:p>
        </w:tc>
      </w:tr>
      <w:tr w:rsidR="00E06EAD" w:rsidRPr="00BA169C" w14:paraId="7F4ED673" w14:textId="77777777" w:rsidTr="00770807">
        <w:trPr>
          <w:trHeight w:val="1852"/>
        </w:trPr>
        <w:tc>
          <w:tcPr>
            <w:tcW w:w="82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14:paraId="3A06F7D4" w14:textId="3F2AF11B" w:rsidR="00E06EAD" w:rsidRPr="00CC46B3" w:rsidRDefault="00E06EAD"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nil"/>
              <w:left w:val="nil"/>
              <w:bottom w:val="single" w:sz="4" w:space="0" w:color="auto"/>
              <w:right w:val="single" w:sz="8" w:space="0" w:color="auto"/>
            </w:tcBorders>
            <w:tcMar>
              <w:top w:w="0" w:type="dxa"/>
              <w:left w:w="108" w:type="dxa"/>
              <w:bottom w:w="0" w:type="dxa"/>
              <w:right w:w="108" w:type="dxa"/>
            </w:tcMar>
          </w:tcPr>
          <w:p w14:paraId="1224A002" w14:textId="77777777" w:rsidR="00E06EAD"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221B1F12"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4BAEE76A"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0FF0A614"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385E5FDA" w14:textId="1E1FF534"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nil"/>
              <w:left w:val="nil"/>
              <w:bottom w:val="single" w:sz="4" w:space="0" w:color="auto"/>
              <w:right w:val="single" w:sz="8" w:space="0" w:color="auto"/>
            </w:tcBorders>
            <w:tcMar>
              <w:top w:w="0" w:type="dxa"/>
              <w:left w:w="108" w:type="dxa"/>
              <w:bottom w:w="0" w:type="dxa"/>
              <w:right w:w="108" w:type="dxa"/>
            </w:tcMar>
          </w:tcPr>
          <w:p w14:paraId="178FEDE3" w14:textId="7B3C4620"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Мемлекеттен жұмысқа орналастыру бойынша көмек алу үшін қайда жүгіну керек?</w:t>
            </w:r>
          </w:p>
        </w:tc>
        <w:tc>
          <w:tcPr>
            <w:tcW w:w="2126" w:type="dxa"/>
            <w:tcBorders>
              <w:top w:val="nil"/>
              <w:left w:val="nil"/>
              <w:bottom w:val="single" w:sz="4" w:space="0" w:color="auto"/>
              <w:right w:val="single" w:sz="8" w:space="0" w:color="auto"/>
            </w:tcBorders>
            <w:tcMar>
              <w:top w:w="0" w:type="dxa"/>
              <w:left w:w="108" w:type="dxa"/>
              <w:bottom w:w="0" w:type="dxa"/>
              <w:right w:w="108" w:type="dxa"/>
            </w:tcMar>
          </w:tcPr>
          <w:p w14:paraId="07A5E014" w14:textId="065AC62B"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Жергілікті мансап орталығына.</w:t>
            </w:r>
          </w:p>
        </w:tc>
        <w:tc>
          <w:tcPr>
            <w:tcW w:w="6277" w:type="dxa"/>
            <w:tcBorders>
              <w:top w:val="nil"/>
              <w:left w:val="nil"/>
              <w:bottom w:val="single" w:sz="4" w:space="0" w:color="auto"/>
              <w:right w:val="single" w:sz="8" w:space="0" w:color="auto"/>
            </w:tcBorders>
            <w:tcMar>
              <w:top w:w="0" w:type="dxa"/>
              <w:left w:w="108" w:type="dxa"/>
              <w:bottom w:w="0" w:type="dxa"/>
              <w:right w:w="108" w:type="dxa"/>
            </w:tcMar>
          </w:tcPr>
          <w:p w14:paraId="0192251A" w14:textId="30B3B601"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Барлық мемлекеттік жұмыспен қамту шаралары (оқыту, грант, субсидия) Мансап орталықтары арқылы жүзеге асырылады. Сондай-ақ Enbek.kz порталында онлайн қызмет қолжетімді.</w:t>
            </w:r>
          </w:p>
        </w:tc>
        <w:tc>
          <w:tcPr>
            <w:tcW w:w="2228" w:type="dxa"/>
            <w:tcBorders>
              <w:top w:val="nil"/>
              <w:left w:val="nil"/>
              <w:bottom w:val="single" w:sz="4" w:space="0" w:color="auto"/>
              <w:right w:val="single" w:sz="8" w:space="0" w:color="auto"/>
            </w:tcBorders>
            <w:tcMar>
              <w:top w:w="0" w:type="dxa"/>
              <w:left w:w="108" w:type="dxa"/>
              <w:bottom w:w="0" w:type="dxa"/>
              <w:right w:w="108" w:type="dxa"/>
            </w:tcMar>
          </w:tcPr>
          <w:p w14:paraId="106445CE" w14:textId="77777777" w:rsidR="00FF4738" w:rsidRDefault="0005129C" w:rsidP="00FF4738">
            <w:pPr>
              <w:spacing w:after="0" w:line="240" w:lineRule="auto"/>
              <w:jc w:val="center"/>
              <w:rPr>
                <w:rFonts w:ascii="Times New Roman" w:eastAsia="Calibri" w:hAnsi="Times New Roman" w:cs="Times New Roman"/>
                <w:color w:val="000000"/>
                <w:sz w:val="18"/>
                <w:szCs w:val="18"/>
                <w:lang w:val="kk-KZ"/>
              </w:rPr>
            </w:pPr>
            <w:hyperlink r:id="rId30" w:history="1">
              <w:r w:rsidR="00FF4738" w:rsidRPr="00075742">
                <w:rPr>
                  <w:rStyle w:val="ab"/>
                  <w:rFonts w:ascii="Times New Roman" w:eastAsia="Calibri" w:hAnsi="Times New Roman" w:cs="Times New Roman"/>
                  <w:sz w:val="18"/>
                  <w:szCs w:val="18"/>
                  <w:lang w:val="kk-KZ"/>
                </w:rPr>
                <w:t>https://adilet.zan.kz/rus/docs/K2300000224</w:t>
              </w:r>
            </w:hyperlink>
            <w:r w:rsidR="00FF4738">
              <w:rPr>
                <w:rFonts w:ascii="Times New Roman" w:eastAsia="Calibri" w:hAnsi="Times New Roman" w:cs="Times New Roman"/>
                <w:color w:val="000000"/>
                <w:sz w:val="18"/>
                <w:szCs w:val="18"/>
                <w:lang w:val="kk-KZ"/>
              </w:rPr>
              <w:t xml:space="preserve"> </w:t>
            </w:r>
          </w:p>
          <w:p w14:paraId="71D6AD33"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Pr="00BA169C">
              <w:rPr>
                <w:rFonts w:ascii="Times New Roman" w:eastAsia="Calibri" w:hAnsi="Times New Roman" w:cs="Times New Roman"/>
                <w:color w:val="000000"/>
                <w:sz w:val="18"/>
                <w:szCs w:val="18"/>
                <w:lang w:val="kk-KZ"/>
              </w:rPr>
              <w:t>«Қазақстан Республикасының әлеуметтік Кодексі»</w:t>
            </w:r>
          </w:p>
          <w:p w14:paraId="53BF74AA"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14:paraId="72EB7067"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14:paraId="5EA61502" w14:textId="048F8169"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nil"/>
              <w:left w:val="nil"/>
              <w:bottom w:val="single" w:sz="4" w:space="0" w:color="auto"/>
              <w:right w:val="single" w:sz="8" w:space="0" w:color="auto"/>
            </w:tcBorders>
            <w:tcMar>
              <w:top w:w="0" w:type="dxa"/>
              <w:left w:w="108" w:type="dxa"/>
              <w:bottom w:w="0" w:type="dxa"/>
              <w:right w:w="108" w:type="dxa"/>
            </w:tcMar>
          </w:tcPr>
          <w:p w14:paraId="2480E145" w14:textId="10569421" w:rsidR="00E06EAD" w:rsidRPr="00BA169C" w:rsidRDefault="00E06EAD"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#жұмыспенқамту #enbek #мемлекетқолдауы</w:t>
            </w:r>
          </w:p>
        </w:tc>
      </w:tr>
      <w:tr w:rsidR="00476EAA" w:rsidRPr="00BA169C" w14:paraId="69207901" w14:textId="77777777" w:rsidTr="00770807">
        <w:trPr>
          <w:trHeight w:val="1833"/>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4B425EB" w14:textId="6D7075CB" w:rsidR="00476EAA" w:rsidRPr="00CC46B3" w:rsidRDefault="00476EAA"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8A00CC9" w14:textId="77777777" w:rsidR="00476EAA"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6F1755B8"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76137015"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62BFCCFD"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4E1F8E93" w14:textId="7327ED62"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BAD6DF4" w14:textId="0017695A"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 алу үшін кәсіпорынға қандай талаптар қойылады?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75FE73C" w14:textId="08584DC4"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Кәсіпорын кемінде 1 жыл жұмыс істеуі және салықтық берешегі болмауы керек.</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536A81C" w14:textId="68D5E90E"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 субсидия алу үшін тұрақты қызмет атқарып жатқан, қарызы жоқ заңды тұлға болуы тиіс. Бұл талап кәсіпорынның сенімділігін қамтамасыз етеді.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F70EDB1" w14:textId="77777777" w:rsidR="00FF4738" w:rsidRPr="006E0291" w:rsidRDefault="0005129C" w:rsidP="00FF4738">
            <w:pPr>
              <w:spacing w:after="0" w:line="240" w:lineRule="auto"/>
              <w:jc w:val="center"/>
              <w:rPr>
                <w:rFonts w:ascii="Times New Roman" w:eastAsia="Calibri" w:hAnsi="Times New Roman" w:cs="Times New Roman"/>
                <w:color w:val="000000"/>
                <w:sz w:val="18"/>
                <w:szCs w:val="18"/>
                <w:lang w:val="kk-KZ"/>
              </w:rPr>
            </w:pPr>
            <w:hyperlink r:id="rId31"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14:paraId="3A5B897A" w14:textId="77777777"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14:paraId="64B5CF8E"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14:paraId="4CDC26AB" w14:textId="70ED01F4"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4C44890" w14:textId="098018D6"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 #жұмысберуші #талап</w:t>
            </w:r>
          </w:p>
        </w:tc>
      </w:tr>
      <w:tr w:rsidR="00476EAA" w:rsidRPr="00BA169C" w14:paraId="35E4DC26" w14:textId="77777777" w:rsidTr="00770807">
        <w:trPr>
          <w:trHeight w:val="1953"/>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D84B403" w14:textId="0E63D68C" w:rsidR="00476EAA" w:rsidRPr="00CC46B3" w:rsidRDefault="00476EAA"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A529340" w14:textId="77777777" w:rsidR="00476EAA"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6CE7CF05"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00439F42"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3D41579B"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26FAB700" w14:textId="0ECAAABB"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B4B41A7" w14:textId="563E0F56"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Келісімшарт жасау тәртібі қандай?</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122AEE3" w14:textId="25DF3F85"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 мен Мансап орталығы арасында келісімшарт жасалады.</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A9C00D2" w14:textId="72A7613A"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Өтінім мақұлданғаннан кейін жұмыс беруші мен мансап орталығы арасында келісімшарт жасалады. Онда тараптардың міндеттері мен субсидия төлеу тәртібі көрсетіледі.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8430582" w14:textId="77777777" w:rsidR="00FF4738" w:rsidRPr="006E0291" w:rsidRDefault="0005129C" w:rsidP="00FF4738">
            <w:pPr>
              <w:spacing w:after="0" w:line="240" w:lineRule="auto"/>
              <w:jc w:val="center"/>
              <w:rPr>
                <w:rFonts w:ascii="Times New Roman" w:eastAsia="Calibri" w:hAnsi="Times New Roman" w:cs="Times New Roman"/>
                <w:color w:val="000000"/>
                <w:sz w:val="18"/>
                <w:szCs w:val="18"/>
                <w:lang w:val="kk-KZ"/>
              </w:rPr>
            </w:pPr>
            <w:hyperlink r:id="rId32"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14:paraId="4E371787" w14:textId="77777777"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14:paraId="328E84F0"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14:paraId="4DD867A2" w14:textId="2DE86A4E"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20C88B3" w14:textId="35D11DC8" w:rsidR="00476EAA" w:rsidRPr="00BA169C" w:rsidRDefault="00476EAA"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#келісімшарт #жұмыспенқамту</w:t>
            </w:r>
          </w:p>
        </w:tc>
      </w:tr>
      <w:tr w:rsidR="004D50D9" w:rsidRPr="00BA169C" w14:paraId="38741231" w14:textId="77777777" w:rsidTr="00770807">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22EA6DB" w14:textId="272A7E9F" w:rsidR="004D50D9" w:rsidRPr="00CC46B3" w:rsidRDefault="004D50D9"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76C6363" w14:textId="77777777" w:rsidR="004D50D9"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542D98B7" w14:textId="77777777" w:rsidR="00691E3A" w:rsidRDefault="00691E3A" w:rsidP="00691E3A">
            <w:pPr>
              <w:spacing w:after="0" w:line="240" w:lineRule="auto"/>
              <w:jc w:val="center"/>
              <w:rPr>
                <w:rFonts w:ascii="Times New Roman" w:eastAsia="Calibri" w:hAnsi="Times New Roman" w:cs="Times New Roman"/>
                <w:color w:val="000000"/>
                <w:sz w:val="18"/>
                <w:szCs w:val="18"/>
                <w:lang w:val="kk-KZ"/>
              </w:rPr>
            </w:pPr>
          </w:p>
          <w:p w14:paraId="0F834664"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3A301AE2"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12C400AB" w14:textId="62841E8D"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45A6330" w14:textId="534E3501"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Жұмысшы мерзімінен бұрын жұмыстан шықса не болады?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A9BCB5B" w14:textId="0E8CAB99"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 5 жұмыс күні ішінде хабарлауы тиіс.</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5D52E42" w14:textId="392134B4"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Егер субсидияланатын жұмыскер өз еркімен жұмыстан шықса, жұмыс беруші бұл туралы мансап орталығына 5 жұмыс күні ішінде хабарлайды. Субсидия төлемі тоқтатылады.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F2C7A99" w14:textId="77777777" w:rsidR="00FF4738" w:rsidRPr="006E0291" w:rsidRDefault="0005129C" w:rsidP="00FF4738">
            <w:pPr>
              <w:spacing w:after="0" w:line="240" w:lineRule="auto"/>
              <w:jc w:val="center"/>
              <w:rPr>
                <w:rFonts w:ascii="Times New Roman" w:eastAsia="Calibri" w:hAnsi="Times New Roman" w:cs="Times New Roman"/>
                <w:color w:val="000000"/>
                <w:sz w:val="18"/>
                <w:szCs w:val="18"/>
                <w:lang w:val="kk-KZ"/>
              </w:rPr>
            </w:pPr>
            <w:hyperlink r:id="rId33"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14:paraId="086803FF" w14:textId="77777777"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14:paraId="196DFAE5"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14:paraId="3E5C8FC4" w14:textId="208EBE6F"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0041A5D" w14:textId="0C620C2F" w:rsidR="004D50D9" w:rsidRPr="00BA169C" w:rsidRDefault="004D50D9"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#жұмысшы #жұмыстаншығу #есеп</w:t>
            </w:r>
          </w:p>
        </w:tc>
      </w:tr>
      <w:tr w:rsidR="00B579FE" w:rsidRPr="00BA169C" w14:paraId="625B2057"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2746CDDF" w14:textId="2448515C" w:rsidR="00B579FE" w:rsidRPr="00CC46B3" w:rsidRDefault="00B579FE" w:rsidP="00CC46B3">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D218794" w14:textId="77777777" w:rsidR="00B579FE"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«Алматы облысының жұмыспен қамтуды үйлестіру және әлеуметтік бағдарламалар басқармасы» ММ</w:t>
            </w:r>
          </w:p>
          <w:p w14:paraId="489088B7"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p>
          <w:p w14:paraId="6BD9B67C"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Жауапты маман х</w:t>
            </w:r>
            <w:r w:rsidRPr="00770807">
              <w:rPr>
                <w:rFonts w:ascii="Times New Roman" w:eastAsia="Calibri" w:hAnsi="Times New Roman" w:cs="Times New Roman"/>
                <w:color w:val="000000"/>
                <w:sz w:val="18"/>
                <w:szCs w:val="18"/>
                <w:lang w:val="kk-KZ"/>
              </w:rPr>
              <w:t>алықты жұмыспен қамту, әлеуметтік көмек және әлеуметтік әріптестік бөлімі</w:t>
            </w:r>
            <w:r>
              <w:rPr>
                <w:rFonts w:ascii="Times New Roman" w:eastAsia="Calibri" w:hAnsi="Times New Roman" w:cs="Times New Roman"/>
                <w:color w:val="000000"/>
                <w:sz w:val="18"/>
                <w:szCs w:val="18"/>
                <w:lang w:val="kk-KZ"/>
              </w:rPr>
              <w:t xml:space="preserve">нің басшысы </w:t>
            </w:r>
          </w:p>
          <w:p w14:paraId="1A3AAED5" w14:textId="77777777" w:rsidR="00AB33D0" w:rsidRDefault="00AB33D0" w:rsidP="00AB33D0">
            <w:pPr>
              <w:spacing w:after="0" w:line="240" w:lineRule="auto"/>
              <w:jc w:val="center"/>
              <w:rPr>
                <w:rFonts w:ascii="Times New Roman" w:eastAsia="Calibri" w:hAnsi="Times New Roman" w:cs="Times New Roman"/>
                <w:color w:val="000000"/>
                <w:sz w:val="18"/>
                <w:szCs w:val="18"/>
                <w:lang w:val="kk-KZ"/>
              </w:rPr>
            </w:pPr>
            <w:r w:rsidRPr="00AB33D0">
              <w:rPr>
                <w:rFonts w:ascii="Times New Roman" w:eastAsia="Calibri" w:hAnsi="Times New Roman" w:cs="Times New Roman"/>
                <w:color w:val="000000"/>
                <w:sz w:val="18"/>
                <w:szCs w:val="18"/>
                <w:lang w:val="kk-KZ"/>
              </w:rPr>
              <w:t>Әдиахметов Жансерік Сабырқанұлы</w:t>
            </w:r>
          </w:p>
          <w:p w14:paraId="6254A0B4" w14:textId="5851D78D" w:rsidR="00691E3A" w:rsidRPr="00BA169C" w:rsidRDefault="00AB33D0" w:rsidP="00AB33D0">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8707786</w:t>
            </w:r>
            <w:r w:rsidRPr="00770807">
              <w:rPr>
                <w:rFonts w:ascii="Times New Roman" w:eastAsia="Calibri" w:hAnsi="Times New Roman" w:cs="Times New Roman"/>
                <w:color w:val="000000"/>
                <w:sz w:val="18"/>
                <w:szCs w:val="18"/>
                <w:lang w:val="kk-KZ"/>
              </w:rPr>
              <w:t>8689</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3A5F82C" w14:textId="515AB796"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 есептілікті қалай тапсырады?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12EA791" w14:textId="2041CD3C"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Ай сайын жұмыскерлердің қатысу есебі беріледі.</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5DF61FC" w14:textId="176B452D"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Жұмыс беруші әр ай сайын жұмыспен қамту орталығына жұмыскерлердің нақты жұмысқа қатысуын растайтын есеп ұсынады. Бұл субсидия төлемін алу үшін міндетті шарт.</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8D480B8" w14:textId="77777777" w:rsidR="00FF4738" w:rsidRPr="006E0291" w:rsidRDefault="0005129C" w:rsidP="00FF4738">
            <w:pPr>
              <w:spacing w:after="0" w:line="240" w:lineRule="auto"/>
              <w:jc w:val="center"/>
              <w:rPr>
                <w:rFonts w:ascii="Times New Roman" w:eastAsia="Calibri" w:hAnsi="Times New Roman" w:cs="Times New Roman"/>
                <w:color w:val="000000"/>
                <w:sz w:val="18"/>
                <w:szCs w:val="18"/>
                <w:lang w:val="kk-KZ"/>
              </w:rPr>
            </w:pPr>
            <w:hyperlink r:id="rId34" w:history="1">
              <w:r w:rsidR="00FF4738" w:rsidRPr="00075742">
                <w:rPr>
                  <w:rStyle w:val="ab"/>
                  <w:rFonts w:ascii="Times New Roman" w:eastAsia="Calibri" w:hAnsi="Times New Roman" w:cs="Times New Roman"/>
                  <w:sz w:val="18"/>
                  <w:szCs w:val="18"/>
                  <w:lang w:val="kk-KZ"/>
                </w:rPr>
                <w:t>https://adilet.zan.kz/rus/docs/V2300032959/history</w:t>
              </w:r>
            </w:hyperlink>
            <w:r w:rsidR="00FF4738">
              <w:rPr>
                <w:rFonts w:ascii="Times New Roman" w:eastAsia="Calibri" w:hAnsi="Times New Roman" w:cs="Times New Roman"/>
                <w:color w:val="000000"/>
                <w:sz w:val="18"/>
                <w:szCs w:val="18"/>
                <w:lang w:val="kk-KZ"/>
              </w:rPr>
              <w:t xml:space="preserve"> </w:t>
            </w:r>
          </w:p>
          <w:p w14:paraId="7B5AE855" w14:textId="77777777" w:rsidR="00FF4738"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Қазақстан Республикасы Премьер-Министрінің орынбасары </w:t>
            </w:r>
            <w:r>
              <w:rPr>
                <w:rFonts w:ascii="Times New Roman" w:eastAsia="Calibri" w:hAnsi="Times New Roman" w:cs="Times New Roman"/>
                <w:color w:val="000000"/>
                <w:sz w:val="18"/>
                <w:szCs w:val="18"/>
                <w:lang w:val="kk-KZ"/>
              </w:rPr>
              <w:t>–</w:t>
            </w:r>
            <w:r w:rsidRPr="00BA169C">
              <w:rPr>
                <w:rFonts w:ascii="Times New Roman" w:eastAsia="Calibri" w:hAnsi="Times New Roman" w:cs="Times New Roman"/>
                <w:color w:val="000000"/>
                <w:sz w:val="18"/>
                <w:szCs w:val="18"/>
                <w:lang w:val="kk-KZ"/>
              </w:rPr>
              <w:t xml:space="preserve"> Еңбек</w:t>
            </w:r>
          </w:p>
          <w:p w14:paraId="69900EBF" w14:textId="77777777" w:rsidR="00FF4738" w:rsidRPr="00BA169C" w:rsidRDefault="00FF4738" w:rsidP="00FF4738">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және халықты әлеуметтік қорғау министрінің 2023 жылғы 30 маусымдағы № 275 бұйрығы. Қазақстан Республикасының Әділет министрлігінде 2023 жылғы 30 маусымда № 32959 болып тіркелді.</w:t>
            </w:r>
          </w:p>
          <w:p w14:paraId="05BEC137" w14:textId="2B3EF1F1"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2070518" w14:textId="6426EA95" w:rsidR="00B579FE" w:rsidRPr="00BA169C" w:rsidRDefault="00B579FE" w:rsidP="00691E3A">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#есеп #жұмысберуші #субсидия</w:t>
            </w:r>
          </w:p>
        </w:tc>
      </w:tr>
      <w:tr w:rsidR="00CF6235" w:rsidRPr="00BA169C" w14:paraId="2773CD0B"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A63873B" w14:textId="056607B9"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747A353" w14:textId="2B0D5AFC"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251662B" w14:textId="63A77A58"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7C9503E" w14:textId="52FA33F1"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1184573" w14:textId="19CC703B"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B2D080C" w14:textId="2AD072AF"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99A81D7" w14:textId="77D7BF3D"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r>
      <w:tr w:rsidR="00CF6235" w:rsidRPr="00BA169C" w14:paraId="731D03C8"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1A247BB0"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4A9D347" w14:textId="617317AB"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21AF116" w14:textId="26A34AA3"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E9F8580" w14:textId="587F4C69"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8D1554C" w14:textId="4D83E89A"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1C20E45" w14:textId="777777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CAA0F63" w14:textId="3A68474B" w:rsidR="00CF6235" w:rsidRPr="00CF6235" w:rsidRDefault="00CF6235" w:rsidP="00CF6235">
            <w:pPr>
              <w:spacing w:after="0" w:line="240" w:lineRule="auto"/>
              <w:jc w:val="center"/>
              <w:rPr>
                <w:rFonts w:ascii="Times New Roman" w:eastAsia="Calibri" w:hAnsi="Times New Roman" w:cs="Times New Roman"/>
                <w:b/>
                <w:color w:val="000000"/>
                <w:sz w:val="18"/>
                <w:szCs w:val="18"/>
                <w:lang w:val="kk-KZ"/>
              </w:rPr>
            </w:pPr>
          </w:p>
        </w:tc>
      </w:tr>
      <w:tr w:rsidR="00CF6235" w:rsidRPr="00BA169C" w14:paraId="51805BAF" w14:textId="77777777" w:rsidTr="003F3B2C">
        <w:trPr>
          <w:trHeight w:val="1011"/>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7E3AF6CC"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71AF555" w14:textId="7FF69CAB"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0429639" w14:textId="7BDA4784"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589C21A" w14:textId="36E149D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0E83E89" w14:textId="5631283B"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8B3AE23" w14:textId="777777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02C608A" w14:textId="175FEDC4"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r>
      <w:tr w:rsidR="00CF6235" w:rsidRPr="00BA169C" w14:paraId="55686C97"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9C19106"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1E564B3" w14:textId="112CC119"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85518D7" w14:textId="45816C83"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3A6ECF0" w14:textId="2258D8C9"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5DC7E31" w14:textId="20DEE736"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6E1F0D3" w14:textId="777777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4E08C05" w14:textId="32E546E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r>
      <w:tr w:rsidR="00CF6235" w:rsidRPr="00BA169C" w14:paraId="1420BCE3"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56E49938"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AD6EFE2" w14:textId="2E6DC66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2BD7237" w14:textId="0D4F188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8D37BE6" w14:textId="6F7597D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445112D" w14:textId="1C792B0F"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8B0D778" w14:textId="67EA2422"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346F48E" w14:textId="7CF897F2"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r>
      <w:tr w:rsidR="00CF6235" w:rsidRPr="00BA169C" w14:paraId="62F15B45"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63125713"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1A365CB" w14:textId="28402CA9"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484FA30" w14:textId="2459E8A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C7EA3F4" w14:textId="4307FBF6"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164C167" w14:textId="1B4F0F3B" w:rsidR="00CF6235" w:rsidRPr="00BA169C" w:rsidRDefault="00CF6235" w:rsidP="00CF6235">
            <w:pPr>
              <w:spacing w:after="0" w:line="240" w:lineRule="auto"/>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15C4657" w14:textId="530FAC3A"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C033ABE" w14:textId="4460DD1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r>
      <w:tr w:rsidR="00CF6235" w:rsidRPr="00BA169C" w14:paraId="3D1D0EB3" w14:textId="77777777" w:rsidTr="00FF4738">
        <w:trPr>
          <w:trHeight w:val="586"/>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1F48843"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D1C474F" w14:textId="76DB5884"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0E87ACB" w14:textId="4BD99FFC"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1BB701A" w14:textId="2D34562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EC84B51" w14:textId="6E4D7953" w:rsidR="00CF6235" w:rsidRPr="00BA169C" w:rsidRDefault="00CF6235" w:rsidP="00CF6235">
            <w:pPr>
              <w:spacing w:after="0" w:line="240" w:lineRule="auto"/>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4FE5345" w14:textId="777777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BCD46AB" w14:textId="40FE13E1"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r>
      <w:tr w:rsidR="00CF6235" w:rsidRPr="00935A38" w14:paraId="0CC0B506"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8FE75D3"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B54B571"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2BC1B08E"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p>
          <w:p w14:paraId="409EFED8" w14:textId="77777777" w:rsidR="00CF6235" w:rsidRDefault="00CF6235" w:rsidP="00CF6235">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14:paraId="2EA37458" w14:textId="77777777" w:rsidR="00CF6235" w:rsidRPr="00C010F5" w:rsidRDefault="00CF6235" w:rsidP="00CF6235">
            <w:pPr>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 xml:space="preserve">Доненова Куралай </w:t>
            </w:r>
            <w:r w:rsidRPr="00C010F5">
              <w:rPr>
                <w:rFonts w:ascii="Times New Roman" w:eastAsia="Calibri" w:hAnsi="Times New Roman" w:cs="Times New Roman"/>
                <w:bCs/>
                <w:sz w:val="18"/>
                <w:szCs w:val="18"/>
                <w:lang w:val="kk-KZ"/>
              </w:rPr>
              <w:lastRenderedPageBreak/>
              <w:t xml:space="preserve">Рахмутолдаевна </w:t>
            </w:r>
          </w:p>
          <w:p w14:paraId="64FAF166" w14:textId="4FB31F92"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87075665442</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A0BB66B" w14:textId="25CF0872"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lastRenderedPageBreak/>
              <w:t>Қазақстанда жұмыс істеуге квота мен рұқсаттан кім босатылады?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E61CA9C" w14:textId="1283C02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ЕАЭО елдерінің азаматтары (Ресей, Беларусь, Армения, Қырғызстан), ҚР азаматтарының жұбайлары, корпоративішілік ауыстыру шеңберінде жоғары білікті мамандар және басқа да санаттар.</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370521E"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Мынадай санаттағы адамдар шетелдік жұмыс күшін тартуға квота мен рұқсат алудан босатылады:</w:t>
            </w:r>
          </w:p>
          <w:p w14:paraId="670B2595"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p>
          <w:p w14:paraId="31ADB96B"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Segoe UI Emoji" w:hAnsi="Segoe UI Emoji" w:cs="Segoe UI Emoji"/>
                <w:sz w:val="18"/>
                <w:szCs w:val="18"/>
                <w:lang w:val="kk-KZ"/>
              </w:rPr>
              <w:t>✅</w:t>
            </w:r>
            <w:r w:rsidRPr="00C010F5">
              <w:rPr>
                <w:rFonts w:ascii="Times New Roman" w:hAnsi="Times New Roman" w:cs="Times New Roman"/>
                <w:sz w:val="18"/>
                <w:szCs w:val="18"/>
                <w:lang w:val="kk-KZ"/>
              </w:rPr>
              <w:t xml:space="preserve"> ЕАЭО елдерінің азаматтары:</w:t>
            </w:r>
          </w:p>
          <w:p w14:paraId="70AF141C"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p>
          <w:p w14:paraId="07A37900"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Ресей, Беларусь, Армения, Қырғызстан</w:t>
            </w:r>
          </w:p>
          <w:p w14:paraId="2565AE2C"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Қосымша рұқсатсыз еңбек шарты негізінде жұмыс істейді</w:t>
            </w:r>
          </w:p>
          <w:p w14:paraId="48D7982A"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Еуразиялық экономикалық одақ шеңберінде еркін жүріп-тұруға және жұмысқа орналасуға құқығы бар</w:t>
            </w:r>
          </w:p>
          <w:p w14:paraId="11F5565B"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Segoe UI Emoji" w:hAnsi="Segoe UI Emoji" w:cs="Segoe UI Emoji"/>
                <w:sz w:val="18"/>
                <w:szCs w:val="18"/>
                <w:lang w:val="kk-KZ"/>
              </w:rPr>
              <w:t>✅</w:t>
            </w:r>
            <w:r w:rsidRPr="00C010F5">
              <w:rPr>
                <w:rFonts w:ascii="Times New Roman" w:hAnsi="Times New Roman" w:cs="Times New Roman"/>
                <w:sz w:val="18"/>
                <w:szCs w:val="18"/>
                <w:lang w:val="kk-KZ"/>
              </w:rPr>
              <w:t xml:space="preserve"> Басқа босатылған Санаттар:</w:t>
            </w:r>
          </w:p>
          <w:p w14:paraId="0BFEA566"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p>
          <w:p w14:paraId="431BE058"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Қазақстан азаматтарының жұбайлары-жұмыс істеу үшін рұқсатты талап етпейді</w:t>
            </w:r>
          </w:p>
          <w:p w14:paraId="1F7A62D7"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Корпоративішілік аударма-халықаралық компания ішінде аударылған шетелдік мамандар (квотадан тыс, тегін)</w:t>
            </w:r>
          </w:p>
          <w:p w14:paraId="352EA7E6"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ЕАЭО елдерінен арнайы келісімдер бойынша жоғары білікті мамандар</w:t>
            </w:r>
          </w:p>
          <w:p w14:paraId="59EBFB91"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ҚР-да тұрақты тұратын босқындар мен азаматтығы жоқ адамдар</w:t>
            </w:r>
          </w:p>
          <w:p w14:paraId="4D1EE1C9"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Халықаралық ұйымдардың дипломаттары мен қызметкерлері</w:t>
            </w:r>
          </w:p>
          <w:p w14:paraId="34C8BC61"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lastRenderedPageBreak/>
              <w:t>Халықаралық алмасу бағдарламалары бойынша оқытушылар мен ғылыми қызметкерлер</w:t>
            </w:r>
          </w:p>
          <w:p w14:paraId="798E8007" w14:textId="77777777" w:rsidR="00CF6235" w:rsidRDefault="00CF6235" w:rsidP="00CF6235">
            <w:pPr>
              <w:spacing w:after="0" w:line="240" w:lineRule="auto"/>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Маңызды: тіпті рұқсаттан босатылған шетелдіктер де 3 жұмыс күні ішінде тіркеуден өтіп, еңбек шартын жасасуға міндетті.</w:t>
            </w:r>
          </w:p>
          <w:p w14:paraId="609A4252" w14:textId="050AE0A5" w:rsidR="00CF6235" w:rsidRPr="00935A38" w:rsidRDefault="008B040A" w:rsidP="00CF6235">
            <w:pPr>
              <w:spacing w:after="0" w:line="240" w:lineRule="auto"/>
              <w:rPr>
                <w:rFonts w:ascii="Times New Roman" w:eastAsia="Calibri" w:hAnsi="Times New Roman" w:cs="Times New Roman"/>
                <w:color w:val="000000"/>
                <w:sz w:val="18"/>
                <w:szCs w:val="18"/>
                <w:lang w:val="kk-KZ"/>
              </w:rPr>
            </w:pPr>
            <w:r>
              <w:rPr>
                <w:rFonts w:ascii="Times New Roman" w:eastAsia="Calibri" w:hAnsi="Times New Roman" w:cs="Times New Roman"/>
                <w:color w:val="000000"/>
                <w:sz w:val="18"/>
                <w:szCs w:val="18"/>
                <w:lang w:val="kk-KZ"/>
              </w:rPr>
              <w:t>Мысалы</w:t>
            </w:r>
            <w:r w:rsidR="00CF6235" w:rsidRPr="00935A38">
              <w:rPr>
                <w:rFonts w:ascii="Times New Roman" w:eastAsia="Calibri" w:hAnsi="Times New Roman" w:cs="Times New Roman"/>
                <w:color w:val="000000"/>
                <w:sz w:val="18"/>
                <w:szCs w:val="18"/>
                <w:lang w:val="kk-KZ"/>
              </w:rPr>
              <w:t>:</w:t>
            </w:r>
          </w:p>
          <w:p w14:paraId="291C91FB"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Қырғыз Республикасы азаматы Айдарбек уулу Нұрсұлтан 2025 жылдың наурыз айында Қазақстанға логистика саласында жұмыс істеу мақсатында келген.</w:t>
            </w:r>
          </w:p>
          <w:p w14:paraId="48190B85"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Жұмыс беруші – «KZ Logistic» ЖШС шетелдік қызметкерді ресми рәсімдеуді жоспарлаған, алайда ЕАЭО елдері азаматтары үшін ерекше шарттар қолданылатынын анықтаған.</w:t>
            </w:r>
          </w:p>
          <w:p w14:paraId="23B30157"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Құқықтық негіз:</w:t>
            </w:r>
          </w:p>
          <w:p w14:paraId="36A607F0"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2014 жылғы 29 мамырдағы Еуразиялық экономикалық одақ туралы шартқа сәйкес, ЕАЭО-ға мүше мемлекеттердің азаматтары</w:t>
            </w:r>
          </w:p>
          <w:p w14:paraId="1A8B4028"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(Ресей, Беларусь, Армения, Қырғызстан)</w:t>
            </w:r>
          </w:p>
          <w:p w14:paraId="6B28FA52"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Қазақстан Республикасының аумағында квота мен шетелдік жұмыс күшін тартуға арналған рұқсатсыз еркін еңбек ету құқығына ие.</w:t>
            </w:r>
          </w:p>
          <w:p w14:paraId="1DABF463"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Тараптардың әрекеттері:</w:t>
            </w:r>
          </w:p>
          <w:p w14:paraId="55647C2E"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Нұрсұлтан «KZ Logistic» ЖШС-мен жүргізуші-экспедитор лауазымына еңбек шартына отырды;</w:t>
            </w:r>
          </w:p>
          <w:p w14:paraId="1F1E72F5"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Қазақстанға келгеннен кейін 3 жұмыс күні ішінде жұмыс беруші оны egov.kz порталы арқылы тұрғылықты жері бойынша тіркеді;</w:t>
            </w:r>
          </w:p>
          <w:p w14:paraId="4B0B0B65"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Жұмыс беруші миграциялық қызметтің жергілікті органына ЕАЭО азаматын жұмысқа қабылдау туралы хабарлама жолдады;</w:t>
            </w:r>
          </w:p>
          <w:p w14:paraId="64F9D101"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Нұрсұлтан ешқандай рұқсатсыз және квотаға қатыспай еңбек қызметін бастады.</w:t>
            </w:r>
          </w:p>
          <w:p w14:paraId="07E5D707"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Нәтиже:</w:t>
            </w:r>
          </w:p>
          <w:p w14:paraId="47582DFF"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Айдарбек уулу Нұрсұлтан Қазақстан Республикасының аумағында заңды түрде жұмыс істеп жатыр.</w:t>
            </w:r>
          </w:p>
          <w:p w14:paraId="08A6B52A" w14:textId="1CE95B2B" w:rsidR="00CF6235" w:rsidRPr="00BA169C"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Жұмыс беруші де заң талаптарын сақтап, квота немесе рұқсат алу рәсімдеріне байланысты қосымша шығындардан босатылды.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82F995A" w14:textId="77777777" w:rsidR="00CF6235" w:rsidRDefault="0005129C" w:rsidP="00CF6235">
            <w:pPr>
              <w:spacing w:after="0" w:line="240" w:lineRule="auto"/>
              <w:jc w:val="center"/>
              <w:rPr>
                <w:rFonts w:ascii="Times New Roman" w:hAnsi="Times New Roman" w:cs="Times New Roman"/>
                <w:sz w:val="18"/>
                <w:szCs w:val="18"/>
                <w:lang w:val="kk-KZ"/>
              </w:rPr>
            </w:pPr>
            <w:hyperlink r:id="rId35" w:history="1">
              <w:r w:rsidR="00CF6235" w:rsidRPr="00FF4738">
                <w:rPr>
                  <w:rStyle w:val="ab"/>
                  <w:rFonts w:ascii="Times New Roman" w:hAnsi="Times New Roman" w:cs="Times New Roman"/>
                  <w:sz w:val="18"/>
                  <w:szCs w:val="18"/>
                  <w:lang w:val="kk-KZ"/>
                </w:rPr>
                <w:t>https://adilet.zan.kz/rus/docs/V2300032977/history</w:t>
              </w:r>
            </w:hyperlink>
            <w:r w:rsidR="00CF6235">
              <w:rPr>
                <w:rFonts w:ascii="Times New Roman" w:hAnsi="Times New Roman" w:cs="Times New Roman"/>
                <w:sz w:val="18"/>
                <w:szCs w:val="18"/>
                <w:lang w:val="kk-KZ"/>
              </w:rPr>
              <w:t xml:space="preserve"> </w:t>
            </w:r>
          </w:p>
          <w:p w14:paraId="7E80D4B6" w14:textId="751ACD69"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 xml:space="preserve"> </w:t>
            </w:r>
            <w:r w:rsidRPr="00C010F5">
              <w:rPr>
                <w:rFonts w:ascii="Times New Roman" w:eastAsia="Calibri" w:hAnsi="Times New Roman" w:cs="Times New Roman"/>
                <w:bCs/>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279 бұйрығы. Қазақстан Республикасының Әділет министрлігінде 2023 жылғы 30 Маусымда № 32977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820D9E6"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Иностранная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Рабочая</w:t>
            </w:r>
            <w:r>
              <w:rPr>
                <w:rFonts w:ascii="Times New Roman" w:hAnsi="Times New Roman" w:cs="Times New Roman"/>
                <w:color w:val="000000"/>
                <w:sz w:val="18"/>
                <w:szCs w:val="18"/>
              </w:rPr>
              <w:t xml:space="preserve"> </w:t>
            </w:r>
          </w:p>
          <w:p w14:paraId="3F540E44"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Сила</w:t>
            </w:r>
          </w:p>
          <w:p w14:paraId="16B42C02"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Трудовая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Миграция</w:t>
            </w:r>
          </w:p>
          <w:p w14:paraId="19091262" w14:textId="77777777" w:rsidR="008B040A" w:rsidRDefault="008B040A" w:rsidP="008B040A">
            <w:pPr>
              <w:spacing w:after="0" w:line="240" w:lineRule="auto"/>
              <w:jc w:val="center"/>
              <w:rPr>
                <w:rFonts w:ascii="Times New Roman" w:hAnsi="Times New Roman" w:cs="Times New Roman"/>
                <w:color w:val="000000"/>
                <w:sz w:val="18"/>
                <w:szCs w:val="18"/>
              </w:rPr>
            </w:pPr>
            <w:proofErr w:type="gramStart"/>
            <w:r w:rsidRPr="000F450A">
              <w:rPr>
                <w:rFonts w:ascii="Times New Roman" w:hAnsi="Times New Roman" w:cs="Times New Roman"/>
                <w:color w:val="000000"/>
                <w:sz w:val="18"/>
                <w:szCs w:val="18"/>
              </w:rPr>
              <w:t>Разрешение</w:t>
            </w:r>
            <w:proofErr w:type="gramEnd"/>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На</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Работу</w:t>
            </w:r>
          </w:p>
          <w:p w14:paraId="0C130249" w14:textId="77777777" w:rsidR="008B040A" w:rsidRDefault="008B040A" w:rsidP="008B040A">
            <w:pPr>
              <w:spacing w:after="0" w:line="240" w:lineRule="auto"/>
              <w:jc w:val="center"/>
              <w:rPr>
                <w:rFonts w:ascii="Times New Roman" w:hAnsi="Times New Roman" w:cs="Times New Roman"/>
                <w:sz w:val="18"/>
                <w:szCs w:val="18"/>
              </w:rPr>
            </w:pPr>
            <w:r w:rsidRPr="004C03F9">
              <w:rPr>
                <w:rFonts w:ascii="Times New Roman" w:hAnsi="Times New Roman" w:cs="Times New Roman"/>
                <w:sz w:val="18"/>
                <w:szCs w:val="18"/>
              </w:rPr>
              <w:t>Миграция</w:t>
            </w:r>
          </w:p>
          <w:p w14:paraId="504B6556" w14:textId="77777777" w:rsidR="008B040A" w:rsidRDefault="008B040A" w:rsidP="008B040A">
            <w:pPr>
              <w:spacing w:after="0" w:line="240" w:lineRule="auto"/>
              <w:jc w:val="center"/>
              <w:rPr>
                <w:rFonts w:ascii="Times New Roman" w:hAnsi="Times New Roman" w:cs="Times New Roman"/>
                <w:sz w:val="18"/>
                <w:szCs w:val="18"/>
              </w:rPr>
            </w:pPr>
            <w:proofErr w:type="spellStart"/>
            <w:r w:rsidRPr="000F450A">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Қон</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Қызметі</w:t>
            </w:r>
            <w:proofErr w:type="spellEnd"/>
          </w:p>
          <w:p w14:paraId="777B84A2" w14:textId="77777777" w:rsidR="008B040A" w:rsidRPr="004C03F9" w:rsidRDefault="008B040A" w:rsidP="008B040A">
            <w:pPr>
              <w:spacing w:after="0" w:line="240" w:lineRule="auto"/>
              <w:jc w:val="center"/>
              <w:rPr>
                <w:rFonts w:ascii="Times New Roman" w:hAnsi="Times New Roman" w:cs="Times New Roman"/>
                <w:sz w:val="18"/>
                <w:szCs w:val="18"/>
              </w:rPr>
            </w:pPr>
            <w:proofErr w:type="spellStart"/>
            <w:r w:rsidRPr="004C03F9">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4C03F9">
              <w:rPr>
                <w:rFonts w:ascii="Times New Roman" w:hAnsi="Times New Roman" w:cs="Times New Roman"/>
                <w:sz w:val="18"/>
                <w:szCs w:val="18"/>
              </w:rPr>
              <w:t>Қон</w:t>
            </w:r>
            <w:proofErr w:type="spellEnd"/>
          </w:p>
          <w:p w14:paraId="589C265F"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#ИРС</w:t>
            </w:r>
          </w:p>
          <w:p w14:paraId="7978FD86"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#ForeignLaborKZ</w:t>
            </w:r>
          </w:p>
          <w:p w14:paraId="31A2F6EA"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#EnbekMigration</w:t>
            </w:r>
          </w:p>
          <w:p w14:paraId="53E744F3"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#КвотаИРС</w:t>
            </w:r>
          </w:p>
          <w:p w14:paraId="6A4D053A"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#РаботаВКазахстане</w:t>
            </w:r>
          </w:p>
          <w:p w14:paraId="27CE71F1" w14:textId="77777777" w:rsidR="008B040A" w:rsidRPr="000F450A" w:rsidRDefault="008B040A" w:rsidP="008B040A">
            <w:pPr>
              <w:spacing w:after="0" w:line="240" w:lineRule="auto"/>
              <w:jc w:val="center"/>
              <w:rPr>
                <w:rFonts w:ascii="Times New Roman" w:hAnsi="Times New Roman" w:cs="Times New Roman"/>
                <w:sz w:val="18"/>
                <w:szCs w:val="18"/>
              </w:rPr>
            </w:pPr>
            <w:r w:rsidRPr="000F450A">
              <w:rPr>
                <w:rFonts w:ascii="Times New Roman" w:hAnsi="Times New Roman" w:cs="Times New Roman"/>
                <w:sz w:val="18"/>
                <w:szCs w:val="18"/>
              </w:rPr>
              <w:t>#</w:t>
            </w:r>
            <w:proofErr w:type="spellStart"/>
            <w:r w:rsidRPr="000F450A">
              <w:rPr>
                <w:rFonts w:ascii="Times New Roman" w:hAnsi="Times New Roman" w:cs="Times New Roman"/>
                <w:sz w:val="18"/>
                <w:szCs w:val="18"/>
                <w:lang w:val="en-US"/>
              </w:rPr>
              <w:t>Enbek</w:t>
            </w:r>
            <w:proofErr w:type="spellEnd"/>
          </w:p>
          <w:p w14:paraId="35F5E54C"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MinEnbek</w:t>
            </w:r>
          </w:p>
          <w:p w14:paraId="356A57AC"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lastRenderedPageBreak/>
              <w:t>#</w:t>
            </w:r>
            <w:r w:rsidRPr="000F450A">
              <w:rPr>
                <w:rFonts w:ascii="Times New Roman" w:hAnsi="Times New Roman" w:cs="Times New Roman"/>
                <w:sz w:val="18"/>
                <w:szCs w:val="18"/>
                <w:lang w:val="en-US"/>
              </w:rPr>
              <w:t>AlmatyOblMigration</w:t>
            </w:r>
          </w:p>
          <w:p w14:paraId="4BB22AC4"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MigrationService</w:t>
            </w:r>
          </w:p>
          <w:p w14:paraId="0D1F6D69"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SupportForKandas</w:t>
            </w:r>
          </w:p>
          <w:p w14:paraId="09B4FE35"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MigrationKZ</w:t>
            </w:r>
          </w:p>
          <w:p w14:paraId="7F88FF68"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proofErr w:type="spellStart"/>
            <w:r w:rsidRPr="004C03F9">
              <w:rPr>
                <w:rFonts w:ascii="Times New Roman" w:hAnsi="Times New Roman" w:cs="Times New Roman"/>
                <w:sz w:val="18"/>
                <w:szCs w:val="18"/>
              </w:rPr>
              <w:t>МиграциялықСаясат</w:t>
            </w:r>
            <w:proofErr w:type="spellEnd"/>
          </w:p>
          <w:p w14:paraId="45BB35E9"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#MigrationPolicy</w:t>
            </w:r>
          </w:p>
          <w:p w14:paraId="3A1012AC"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#EnbekKZ</w:t>
            </w:r>
          </w:p>
          <w:p w14:paraId="2F6D3CC2" w14:textId="15A920F6" w:rsidR="00CF6235" w:rsidRPr="00BA169C" w:rsidRDefault="008B040A" w:rsidP="008B040A">
            <w:pPr>
              <w:spacing w:after="0" w:line="240" w:lineRule="auto"/>
              <w:jc w:val="center"/>
              <w:rPr>
                <w:rFonts w:ascii="Times New Roman" w:eastAsia="Calibri" w:hAnsi="Times New Roman" w:cs="Times New Roman"/>
                <w:color w:val="000000"/>
                <w:sz w:val="18"/>
                <w:szCs w:val="18"/>
                <w:lang w:val="kk-KZ"/>
              </w:rPr>
            </w:pPr>
            <w:r w:rsidRPr="000F450A">
              <w:rPr>
                <w:rFonts w:ascii="Times New Roman" w:hAnsi="Times New Roman" w:cs="Times New Roman"/>
                <w:sz w:val="18"/>
                <w:szCs w:val="18"/>
                <w:lang w:val="en-US"/>
              </w:rPr>
              <w:t>#МиграцияВКазахстане</w:t>
            </w:r>
          </w:p>
        </w:tc>
      </w:tr>
      <w:tr w:rsidR="00CF6235" w:rsidRPr="00935A38" w14:paraId="34CA14F8"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5D0EB247"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3857C6A"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33029EB0"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p>
          <w:p w14:paraId="068E97EA" w14:textId="77777777" w:rsidR="00CF6235" w:rsidRDefault="00CF6235" w:rsidP="00CF6235">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14:paraId="2766948C"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Маман </w:t>
            </w:r>
            <w:r>
              <w:rPr>
                <w:rFonts w:ascii="Times New Roman" w:eastAsia="Calibri" w:hAnsi="Times New Roman" w:cs="Times New Roman"/>
                <w:bCs/>
                <w:sz w:val="18"/>
                <w:szCs w:val="18"/>
                <w:lang w:val="kk-KZ"/>
              </w:rPr>
              <w:lastRenderedPageBreak/>
              <w:t>Динмухаммед Нұрланұлы</w:t>
            </w:r>
          </w:p>
          <w:p w14:paraId="17DA2E61" w14:textId="255D7C9A"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87772261286</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831F7E3" w14:textId="0E81ED33"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lastRenderedPageBreak/>
              <w:t>Шетелдік жұмыс күшін тарту квотасы дегеніміз не және оның мөлшері 2025 жылы қандай?</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FFF7F3B" w14:textId="29757B6B"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Квота-бұл шетелдік жұмысшылар санына мемлекет белгілеген лимит. 2025 жылы квота ҚР-дағы жұмыс күші санының 0,2% -. құрайды.</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7C0C404" w14:textId="1B0C9310"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hAnsi="Times New Roman" w:cs="Times New Roman"/>
                <w:sz w:val="18"/>
                <w:szCs w:val="18"/>
                <w:lang w:val="kk-KZ"/>
              </w:rPr>
              <w:t>Шетелдік жұмыс күшін тартуға арналған Квота-бұл шетелдік жұмыскерлердің Қазақстандағы жұмыс күшінің жалпы санына заңнамалық белгіленген пайыздық қатынасы. 2025 жылы жалпы квота республикадағы жұмыс күші санының 0,2% мөлшерінде белгіленді. Квотаны жыл сайын ҚР Еңбек және халықты әлеуметтік қорғау министрлігі белгілейді және экономикалық қажеттіліктерге байланысты өңірлер бойынша бөлінеді.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7CBEBC4" w14:textId="77777777" w:rsidR="00CF6235" w:rsidRDefault="0005129C" w:rsidP="00CF6235">
            <w:pPr>
              <w:spacing w:after="0" w:line="240" w:lineRule="auto"/>
              <w:jc w:val="center"/>
              <w:rPr>
                <w:rFonts w:ascii="Times New Roman" w:hAnsi="Times New Roman" w:cs="Times New Roman"/>
                <w:sz w:val="18"/>
                <w:szCs w:val="18"/>
                <w:lang w:val="kk-KZ"/>
              </w:rPr>
            </w:pPr>
            <w:hyperlink r:id="rId36" w:history="1">
              <w:r w:rsidR="00CF6235" w:rsidRPr="00FF4738">
                <w:rPr>
                  <w:rStyle w:val="ab"/>
                  <w:rFonts w:ascii="Times New Roman" w:hAnsi="Times New Roman" w:cs="Times New Roman"/>
                  <w:sz w:val="18"/>
                  <w:szCs w:val="18"/>
                  <w:lang w:val="kk-KZ"/>
                </w:rPr>
                <w:t>https://adilet.zan.kz/rus/docs/V2300032955/history</w:t>
              </w:r>
            </w:hyperlink>
            <w:r w:rsidR="00CF6235">
              <w:rPr>
                <w:rFonts w:ascii="Times New Roman" w:hAnsi="Times New Roman" w:cs="Times New Roman"/>
                <w:sz w:val="18"/>
                <w:szCs w:val="18"/>
                <w:lang w:val="kk-KZ"/>
              </w:rPr>
              <w:t xml:space="preserve"> </w:t>
            </w:r>
          </w:p>
          <w:p w14:paraId="292C8F2B" w14:textId="35208636"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 xml:space="preserve"> </w:t>
            </w:r>
            <w:r w:rsidRPr="00C010F5">
              <w:rPr>
                <w:rFonts w:ascii="Times New Roman" w:eastAsia="Calibri" w:hAnsi="Times New Roman" w:cs="Times New Roman"/>
                <w:bCs/>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274 бұйрығы. Қазақстан Республикасының Әділет министрлігінде 2023 жылғы 30 Маусымда № 32955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ECE1855"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Иностранная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Рабочая</w:t>
            </w:r>
            <w:r>
              <w:rPr>
                <w:rFonts w:ascii="Times New Roman" w:hAnsi="Times New Roman" w:cs="Times New Roman"/>
                <w:color w:val="000000"/>
                <w:sz w:val="18"/>
                <w:szCs w:val="18"/>
              </w:rPr>
              <w:t xml:space="preserve"> </w:t>
            </w:r>
          </w:p>
          <w:p w14:paraId="23886C8B"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Сила</w:t>
            </w:r>
          </w:p>
          <w:p w14:paraId="43B8C70B"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Трудовая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Миграция</w:t>
            </w:r>
          </w:p>
          <w:p w14:paraId="22B8D3D4" w14:textId="77777777" w:rsidR="008B040A" w:rsidRDefault="008B040A" w:rsidP="008B040A">
            <w:pPr>
              <w:spacing w:after="0" w:line="240" w:lineRule="auto"/>
              <w:jc w:val="center"/>
              <w:rPr>
                <w:rFonts w:ascii="Times New Roman" w:hAnsi="Times New Roman" w:cs="Times New Roman"/>
                <w:color w:val="000000"/>
                <w:sz w:val="18"/>
                <w:szCs w:val="18"/>
              </w:rPr>
            </w:pPr>
            <w:proofErr w:type="gramStart"/>
            <w:r w:rsidRPr="000F450A">
              <w:rPr>
                <w:rFonts w:ascii="Times New Roman" w:hAnsi="Times New Roman" w:cs="Times New Roman"/>
                <w:color w:val="000000"/>
                <w:sz w:val="18"/>
                <w:szCs w:val="18"/>
              </w:rPr>
              <w:t>Разрешение</w:t>
            </w:r>
            <w:proofErr w:type="gramEnd"/>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На</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Работу</w:t>
            </w:r>
          </w:p>
          <w:p w14:paraId="27A335E6" w14:textId="77777777" w:rsidR="008B040A" w:rsidRDefault="008B040A" w:rsidP="008B040A">
            <w:pPr>
              <w:spacing w:after="0" w:line="240" w:lineRule="auto"/>
              <w:jc w:val="center"/>
              <w:rPr>
                <w:rFonts w:ascii="Times New Roman" w:hAnsi="Times New Roman" w:cs="Times New Roman"/>
                <w:sz w:val="18"/>
                <w:szCs w:val="18"/>
              </w:rPr>
            </w:pPr>
            <w:r w:rsidRPr="004C03F9">
              <w:rPr>
                <w:rFonts w:ascii="Times New Roman" w:hAnsi="Times New Roman" w:cs="Times New Roman"/>
                <w:sz w:val="18"/>
                <w:szCs w:val="18"/>
              </w:rPr>
              <w:t>Миграция</w:t>
            </w:r>
          </w:p>
          <w:p w14:paraId="3B576FC7" w14:textId="77777777" w:rsidR="008B040A" w:rsidRDefault="008B040A" w:rsidP="008B040A">
            <w:pPr>
              <w:spacing w:after="0" w:line="240" w:lineRule="auto"/>
              <w:jc w:val="center"/>
              <w:rPr>
                <w:rFonts w:ascii="Times New Roman" w:hAnsi="Times New Roman" w:cs="Times New Roman"/>
                <w:sz w:val="18"/>
                <w:szCs w:val="18"/>
              </w:rPr>
            </w:pPr>
            <w:proofErr w:type="spellStart"/>
            <w:r w:rsidRPr="000F450A">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Қон</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Қызметі</w:t>
            </w:r>
            <w:proofErr w:type="spellEnd"/>
          </w:p>
          <w:p w14:paraId="2467FA1D" w14:textId="77777777" w:rsidR="008B040A" w:rsidRPr="004C03F9" w:rsidRDefault="008B040A" w:rsidP="008B040A">
            <w:pPr>
              <w:spacing w:after="0" w:line="240" w:lineRule="auto"/>
              <w:jc w:val="center"/>
              <w:rPr>
                <w:rFonts w:ascii="Times New Roman" w:hAnsi="Times New Roman" w:cs="Times New Roman"/>
                <w:sz w:val="18"/>
                <w:szCs w:val="18"/>
              </w:rPr>
            </w:pPr>
            <w:proofErr w:type="spellStart"/>
            <w:r w:rsidRPr="004C03F9">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4C03F9">
              <w:rPr>
                <w:rFonts w:ascii="Times New Roman" w:hAnsi="Times New Roman" w:cs="Times New Roman"/>
                <w:sz w:val="18"/>
                <w:szCs w:val="18"/>
              </w:rPr>
              <w:t>Қон</w:t>
            </w:r>
            <w:proofErr w:type="spellEnd"/>
          </w:p>
          <w:p w14:paraId="43F2F5B0"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#ИРС</w:t>
            </w:r>
          </w:p>
          <w:p w14:paraId="5AC841E5"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#ForeignLaborKZ</w:t>
            </w:r>
          </w:p>
          <w:p w14:paraId="4F94C9AE"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#EnbekMigration</w:t>
            </w:r>
          </w:p>
          <w:p w14:paraId="1A09E9BC"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#КвотаИРС</w:t>
            </w:r>
          </w:p>
          <w:p w14:paraId="09589CC1"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#РаботаВКазахстане</w:t>
            </w:r>
          </w:p>
          <w:p w14:paraId="27824838" w14:textId="77777777" w:rsidR="008B040A" w:rsidRPr="000F450A" w:rsidRDefault="008B040A" w:rsidP="008B040A">
            <w:pPr>
              <w:spacing w:after="0" w:line="240" w:lineRule="auto"/>
              <w:jc w:val="center"/>
              <w:rPr>
                <w:rFonts w:ascii="Times New Roman" w:hAnsi="Times New Roman" w:cs="Times New Roman"/>
                <w:sz w:val="18"/>
                <w:szCs w:val="18"/>
              </w:rPr>
            </w:pPr>
            <w:r w:rsidRPr="000F450A">
              <w:rPr>
                <w:rFonts w:ascii="Times New Roman" w:hAnsi="Times New Roman" w:cs="Times New Roman"/>
                <w:sz w:val="18"/>
                <w:szCs w:val="18"/>
              </w:rPr>
              <w:t>#</w:t>
            </w:r>
            <w:proofErr w:type="spellStart"/>
            <w:r w:rsidRPr="000F450A">
              <w:rPr>
                <w:rFonts w:ascii="Times New Roman" w:hAnsi="Times New Roman" w:cs="Times New Roman"/>
                <w:sz w:val="18"/>
                <w:szCs w:val="18"/>
                <w:lang w:val="en-US"/>
              </w:rPr>
              <w:t>Enbek</w:t>
            </w:r>
            <w:proofErr w:type="spellEnd"/>
          </w:p>
          <w:p w14:paraId="4C195759"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lastRenderedPageBreak/>
              <w:t>#</w:t>
            </w:r>
            <w:r w:rsidRPr="000F450A">
              <w:rPr>
                <w:rFonts w:ascii="Times New Roman" w:hAnsi="Times New Roman" w:cs="Times New Roman"/>
                <w:sz w:val="18"/>
                <w:szCs w:val="18"/>
                <w:lang w:val="en-US"/>
              </w:rPr>
              <w:t>MinEnbek</w:t>
            </w:r>
          </w:p>
          <w:p w14:paraId="0338C45B"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AlmatyOblMigration</w:t>
            </w:r>
          </w:p>
          <w:p w14:paraId="33D1946D"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MigrationService</w:t>
            </w:r>
          </w:p>
          <w:p w14:paraId="0A37EA60"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SupportForKandas</w:t>
            </w:r>
          </w:p>
          <w:p w14:paraId="1E272803"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MigrationKZ</w:t>
            </w:r>
          </w:p>
          <w:p w14:paraId="5F36CB56"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proofErr w:type="spellStart"/>
            <w:r w:rsidRPr="004C03F9">
              <w:rPr>
                <w:rFonts w:ascii="Times New Roman" w:hAnsi="Times New Roman" w:cs="Times New Roman"/>
                <w:sz w:val="18"/>
                <w:szCs w:val="18"/>
              </w:rPr>
              <w:t>МиграциялықСаясат</w:t>
            </w:r>
            <w:proofErr w:type="spellEnd"/>
          </w:p>
          <w:p w14:paraId="542390B0"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#MigrationPolicy</w:t>
            </w:r>
          </w:p>
          <w:p w14:paraId="73727FBC"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#EnbekKZ</w:t>
            </w:r>
          </w:p>
          <w:p w14:paraId="2D7D2390" w14:textId="0A9B3A4C" w:rsidR="00CF6235" w:rsidRPr="00BA169C" w:rsidRDefault="008B040A" w:rsidP="008B040A">
            <w:pPr>
              <w:spacing w:after="0" w:line="240" w:lineRule="auto"/>
              <w:jc w:val="center"/>
              <w:rPr>
                <w:rFonts w:ascii="Times New Roman" w:eastAsia="Calibri" w:hAnsi="Times New Roman" w:cs="Times New Roman"/>
                <w:color w:val="000000"/>
                <w:sz w:val="18"/>
                <w:szCs w:val="18"/>
                <w:lang w:val="kk-KZ"/>
              </w:rPr>
            </w:pPr>
            <w:r w:rsidRPr="000F450A">
              <w:rPr>
                <w:rFonts w:ascii="Times New Roman" w:hAnsi="Times New Roman" w:cs="Times New Roman"/>
                <w:sz w:val="18"/>
                <w:szCs w:val="18"/>
                <w:lang w:val="en-US"/>
              </w:rPr>
              <w:t>#МиграцияВКазахстане</w:t>
            </w:r>
          </w:p>
        </w:tc>
      </w:tr>
      <w:tr w:rsidR="00CF6235" w:rsidRPr="00935A38" w14:paraId="298170FB"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D0ABBBE"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BA1E7CF"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5D46A2ED"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p>
          <w:p w14:paraId="79E536CF" w14:textId="77777777" w:rsidR="00CF6235" w:rsidRDefault="00CF6235" w:rsidP="00CF6235">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14:paraId="6974A5CC"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Маман Динмухаммед Нұрланұлы</w:t>
            </w:r>
          </w:p>
          <w:p w14:paraId="5FD14E73" w14:textId="3B09740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87772261286</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BBB773A" w14:textId="74B5001D"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2025 жылдан бастап шетелдік жұмыс күшін тарту ережелерінде қандай өзгерістер бар?</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1D9EA06" w14:textId="5ED254FD"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2025 жылдың қыркүйегінен бастап шетелдіктерді тарту қажеттілігін негіздеуге қойылатын талаптар қатаңдатылды, еңбек шарттарын автоматты тіркеу енгізілді, квоталар өзгертілді</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61362E0"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2025 жылғы 1 қыркүйектен бастап Қазақстанда шетелдік жұмыс күшін тарту туралы заңнамада елеулі өзгерістер күшіне енді:</w:t>
            </w:r>
          </w:p>
          <w:p w14:paraId="70C4F39A"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1. Негіздемеге қойылатын жаңа талаптар:</w:t>
            </w:r>
          </w:p>
          <w:p w14:paraId="4EC25F0B"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Жұмыс берушілер шетелдік мамандарды тарту қажеттілігінің толық негіздемесін ұсынуға міндетті</w:t>
            </w:r>
          </w:p>
          <w:p w14:paraId="11C50BD4"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Шетелдік қызметкерлердің біліктілігінің мәлімделген талаптарға сәйкестігін бақылау күшейтілді</w:t>
            </w:r>
          </w:p>
          <w:p w14:paraId="4F638DE5"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Қазақстан азаматтарын жұмысқа орналастыруға басымдық беріледі</w:t>
            </w:r>
          </w:p>
          <w:p w14:paraId="394767C7"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2. Процестерді автоматтандыру:</w:t>
            </w:r>
          </w:p>
          <w:p w14:paraId="0365121E"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Еңбек шарттарын тіркеу HR Enbek жүйесі арқылы автоматты түрде жүзеге асырылады</w:t>
            </w:r>
          </w:p>
          <w:p w14:paraId="5774ADB0"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Электрондық құжат айналымы міндетті болады</w:t>
            </w:r>
          </w:p>
          <w:p w14:paraId="323819E5"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Өтініштерді қарау мерзімі қысқартылды</w:t>
            </w:r>
          </w:p>
          <w:p w14:paraId="2D4641AE"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3. 2025 жылға арналған квоталарды өзгерту:</w:t>
            </w:r>
          </w:p>
          <w:p w14:paraId="7B5281BB"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Жұмыс берушілерге рұқсат квотасы-0,2% (өзгеріссіз)</w:t>
            </w:r>
          </w:p>
          <w:p w14:paraId="2747D4C0"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Еңбекші көшіп келушілерге Квота 3% - дан 2,95-ке дейін төмендетілді%</w:t>
            </w:r>
          </w:p>
          <w:p w14:paraId="09B9A04C"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Білікті жұмысшылар үшін жеке квоталар енгізілді</w:t>
            </w:r>
          </w:p>
          <w:p w14:paraId="31472F38"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4. Бақылауды күшейту:</w:t>
            </w:r>
          </w:p>
          <w:p w14:paraId="12EB463F"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Көші қон заңнамасын бұзғаны үшін қатаң санкциялар енгізілді</w:t>
            </w:r>
          </w:p>
          <w:p w14:paraId="66F29CA0"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Рұқсат шарттарының сақталуын тексеру жиірек болды</w:t>
            </w:r>
          </w:p>
          <w:p w14:paraId="7FF3CF0D" w14:textId="046F99B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hAnsi="Times New Roman" w:cs="Times New Roman"/>
                <w:sz w:val="18"/>
                <w:szCs w:val="18"/>
                <w:lang w:val="kk-KZ"/>
              </w:rPr>
              <w:t>Барлық шетелдік қызметкерлерді міндетті дактилоскопиялық тіркеу</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E6A9A88" w14:textId="77777777" w:rsidR="00CF6235" w:rsidRDefault="0005129C" w:rsidP="00CF6235">
            <w:pPr>
              <w:spacing w:after="0" w:line="240" w:lineRule="auto"/>
              <w:jc w:val="center"/>
              <w:rPr>
                <w:rFonts w:ascii="Times New Roman" w:hAnsi="Times New Roman" w:cs="Times New Roman"/>
                <w:sz w:val="18"/>
                <w:szCs w:val="18"/>
                <w:lang w:val="kk-KZ"/>
              </w:rPr>
            </w:pPr>
            <w:hyperlink r:id="rId37" w:history="1">
              <w:r w:rsidR="00CF6235" w:rsidRPr="00FF4738">
                <w:rPr>
                  <w:rStyle w:val="ab"/>
                  <w:rFonts w:ascii="Times New Roman" w:hAnsi="Times New Roman" w:cs="Times New Roman"/>
                  <w:sz w:val="18"/>
                  <w:szCs w:val="18"/>
                  <w:lang w:val="kk-KZ"/>
                </w:rPr>
                <w:t>https://adilet.zan.kz/rus/docs/V2300032977/history</w:t>
              </w:r>
            </w:hyperlink>
            <w:r w:rsidR="00CF6235">
              <w:rPr>
                <w:rFonts w:ascii="Times New Roman" w:hAnsi="Times New Roman" w:cs="Times New Roman"/>
                <w:sz w:val="18"/>
                <w:szCs w:val="18"/>
                <w:lang w:val="kk-KZ"/>
              </w:rPr>
              <w:t xml:space="preserve"> </w:t>
            </w:r>
          </w:p>
          <w:p w14:paraId="4869CBEA" w14:textId="1AB73B8F" w:rsidR="00CF6235" w:rsidRPr="00C010F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C010F5">
              <w:rPr>
                <w:rFonts w:ascii="Times New Roman" w:eastAsia="Calibri" w:hAnsi="Times New Roman" w:cs="Times New Roman"/>
                <w:bCs/>
                <w:sz w:val="18"/>
                <w:szCs w:val="18"/>
                <w:lang w:val="kk-KZ"/>
              </w:rPr>
              <w:t>"Жұмыс берушілерге шетелдік жұмыс күшін тартуға, сондай-ақ корпоративішілік ауыстыруды жүзеге асыруға рұқсаттар беру немесе ұзарту қағидалары мен шарттарын бекіту туралы"Қазақстан Республикасы Премьер - Министрінің орынбасары-Еңбек және халықты әлеуметтік қорғау министрінің 2023 жылғы 30 маусымдағы № 279 бұйрығына өзгерістер мен толықтырулар енгізу туралы</w:t>
            </w:r>
          </w:p>
          <w:p w14:paraId="4F989774" w14:textId="77777777" w:rsidR="00CF6235" w:rsidRDefault="0005129C" w:rsidP="00CF6235">
            <w:pPr>
              <w:spacing w:after="0" w:line="240" w:lineRule="auto"/>
              <w:jc w:val="center"/>
              <w:rPr>
                <w:rFonts w:ascii="Times New Roman" w:hAnsi="Times New Roman" w:cs="Times New Roman"/>
                <w:sz w:val="18"/>
                <w:szCs w:val="18"/>
                <w:lang w:val="kk-KZ"/>
              </w:rPr>
            </w:pPr>
            <w:hyperlink r:id="rId38" w:history="1">
              <w:r w:rsidR="00CF6235" w:rsidRPr="00FF4738">
                <w:rPr>
                  <w:rStyle w:val="ab"/>
                  <w:rFonts w:ascii="Times New Roman" w:hAnsi="Times New Roman" w:cs="Times New Roman"/>
                  <w:sz w:val="18"/>
                  <w:szCs w:val="18"/>
                  <w:lang w:val="kk-KZ"/>
                </w:rPr>
                <w:t>https://adilet.zan.kz/rus/docs/V2500035875</w:t>
              </w:r>
            </w:hyperlink>
            <w:r w:rsidR="00CF6235">
              <w:rPr>
                <w:rFonts w:ascii="Times New Roman" w:hAnsi="Times New Roman" w:cs="Times New Roman"/>
                <w:sz w:val="18"/>
                <w:szCs w:val="18"/>
                <w:lang w:val="kk-KZ"/>
              </w:rPr>
              <w:t xml:space="preserve"> </w:t>
            </w:r>
          </w:p>
          <w:p w14:paraId="475B34FC" w14:textId="682B6465" w:rsidR="00CF6235" w:rsidRPr="00FF4738"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C010F5">
              <w:rPr>
                <w:rFonts w:ascii="Times New Roman" w:eastAsia="Calibri" w:hAnsi="Times New Roman" w:cs="Times New Roman"/>
                <w:bCs/>
                <w:sz w:val="18"/>
                <w:szCs w:val="18"/>
                <w:lang w:val="kk-KZ"/>
              </w:rPr>
              <w:t xml:space="preserve">Қазақстан Республикасы Еңбек және халықты әлеуметтік қорғау министрінің м.а. 2025 жылғы 28 наурыздағы № 93 бұйрығы. Қазақстан Республикасының Әділет министрлігінде 2025 жылғы 31 Наурызда № 35875 болып тіркелді Жұмыс берушілерге шетелдік жұмыс күшін тартуға рұқсат беру немесе ұзарту, сондай-ақ </w:t>
            </w:r>
            <w:r w:rsidRPr="00C010F5">
              <w:rPr>
                <w:rFonts w:ascii="Times New Roman" w:eastAsia="Calibri" w:hAnsi="Times New Roman" w:cs="Times New Roman"/>
                <w:bCs/>
                <w:sz w:val="18"/>
                <w:szCs w:val="18"/>
                <w:lang w:val="kk-KZ"/>
              </w:rPr>
              <w:lastRenderedPageBreak/>
              <w:t>корпоративішілік ауыстыруды жүзеге асыру қағидал</w:t>
            </w:r>
            <w:r>
              <w:rPr>
                <w:rFonts w:ascii="Times New Roman" w:eastAsia="Calibri" w:hAnsi="Times New Roman" w:cs="Times New Roman"/>
                <w:bCs/>
                <w:sz w:val="18"/>
                <w:szCs w:val="18"/>
                <w:lang w:val="kk-KZ"/>
              </w:rPr>
              <w:t>ары мен шарттарын бекіту туралы</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24EAE69"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lastRenderedPageBreak/>
              <w:t>Иностранная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Рабочая</w:t>
            </w:r>
            <w:r>
              <w:rPr>
                <w:rFonts w:ascii="Times New Roman" w:hAnsi="Times New Roman" w:cs="Times New Roman"/>
                <w:color w:val="000000"/>
                <w:sz w:val="18"/>
                <w:szCs w:val="18"/>
              </w:rPr>
              <w:t xml:space="preserve"> </w:t>
            </w:r>
          </w:p>
          <w:p w14:paraId="3F85C072"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Сила</w:t>
            </w:r>
          </w:p>
          <w:p w14:paraId="0934A823"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Трудовая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Миграция</w:t>
            </w:r>
          </w:p>
          <w:p w14:paraId="44230E92" w14:textId="77777777" w:rsidR="008B040A" w:rsidRDefault="008B040A" w:rsidP="008B040A">
            <w:pPr>
              <w:spacing w:after="0" w:line="240" w:lineRule="auto"/>
              <w:jc w:val="center"/>
              <w:rPr>
                <w:rFonts w:ascii="Times New Roman" w:hAnsi="Times New Roman" w:cs="Times New Roman"/>
                <w:color w:val="000000"/>
                <w:sz w:val="18"/>
                <w:szCs w:val="18"/>
              </w:rPr>
            </w:pPr>
            <w:proofErr w:type="gramStart"/>
            <w:r w:rsidRPr="000F450A">
              <w:rPr>
                <w:rFonts w:ascii="Times New Roman" w:hAnsi="Times New Roman" w:cs="Times New Roman"/>
                <w:color w:val="000000"/>
                <w:sz w:val="18"/>
                <w:szCs w:val="18"/>
              </w:rPr>
              <w:t>Разрешение</w:t>
            </w:r>
            <w:proofErr w:type="gramEnd"/>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На</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Работу</w:t>
            </w:r>
          </w:p>
          <w:p w14:paraId="0FF2D84D" w14:textId="77777777" w:rsidR="008B040A" w:rsidRDefault="008B040A" w:rsidP="008B040A">
            <w:pPr>
              <w:spacing w:after="0" w:line="240" w:lineRule="auto"/>
              <w:jc w:val="center"/>
              <w:rPr>
                <w:rFonts w:ascii="Times New Roman" w:hAnsi="Times New Roman" w:cs="Times New Roman"/>
                <w:sz w:val="18"/>
                <w:szCs w:val="18"/>
              </w:rPr>
            </w:pPr>
            <w:r w:rsidRPr="004C03F9">
              <w:rPr>
                <w:rFonts w:ascii="Times New Roman" w:hAnsi="Times New Roman" w:cs="Times New Roman"/>
                <w:sz w:val="18"/>
                <w:szCs w:val="18"/>
              </w:rPr>
              <w:t>Миграция</w:t>
            </w:r>
          </w:p>
          <w:p w14:paraId="7260AC9B" w14:textId="77777777" w:rsidR="008B040A" w:rsidRDefault="008B040A" w:rsidP="008B040A">
            <w:pPr>
              <w:spacing w:after="0" w:line="240" w:lineRule="auto"/>
              <w:jc w:val="center"/>
              <w:rPr>
                <w:rFonts w:ascii="Times New Roman" w:hAnsi="Times New Roman" w:cs="Times New Roman"/>
                <w:sz w:val="18"/>
                <w:szCs w:val="18"/>
              </w:rPr>
            </w:pPr>
            <w:proofErr w:type="spellStart"/>
            <w:r w:rsidRPr="000F450A">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Қон</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Қызметі</w:t>
            </w:r>
            <w:proofErr w:type="spellEnd"/>
          </w:p>
          <w:p w14:paraId="01CA9DB7" w14:textId="77777777" w:rsidR="008B040A" w:rsidRPr="004C03F9" w:rsidRDefault="008B040A" w:rsidP="008B040A">
            <w:pPr>
              <w:spacing w:after="0" w:line="240" w:lineRule="auto"/>
              <w:jc w:val="center"/>
              <w:rPr>
                <w:rFonts w:ascii="Times New Roman" w:hAnsi="Times New Roman" w:cs="Times New Roman"/>
                <w:sz w:val="18"/>
                <w:szCs w:val="18"/>
              </w:rPr>
            </w:pPr>
            <w:proofErr w:type="spellStart"/>
            <w:r w:rsidRPr="004C03F9">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4C03F9">
              <w:rPr>
                <w:rFonts w:ascii="Times New Roman" w:hAnsi="Times New Roman" w:cs="Times New Roman"/>
                <w:sz w:val="18"/>
                <w:szCs w:val="18"/>
              </w:rPr>
              <w:t>Қон</w:t>
            </w:r>
            <w:proofErr w:type="spellEnd"/>
          </w:p>
          <w:p w14:paraId="55111C11"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#ИРС</w:t>
            </w:r>
          </w:p>
          <w:p w14:paraId="0C6EA6ED"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#ForeignLaborKZ</w:t>
            </w:r>
          </w:p>
          <w:p w14:paraId="0C06880D"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#EnbekMigration</w:t>
            </w:r>
          </w:p>
          <w:p w14:paraId="719E05CE"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#КвотаИРС</w:t>
            </w:r>
          </w:p>
          <w:p w14:paraId="56519AAF"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#РаботаВКазахстане</w:t>
            </w:r>
          </w:p>
          <w:p w14:paraId="13A80651" w14:textId="77777777" w:rsidR="008B040A" w:rsidRPr="000F450A" w:rsidRDefault="008B040A" w:rsidP="008B040A">
            <w:pPr>
              <w:spacing w:after="0" w:line="240" w:lineRule="auto"/>
              <w:jc w:val="center"/>
              <w:rPr>
                <w:rFonts w:ascii="Times New Roman" w:hAnsi="Times New Roman" w:cs="Times New Roman"/>
                <w:sz w:val="18"/>
                <w:szCs w:val="18"/>
              </w:rPr>
            </w:pPr>
            <w:r w:rsidRPr="000F450A">
              <w:rPr>
                <w:rFonts w:ascii="Times New Roman" w:hAnsi="Times New Roman" w:cs="Times New Roman"/>
                <w:sz w:val="18"/>
                <w:szCs w:val="18"/>
              </w:rPr>
              <w:t>#</w:t>
            </w:r>
            <w:proofErr w:type="spellStart"/>
            <w:r w:rsidRPr="000F450A">
              <w:rPr>
                <w:rFonts w:ascii="Times New Roman" w:hAnsi="Times New Roman" w:cs="Times New Roman"/>
                <w:sz w:val="18"/>
                <w:szCs w:val="18"/>
                <w:lang w:val="en-US"/>
              </w:rPr>
              <w:t>Enbek</w:t>
            </w:r>
            <w:proofErr w:type="spellEnd"/>
          </w:p>
          <w:p w14:paraId="300703A1"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MinEnbek</w:t>
            </w:r>
          </w:p>
          <w:p w14:paraId="182305CB"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AlmatyOblMigration</w:t>
            </w:r>
          </w:p>
          <w:p w14:paraId="12A1E91B"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MigrationService</w:t>
            </w:r>
          </w:p>
          <w:p w14:paraId="687878AA"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SupportForKandas</w:t>
            </w:r>
          </w:p>
          <w:p w14:paraId="70B9F303"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MigrationKZ</w:t>
            </w:r>
          </w:p>
          <w:p w14:paraId="28ACB174"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proofErr w:type="spellStart"/>
            <w:r w:rsidRPr="004C03F9">
              <w:rPr>
                <w:rFonts w:ascii="Times New Roman" w:hAnsi="Times New Roman" w:cs="Times New Roman"/>
                <w:sz w:val="18"/>
                <w:szCs w:val="18"/>
              </w:rPr>
              <w:t>МиграциялықСаясат</w:t>
            </w:r>
            <w:proofErr w:type="spellEnd"/>
          </w:p>
          <w:p w14:paraId="04207042"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#MigrationPolicy</w:t>
            </w:r>
          </w:p>
          <w:p w14:paraId="6B7F4188"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#EnbekKZ</w:t>
            </w:r>
          </w:p>
          <w:p w14:paraId="110C8CC7" w14:textId="0C01E908" w:rsidR="00CF6235" w:rsidRPr="00BA169C" w:rsidRDefault="008B040A" w:rsidP="008B040A">
            <w:pPr>
              <w:spacing w:after="0" w:line="240" w:lineRule="auto"/>
              <w:jc w:val="center"/>
              <w:rPr>
                <w:rFonts w:ascii="Times New Roman" w:eastAsia="Calibri" w:hAnsi="Times New Roman" w:cs="Times New Roman"/>
                <w:color w:val="000000"/>
                <w:sz w:val="18"/>
                <w:szCs w:val="18"/>
                <w:lang w:val="kk-KZ"/>
              </w:rPr>
            </w:pPr>
            <w:r w:rsidRPr="000F450A">
              <w:rPr>
                <w:rFonts w:ascii="Times New Roman" w:hAnsi="Times New Roman" w:cs="Times New Roman"/>
                <w:sz w:val="18"/>
                <w:szCs w:val="18"/>
                <w:lang w:val="en-US"/>
              </w:rPr>
              <w:t>#МиграцияВКазахстане</w:t>
            </w:r>
          </w:p>
        </w:tc>
      </w:tr>
      <w:tr w:rsidR="00CF6235" w:rsidRPr="00935A38" w14:paraId="13642FCE" w14:textId="77777777" w:rsidTr="00A6133E">
        <w:trPr>
          <w:trHeight w:val="161"/>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5CF27211"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4DAB87D"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65E46C7F"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p>
          <w:p w14:paraId="07234338" w14:textId="77777777" w:rsidR="00CF6235" w:rsidRDefault="00CF6235" w:rsidP="00CF6235">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14:paraId="6ED67137"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Маман Динмухаммед Нұрланұлы</w:t>
            </w:r>
          </w:p>
          <w:p w14:paraId="5C0EEAD6" w14:textId="33C23BD3"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87772261286</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3540CD4" w14:textId="3D7DD668"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Рұқсат шарттары бұзылған жағдайда жұмыс берушіге қандай шара қолданылады?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A7CE8E0" w14:textId="1F973BEF"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Рұқсаттың күшін жою, айыппұл және жаңа шетелдік жұмысшыларды тарту мүмкіндігі тоқтатылады.</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4FE9444" w14:textId="07E305BC"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hAnsi="Times New Roman" w:cs="Times New Roman"/>
                <w:sz w:val="18"/>
                <w:szCs w:val="18"/>
                <w:lang w:val="kk-KZ"/>
              </w:rPr>
              <w:t>Бекітілген шарттар бұзылған кезде Қазақстан Республикасы Премьер-Министрінің орынбасары - Еңбек және халықты әлеуметтік қорғау министрінің 2023 жылғы 30 маусымдағы № 279 бұйрығы. — мысалы, егер қызметкер жұмысқа жіберілмесе, еңбек жағдайлары мәлімделгенге сәйкес келмейді, ұзарту мерзімі сақталмайды — рұқсаттың күші жойылуы мүмкін. Бұл жұмыс берушінің болашақта шетелдік жұмысшыларды тарту мүмкіндігіне әсер етеді. Сонымен қатар, жұмыс берушіге әкімшілік шаралар қолданылуы мүмкін — бұзушылықтар жойылғанға дейін жаңа рұқсаттар алу мүмкіндігінен айыруға дейін.</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3B75DB7" w14:textId="77777777" w:rsidR="00CF6235" w:rsidRDefault="0005129C" w:rsidP="00CF6235">
            <w:pPr>
              <w:spacing w:after="0" w:line="240" w:lineRule="auto"/>
              <w:jc w:val="center"/>
              <w:rPr>
                <w:rFonts w:ascii="Times New Roman" w:hAnsi="Times New Roman" w:cs="Times New Roman"/>
                <w:sz w:val="18"/>
                <w:szCs w:val="18"/>
                <w:lang w:val="kk-KZ"/>
              </w:rPr>
            </w:pPr>
            <w:hyperlink r:id="rId39" w:history="1">
              <w:r w:rsidR="00CF6235" w:rsidRPr="000305DB">
                <w:rPr>
                  <w:rStyle w:val="ab"/>
                  <w:rFonts w:ascii="Times New Roman" w:hAnsi="Times New Roman" w:cs="Times New Roman"/>
                  <w:sz w:val="18"/>
                  <w:szCs w:val="18"/>
                  <w:lang w:val="kk-KZ"/>
                </w:rPr>
                <w:t>https://adilet.zan.kz/rus/docs/V2300032977/history</w:t>
              </w:r>
            </w:hyperlink>
            <w:r w:rsidR="00CF6235">
              <w:rPr>
                <w:rFonts w:ascii="Times New Roman" w:hAnsi="Times New Roman" w:cs="Times New Roman"/>
                <w:sz w:val="18"/>
                <w:szCs w:val="18"/>
                <w:lang w:val="kk-KZ"/>
              </w:rPr>
              <w:t xml:space="preserve"> </w:t>
            </w:r>
          </w:p>
          <w:p w14:paraId="658AEC10" w14:textId="0C932C52"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 xml:space="preserve"> </w:t>
            </w:r>
            <w:r w:rsidRPr="00C010F5">
              <w:rPr>
                <w:rFonts w:ascii="Times New Roman" w:eastAsia="Calibri" w:hAnsi="Times New Roman" w:cs="Times New Roman"/>
                <w:bCs/>
                <w:sz w:val="18"/>
                <w:szCs w:val="18"/>
                <w:lang w:val="kk-KZ"/>
              </w:rPr>
              <w:t>Қазақстан Республикасы Премьер-Министрінің орынбасары - Еңбек және халықты әлеуметтік қорғау министрінің 2023 жылғы 30 маусымдағы № 279 бұйрығы. Қазақстан Республикасының Әділет министрлігінде 2023 жылғы 30 Маусымда № 32977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B3FF5FE"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Иностранная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Рабочая</w:t>
            </w:r>
            <w:r>
              <w:rPr>
                <w:rFonts w:ascii="Times New Roman" w:hAnsi="Times New Roman" w:cs="Times New Roman"/>
                <w:color w:val="000000"/>
                <w:sz w:val="18"/>
                <w:szCs w:val="18"/>
              </w:rPr>
              <w:t xml:space="preserve"> </w:t>
            </w:r>
          </w:p>
          <w:p w14:paraId="2FCCCDBE"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Сила</w:t>
            </w:r>
          </w:p>
          <w:p w14:paraId="5EFDBBE7"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Трудовая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Миграция</w:t>
            </w:r>
          </w:p>
          <w:p w14:paraId="471E6A81" w14:textId="77777777" w:rsidR="008B040A" w:rsidRDefault="008B040A" w:rsidP="008B040A">
            <w:pPr>
              <w:spacing w:after="0" w:line="240" w:lineRule="auto"/>
              <w:jc w:val="center"/>
              <w:rPr>
                <w:rFonts w:ascii="Times New Roman" w:hAnsi="Times New Roman" w:cs="Times New Roman"/>
                <w:color w:val="000000"/>
                <w:sz w:val="18"/>
                <w:szCs w:val="18"/>
              </w:rPr>
            </w:pPr>
            <w:proofErr w:type="gramStart"/>
            <w:r w:rsidRPr="000F450A">
              <w:rPr>
                <w:rFonts w:ascii="Times New Roman" w:hAnsi="Times New Roman" w:cs="Times New Roman"/>
                <w:color w:val="000000"/>
                <w:sz w:val="18"/>
                <w:szCs w:val="18"/>
              </w:rPr>
              <w:t>Разрешение</w:t>
            </w:r>
            <w:proofErr w:type="gramEnd"/>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На</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Работу</w:t>
            </w:r>
          </w:p>
          <w:p w14:paraId="74E8ABAE" w14:textId="77777777" w:rsidR="008B040A" w:rsidRDefault="008B040A" w:rsidP="008B040A">
            <w:pPr>
              <w:spacing w:after="0" w:line="240" w:lineRule="auto"/>
              <w:jc w:val="center"/>
              <w:rPr>
                <w:rFonts w:ascii="Times New Roman" w:hAnsi="Times New Roman" w:cs="Times New Roman"/>
                <w:sz w:val="18"/>
                <w:szCs w:val="18"/>
              </w:rPr>
            </w:pPr>
            <w:r w:rsidRPr="004C03F9">
              <w:rPr>
                <w:rFonts w:ascii="Times New Roman" w:hAnsi="Times New Roman" w:cs="Times New Roman"/>
                <w:sz w:val="18"/>
                <w:szCs w:val="18"/>
              </w:rPr>
              <w:t>Миграция</w:t>
            </w:r>
          </w:p>
          <w:p w14:paraId="1D0F23BB" w14:textId="77777777" w:rsidR="008B040A" w:rsidRDefault="008B040A" w:rsidP="008B040A">
            <w:pPr>
              <w:spacing w:after="0" w:line="240" w:lineRule="auto"/>
              <w:jc w:val="center"/>
              <w:rPr>
                <w:rFonts w:ascii="Times New Roman" w:hAnsi="Times New Roman" w:cs="Times New Roman"/>
                <w:sz w:val="18"/>
                <w:szCs w:val="18"/>
              </w:rPr>
            </w:pPr>
            <w:proofErr w:type="spellStart"/>
            <w:r w:rsidRPr="000F450A">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Қон</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Қызметі</w:t>
            </w:r>
            <w:proofErr w:type="spellEnd"/>
          </w:p>
          <w:p w14:paraId="68DA779A" w14:textId="77777777" w:rsidR="008B040A" w:rsidRPr="004C03F9" w:rsidRDefault="008B040A" w:rsidP="008B040A">
            <w:pPr>
              <w:spacing w:after="0" w:line="240" w:lineRule="auto"/>
              <w:jc w:val="center"/>
              <w:rPr>
                <w:rFonts w:ascii="Times New Roman" w:hAnsi="Times New Roman" w:cs="Times New Roman"/>
                <w:sz w:val="18"/>
                <w:szCs w:val="18"/>
              </w:rPr>
            </w:pPr>
            <w:proofErr w:type="spellStart"/>
            <w:r w:rsidRPr="004C03F9">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4C03F9">
              <w:rPr>
                <w:rFonts w:ascii="Times New Roman" w:hAnsi="Times New Roman" w:cs="Times New Roman"/>
                <w:sz w:val="18"/>
                <w:szCs w:val="18"/>
              </w:rPr>
              <w:t>Қон</w:t>
            </w:r>
            <w:proofErr w:type="spellEnd"/>
          </w:p>
          <w:p w14:paraId="202B3167"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#ИРС</w:t>
            </w:r>
          </w:p>
          <w:p w14:paraId="341309D2"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#ForeignLaborKZ</w:t>
            </w:r>
          </w:p>
          <w:p w14:paraId="596C891E"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#EnbekMigration</w:t>
            </w:r>
          </w:p>
          <w:p w14:paraId="33D516D8"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#КвотаИРС</w:t>
            </w:r>
          </w:p>
          <w:p w14:paraId="10DA393C"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#РаботаВКазахстане</w:t>
            </w:r>
          </w:p>
          <w:p w14:paraId="1ED26154" w14:textId="77777777" w:rsidR="008B040A" w:rsidRPr="000F450A" w:rsidRDefault="008B040A" w:rsidP="008B040A">
            <w:pPr>
              <w:spacing w:after="0" w:line="240" w:lineRule="auto"/>
              <w:jc w:val="center"/>
              <w:rPr>
                <w:rFonts w:ascii="Times New Roman" w:hAnsi="Times New Roman" w:cs="Times New Roman"/>
                <w:sz w:val="18"/>
                <w:szCs w:val="18"/>
              </w:rPr>
            </w:pPr>
            <w:r w:rsidRPr="000F450A">
              <w:rPr>
                <w:rFonts w:ascii="Times New Roman" w:hAnsi="Times New Roman" w:cs="Times New Roman"/>
                <w:sz w:val="18"/>
                <w:szCs w:val="18"/>
              </w:rPr>
              <w:t>#</w:t>
            </w:r>
            <w:proofErr w:type="spellStart"/>
            <w:r w:rsidRPr="000F450A">
              <w:rPr>
                <w:rFonts w:ascii="Times New Roman" w:hAnsi="Times New Roman" w:cs="Times New Roman"/>
                <w:sz w:val="18"/>
                <w:szCs w:val="18"/>
                <w:lang w:val="en-US"/>
              </w:rPr>
              <w:t>Enbek</w:t>
            </w:r>
            <w:proofErr w:type="spellEnd"/>
          </w:p>
          <w:p w14:paraId="07ECA5A4"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MinEnbek</w:t>
            </w:r>
          </w:p>
          <w:p w14:paraId="1C9B3B0E"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AlmatyOblMigration</w:t>
            </w:r>
          </w:p>
          <w:p w14:paraId="0A353D97"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MigrationService</w:t>
            </w:r>
          </w:p>
          <w:p w14:paraId="3788717E"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SupportForKandas</w:t>
            </w:r>
          </w:p>
          <w:p w14:paraId="0876CBFD"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MigrationKZ</w:t>
            </w:r>
          </w:p>
          <w:p w14:paraId="507C5AE3"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proofErr w:type="spellStart"/>
            <w:r w:rsidRPr="004C03F9">
              <w:rPr>
                <w:rFonts w:ascii="Times New Roman" w:hAnsi="Times New Roman" w:cs="Times New Roman"/>
                <w:sz w:val="18"/>
                <w:szCs w:val="18"/>
              </w:rPr>
              <w:t>МиграциялықСаясат</w:t>
            </w:r>
            <w:proofErr w:type="spellEnd"/>
          </w:p>
          <w:p w14:paraId="4DB79639"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#MigrationPolicy</w:t>
            </w:r>
          </w:p>
          <w:p w14:paraId="170AE7CB"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#EnbekKZ</w:t>
            </w:r>
          </w:p>
          <w:p w14:paraId="1D8F094A" w14:textId="186B1D7B" w:rsidR="00CF6235" w:rsidRPr="00BA169C" w:rsidRDefault="008B040A" w:rsidP="008B040A">
            <w:pPr>
              <w:spacing w:after="0" w:line="240" w:lineRule="auto"/>
              <w:jc w:val="center"/>
              <w:rPr>
                <w:rFonts w:ascii="Times New Roman" w:eastAsia="Calibri" w:hAnsi="Times New Roman" w:cs="Times New Roman"/>
                <w:color w:val="000000"/>
                <w:sz w:val="18"/>
                <w:szCs w:val="18"/>
                <w:lang w:val="kk-KZ"/>
              </w:rPr>
            </w:pPr>
            <w:r w:rsidRPr="000F450A">
              <w:rPr>
                <w:rFonts w:ascii="Times New Roman" w:hAnsi="Times New Roman" w:cs="Times New Roman"/>
                <w:sz w:val="18"/>
                <w:szCs w:val="18"/>
                <w:lang w:val="en-US"/>
              </w:rPr>
              <w:t>#МиграцияВКазахстане</w:t>
            </w:r>
          </w:p>
        </w:tc>
      </w:tr>
      <w:tr w:rsidR="00CF6235" w:rsidRPr="00935A38" w14:paraId="464AC879" w14:textId="77777777" w:rsidTr="00A6133E">
        <w:trPr>
          <w:trHeight w:val="161"/>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59026200"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554BDCA"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ММ</w:t>
            </w:r>
          </w:p>
          <w:p w14:paraId="4F01E644"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p>
          <w:p w14:paraId="16EBB086" w14:textId="77777777" w:rsidR="00CF6235" w:rsidRDefault="00CF6235" w:rsidP="00CF6235">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14:paraId="6ADFB4C8"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Маман Динмухаммед </w:t>
            </w:r>
            <w:r>
              <w:rPr>
                <w:rFonts w:ascii="Times New Roman" w:eastAsia="Calibri" w:hAnsi="Times New Roman" w:cs="Times New Roman"/>
                <w:bCs/>
                <w:sz w:val="18"/>
                <w:szCs w:val="18"/>
                <w:lang w:val="kk-KZ"/>
              </w:rPr>
              <w:lastRenderedPageBreak/>
              <w:t>Нұрланұлы</w:t>
            </w:r>
          </w:p>
          <w:p w14:paraId="4B7673EA" w14:textId="23274E06" w:rsidR="00CF6235" w:rsidRPr="00C010F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87772261286</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A49B0A7" w14:textId="502E0FBE" w:rsidR="00CF6235" w:rsidRPr="00935A38" w:rsidRDefault="00CF6235" w:rsidP="00CF6235">
            <w:pPr>
              <w:spacing w:after="0" w:line="240" w:lineRule="auto"/>
              <w:jc w:val="center"/>
              <w:rPr>
                <w:rFonts w:ascii="Times New Roman" w:eastAsia="Calibri" w:hAnsi="Times New Roman" w:cs="Times New Roman"/>
                <w:bCs/>
                <w:sz w:val="18"/>
                <w:szCs w:val="18"/>
                <w:lang w:val="ru-KZ"/>
              </w:rPr>
            </w:pPr>
            <w:proofErr w:type="spellStart"/>
            <w:r w:rsidRPr="00935A38">
              <w:rPr>
                <w:rFonts w:ascii="Times New Roman" w:eastAsia="Calibri" w:hAnsi="Times New Roman" w:cs="Times New Roman"/>
                <w:bCs/>
                <w:sz w:val="18"/>
                <w:szCs w:val="18"/>
                <w:lang w:val="ru-KZ"/>
              </w:rPr>
              <w:lastRenderedPageBreak/>
              <w:t>Шетелдік</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толықтай</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тиесілі</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жауапкершілігі</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шектеулі</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серіктестіктің</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бірінші</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директорына</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шетелдік</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жұмыс</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күшін</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тартуға</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рұқсат</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алу</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қажет</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lastRenderedPageBreak/>
              <w:t>пе</w:t>
            </w:r>
            <w:proofErr w:type="spellEnd"/>
            <w:r w:rsidRPr="00935A38">
              <w:rPr>
                <w:rFonts w:ascii="Times New Roman" w:eastAsia="Calibri" w:hAnsi="Times New Roman" w:cs="Times New Roman"/>
                <w:bCs/>
                <w:sz w:val="18"/>
                <w:szCs w:val="18"/>
                <w:lang w:val="ru-KZ"/>
              </w:rPr>
              <w:t>?</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80AA593" w14:textId="1DE48277" w:rsidR="00CF6235" w:rsidRPr="00935A38" w:rsidRDefault="00CF6235" w:rsidP="00CF6235">
            <w:pPr>
              <w:spacing w:after="0" w:line="240" w:lineRule="auto"/>
              <w:jc w:val="center"/>
              <w:rPr>
                <w:rFonts w:ascii="Times New Roman" w:eastAsia="Calibri" w:hAnsi="Times New Roman" w:cs="Times New Roman"/>
                <w:bCs/>
                <w:sz w:val="18"/>
                <w:szCs w:val="18"/>
                <w:lang w:val="ru-KZ"/>
              </w:rPr>
            </w:pPr>
            <w:proofErr w:type="spellStart"/>
            <w:r w:rsidRPr="00935A38">
              <w:rPr>
                <w:rFonts w:ascii="Times New Roman" w:eastAsia="Calibri" w:hAnsi="Times New Roman" w:cs="Times New Roman"/>
                <w:bCs/>
                <w:sz w:val="18"/>
                <w:szCs w:val="18"/>
                <w:lang w:val="ru-KZ"/>
              </w:rPr>
              <w:lastRenderedPageBreak/>
              <w:t>Қазақстан</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Республикасының</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заңнамасына</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сәйкес</w:t>
            </w:r>
            <w:proofErr w:type="spellEnd"/>
            <w:r w:rsidRPr="00935A38">
              <w:rPr>
                <w:rFonts w:ascii="Times New Roman" w:eastAsia="Calibri" w:hAnsi="Times New Roman" w:cs="Times New Roman"/>
                <w:bCs/>
                <w:sz w:val="18"/>
                <w:szCs w:val="18"/>
                <w:lang w:val="ru-KZ"/>
              </w:rPr>
              <w:t xml:space="preserve"> 100% </w:t>
            </w:r>
            <w:proofErr w:type="spellStart"/>
            <w:r w:rsidRPr="00935A38">
              <w:rPr>
                <w:rFonts w:ascii="Times New Roman" w:eastAsia="Calibri" w:hAnsi="Times New Roman" w:cs="Times New Roman"/>
                <w:bCs/>
                <w:sz w:val="18"/>
                <w:szCs w:val="18"/>
                <w:lang w:val="ru-KZ"/>
              </w:rPr>
              <w:t>шетелдік</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қатысуы</w:t>
            </w:r>
            <w:proofErr w:type="spellEnd"/>
            <w:r w:rsidRPr="00935A38">
              <w:rPr>
                <w:rFonts w:ascii="Times New Roman" w:eastAsia="Calibri" w:hAnsi="Times New Roman" w:cs="Times New Roman"/>
                <w:bCs/>
                <w:sz w:val="18"/>
                <w:szCs w:val="18"/>
                <w:lang w:val="ru-KZ"/>
              </w:rPr>
              <w:t xml:space="preserve"> бар </w:t>
            </w:r>
            <w:proofErr w:type="spellStart"/>
            <w:r w:rsidRPr="00935A38">
              <w:rPr>
                <w:rFonts w:ascii="Times New Roman" w:eastAsia="Calibri" w:hAnsi="Times New Roman" w:cs="Times New Roman"/>
                <w:bCs/>
                <w:sz w:val="18"/>
                <w:szCs w:val="18"/>
                <w:lang w:val="ru-KZ"/>
              </w:rPr>
              <w:t>қазақстандық</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заңды</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тұлғалардың</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бірінші</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басшыларына</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шетелдік</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жұмыс</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күшін</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тарту</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үшін</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жергілікті</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атқарушы</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органдардан</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lastRenderedPageBreak/>
              <w:t>рұқсат</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алу</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қажет</w:t>
            </w:r>
            <w:proofErr w:type="spellEnd"/>
            <w:r w:rsidRPr="00935A38">
              <w:rPr>
                <w:rFonts w:ascii="Times New Roman" w:eastAsia="Calibri" w:hAnsi="Times New Roman" w:cs="Times New Roman"/>
                <w:bCs/>
                <w:sz w:val="18"/>
                <w:szCs w:val="18"/>
                <w:lang w:val="ru-KZ"/>
              </w:rPr>
              <w:t xml:space="preserve"> </w:t>
            </w:r>
            <w:proofErr w:type="spellStart"/>
            <w:r w:rsidRPr="00935A38">
              <w:rPr>
                <w:rFonts w:ascii="Times New Roman" w:eastAsia="Calibri" w:hAnsi="Times New Roman" w:cs="Times New Roman"/>
                <w:bCs/>
                <w:sz w:val="18"/>
                <w:szCs w:val="18"/>
                <w:lang w:val="ru-KZ"/>
              </w:rPr>
              <w:t>емес</w:t>
            </w:r>
            <w:proofErr w:type="spellEnd"/>
            <w:r w:rsidRPr="00935A38">
              <w:rPr>
                <w:rFonts w:ascii="Times New Roman" w:eastAsia="Calibri" w:hAnsi="Times New Roman" w:cs="Times New Roman"/>
                <w:bCs/>
                <w:sz w:val="18"/>
                <w:szCs w:val="18"/>
                <w:lang w:val="ru-KZ"/>
              </w:rPr>
              <w:t>.</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D93B258" w14:textId="77777777" w:rsidR="00CF6235" w:rsidRDefault="00CF6235" w:rsidP="00CF6235">
            <w:pPr>
              <w:spacing w:after="0" w:line="240" w:lineRule="auto"/>
              <w:jc w:val="center"/>
              <w:rPr>
                <w:rFonts w:ascii="Times New Roman" w:hAnsi="Times New Roman" w:cs="Times New Roman"/>
                <w:sz w:val="18"/>
                <w:szCs w:val="18"/>
                <w:lang w:val="kk-KZ"/>
              </w:rPr>
            </w:pPr>
            <w:r w:rsidRPr="00935A38">
              <w:rPr>
                <w:rFonts w:ascii="Times New Roman" w:hAnsi="Times New Roman" w:cs="Times New Roman"/>
                <w:sz w:val="18"/>
                <w:szCs w:val="18"/>
                <w:lang w:val="kk-KZ"/>
              </w:rPr>
              <w:lastRenderedPageBreak/>
              <w:t>«Жұмыс берушілерге шетелдік жұмыс күшін тартуға рұқсат беру немесе ұзарту» мемлекеттік қызметін алу үшін жұмыс беруші немесе оның уәкілетті тұлғасы шетелдік жұмыс күшін жұмыспен қамту орны бойынша жергілікті атқарушы органға www.egov.kz, www.elicense.kz электрондық үкімет веб-порталы (бұдан әрі – ЭҮП) немесе migration.enbek.kz порталы арқылы осы Қағидалардың 1-қосымшасына сәйкес өтініш береді.</w:t>
            </w:r>
          </w:p>
          <w:p w14:paraId="1283E0E9" w14:textId="45DC42E5" w:rsidR="00CF6235" w:rsidRPr="00935A38" w:rsidRDefault="008B040A" w:rsidP="00CF6235">
            <w:pPr>
              <w:spacing w:after="0" w:line="240" w:lineRule="auto"/>
              <w:rPr>
                <w:rFonts w:ascii="Times New Roman" w:hAnsi="Times New Roman" w:cs="Times New Roman"/>
                <w:sz w:val="18"/>
                <w:szCs w:val="18"/>
                <w:lang w:val="kk-KZ"/>
              </w:rPr>
            </w:pPr>
            <w:r>
              <w:rPr>
                <w:rFonts w:ascii="Times New Roman" w:hAnsi="Times New Roman" w:cs="Times New Roman"/>
                <w:sz w:val="18"/>
                <w:szCs w:val="18"/>
                <w:lang w:val="kk-KZ"/>
              </w:rPr>
              <w:t>Мысалы</w:t>
            </w:r>
            <w:r w:rsidR="00CF6235" w:rsidRPr="00935A38">
              <w:rPr>
                <w:rFonts w:ascii="Times New Roman" w:hAnsi="Times New Roman" w:cs="Times New Roman"/>
                <w:sz w:val="18"/>
                <w:szCs w:val="18"/>
                <w:lang w:val="kk-KZ"/>
              </w:rPr>
              <w:t>:</w:t>
            </w:r>
          </w:p>
          <w:p w14:paraId="14A846D2"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«A-F» компаниясы Қазақстан Республикасында жарғылық капиталының 100% шетелдік қатысуымен тіркелген заңды тұлға болып табылады.</w:t>
            </w:r>
          </w:p>
          <w:p w14:paraId="16B1B185"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 xml:space="preserve">Компанияның басшысы ретінде Германия азаматы мырза Мюллер Йоханн </w:t>
            </w:r>
            <w:r w:rsidRPr="00935A38">
              <w:rPr>
                <w:rFonts w:ascii="Times New Roman" w:hAnsi="Times New Roman" w:cs="Times New Roman"/>
                <w:sz w:val="18"/>
                <w:szCs w:val="18"/>
                <w:lang w:val="kk-KZ"/>
              </w:rPr>
              <w:lastRenderedPageBreak/>
              <w:t>тағайындалған.</w:t>
            </w:r>
          </w:p>
          <w:p w14:paraId="60391B1A"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Құқықтық негіз:</w:t>
            </w:r>
          </w:p>
          <w:p w14:paraId="4BDB63AF"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Қазақстан Республикасының қолданыстағы заңнамасына сәйкес:</w:t>
            </w:r>
          </w:p>
          <w:p w14:paraId="2BA03D5A"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шетелдік заңды тұлғалардың филиалдары мен өкілдіктерінің бірінші басшыларына,</w:t>
            </w:r>
          </w:p>
          <w:p w14:paraId="69A66699"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сондай-ақ жарғылық капиталының 100% шетелдік қатысуымен құрылған қазақстандық заңды тұлғалардың бірінші басшыларына</w:t>
            </w:r>
          </w:p>
          <w:p w14:paraId="2FBAFC16"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шетелдік жұмыс күшін тарту үшін жергілікті атқарушы органдардан рұқсат алу талап етілмейді.</w:t>
            </w:r>
          </w:p>
          <w:p w14:paraId="5C984A40"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Шешім:</w:t>
            </w:r>
          </w:p>
          <w:p w14:paraId="236D1A46"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«A-F Birch» ЖШС толықтай шетелдік инвесторға тиесілі болғандықтан,</w:t>
            </w:r>
          </w:p>
          <w:p w14:paraId="2B95B5B7"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компанияның бірінші басшысы еңбек қызметін жүзеге асыру үшін рұқсат алудан босатылады және өз қызметін заңды негізде атқара алады.</w:t>
            </w:r>
          </w:p>
          <w:p w14:paraId="39B88F96"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Нәтиже:</w:t>
            </w:r>
          </w:p>
          <w:p w14:paraId="7ABCCFB8" w14:textId="77777777" w:rsidR="00CF6235" w:rsidRPr="00935A38"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Компания артық әкімшілік рәсімдерден босатылды,</w:t>
            </w:r>
          </w:p>
          <w:p w14:paraId="6B7EC700" w14:textId="3879BF74" w:rsidR="00CF6235" w:rsidRPr="00C010F5" w:rsidRDefault="00CF6235" w:rsidP="00CF6235">
            <w:pPr>
              <w:spacing w:after="0" w:line="240" w:lineRule="auto"/>
              <w:rPr>
                <w:rFonts w:ascii="Times New Roman" w:hAnsi="Times New Roman" w:cs="Times New Roman"/>
                <w:sz w:val="18"/>
                <w:szCs w:val="18"/>
                <w:lang w:val="kk-KZ"/>
              </w:rPr>
            </w:pPr>
            <w:r w:rsidRPr="00935A38">
              <w:rPr>
                <w:rFonts w:ascii="Times New Roman" w:hAnsi="Times New Roman" w:cs="Times New Roman"/>
                <w:sz w:val="18"/>
                <w:szCs w:val="18"/>
                <w:lang w:val="kk-KZ"/>
              </w:rPr>
              <w:t>ал шетелдік басшыны тіркеу және қызметін бастау процесі жеңілдетілген тәртіпте және көші-қон заңнамасына сәйкес жүзеге асырылды.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D057DBC" w14:textId="77777777" w:rsidR="00CF6235" w:rsidRDefault="0005129C" w:rsidP="00CF6235">
            <w:pPr>
              <w:spacing w:after="0" w:line="240" w:lineRule="auto"/>
              <w:jc w:val="center"/>
              <w:rPr>
                <w:rFonts w:ascii="Times New Roman" w:hAnsi="Times New Roman" w:cs="Times New Roman"/>
                <w:sz w:val="18"/>
                <w:szCs w:val="18"/>
                <w:lang w:val="kk-KZ"/>
              </w:rPr>
            </w:pPr>
            <w:hyperlink r:id="rId40" w:history="1">
              <w:r w:rsidR="00CF6235" w:rsidRPr="00FF4738">
                <w:rPr>
                  <w:rStyle w:val="ab"/>
                  <w:rFonts w:ascii="Times New Roman" w:hAnsi="Times New Roman" w:cs="Times New Roman"/>
                  <w:sz w:val="18"/>
                  <w:szCs w:val="18"/>
                  <w:lang w:val="kk-KZ"/>
                </w:rPr>
                <w:t>https://adilet.zan.kz/rus/docs/V2300032977/history</w:t>
              </w:r>
            </w:hyperlink>
            <w:r w:rsidR="00CF6235">
              <w:rPr>
                <w:rFonts w:ascii="Times New Roman" w:hAnsi="Times New Roman" w:cs="Times New Roman"/>
                <w:sz w:val="18"/>
                <w:szCs w:val="18"/>
                <w:lang w:val="kk-KZ"/>
              </w:rPr>
              <w:t xml:space="preserve"> </w:t>
            </w:r>
          </w:p>
          <w:p w14:paraId="26B53DE9" w14:textId="77777777" w:rsidR="00CF6235" w:rsidRPr="00C010F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C010F5">
              <w:rPr>
                <w:rFonts w:ascii="Times New Roman" w:eastAsia="Calibri" w:hAnsi="Times New Roman" w:cs="Times New Roman"/>
                <w:bCs/>
                <w:sz w:val="18"/>
                <w:szCs w:val="18"/>
                <w:lang w:val="kk-KZ"/>
              </w:rPr>
              <w:t xml:space="preserve">"Жұмыс берушілерге шетелдік жұмыс күшін тартуға, сондай-ақ корпоративішілік ауыстыруды жүзеге асыруға рұқсаттар беру немесе ұзарту қағидалары мен шарттарын бекіту </w:t>
            </w:r>
            <w:r w:rsidRPr="00C010F5">
              <w:rPr>
                <w:rFonts w:ascii="Times New Roman" w:eastAsia="Calibri" w:hAnsi="Times New Roman" w:cs="Times New Roman"/>
                <w:bCs/>
                <w:sz w:val="18"/>
                <w:szCs w:val="18"/>
                <w:lang w:val="kk-KZ"/>
              </w:rPr>
              <w:lastRenderedPageBreak/>
              <w:t>туралы"Қазақстан Республикасы Премьер - Министрінің орынбасары-Еңбек және халықты әлеуметтік қорғау министрінің 2023 жылғы 30 маусымдағы № 279 бұйрығына өзгерістер мен толықтырулар енгізу туралы</w:t>
            </w:r>
          </w:p>
          <w:p w14:paraId="1214D85B" w14:textId="77777777" w:rsidR="00CF6235" w:rsidRDefault="0005129C" w:rsidP="00CF6235">
            <w:pPr>
              <w:spacing w:after="0" w:line="240" w:lineRule="auto"/>
              <w:jc w:val="center"/>
              <w:rPr>
                <w:rFonts w:ascii="Times New Roman" w:hAnsi="Times New Roman" w:cs="Times New Roman"/>
                <w:sz w:val="18"/>
                <w:szCs w:val="18"/>
                <w:lang w:val="kk-KZ"/>
              </w:rPr>
            </w:pPr>
            <w:hyperlink r:id="rId41" w:history="1">
              <w:r w:rsidR="00CF6235" w:rsidRPr="00FF4738">
                <w:rPr>
                  <w:rStyle w:val="ab"/>
                  <w:rFonts w:ascii="Times New Roman" w:hAnsi="Times New Roman" w:cs="Times New Roman"/>
                  <w:sz w:val="18"/>
                  <w:szCs w:val="18"/>
                  <w:lang w:val="kk-KZ"/>
                </w:rPr>
                <w:t>https://adilet.zan.kz/rus/docs/V2500035875</w:t>
              </w:r>
            </w:hyperlink>
            <w:r w:rsidR="00CF6235">
              <w:rPr>
                <w:rFonts w:ascii="Times New Roman" w:hAnsi="Times New Roman" w:cs="Times New Roman"/>
                <w:sz w:val="18"/>
                <w:szCs w:val="18"/>
                <w:lang w:val="kk-KZ"/>
              </w:rPr>
              <w:t xml:space="preserve"> </w:t>
            </w:r>
          </w:p>
          <w:p w14:paraId="79A53997" w14:textId="44BCE430" w:rsidR="00CF6235" w:rsidRPr="00935A38" w:rsidRDefault="00CF6235" w:rsidP="00CF6235">
            <w:pPr>
              <w:spacing w:after="0" w:line="240" w:lineRule="auto"/>
              <w:jc w:val="center"/>
              <w:rPr>
                <w:lang w:val="kk-KZ"/>
              </w:rPr>
            </w:pPr>
            <w:r>
              <w:rPr>
                <w:rFonts w:ascii="Times New Roman" w:eastAsia="Calibri" w:hAnsi="Times New Roman" w:cs="Times New Roman"/>
                <w:bCs/>
                <w:sz w:val="18"/>
                <w:szCs w:val="18"/>
                <w:lang w:val="kk-KZ"/>
              </w:rPr>
              <w:t xml:space="preserve"> </w:t>
            </w:r>
            <w:r w:rsidRPr="00C010F5">
              <w:rPr>
                <w:rFonts w:ascii="Times New Roman" w:eastAsia="Calibri" w:hAnsi="Times New Roman" w:cs="Times New Roman"/>
                <w:bCs/>
                <w:sz w:val="18"/>
                <w:szCs w:val="18"/>
                <w:lang w:val="kk-KZ"/>
              </w:rPr>
              <w:t>Қазақстан Республикасы Еңбек және халықты әлеуметтік қорғау министрінің м.а. 2025 жылғы 28 наурыздағы № 93 бұйрығы. Қазақстан Республикасының Әділет министрлігінде 2025 жылғы 31 Наурызда № 35875 болып тіркелді Жұмыс берушілерге шетелдік жұмыс күшін тартуға рұқсат беру немесе ұзарту, сондай-ақ корпоративішілік ауыстыруды жүзеге асыру қағидал</w:t>
            </w:r>
            <w:r>
              <w:rPr>
                <w:rFonts w:ascii="Times New Roman" w:eastAsia="Calibri" w:hAnsi="Times New Roman" w:cs="Times New Roman"/>
                <w:bCs/>
                <w:sz w:val="18"/>
                <w:szCs w:val="18"/>
                <w:lang w:val="kk-KZ"/>
              </w:rPr>
              <w:t>ары мен шарттарын бекіту туралы</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3ECCC25"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lastRenderedPageBreak/>
              <w:t>Иностранная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Рабочая</w:t>
            </w:r>
            <w:r>
              <w:rPr>
                <w:rFonts w:ascii="Times New Roman" w:hAnsi="Times New Roman" w:cs="Times New Roman"/>
                <w:color w:val="000000"/>
                <w:sz w:val="18"/>
                <w:szCs w:val="18"/>
              </w:rPr>
              <w:t xml:space="preserve"> </w:t>
            </w:r>
          </w:p>
          <w:p w14:paraId="2E60529A"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Сила</w:t>
            </w:r>
          </w:p>
          <w:p w14:paraId="404DA966"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Трудовая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Миграция</w:t>
            </w:r>
          </w:p>
          <w:p w14:paraId="7E688485" w14:textId="77777777" w:rsidR="008B040A" w:rsidRDefault="008B040A" w:rsidP="008B040A">
            <w:pPr>
              <w:spacing w:after="0" w:line="240" w:lineRule="auto"/>
              <w:jc w:val="center"/>
              <w:rPr>
                <w:rFonts w:ascii="Times New Roman" w:hAnsi="Times New Roman" w:cs="Times New Roman"/>
                <w:color w:val="000000"/>
                <w:sz w:val="18"/>
                <w:szCs w:val="18"/>
              </w:rPr>
            </w:pPr>
            <w:proofErr w:type="gramStart"/>
            <w:r w:rsidRPr="000F450A">
              <w:rPr>
                <w:rFonts w:ascii="Times New Roman" w:hAnsi="Times New Roman" w:cs="Times New Roman"/>
                <w:color w:val="000000"/>
                <w:sz w:val="18"/>
                <w:szCs w:val="18"/>
              </w:rPr>
              <w:t>Разрешение</w:t>
            </w:r>
            <w:proofErr w:type="gramEnd"/>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На</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Работу</w:t>
            </w:r>
          </w:p>
          <w:p w14:paraId="0AB0D3B0" w14:textId="77777777" w:rsidR="008B040A" w:rsidRDefault="008B040A" w:rsidP="008B040A">
            <w:pPr>
              <w:spacing w:after="0" w:line="240" w:lineRule="auto"/>
              <w:jc w:val="center"/>
              <w:rPr>
                <w:rFonts w:ascii="Times New Roman" w:hAnsi="Times New Roman" w:cs="Times New Roman"/>
                <w:sz w:val="18"/>
                <w:szCs w:val="18"/>
              </w:rPr>
            </w:pPr>
            <w:r w:rsidRPr="004C03F9">
              <w:rPr>
                <w:rFonts w:ascii="Times New Roman" w:hAnsi="Times New Roman" w:cs="Times New Roman"/>
                <w:sz w:val="18"/>
                <w:szCs w:val="18"/>
              </w:rPr>
              <w:t>Миграция</w:t>
            </w:r>
          </w:p>
          <w:p w14:paraId="3CB5B3AC" w14:textId="77777777" w:rsidR="008B040A" w:rsidRDefault="008B040A" w:rsidP="008B040A">
            <w:pPr>
              <w:spacing w:after="0" w:line="240" w:lineRule="auto"/>
              <w:jc w:val="center"/>
              <w:rPr>
                <w:rFonts w:ascii="Times New Roman" w:hAnsi="Times New Roman" w:cs="Times New Roman"/>
                <w:sz w:val="18"/>
                <w:szCs w:val="18"/>
              </w:rPr>
            </w:pPr>
            <w:proofErr w:type="spellStart"/>
            <w:r w:rsidRPr="000F450A">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Қон</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Қызметі</w:t>
            </w:r>
            <w:proofErr w:type="spellEnd"/>
          </w:p>
          <w:p w14:paraId="21BA91D2" w14:textId="77777777" w:rsidR="008B040A" w:rsidRPr="004C03F9" w:rsidRDefault="008B040A" w:rsidP="008B040A">
            <w:pPr>
              <w:spacing w:after="0" w:line="240" w:lineRule="auto"/>
              <w:jc w:val="center"/>
              <w:rPr>
                <w:rFonts w:ascii="Times New Roman" w:hAnsi="Times New Roman" w:cs="Times New Roman"/>
                <w:sz w:val="18"/>
                <w:szCs w:val="18"/>
              </w:rPr>
            </w:pPr>
            <w:proofErr w:type="spellStart"/>
            <w:r w:rsidRPr="004C03F9">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4C03F9">
              <w:rPr>
                <w:rFonts w:ascii="Times New Roman" w:hAnsi="Times New Roman" w:cs="Times New Roman"/>
                <w:sz w:val="18"/>
                <w:szCs w:val="18"/>
              </w:rPr>
              <w:t>Қон</w:t>
            </w:r>
            <w:proofErr w:type="spellEnd"/>
          </w:p>
          <w:p w14:paraId="0D78F1F2"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lastRenderedPageBreak/>
              <w:t>#ИРС</w:t>
            </w:r>
          </w:p>
          <w:p w14:paraId="73E67D6B"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#ForeignLaborKZ</w:t>
            </w:r>
          </w:p>
          <w:p w14:paraId="6C666E06"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#EnbekMigration</w:t>
            </w:r>
          </w:p>
          <w:p w14:paraId="3097DBA2"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#КвотаИРС</w:t>
            </w:r>
          </w:p>
          <w:p w14:paraId="4CD1AEA4"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#РаботаВКазахстане</w:t>
            </w:r>
          </w:p>
          <w:p w14:paraId="2325ACC9" w14:textId="77777777" w:rsidR="008B040A" w:rsidRPr="000F450A" w:rsidRDefault="008B040A" w:rsidP="008B040A">
            <w:pPr>
              <w:spacing w:after="0" w:line="240" w:lineRule="auto"/>
              <w:jc w:val="center"/>
              <w:rPr>
                <w:rFonts w:ascii="Times New Roman" w:hAnsi="Times New Roman" w:cs="Times New Roman"/>
                <w:sz w:val="18"/>
                <w:szCs w:val="18"/>
              </w:rPr>
            </w:pPr>
            <w:r w:rsidRPr="000F450A">
              <w:rPr>
                <w:rFonts w:ascii="Times New Roman" w:hAnsi="Times New Roman" w:cs="Times New Roman"/>
                <w:sz w:val="18"/>
                <w:szCs w:val="18"/>
              </w:rPr>
              <w:t>#</w:t>
            </w:r>
            <w:proofErr w:type="spellStart"/>
            <w:r w:rsidRPr="000F450A">
              <w:rPr>
                <w:rFonts w:ascii="Times New Roman" w:hAnsi="Times New Roman" w:cs="Times New Roman"/>
                <w:sz w:val="18"/>
                <w:szCs w:val="18"/>
                <w:lang w:val="en-US"/>
              </w:rPr>
              <w:t>Enbek</w:t>
            </w:r>
            <w:proofErr w:type="spellEnd"/>
          </w:p>
          <w:p w14:paraId="77626160"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MinEnbek</w:t>
            </w:r>
          </w:p>
          <w:p w14:paraId="143E8F39"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AlmatyOblMigration</w:t>
            </w:r>
          </w:p>
          <w:p w14:paraId="3F092E30"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MigrationService</w:t>
            </w:r>
          </w:p>
          <w:p w14:paraId="5E3DAEEB"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SupportForKandas</w:t>
            </w:r>
          </w:p>
          <w:p w14:paraId="7F6C5225"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MigrationKZ</w:t>
            </w:r>
          </w:p>
          <w:p w14:paraId="79986167"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proofErr w:type="spellStart"/>
            <w:r w:rsidRPr="004C03F9">
              <w:rPr>
                <w:rFonts w:ascii="Times New Roman" w:hAnsi="Times New Roman" w:cs="Times New Roman"/>
                <w:sz w:val="18"/>
                <w:szCs w:val="18"/>
              </w:rPr>
              <w:t>МиграциялықСаясат</w:t>
            </w:r>
            <w:proofErr w:type="spellEnd"/>
          </w:p>
          <w:p w14:paraId="65DDB84F"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#MigrationPolicy</w:t>
            </w:r>
          </w:p>
          <w:p w14:paraId="05F48D56"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#EnbekKZ</w:t>
            </w:r>
          </w:p>
          <w:p w14:paraId="529F59F4" w14:textId="11DEDF88" w:rsidR="00CF6235" w:rsidRPr="00C010F5" w:rsidRDefault="008B040A" w:rsidP="008B040A">
            <w:pPr>
              <w:spacing w:after="0" w:line="240" w:lineRule="auto"/>
              <w:jc w:val="center"/>
              <w:rPr>
                <w:rFonts w:ascii="Times New Roman" w:eastAsia="Calibri" w:hAnsi="Times New Roman" w:cs="Times New Roman"/>
                <w:bCs/>
                <w:sz w:val="18"/>
                <w:szCs w:val="18"/>
                <w:lang w:val="kk-KZ"/>
              </w:rPr>
            </w:pPr>
            <w:r w:rsidRPr="000F450A">
              <w:rPr>
                <w:rFonts w:ascii="Times New Roman" w:hAnsi="Times New Roman" w:cs="Times New Roman"/>
                <w:sz w:val="18"/>
                <w:szCs w:val="18"/>
                <w:lang w:val="en-US"/>
              </w:rPr>
              <w:t>#МиграцияВКазахстане</w:t>
            </w:r>
          </w:p>
        </w:tc>
      </w:tr>
      <w:tr w:rsidR="00CF6235" w:rsidRPr="00935A38" w14:paraId="75F98D29"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5238689"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72FE056"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52BE0A46"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p>
          <w:p w14:paraId="5F9D00C3" w14:textId="77777777" w:rsidR="00CF6235" w:rsidRDefault="00CF6235" w:rsidP="00CF6235">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14:paraId="253310CF"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 xml:space="preserve">Нәсіпбек Қайрулла </w:t>
            </w:r>
            <w:r w:rsidRPr="00C010F5">
              <w:rPr>
                <w:rFonts w:ascii="Times New Roman" w:eastAsia="Calibri" w:hAnsi="Times New Roman" w:cs="Times New Roman"/>
                <w:bCs/>
                <w:sz w:val="18"/>
                <w:szCs w:val="18"/>
                <w:lang w:val="kk-KZ"/>
              </w:rPr>
              <w:lastRenderedPageBreak/>
              <w:t>Нәсіпбекұлы</w:t>
            </w:r>
          </w:p>
          <w:p w14:paraId="2EED0EF0" w14:textId="3318921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87001999275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762C682" w14:textId="50AA5639"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lastRenderedPageBreak/>
              <w:t>Еңбекші көшіп келушіге рұқсатты қалай алуға болады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3664159" w14:textId="31BAB3E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migration.enbek.kz арқылы рұқсат алу үшін көрсетілетін қызметті алушы өтінішті Мемлекеттік қызметті көрсетуге қойылатын талаптардың тізбесінде көзделген құжаттарды жібереді.</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2958887"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 Еңбекші көшіп келушіге рұқсат беру, ұзарту және кері қайтарып алу" мемлекеттік көрсетілетін қызметін (бұдан әрі – мемлекеттік көрсетілетін қызмет) аудандардың, облыстық маңызы бар қалалардың жергілікті атқарушы органдары (бұдан әрі – көрсетілетін қызметті беруші) көрсетеді.</w:t>
            </w:r>
          </w:p>
          <w:p w14:paraId="1DA37F6F"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 Мемлекеттік қызметті алу үшін еңбекші көшіп келуші (бұдан әрі – көрсетілетін қызметті алушы) жұмыс беруші жеке тұлғамен бірлесіп, "Азаматтарға арналған үкімет" мемлекеттік корпорациясы" коммерциялық емес акционерлік қоғамына (бұдан әрі – Мемлекеттік корпорация) өзі жүгінген кезде осы Қағидаларға 1-қосымшаға сәйкес нысан бойынша еңбекші көшіп келушіге рұқсат беру/ұзарту туралы өтінішті не "электрондық үкіметтің" веб-порталы (egov.kz) немесе migration.enbek.kz арқылы осы Қағидаларға 2-қосымшаға сәйкес "Еңбекші көшіп келушіге рұқсат беру және ұзарту" мемлекеттік қызметін көрсетуге қойылатын негізгі талаптардың (бұдан әрі – Мемлекеттік қызмет көрсетуге қойылатын талаптар) тізбесіне сәйкес құжаттарды береді.</w:t>
            </w:r>
          </w:p>
          <w:p w14:paraId="245C7761"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 Көрсетілетін қызмет беруші еңбекші көшіп келушіге рұқсат беру немесе ұзарту туралы шешім қабылдаған кезде аумақтық ішкі істер органдарымен келіседі.</w:t>
            </w:r>
          </w:p>
          <w:p w14:paraId="0A5C849B"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lastRenderedPageBreak/>
              <w:t>- Рұқсатты беру немесе ұзарту не беруден немесе ұзартудан бас тарту туралы шешімді жергілікті атқарушы органдар өтініш берілген күнді есептемегенде 2 (екі) жұмыс күні ішінде қабылдайды. Көрсетілетін қызмет алушы өтінішті www.egov.kz "электрондық үкіметтің" веб-порталы немесе migration.enbek.kz арқылы берген кезде көрсетілетін қызметті алушының "жеке кабинетінде" мемлекеттік қызмет көрсету үшін өтініштің қабылданғаны туралы мәртебе, сондай-ақ мемлекеттік қызмет нәтижесін алу күні мен уақыты көрсетілген хабарлама көрінеді.</w:t>
            </w:r>
          </w:p>
          <w:p w14:paraId="1A57E2E9"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 Көрсетілетін қызметті алушы паспорттық деректерді көрсетіп және біліктілігі, дағдылары мен жұмыс өтілі туралы мәліметтерді толтырып, тіркеуді migration.enbek.kz-да жүзеге асырады.</w:t>
            </w:r>
          </w:p>
          <w:p w14:paraId="38A8CBC1" w14:textId="77777777" w:rsidR="00CF6235" w:rsidRPr="00C010F5" w:rsidRDefault="00CF6235" w:rsidP="00CF6235">
            <w:pPr>
              <w:pStyle w:val="a5"/>
              <w:shd w:val="clear" w:color="auto" w:fill="FFFFFF" w:themeFill="background1"/>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 Рұқсат көрсетілетін қызметті алушының рұқсатты беруге немесе ұзартуға арналған өтінішінде көрсетілген мерзімге беріледі және 1 (бір) айдан 12 (он екі) айға дейін болуы мүмкін. Еңбекші көшіп келушіге рұқсатты ұзартуды ескере отырып, ең ұзақ мерзім 12 (он екі) айдан аспайды.</w:t>
            </w:r>
          </w:p>
          <w:p w14:paraId="0CF5C8FE" w14:textId="77777777" w:rsidR="00CF6235" w:rsidRDefault="00CF6235" w:rsidP="00CF6235">
            <w:pPr>
              <w:spacing w:after="0" w:line="240" w:lineRule="auto"/>
              <w:jc w:val="center"/>
              <w:rPr>
                <w:rFonts w:ascii="Times New Roman" w:hAnsi="Times New Roman" w:cs="Times New Roman"/>
                <w:sz w:val="18"/>
                <w:szCs w:val="18"/>
                <w:lang w:val="kk-KZ"/>
              </w:rPr>
            </w:pPr>
            <w:r w:rsidRPr="00C010F5">
              <w:rPr>
                <w:rFonts w:ascii="Times New Roman" w:hAnsi="Times New Roman" w:cs="Times New Roman"/>
                <w:sz w:val="18"/>
                <w:szCs w:val="18"/>
                <w:lang w:val="kk-KZ"/>
              </w:rPr>
              <w:t>- Көрсетілетін қызметті беруші халықты жұмыспен қамту мәселелері жөніндегі уәкілетті орган бөлген квота шегінде рұқсат береді.</w:t>
            </w:r>
          </w:p>
          <w:p w14:paraId="328074C4" w14:textId="5606D75B" w:rsidR="00CF6235" w:rsidRPr="00935A38" w:rsidRDefault="008B040A" w:rsidP="00CF6235">
            <w:pPr>
              <w:spacing w:after="0" w:line="240" w:lineRule="auto"/>
              <w:rPr>
                <w:rFonts w:ascii="Times New Roman" w:eastAsia="Calibri" w:hAnsi="Times New Roman" w:cs="Times New Roman"/>
                <w:color w:val="000000"/>
                <w:sz w:val="18"/>
                <w:szCs w:val="18"/>
                <w:lang w:val="kk-KZ"/>
              </w:rPr>
            </w:pPr>
            <w:proofErr w:type="spellStart"/>
            <w:r>
              <w:rPr>
                <w:rFonts w:ascii="Times New Roman" w:eastAsia="Calibri" w:hAnsi="Times New Roman" w:cs="Times New Roman"/>
                <w:color w:val="000000"/>
                <w:sz w:val="18"/>
                <w:szCs w:val="18"/>
              </w:rPr>
              <w:t>Мысалы</w:t>
            </w:r>
            <w:proofErr w:type="spellEnd"/>
            <w:r w:rsidR="00CF6235" w:rsidRPr="00935A38">
              <w:rPr>
                <w:rFonts w:ascii="Times New Roman" w:eastAsia="Calibri" w:hAnsi="Times New Roman" w:cs="Times New Roman"/>
                <w:color w:val="000000"/>
                <w:sz w:val="18"/>
                <w:szCs w:val="18"/>
                <w:lang w:val="kk-KZ"/>
              </w:rPr>
              <w:t>:</w:t>
            </w:r>
          </w:p>
          <w:p w14:paraId="43D09DE5"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Тәжікстан азаматы Абдулазиз Саидов, 32 жаста, құрылыс саласында уақытша жұмыс істеу мақсатында Қазақстанға келген.</w:t>
            </w:r>
          </w:p>
          <w:p w14:paraId="35463E39"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Жұмыс беруші – Алматы облысының тұрғыны, жеке тұлға, Абдулазизді 6 ай мерзімге еңбек иммигранты ретінде ресми түрде жұмысқа орналастыруды жоспарлаған.</w:t>
            </w:r>
          </w:p>
          <w:p w14:paraId="0DBD904A"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Тараптардың әрекеттері:</w:t>
            </w:r>
          </w:p>
          <w:p w14:paraId="3C551B55"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1. Құжаттарды дайындау</w:t>
            </w:r>
          </w:p>
          <w:p w14:paraId="19538BB1"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Абдулазиз және оның жұмыс берушісі «Еңбек иммигрантына рұқсат беру және ұзарту» мемлекеттік қызметін көрсету талаптарына сәйкес қажетті құжаттар топтамасын жинады, оның ішінде:</w:t>
            </w:r>
          </w:p>
          <w:p w14:paraId="0F14C79C"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белгіленген нысандағы өтініш;</w:t>
            </w:r>
          </w:p>
          <w:p w14:paraId="77671D3C"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жеке басын куәландыратын құжаттардың көшірмелері;</w:t>
            </w:r>
          </w:p>
          <w:p w14:paraId="3881A3BB"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еңбек шарты жасасу ниеті туралы келісім;</w:t>
            </w:r>
          </w:p>
          <w:p w14:paraId="3A125D8B"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мемлекеттік баж төлемі туралы түбіртек.</w:t>
            </w:r>
          </w:p>
          <w:p w14:paraId="7DF0AA6C"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2. Өтінішті беру</w:t>
            </w:r>
          </w:p>
          <w:p w14:paraId="2F3A66A9"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Жұмыс беруші мен Абдулазиз migration.enbek.kz порталы арқылы бірлескен өтініш беріп, «Еңбек иммигрантына рұқсат беру» қызмет түрін таңдады.</w:t>
            </w:r>
          </w:p>
          <w:p w14:paraId="6C0FBDE4"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3. Өтінішті қарау</w:t>
            </w:r>
          </w:p>
          <w:p w14:paraId="76010271"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Жергілікті атқарушы орган (аудан әкімдігі) құжаттарды ішкі істер органдарына келісуге жіберді.</w:t>
            </w:r>
          </w:p>
          <w:p w14:paraId="1FC7A9C8"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Болуының заңдылығын және квотаға сәйкестігін тексергеннен кейін уәкілетті орган 2 жұмыс күні ішінде (өтініш берілген күнді қоспағанда) шешім қабылдады.</w:t>
            </w:r>
          </w:p>
          <w:p w14:paraId="41FF12E3"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4. Рұқсатты беру</w:t>
            </w:r>
          </w:p>
          <w:p w14:paraId="7D0D27C0"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Құжаттар мақұлданған соң, Абдулазиз Саидовқа 6 ай мерзімге еңбек қызметін жүзеге асыруға рұқсат берілді.</w:t>
            </w:r>
          </w:p>
          <w:p w14:paraId="7CBAE543"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Бұл оған еңбек шартына отырып, ресми түрде жұмысқа кірісуге мүмкіндік берді.</w:t>
            </w:r>
          </w:p>
          <w:p w14:paraId="1FA63975"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Нәтиже:</w:t>
            </w:r>
          </w:p>
          <w:p w14:paraId="0BF4AE6F" w14:textId="77777777" w:rsidR="00CF6235" w:rsidRPr="00935A38"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 xml:space="preserve">Абдулазиз Саидов Қазақстанда заңды түрде еңбек иммигранты ретінде жұмыс </w:t>
            </w:r>
            <w:r w:rsidRPr="00935A38">
              <w:rPr>
                <w:rFonts w:ascii="Times New Roman" w:eastAsia="Calibri" w:hAnsi="Times New Roman" w:cs="Times New Roman"/>
                <w:color w:val="000000"/>
                <w:sz w:val="18"/>
                <w:szCs w:val="18"/>
                <w:lang w:val="kk-KZ"/>
              </w:rPr>
              <w:lastRenderedPageBreak/>
              <w:t>істеуде.</w:t>
            </w:r>
          </w:p>
          <w:p w14:paraId="04E597D3" w14:textId="44D49910" w:rsidR="00CF6235" w:rsidRPr="00BA169C" w:rsidRDefault="00CF6235" w:rsidP="00CF6235">
            <w:pPr>
              <w:spacing w:after="0" w:line="240" w:lineRule="auto"/>
              <w:rPr>
                <w:rFonts w:ascii="Times New Roman" w:eastAsia="Calibri" w:hAnsi="Times New Roman" w:cs="Times New Roman"/>
                <w:color w:val="000000"/>
                <w:sz w:val="18"/>
                <w:szCs w:val="18"/>
                <w:lang w:val="kk-KZ"/>
              </w:rPr>
            </w:pPr>
            <w:r w:rsidRPr="00935A38">
              <w:rPr>
                <w:rFonts w:ascii="Times New Roman" w:eastAsia="Calibri" w:hAnsi="Times New Roman" w:cs="Times New Roman"/>
                <w:color w:val="000000"/>
                <w:sz w:val="18"/>
                <w:szCs w:val="18"/>
                <w:lang w:val="kk-KZ"/>
              </w:rPr>
              <w:t>Жұмыс беруші барлық заң талаптарын сақтап, белгіленген квота шегінде рұқсат алып, әкімшілік құқықбұзушылықтарға жол бермеді.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43B31F2" w14:textId="77777777" w:rsidR="00CF6235" w:rsidRDefault="0005129C" w:rsidP="00CF6235">
            <w:pPr>
              <w:spacing w:after="0" w:line="240" w:lineRule="auto"/>
              <w:jc w:val="center"/>
              <w:rPr>
                <w:rFonts w:ascii="Times New Roman" w:hAnsi="Times New Roman" w:cs="Times New Roman"/>
                <w:sz w:val="18"/>
                <w:szCs w:val="18"/>
                <w:lang w:val="kk-KZ"/>
              </w:rPr>
            </w:pPr>
            <w:hyperlink r:id="rId42" w:history="1">
              <w:r w:rsidR="00CF6235" w:rsidRPr="000305DB">
                <w:rPr>
                  <w:rStyle w:val="ab"/>
                  <w:rFonts w:ascii="Times New Roman" w:hAnsi="Times New Roman" w:cs="Times New Roman"/>
                  <w:sz w:val="18"/>
                  <w:szCs w:val="18"/>
                  <w:lang w:val="kk-KZ"/>
                </w:rPr>
                <w:t>https://adilet.zan.kz/rus/docs/V2200027595/history</w:t>
              </w:r>
            </w:hyperlink>
            <w:r w:rsidR="00CF6235">
              <w:rPr>
                <w:rFonts w:ascii="Times New Roman" w:hAnsi="Times New Roman" w:cs="Times New Roman"/>
                <w:sz w:val="18"/>
                <w:szCs w:val="18"/>
                <w:lang w:val="kk-KZ"/>
              </w:rPr>
              <w:t xml:space="preserve"> </w:t>
            </w:r>
          </w:p>
          <w:p w14:paraId="76FE3EBC" w14:textId="6DF7D6AB"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 xml:space="preserve"> </w:t>
            </w:r>
            <w:r w:rsidRPr="00C010F5">
              <w:rPr>
                <w:rFonts w:ascii="Times New Roman" w:eastAsia="Calibri" w:hAnsi="Times New Roman" w:cs="Times New Roman"/>
                <w:bCs/>
                <w:sz w:val="18"/>
                <w:szCs w:val="18"/>
                <w:lang w:val="kk-KZ"/>
              </w:rPr>
              <w:t>Қазақстан Республикасы Еңбек және халықты әлеуметтік қорғау министрінің 2022 жылғы 15 сәуірдегі № 123 бұйрығы. Қазақстан Республикасының Әділет министрлігінде 2022 жылғы 15 Сәуірде № 27595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6606EC6"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Иностранная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Рабочая</w:t>
            </w:r>
            <w:r>
              <w:rPr>
                <w:rFonts w:ascii="Times New Roman" w:hAnsi="Times New Roman" w:cs="Times New Roman"/>
                <w:color w:val="000000"/>
                <w:sz w:val="18"/>
                <w:szCs w:val="18"/>
              </w:rPr>
              <w:t xml:space="preserve"> </w:t>
            </w:r>
          </w:p>
          <w:p w14:paraId="1C86879C"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Сила</w:t>
            </w:r>
          </w:p>
          <w:p w14:paraId="700D31CD"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Трудовая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Миграция</w:t>
            </w:r>
          </w:p>
          <w:p w14:paraId="453C8646" w14:textId="77777777" w:rsidR="008B040A" w:rsidRDefault="008B040A" w:rsidP="008B040A">
            <w:pPr>
              <w:spacing w:after="0" w:line="240" w:lineRule="auto"/>
              <w:jc w:val="center"/>
              <w:rPr>
                <w:rFonts w:ascii="Times New Roman" w:hAnsi="Times New Roman" w:cs="Times New Roman"/>
                <w:color w:val="000000"/>
                <w:sz w:val="18"/>
                <w:szCs w:val="18"/>
              </w:rPr>
            </w:pPr>
            <w:proofErr w:type="gramStart"/>
            <w:r w:rsidRPr="000F450A">
              <w:rPr>
                <w:rFonts w:ascii="Times New Roman" w:hAnsi="Times New Roman" w:cs="Times New Roman"/>
                <w:color w:val="000000"/>
                <w:sz w:val="18"/>
                <w:szCs w:val="18"/>
              </w:rPr>
              <w:t>Разрешение</w:t>
            </w:r>
            <w:proofErr w:type="gramEnd"/>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На</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Работу</w:t>
            </w:r>
          </w:p>
          <w:p w14:paraId="3DF80E8F" w14:textId="77777777" w:rsidR="008B040A" w:rsidRDefault="008B040A" w:rsidP="008B040A">
            <w:pPr>
              <w:spacing w:after="0" w:line="240" w:lineRule="auto"/>
              <w:jc w:val="center"/>
              <w:rPr>
                <w:rFonts w:ascii="Times New Roman" w:hAnsi="Times New Roman" w:cs="Times New Roman"/>
                <w:sz w:val="18"/>
                <w:szCs w:val="18"/>
              </w:rPr>
            </w:pPr>
            <w:r w:rsidRPr="004C03F9">
              <w:rPr>
                <w:rFonts w:ascii="Times New Roman" w:hAnsi="Times New Roman" w:cs="Times New Roman"/>
                <w:sz w:val="18"/>
                <w:szCs w:val="18"/>
              </w:rPr>
              <w:t>Миграция</w:t>
            </w:r>
          </w:p>
          <w:p w14:paraId="705369B3" w14:textId="77777777" w:rsidR="008B040A" w:rsidRDefault="008B040A" w:rsidP="008B040A">
            <w:pPr>
              <w:spacing w:after="0" w:line="240" w:lineRule="auto"/>
              <w:jc w:val="center"/>
              <w:rPr>
                <w:rFonts w:ascii="Times New Roman" w:hAnsi="Times New Roman" w:cs="Times New Roman"/>
                <w:sz w:val="18"/>
                <w:szCs w:val="18"/>
              </w:rPr>
            </w:pPr>
            <w:proofErr w:type="spellStart"/>
            <w:r w:rsidRPr="000F450A">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Қон</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Қызметі</w:t>
            </w:r>
            <w:proofErr w:type="spellEnd"/>
          </w:p>
          <w:p w14:paraId="4B0AEB7E" w14:textId="77777777" w:rsidR="008B040A" w:rsidRPr="004C03F9" w:rsidRDefault="008B040A" w:rsidP="008B040A">
            <w:pPr>
              <w:spacing w:after="0" w:line="240" w:lineRule="auto"/>
              <w:jc w:val="center"/>
              <w:rPr>
                <w:rFonts w:ascii="Times New Roman" w:hAnsi="Times New Roman" w:cs="Times New Roman"/>
                <w:sz w:val="18"/>
                <w:szCs w:val="18"/>
              </w:rPr>
            </w:pPr>
            <w:proofErr w:type="spellStart"/>
            <w:r w:rsidRPr="004C03F9">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4C03F9">
              <w:rPr>
                <w:rFonts w:ascii="Times New Roman" w:hAnsi="Times New Roman" w:cs="Times New Roman"/>
                <w:sz w:val="18"/>
                <w:szCs w:val="18"/>
              </w:rPr>
              <w:t>Қон</w:t>
            </w:r>
            <w:proofErr w:type="spellEnd"/>
          </w:p>
          <w:p w14:paraId="7CF9172A"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#ИРС</w:t>
            </w:r>
          </w:p>
          <w:p w14:paraId="7AFA90A7"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#ForeignLaborKZ</w:t>
            </w:r>
          </w:p>
          <w:p w14:paraId="798C542B"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#EnbekMigration</w:t>
            </w:r>
          </w:p>
          <w:p w14:paraId="1785FF6B"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#КвотаИРС</w:t>
            </w:r>
          </w:p>
          <w:p w14:paraId="0AA460D9"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#РаботаВКазахстане</w:t>
            </w:r>
          </w:p>
          <w:p w14:paraId="5F24286A" w14:textId="77777777" w:rsidR="008B040A" w:rsidRPr="000F450A" w:rsidRDefault="008B040A" w:rsidP="008B040A">
            <w:pPr>
              <w:spacing w:after="0" w:line="240" w:lineRule="auto"/>
              <w:jc w:val="center"/>
              <w:rPr>
                <w:rFonts w:ascii="Times New Roman" w:hAnsi="Times New Roman" w:cs="Times New Roman"/>
                <w:sz w:val="18"/>
                <w:szCs w:val="18"/>
              </w:rPr>
            </w:pPr>
            <w:r w:rsidRPr="000F450A">
              <w:rPr>
                <w:rFonts w:ascii="Times New Roman" w:hAnsi="Times New Roman" w:cs="Times New Roman"/>
                <w:sz w:val="18"/>
                <w:szCs w:val="18"/>
              </w:rPr>
              <w:t>#</w:t>
            </w:r>
            <w:proofErr w:type="spellStart"/>
            <w:r w:rsidRPr="000F450A">
              <w:rPr>
                <w:rFonts w:ascii="Times New Roman" w:hAnsi="Times New Roman" w:cs="Times New Roman"/>
                <w:sz w:val="18"/>
                <w:szCs w:val="18"/>
                <w:lang w:val="en-US"/>
              </w:rPr>
              <w:t>Enbek</w:t>
            </w:r>
            <w:proofErr w:type="spellEnd"/>
          </w:p>
          <w:p w14:paraId="092F6492"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MinEnbek</w:t>
            </w:r>
          </w:p>
          <w:p w14:paraId="7A31E464"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lastRenderedPageBreak/>
              <w:t>#</w:t>
            </w:r>
            <w:r w:rsidRPr="000F450A">
              <w:rPr>
                <w:rFonts w:ascii="Times New Roman" w:hAnsi="Times New Roman" w:cs="Times New Roman"/>
                <w:sz w:val="18"/>
                <w:szCs w:val="18"/>
                <w:lang w:val="en-US"/>
              </w:rPr>
              <w:t>AlmatyOblMigration</w:t>
            </w:r>
          </w:p>
          <w:p w14:paraId="6713C8BC"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MigrationService</w:t>
            </w:r>
          </w:p>
          <w:p w14:paraId="7D08D099"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SupportForKandas</w:t>
            </w:r>
          </w:p>
          <w:p w14:paraId="56378AE5"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MigrationKZ</w:t>
            </w:r>
          </w:p>
          <w:p w14:paraId="2BD86336"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proofErr w:type="spellStart"/>
            <w:r w:rsidRPr="004C03F9">
              <w:rPr>
                <w:rFonts w:ascii="Times New Roman" w:hAnsi="Times New Roman" w:cs="Times New Roman"/>
                <w:sz w:val="18"/>
                <w:szCs w:val="18"/>
              </w:rPr>
              <w:t>МиграциялықСаясат</w:t>
            </w:r>
            <w:proofErr w:type="spellEnd"/>
          </w:p>
          <w:p w14:paraId="2762D74D"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#MigrationPolicy</w:t>
            </w:r>
          </w:p>
          <w:p w14:paraId="15EA5FCB"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#EnbekKZ</w:t>
            </w:r>
          </w:p>
          <w:p w14:paraId="12B99E46" w14:textId="5B69B8C6" w:rsidR="00CF6235" w:rsidRPr="00BA169C" w:rsidRDefault="008B040A" w:rsidP="008B040A">
            <w:pPr>
              <w:spacing w:after="0" w:line="240" w:lineRule="auto"/>
              <w:jc w:val="center"/>
              <w:rPr>
                <w:rFonts w:ascii="Times New Roman" w:eastAsia="Calibri" w:hAnsi="Times New Roman" w:cs="Times New Roman"/>
                <w:color w:val="000000"/>
                <w:sz w:val="18"/>
                <w:szCs w:val="18"/>
                <w:lang w:val="kk-KZ"/>
              </w:rPr>
            </w:pPr>
            <w:r w:rsidRPr="000F450A">
              <w:rPr>
                <w:rFonts w:ascii="Times New Roman" w:hAnsi="Times New Roman" w:cs="Times New Roman"/>
                <w:sz w:val="18"/>
                <w:szCs w:val="18"/>
                <w:lang w:val="en-US"/>
              </w:rPr>
              <w:t>#МиграцияВКазахстане</w:t>
            </w:r>
          </w:p>
        </w:tc>
      </w:tr>
      <w:tr w:rsidR="00CF6235" w:rsidRPr="00935A38" w14:paraId="643138C9"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2A1C2F7"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82383B0"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557FA731"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p>
          <w:p w14:paraId="1D3DDBBE" w14:textId="77777777" w:rsidR="00CF6235" w:rsidRDefault="00CF6235" w:rsidP="00CF6235">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Жауапты маман мемлекеттік қызметтер бөлімінің бас маманы </w:t>
            </w:r>
          </w:p>
          <w:p w14:paraId="6923D2CD" w14:textId="77777777" w:rsidR="00CF6235" w:rsidRDefault="00CF6235" w:rsidP="00CF6235">
            <w:pPr>
              <w:shd w:val="clear" w:color="auto" w:fill="FFFFFF" w:themeFill="background1"/>
              <w:spacing w:after="0" w:line="240" w:lineRule="auto"/>
              <w:jc w:val="center"/>
              <w:rPr>
                <w:rFonts w:ascii="Times New Roman" w:eastAsia="Calibri" w:hAnsi="Times New Roman" w:cs="Times New Roman"/>
                <w:bCs/>
                <w:sz w:val="18"/>
                <w:szCs w:val="18"/>
                <w:lang w:val="kk-KZ"/>
              </w:rPr>
            </w:pPr>
            <w:r w:rsidRPr="00C010F5">
              <w:rPr>
                <w:rFonts w:ascii="Times New Roman" w:eastAsia="Calibri" w:hAnsi="Times New Roman" w:cs="Times New Roman"/>
                <w:bCs/>
                <w:sz w:val="18"/>
                <w:szCs w:val="18"/>
                <w:lang w:val="kk-KZ"/>
              </w:rPr>
              <w:t>Нәсіпбек Қайрулла Нәсіпбекұлы</w:t>
            </w:r>
          </w:p>
          <w:p w14:paraId="02C13961" w14:textId="1E5AE6F4"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87001999275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9C2F8D5" w14:textId="205AE85F"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Еңбекші иммигрантқа рұқсат дегеніміз не және ол кімге қажет?</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7D0DEDE" w14:textId="5A915429"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eastAsia="Calibri" w:hAnsi="Times New Roman" w:cs="Times New Roman"/>
                <w:bCs/>
                <w:sz w:val="18"/>
                <w:szCs w:val="18"/>
                <w:lang w:val="kk-KZ"/>
              </w:rPr>
              <w:t>Бұл шетелдік азаматтарға Қазақстанда заңды түрде жұмыс істеу құқығын беретін құжат. ҚР-да жұмысқа орналасқысы келетін барлық шетелдіктерге талап етіледі.</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302D32D" w14:textId="145685F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C010F5">
              <w:rPr>
                <w:rFonts w:ascii="Times New Roman" w:hAnsi="Times New Roman" w:cs="Times New Roman"/>
                <w:sz w:val="18"/>
                <w:szCs w:val="18"/>
                <w:lang w:val="kk-KZ"/>
              </w:rPr>
              <w:t>Еңбекші көшіп келушіге рұқсат-бұл шетелдік азаматтың Қазақстан аумағында еңбек қызметін жүзеге асыру құқығын растайтын ҚР ІІМ Көші-қон қызметі беретін белгіленген нысандағы ресми құжат. Құжат жұмыс беруші де, шетелдік қызметкер де қол қойған өтініш негізінде беріледі. Рұқсаттың максималды мерзімі-12 ай. Рұқсат жергілікті атқарушы органдар (әкімдіктер) белгілейтін шетелдік жұмыс күшін тартуға арналған квота шеңберінде ресімделеді. Бұл рұқсатсыз шетелдіктің ҚР-дағы еңбек қызметі заңсыз болып саналады.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F1480DD" w14:textId="77777777" w:rsidR="00CF6235" w:rsidRDefault="0005129C" w:rsidP="00CF6235">
            <w:pPr>
              <w:spacing w:after="0" w:line="240" w:lineRule="auto"/>
              <w:jc w:val="center"/>
              <w:rPr>
                <w:rFonts w:ascii="Times New Roman" w:hAnsi="Times New Roman" w:cs="Times New Roman"/>
                <w:sz w:val="18"/>
                <w:szCs w:val="18"/>
                <w:lang w:val="kk-KZ"/>
              </w:rPr>
            </w:pPr>
            <w:hyperlink r:id="rId43" w:history="1">
              <w:r w:rsidR="00CF6235" w:rsidRPr="000305DB">
                <w:rPr>
                  <w:rStyle w:val="ab"/>
                  <w:rFonts w:ascii="Times New Roman" w:hAnsi="Times New Roman" w:cs="Times New Roman"/>
                  <w:sz w:val="18"/>
                  <w:szCs w:val="18"/>
                  <w:lang w:val="kk-KZ"/>
                </w:rPr>
                <w:t>https://adilet.zan.kz/rus/docs/V2200027595/history</w:t>
              </w:r>
            </w:hyperlink>
            <w:r w:rsidR="00CF6235">
              <w:rPr>
                <w:rFonts w:ascii="Times New Roman" w:hAnsi="Times New Roman" w:cs="Times New Roman"/>
                <w:sz w:val="18"/>
                <w:szCs w:val="18"/>
                <w:lang w:val="kk-KZ"/>
              </w:rPr>
              <w:t xml:space="preserve"> </w:t>
            </w:r>
          </w:p>
          <w:p w14:paraId="1E6C27BD" w14:textId="40A062C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Pr>
                <w:rFonts w:ascii="Times New Roman" w:eastAsia="Calibri" w:hAnsi="Times New Roman" w:cs="Times New Roman"/>
                <w:bCs/>
                <w:sz w:val="18"/>
                <w:szCs w:val="18"/>
                <w:lang w:val="kk-KZ"/>
              </w:rPr>
              <w:t xml:space="preserve"> </w:t>
            </w:r>
            <w:r w:rsidRPr="00C010F5">
              <w:rPr>
                <w:rFonts w:ascii="Times New Roman" w:eastAsia="Calibri" w:hAnsi="Times New Roman" w:cs="Times New Roman"/>
                <w:bCs/>
                <w:sz w:val="18"/>
                <w:szCs w:val="18"/>
                <w:lang w:val="kk-KZ"/>
              </w:rPr>
              <w:t>Қазақстан Республикасы Еңбек және халықты әлеуметтік қорғау министрінің 2022 жылғы 15 сәуірдегі № 123 бұйрығы. Қазақстан Республикасының Әділет министрлігінде 2022 жылғы 15 Сәуірде № 27595 болып тіркелді.</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893FF4E"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Иностранная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Рабочая</w:t>
            </w:r>
            <w:r>
              <w:rPr>
                <w:rFonts w:ascii="Times New Roman" w:hAnsi="Times New Roman" w:cs="Times New Roman"/>
                <w:color w:val="000000"/>
                <w:sz w:val="18"/>
                <w:szCs w:val="18"/>
              </w:rPr>
              <w:t xml:space="preserve"> </w:t>
            </w:r>
          </w:p>
          <w:p w14:paraId="70B622E8"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Сила</w:t>
            </w:r>
          </w:p>
          <w:p w14:paraId="16661ABD"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Трудовая</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Миграция</w:t>
            </w:r>
          </w:p>
          <w:p w14:paraId="661C9342" w14:textId="77777777" w:rsidR="008B040A" w:rsidRDefault="008B040A" w:rsidP="008B040A">
            <w:pPr>
              <w:spacing w:after="0" w:line="240" w:lineRule="auto"/>
              <w:jc w:val="center"/>
              <w:rPr>
                <w:rFonts w:ascii="Times New Roman" w:hAnsi="Times New Roman" w:cs="Times New Roman"/>
                <w:color w:val="000000"/>
                <w:sz w:val="18"/>
                <w:szCs w:val="18"/>
              </w:rPr>
            </w:pPr>
            <w:proofErr w:type="gramStart"/>
            <w:r w:rsidRPr="000F450A">
              <w:rPr>
                <w:rFonts w:ascii="Times New Roman" w:hAnsi="Times New Roman" w:cs="Times New Roman"/>
                <w:color w:val="000000"/>
                <w:sz w:val="18"/>
                <w:szCs w:val="18"/>
              </w:rPr>
              <w:t>Разрешение</w:t>
            </w:r>
            <w:proofErr w:type="gramEnd"/>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На</w:t>
            </w:r>
            <w:r>
              <w:rPr>
                <w:rFonts w:ascii="Times New Roman" w:hAnsi="Times New Roman" w:cs="Times New Roman"/>
                <w:color w:val="000000"/>
                <w:sz w:val="18"/>
                <w:szCs w:val="18"/>
              </w:rPr>
              <w:t xml:space="preserve"> </w:t>
            </w:r>
            <w:r w:rsidRPr="000F450A">
              <w:rPr>
                <w:rFonts w:ascii="Times New Roman" w:hAnsi="Times New Roman" w:cs="Times New Roman"/>
                <w:color w:val="000000"/>
                <w:sz w:val="18"/>
                <w:szCs w:val="18"/>
              </w:rPr>
              <w:t>Работу</w:t>
            </w:r>
          </w:p>
          <w:p w14:paraId="714A3991" w14:textId="77777777" w:rsidR="008B040A" w:rsidRDefault="008B040A" w:rsidP="008B040A">
            <w:pPr>
              <w:spacing w:after="0" w:line="240" w:lineRule="auto"/>
              <w:jc w:val="center"/>
              <w:rPr>
                <w:rFonts w:ascii="Times New Roman" w:hAnsi="Times New Roman" w:cs="Times New Roman"/>
                <w:sz w:val="18"/>
                <w:szCs w:val="18"/>
              </w:rPr>
            </w:pPr>
            <w:r w:rsidRPr="004C03F9">
              <w:rPr>
                <w:rFonts w:ascii="Times New Roman" w:hAnsi="Times New Roman" w:cs="Times New Roman"/>
                <w:sz w:val="18"/>
                <w:szCs w:val="18"/>
              </w:rPr>
              <w:t>Миграция</w:t>
            </w:r>
          </w:p>
          <w:p w14:paraId="478F73C6" w14:textId="77777777" w:rsidR="008B040A" w:rsidRDefault="008B040A" w:rsidP="008B040A">
            <w:pPr>
              <w:spacing w:after="0" w:line="240" w:lineRule="auto"/>
              <w:jc w:val="center"/>
              <w:rPr>
                <w:rFonts w:ascii="Times New Roman" w:hAnsi="Times New Roman" w:cs="Times New Roman"/>
                <w:sz w:val="18"/>
                <w:szCs w:val="18"/>
              </w:rPr>
            </w:pPr>
            <w:proofErr w:type="spellStart"/>
            <w:r w:rsidRPr="000F450A">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Қон</w:t>
            </w:r>
            <w:proofErr w:type="spellEnd"/>
            <w:r>
              <w:rPr>
                <w:rFonts w:ascii="Times New Roman" w:hAnsi="Times New Roman" w:cs="Times New Roman"/>
                <w:sz w:val="18"/>
                <w:szCs w:val="18"/>
              </w:rPr>
              <w:t xml:space="preserve"> </w:t>
            </w:r>
            <w:proofErr w:type="spellStart"/>
            <w:r w:rsidRPr="000F450A">
              <w:rPr>
                <w:rFonts w:ascii="Times New Roman" w:hAnsi="Times New Roman" w:cs="Times New Roman"/>
                <w:sz w:val="18"/>
                <w:szCs w:val="18"/>
              </w:rPr>
              <w:t>Қызметі</w:t>
            </w:r>
            <w:proofErr w:type="spellEnd"/>
          </w:p>
          <w:p w14:paraId="655955C2" w14:textId="77777777" w:rsidR="008B040A" w:rsidRPr="004C03F9" w:rsidRDefault="008B040A" w:rsidP="008B040A">
            <w:pPr>
              <w:spacing w:after="0" w:line="240" w:lineRule="auto"/>
              <w:jc w:val="center"/>
              <w:rPr>
                <w:rFonts w:ascii="Times New Roman" w:hAnsi="Times New Roman" w:cs="Times New Roman"/>
                <w:sz w:val="18"/>
                <w:szCs w:val="18"/>
              </w:rPr>
            </w:pPr>
            <w:proofErr w:type="spellStart"/>
            <w:r w:rsidRPr="004C03F9">
              <w:rPr>
                <w:rFonts w:ascii="Times New Roman" w:hAnsi="Times New Roman" w:cs="Times New Roman"/>
                <w:sz w:val="18"/>
                <w:szCs w:val="18"/>
              </w:rPr>
              <w:t>Көші</w:t>
            </w:r>
            <w:proofErr w:type="spellEnd"/>
            <w:r>
              <w:rPr>
                <w:rFonts w:ascii="Times New Roman" w:hAnsi="Times New Roman" w:cs="Times New Roman"/>
                <w:sz w:val="18"/>
                <w:szCs w:val="18"/>
              </w:rPr>
              <w:t xml:space="preserve"> </w:t>
            </w:r>
            <w:proofErr w:type="spellStart"/>
            <w:r w:rsidRPr="004C03F9">
              <w:rPr>
                <w:rFonts w:ascii="Times New Roman" w:hAnsi="Times New Roman" w:cs="Times New Roman"/>
                <w:sz w:val="18"/>
                <w:szCs w:val="18"/>
              </w:rPr>
              <w:t>Қон</w:t>
            </w:r>
            <w:proofErr w:type="spellEnd"/>
          </w:p>
          <w:p w14:paraId="2F3BE3B8"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#ИРС</w:t>
            </w:r>
          </w:p>
          <w:p w14:paraId="279BE76E"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#ForeignLaborKZ</w:t>
            </w:r>
          </w:p>
          <w:p w14:paraId="230A3BC8"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#EnbekMigration</w:t>
            </w:r>
          </w:p>
          <w:p w14:paraId="5AA432CF" w14:textId="77777777" w:rsidR="008B040A" w:rsidRPr="000F45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#КвотаИРС</w:t>
            </w:r>
          </w:p>
          <w:p w14:paraId="683E1028" w14:textId="77777777" w:rsidR="008B040A" w:rsidRDefault="008B040A" w:rsidP="008B040A">
            <w:pPr>
              <w:spacing w:after="0" w:line="240" w:lineRule="auto"/>
              <w:jc w:val="center"/>
              <w:rPr>
                <w:rFonts w:ascii="Times New Roman" w:hAnsi="Times New Roman" w:cs="Times New Roman"/>
                <w:color w:val="000000"/>
                <w:sz w:val="18"/>
                <w:szCs w:val="18"/>
              </w:rPr>
            </w:pPr>
            <w:r w:rsidRPr="000F450A">
              <w:rPr>
                <w:rFonts w:ascii="Times New Roman" w:hAnsi="Times New Roman" w:cs="Times New Roman"/>
                <w:color w:val="000000"/>
                <w:sz w:val="18"/>
                <w:szCs w:val="18"/>
              </w:rPr>
              <w:t>#РаботаВКазахстане</w:t>
            </w:r>
          </w:p>
          <w:p w14:paraId="2FFEAA05" w14:textId="77777777" w:rsidR="008B040A" w:rsidRPr="000F450A" w:rsidRDefault="008B040A" w:rsidP="008B040A">
            <w:pPr>
              <w:spacing w:after="0" w:line="240" w:lineRule="auto"/>
              <w:jc w:val="center"/>
              <w:rPr>
                <w:rFonts w:ascii="Times New Roman" w:hAnsi="Times New Roman" w:cs="Times New Roman"/>
                <w:sz w:val="18"/>
                <w:szCs w:val="18"/>
              </w:rPr>
            </w:pPr>
            <w:r w:rsidRPr="000F450A">
              <w:rPr>
                <w:rFonts w:ascii="Times New Roman" w:hAnsi="Times New Roman" w:cs="Times New Roman"/>
                <w:sz w:val="18"/>
                <w:szCs w:val="18"/>
              </w:rPr>
              <w:t>#</w:t>
            </w:r>
            <w:proofErr w:type="spellStart"/>
            <w:r w:rsidRPr="000F450A">
              <w:rPr>
                <w:rFonts w:ascii="Times New Roman" w:hAnsi="Times New Roman" w:cs="Times New Roman"/>
                <w:sz w:val="18"/>
                <w:szCs w:val="18"/>
                <w:lang w:val="en-US"/>
              </w:rPr>
              <w:t>Enbek</w:t>
            </w:r>
            <w:proofErr w:type="spellEnd"/>
          </w:p>
          <w:p w14:paraId="57CD5356"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MinEnbek</w:t>
            </w:r>
          </w:p>
          <w:p w14:paraId="7B02FC0E"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AlmatyOblMigration</w:t>
            </w:r>
          </w:p>
          <w:p w14:paraId="3C8CA1EB"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MigrationService</w:t>
            </w:r>
          </w:p>
          <w:p w14:paraId="7A2C7F85"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SupportForKandas</w:t>
            </w:r>
          </w:p>
          <w:p w14:paraId="182518A4"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r w:rsidRPr="000F450A">
              <w:rPr>
                <w:rFonts w:ascii="Times New Roman" w:hAnsi="Times New Roman" w:cs="Times New Roman"/>
                <w:sz w:val="18"/>
                <w:szCs w:val="18"/>
                <w:lang w:val="en-US"/>
              </w:rPr>
              <w:t>MigrationKZ</w:t>
            </w:r>
          </w:p>
          <w:p w14:paraId="622F00DA" w14:textId="77777777" w:rsidR="008B040A" w:rsidRPr="00F26F51" w:rsidRDefault="008B040A" w:rsidP="008B040A">
            <w:pPr>
              <w:spacing w:after="0" w:line="240" w:lineRule="auto"/>
              <w:jc w:val="center"/>
              <w:rPr>
                <w:rFonts w:ascii="Times New Roman" w:hAnsi="Times New Roman" w:cs="Times New Roman"/>
                <w:sz w:val="18"/>
                <w:szCs w:val="18"/>
                <w:lang w:val="en-US"/>
              </w:rPr>
            </w:pPr>
            <w:r w:rsidRPr="00F26F51">
              <w:rPr>
                <w:rFonts w:ascii="Times New Roman" w:hAnsi="Times New Roman" w:cs="Times New Roman"/>
                <w:sz w:val="18"/>
                <w:szCs w:val="18"/>
                <w:lang w:val="en-US"/>
              </w:rPr>
              <w:t>#</w:t>
            </w:r>
            <w:proofErr w:type="spellStart"/>
            <w:r w:rsidRPr="004C03F9">
              <w:rPr>
                <w:rFonts w:ascii="Times New Roman" w:hAnsi="Times New Roman" w:cs="Times New Roman"/>
                <w:sz w:val="18"/>
                <w:szCs w:val="18"/>
              </w:rPr>
              <w:t>МиграциялықСаясат</w:t>
            </w:r>
            <w:proofErr w:type="spellEnd"/>
          </w:p>
          <w:p w14:paraId="40408AA7"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#MigrationPolicy</w:t>
            </w:r>
          </w:p>
          <w:p w14:paraId="0714123F" w14:textId="77777777" w:rsidR="008B040A" w:rsidRPr="000F450A" w:rsidRDefault="008B040A" w:rsidP="008B040A">
            <w:pPr>
              <w:spacing w:after="0" w:line="240" w:lineRule="auto"/>
              <w:jc w:val="center"/>
              <w:rPr>
                <w:rFonts w:ascii="Times New Roman" w:hAnsi="Times New Roman" w:cs="Times New Roman"/>
                <w:sz w:val="18"/>
                <w:szCs w:val="18"/>
                <w:lang w:val="en-US"/>
              </w:rPr>
            </w:pPr>
            <w:r w:rsidRPr="000F450A">
              <w:rPr>
                <w:rFonts w:ascii="Times New Roman" w:hAnsi="Times New Roman" w:cs="Times New Roman"/>
                <w:sz w:val="18"/>
                <w:szCs w:val="18"/>
                <w:lang w:val="en-US"/>
              </w:rPr>
              <w:t>#EnbekKZ</w:t>
            </w:r>
          </w:p>
          <w:p w14:paraId="363D2E97" w14:textId="280CABBE" w:rsidR="00CF6235" w:rsidRPr="00BA169C" w:rsidRDefault="008B040A" w:rsidP="008B040A">
            <w:pPr>
              <w:spacing w:after="0" w:line="240" w:lineRule="auto"/>
              <w:jc w:val="center"/>
              <w:rPr>
                <w:rFonts w:ascii="Times New Roman" w:eastAsia="Calibri" w:hAnsi="Times New Roman" w:cs="Times New Roman"/>
                <w:color w:val="000000"/>
                <w:sz w:val="18"/>
                <w:szCs w:val="18"/>
                <w:lang w:val="kk-KZ"/>
              </w:rPr>
            </w:pPr>
            <w:r w:rsidRPr="000F450A">
              <w:rPr>
                <w:rFonts w:ascii="Times New Roman" w:hAnsi="Times New Roman" w:cs="Times New Roman"/>
                <w:sz w:val="18"/>
                <w:szCs w:val="18"/>
                <w:lang w:val="en-US"/>
              </w:rPr>
              <w:t>#МиграцияВКазахстане</w:t>
            </w:r>
          </w:p>
        </w:tc>
      </w:tr>
      <w:tr w:rsidR="00CF6235" w:rsidRPr="008B040A" w14:paraId="4C437CB5" w14:textId="77777777" w:rsidTr="00A6133E">
        <w:trPr>
          <w:trHeight w:val="1011"/>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7740F6D"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C9BA79A"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5A79B4A8"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0A147896"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lastRenderedPageBreak/>
              <w:t>Жауапты орындаушы: Г. Оленбаева, арнаулы әлеуметтік қызметтер бөлімінің бас маманы</w:t>
            </w:r>
          </w:p>
          <w:p w14:paraId="7A80A282" w14:textId="4E62C704"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3E7543B" w14:textId="3E79CAF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lastRenderedPageBreak/>
              <w:t>Арнаулы әлеуметтік қызметтер көрсетуге лицензия алу үшін не қажет?</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C9730C7" w14:textId="616BDF0F"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Арнаулы әлеуметтік қызметтер көрсетуге лицензия алу үшін бірқатар талаптарды орындау және лицензиялау рәсімінен өту қажет</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2593C49"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Арнаулы әлеуметтік қызметтер көрсетуге лицензия алу үшін бірқатар талаптарды орындау және әлеуметтік қорғау саласындағы қадағалау қызметі белгілеген лицензиялау рәсімінен өту қажет. Лицензия алудың негізгі қадамдары мен талаптары:</w:t>
            </w:r>
          </w:p>
          <w:p w14:paraId="346A7D55"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7457044A"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1. Ұйымдық-құқықтық нысанға сәйкестігі</w:t>
            </w:r>
          </w:p>
          <w:p w14:paraId="494C76A1"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Ұйым заңды тұлға немесе жеке кәсіпкер ретінде тіркелуі керек. Бұл қоғамдық ұйым, қор, мемлекеттік немесе муниципалдық мекеме, жеке ұйым болуы мүмкін.</w:t>
            </w:r>
          </w:p>
          <w:p w14:paraId="156FE01F"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7FF5D2BC"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lastRenderedPageBreak/>
              <w:t>2. Қажетті Біліктіліктер мен ресурстардың болуы - білікті персонал: әлеуметтік қызметтер көрсету үшін білімі мен кәсіби тәжірибесі бойынша белгіленген талаптарға сәйкес келетін білікті мамандардың (әлеуметтік қызметкерлер, психологтар, медбикелер және т.б.) болуы қажет.</w:t>
            </w:r>
          </w:p>
          <w:p w14:paraId="14A26F75"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 Материалдық-техникалық база: үй-жайларды, жабдықтарды, мамандандырылған құралдарды, медициналық жабдықтарды қоса алғанда, қызмет көрсету үшін қажетті жағдайлар жасалуы тиіс.</w:t>
            </w:r>
          </w:p>
          <w:p w14:paraId="369AAA68"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 Санитарлық және өртке қарсы нормаларды сақтау: Үй-жайлар санитарлық және өртке қарсы нормалар мен стандарттардың талаптарына сәйкес болуы тиіс.</w:t>
            </w:r>
          </w:p>
          <w:p w14:paraId="66881585"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0DAE82EF"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3. Дайындалуы керек құжаттар-</w:t>
            </w:r>
          </w:p>
          <w:p w14:paraId="7AE1C8B6"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ALeumet порталы арқылы лицензия алуға өтініш.</w:t>
            </w:r>
          </w:p>
          <w:p w14:paraId="42DDEFAB"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 Ұйымның жарғысы: қызмет түрі мен мақсаттарын көрсете отырып.</w:t>
            </w:r>
          </w:p>
          <w:p w14:paraId="57404F35"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 Қызметкерлердің біліктілігін растайтын құжаттар: дипломдар, сертификаттар, еңбек шарттары.</w:t>
            </w:r>
          </w:p>
          <w:p w14:paraId="592B8728"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 Жалға алу шарттары немесе үй-жайға меншік құқығы туралы куәліктер: ұйымның қызмет көрсетуге арналған үй-жайы бар екенін растайтын.</w:t>
            </w:r>
          </w:p>
          <w:p w14:paraId="75ED00BD"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 Санитариялық-эпидемиологиялық қорытынды: үй-жайдың санитариялық нормаларға сәйкестігін растайтын қорытынды.</w:t>
            </w:r>
          </w:p>
          <w:p w14:paraId="2042527D"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 Медициналық қызметке лицензиялар (егер қызметтерде медициналық компонент болса).</w:t>
            </w:r>
          </w:p>
          <w:p w14:paraId="5F3717DC" w14:textId="2B635AC1"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 Өрт қадағалау органдарының келісімдері мен рұқсаттары.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035FE50" w14:textId="77777777" w:rsidR="00CF6235" w:rsidRDefault="0005129C" w:rsidP="00CF6235">
            <w:pPr>
              <w:spacing w:after="0" w:line="240" w:lineRule="auto"/>
              <w:jc w:val="center"/>
              <w:rPr>
                <w:rFonts w:ascii="Times New Roman" w:eastAsia="Calibri" w:hAnsi="Times New Roman" w:cs="Times New Roman"/>
                <w:color w:val="000000"/>
                <w:sz w:val="18"/>
                <w:szCs w:val="18"/>
                <w:lang w:val="kk-KZ"/>
              </w:rPr>
            </w:pPr>
            <w:hyperlink r:id="rId44" w:history="1">
              <w:r w:rsidR="00CF6235" w:rsidRPr="00075742">
                <w:rPr>
                  <w:rStyle w:val="ab"/>
                  <w:rFonts w:ascii="Times New Roman" w:eastAsia="Calibri" w:hAnsi="Times New Roman" w:cs="Times New Roman"/>
                  <w:sz w:val="18"/>
                  <w:szCs w:val="18"/>
                  <w:lang w:val="kk-KZ"/>
                </w:rPr>
                <w:t>https://adilet.zan.kz/rus/docs/K2300000224</w:t>
              </w:r>
            </w:hyperlink>
            <w:r w:rsidR="00CF6235">
              <w:rPr>
                <w:rFonts w:ascii="Times New Roman" w:eastAsia="Calibri" w:hAnsi="Times New Roman" w:cs="Times New Roman"/>
                <w:color w:val="000000"/>
                <w:sz w:val="18"/>
                <w:szCs w:val="18"/>
                <w:lang w:val="kk-KZ"/>
              </w:rPr>
              <w:t xml:space="preserve"> </w:t>
            </w:r>
          </w:p>
          <w:p w14:paraId="426A1BC7" w14:textId="777777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Pr="00BA169C">
              <w:rPr>
                <w:rFonts w:ascii="Times New Roman" w:eastAsia="Calibri" w:hAnsi="Times New Roman" w:cs="Times New Roman"/>
                <w:color w:val="000000"/>
                <w:sz w:val="18"/>
                <w:szCs w:val="18"/>
                <w:lang w:val="kk-KZ"/>
              </w:rPr>
              <w:t>«Қазақстан Республикасының әлеуметтік Кодексі»</w:t>
            </w:r>
          </w:p>
          <w:p w14:paraId="7BB87D87" w14:textId="777777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14:paraId="6FB494E2" w14:textId="777777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«Субсидияланатын </w:t>
            </w:r>
            <w:r w:rsidRPr="00BA169C">
              <w:rPr>
                <w:rFonts w:ascii="Times New Roman" w:eastAsia="Calibri" w:hAnsi="Times New Roman" w:cs="Times New Roman"/>
                <w:color w:val="000000"/>
                <w:sz w:val="18"/>
                <w:szCs w:val="18"/>
                <w:lang w:val="kk-KZ"/>
              </w:rPr>
              <w:lastRenderedPageBreak/>
              <w:t>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14:paraId="3C6BC4AF" w14:textId="360A2E4C" w:rsidR="00CF6235" w:rsidRPr="00FF4738" w:rsidRDefault="0005129C" w:rsidP="00CF6235">
            <w:pPr>
              <w:spacing w:after="0" w:line="240" w:lineRule="auto"/>
              <w:jc w:val="center"/>
              <w:rPr>
                <w:rFonts w:ascii="Times New Roman" w:eastAsia="Calibri" w:hAnsi="Times New Roman" w:cs="Times New Roman"/>
                <w:bCs/>
                <w:sz w:val="18"/>
                <w:szCs w:val="18"/>
                <w:lang w:val="kk-KZ"/>
              </w:rPr>
            </w:pPr>
            <w:hyperlink r:id="rId45" w:history="1">
              <w:r w:rsidR="00CF6235" w:rsidRPr="00FF4738">
                <w:rPr>
                  <w:rStyle w:val="ab"/>
                  <w:rFonts w:ascii="Times New Roman" w:eastAsia="Calibri" w:hAnsi="Times New Roman" w:cs="Times New Roman"/>
                  <w:sz w:val="18"/>
                  <w:szCs w:val="18"/>
                  <w:lang w:val="kk-KZ"/>
                </w:rPr>
                <w:t>https://adilet.zan.kz/rus/docs/V2300032875</w:t>
              </w:r>
            </w:hyperlink>
            <w:r w:rsidR="00CF6235">
              <w:rPr>
                <w:rFonts w:ascii="Times New Roman" w:eastAsia="Calibri" w:hAnsi="Times New Roman" w:cs="Times New Roman"/>
                <w:color w:val="000000"/>
                <w:sz w:val="18"/>
                <w:szCs w:val="18"/>
                <w:lang w:val="kk-KZ"/>
              </w:rPr>
              <w:t xml:space="preserve"> </w:t>
            </w:r>
          </w:p>
          <w:p w14:paraId="0D654BB0"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Арнаулы әлеуметтік қызметтер көрсететін ұйымдар қызметінің қағидалары,</w:t>
            </w:r>
          </w:p>
          <w:p w14:paraId="021557D0"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Қазақстан Республикасы Премьер-Министрінің орынбасары - Еңбек және халықты әлеуметтік қорғау министрінің 2023 жылғы 22 маусымдағы № 230 бұйрығымен бекітілген.</w:t>
            </w:r>
          </w:p>
          <w:p w14:paraId="20F0B952" w14:textId="77777777" w:rsidR="00CF6235" w:rsidRPr="00921635" w:rsidRDefault="0005129C" w:rsidP="00CF6235">
            <w:pPr>
              <w:spacing w:after="0" w:line="240" w:lineRule="auto"/>
              <w:jc w:val="center"/>
              <w:rPr>
                <w:rFonts w:ascii="Times New Roman" w:eastAsia="Calibri" w:hAnsi="Times New Roman" w:cs="Times New Roman"/>
                <w:color w:val="000000"/>
                <w:sz w:val="18"/>
                <w:szCs w:val="18"/>
                <w:lang w:val="kk-KZ"/>
              </w:rPr>
            </w:pPr>
            <w:hyperlink r:id="rId46" w:history="1">
              <w:r w:rsidR="00CF6235" w:rsidRPr="00075742">
                <w:rPr>
                  <w:rStyle w:val="ab"/>
                  <w:rFonts w:ascii="Times New Roman" w:eastAsia="Calibri" w:hAnsi="Times New Roman" w:cs="Times New Roman"/>
                  <w:sz w:val="18"/>
                  <w:szCs w:val="18"/>
                  <w:lang w:val="kk-KZ"/>
                </w:rPr>
                <w:t>https://adilet.zan.kz/rus/docs/V2300032941</w:t>
              </w:r>
            </w:hyperlink>
            <w:r w:rsidR="00CF6235">
              <w:rPr>
                <w:rFonts w:ascii="Times New Roman" w:eastAsia="Calibri" w:hAnsi="Times New Roman" w:cs="Times New Roman"/>
                <w:color w:val="000000"/>
                <w:sz w:val="18"/>
                <w:szCs w:val="18"/>
                <w:lang w:val="kk-KZ"/>
              </w:rPr>
              <w:t xml:space="preserve"> </w:t>
            </w:r>
          </w:p>
          <w:p w14:paraId="5F9B3D65" w14:textId="494E4C3B"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Халықты әлеуметтік қорғау саласында арнаулы әлеуметтік қызметтер көрсету стандарты, Қазақстан Республикасы Премьер-Министрінің орынбасары - Еңбек және халықты әлеуметтік қорғау министрінің 2023 жылғы 29 маусымдағы № 263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vAlign w:val="center"/>
          </w:tcPr>
          <w:p w14:paraId="618F29CD" w14:textId="5BCF4D43"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lastRenderedPageBreak/>
              <w:t>Мүгедектігі бар адамдар үшін күндізгі болу орталықтарын ашу</w:t>
            </w:r>
          </w:p>
        </w:tc>
      </w:tr>
      <w:tr w:rsidR="00CF6235" w:rsidRPr="008B040A" w14:paraId="76097F88"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44813DB7"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AD3EC17"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6F1505A5"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14867C3C"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0658D5DA"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 xml:space="preserve">Жауапты </w:t>
            </w:r>
            <w:r w:rsidRPr="00377175">
              <w:rPr>
                <w:rFonts w:ascii="Times New Roman" w:eastAsia="Calibri" w:hAnsi="Times New Roman" w:cs="Times New Roman"/>
                <w:bCs/>
                <w:sz w:val="18"/>
                <w:szCs w:val="18"/>
                <w:lang w:val="kk-KZ"/>
              </w:rPr>
              <w:lastRenderedPageBreak/>
              <w:t>орындаушы: Г. Оленбаева, арнаулы әлеуметтік қызметтер бөлімінің бас маманы</w:t>
            </w:r>
          </w:p>
          <w:p w14:paraId="2D297CE2" w14:textId="1910CDAF"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BA8B70E" w14:textId="34AF82F9"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lastRenderedPageBreak/>
              <w:t>Отбасын қолдау орталығы дегеніміз не?</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2835C79" w14:textId="4C406079"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Отбасын қолдау орталығы – бұл қиын өмірлік жағдайға тап болған отбасыларға, әйелдерге, ерлерге және балаларға психологиялық, құқықтық, әлеуметтік және педагогикалық көмек көрсететін ұйым.</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47F2CE8" w14:textId="5CC1EFE0"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Облыста отбасылық жанжалдарды шешу, өмірлік қиын жағдайға түскен отбасыларға қолдау көрсету, отбасылық-тұрмыстық зорлық-зомбылықтың алдын алу, психологиялық, әлеуметтік, құқықтық кеңес беру, жұмысқа бейімдеу, әйелдер мен балаларға қатысты қызмет көрсету мақсатында аудандық/қалалық «Отбасын қолдау орталығы» коммуналдық мемлекеттік мекеме құрылды. Барлығы 10 орталық жұмыс атқаруда.</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F8FF991" w14:textId="77777777" w:rsidR="00CF6235" w:rsidRDefault="0005129C" w:rsidP="00CF6235">
            <w:pPr>
              <w:spacing w:after="0" w:line="240" w:lineRule="auto"/>
              <w:jc w:val="center"/>
              <w:rPr>
                <w:rFonts w:ascii="Times New Roman" w:eastAsia="Calibri" w:hAnsi="Times New Roman" w:cs="Times New Roman"/>
                <w:bCs/>
                <w:sz w:val="18"/>
                <w:szCs w:val="18"/>
                <w:lang w:val="kk-KZ"/>
              </w:rPr>
            </w:pPr>
            <w:hyperlink r:id="rId47" w:history="1">
              <w:r w:rsidR="00CF6235" w:rsidRPr="0001636D">
                <w:rPr>
                  <w:rStyle w:val="ab"/>
                  <w:rFonts w:ascii="Times New Roman" w:eastAsia="Calibri" w:hAnsi="Times New Roman" w:cs="Times New Roman"/>
                  <w:bCs/>
                  <w:sz w:val="18"/>
                  <w:szCs w:val="18"/>
                  <w:lang w:val="kk-KZ"/>
                </w:rPr>
                <w:t>https://adilet.zan.kz/rus/docs/V2400034499</w:t>
              </w:r>
            </w:hyperlink>
            <w:r w:rsidR="00CF6235">
              <w:rPr>
                <w:rFonts w:ascii="Times New Roman" w:eastAsia="Calibri" w:hAnsi="Times New Roman" w:cs="Times New Roman"/>
                <w:bCs/>
                <w:sz w:val="18"/>
                <w:szCs w:val="18"/>
                <w:lang w:val="kk-KZ"/>
              </w:rPr>
              <w:t xml:space="preserve"> </w:t>
            </w:r>
          </w:p>
          <w:p w14:paraId="171C5020" w14:textId="316622FE"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377175">
              <w:rPr>
                <w:rFonts w:ascii="Times New Roman" w:eastAsia="Calibri" w:hAnsi="Times New Roman" w:cs="Times New Roman"/>
                <w:bCs/>
                <w:sz w:val="18"/>
                <w:szCs w:val="18"/>
                <w:lang w:val="kk-KZ"/>
              </w:rPr>
              <w:t>Отбасын қолдау орталықтарының қызметін жүзеге асыру қағидалары,</w:t>
            </w:r>
          </w:p>
          <w:p w14:paraId="1DEA7470" w14:textId="343A96BF"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681A0FA" w14:textId="46B5DCED"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Қиын өмірлік жағдайда отбасыларға көмек көрсету</w:t>
            </w:r>
          </w:p>
        </w:tc>
      </w:tr>
      <w:tr w:rsidR="00CF6235" w:rsidRPr="008B040A" w14:paraId="5A0FCEF0"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639DE5EB"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9E94B23"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15F44BCB"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580C6890"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14:paraId="3B8A5937" w14:textId="6F143088"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58D5B96" w14:textId="7496B189"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Орталыққа кімдер жүгіне алады?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AFF63B4" w14:textId="5425D6C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Әлеуметтік осал топтар, өмірлік қиын жағдайда қалған отбасылар, көп балалы аналар, зорлық-зомбылық көрген азаматтар</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12A0E4E8" w14:textId="4AAD231A"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Орталықтың қызметіне өмірлік қиын жағдайда қалған отбасыларға, көпбалалы ата-аналарға, жалғызбасты аналар мен әкелерге, зорлық-зомбылық көрген азаматтарға кеңес беру арқылы көмек көрсету. Алматы облысы Білім, Денсаулық басқармаларымен, Алматы облысы полиция қызметтерімен бірлесе отырып, қиын өмірлік жағдайдағы отбасыларды анықтау, оқыту, кәсіби психологиялық және құқықтық көмек көрсету бойынша жұмыс жүргізеді. Балалар мен отбасыларға кәсіби көмек көрсету үшін Орталық жұмысына заңгерлер, әлеуметтік педагогтар, психологтар кеңесі қарастырылған. Орталықтарда 2025 жылдың басынан 3968 адам тіркелген, 4277 адамға ақпараттық-ресурстық, 1472 адамға құқықтық кеңес, 851 адамға психологиялық кеңес, 1289 адам базалық тренингтер мен курстарға қатысты, 438 мәдени іс-шара өткізілді.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65932A8" w14:textId="77777777" w:rsidR="00CF6235" w:rsidRDefault="0005129C" w:rsidP="00CF6235">
            <w:pPr>
              <w:spacing w:after="0" w:line="240" w:lineRule="auto"/>
              <w:jc w:val="center"/>
              <w:rPr>
                <w:rFonts w:ascii="Times New Roman" w:eastAsia="Calibri" w:hAnsi="Times New Roman" w:cs="Times New Roman"/>
                <w:bCs/>
                <w:sz w:val="18"/>
                <w:szCs w:val="18"/>
                <w:lang w:val="kk-KZ"/>
              </w:rPr>
            </w:pPr>
            <w:hyperlink r:id="rId48" w:history="1">
              <w:r w:rsidR="00CF6235" w:rsidRPr="0001636D">
                <w:rPr>
                  <w:rStyle w:val="ab"/>
                  <w:rFonts w:ascii="Times New Roman" w:eastAsia="Calibri" w:hAnsi="Times New Roman" w:cs="Times New Roman"/>
                  <w:bCs/>
                  <w:sz w:val="18"/>
                  <w:szCs w:val="18"/>
                  <w:lang w:val="kk-KZ"/>
                </w:rPr>
                <w:t>https://adilet.zan.kz/rus/docs/V2400034499</w:t>
              </w:r>
            </w:hyperlink>
            <w:r w:rsidR="00CF6235">
              <w:rPr>
                <w:rFonts w:ascii="Times New Roman" w:eastAsia="Calibri" w:hAnsi="Times New Roman" w:cs="Times New Roman"/>
                <w:bCs/>
                <w:sz w:val="18"/>
                <w:szCs w:val="18"/>
                <w:lang w:val="kk-KZ"/>
              </w:rPr>
              <w:t xml:space="preserve"> </w:t>
            </w:r>
          </w:p>
          <w:p w14:paraId="6F28669F" w14:textId="16F91C58"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377175">
              <w:rPr>
                <w:rFonts w:ascii="Times New Roman" w:eastAsia="Calibri" w:hAnsi="Times New Roman" w:cs="Times New Roman"/>
                <w:bCs/>
                <w:sz w:val="18"/>
                <w:szCs w:val="18"/>
                <w:lang w:val="kk-KZ"/>
              </w:rPr>
              <w:t>Отбасын қолдау орталықтарының қызметін жүзеге асыру қағидалары,</w:t>
            </w:r>
          </w:p>
          <w:p w14:paraId="417A5D11" w14:textId="7BF5DB38"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E512547" w14:textId="21E7DE1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Қиын өмірлік жағдайда отбасыларға көмек көрсету</w:t>
            </w:r>
          </w:p>
        </w:tc>
      </w:tr>
      <w:tr w:rsidR="00CF6235" w:rsidRPr="008B040A" w14:paraId="3196F668"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0D4C6423"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740F898"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728DB4EF"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41632D3C"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14:paraId="46AA528E" w14:textId="14CB2CB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F2DE223" w14:textId="5180359C"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Орталықта заң маманы қызметі көрсетіледі ма? қандай құқықтық қызметтер көрсетеді?</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E49164E" w14:textId="3E95918A"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 азаматтарға тегін құқықтық кеңес береді. Мамандар отбасылық құқық, еңбек құқығы, әлеуметтік жәрдемақылар, алимент өндіру, ажырасу, қамқоршылық және бала асырап алу мәселелері бойынша кеңес көрсетеді.</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4E99404" w14:textId="0AFD3C3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Орталықта заңгерлер алимент өндіру тәртібін түсіндіріп, арыз жазуға және сотқа жүгіну үшін қажетті құжаттарды дайындауға көмектеседі. Сондай-ақ борышкерлерді іздеу және алимент өндіру процесін бақылау жолдарын түсіндіреді.</w:t>
            </w:r>
            <w:r w:rsidRPr="00377175">
              <w:rPr>
                <w:rFonts w:ascii="Times New Roman" w:hAnsi="Times New Roman" w:cs="Times New Roman"/>
                <w:sz w:val="18"/>
                <w:szCs w:val="18"/>
                <w:lang w:val="kk-KZ"/>
              </w:rPr>
              <w:t xml:space="preserve"> </w:t>
            </w:r>
            <w:r w:rsidRPr="00377175">
              <w:rPr>
                <w:rFonts w:ascii="Times New Roman" w:eastAsia="Calibri" w:hAnsi="Times New Roman" w:cs="Times New Roman"/>
                <w:bCs/>
                <w:sz w:val="18"/>
                <w:szCs w:val="18"/>
                <w:lang w:val="kk-KZ"/>
              </w:rPr>
              <w:t>Ажырасу рәсімі, мүлікті бөлу, балалардың тұрғылықты жерін анықтау, ата-аналық құқықтарды реттеу мәселелері бойынша кеңес береді.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DC1101E" w14:textId="77777777" w:rsidR="00CF6235" w:rsidRDefault="0005129C" w:rsidP="00CF6235">
            <w:pPr>
              <w:spacing w:after="0" w:line="240" w:lineRule="auto"/>
              <w:jc w:val="center"/>
              <w:rPr>
                <w:rFonts w:ascii="Times New Roman" w:eastAsia="Calibri" w:hAnsi="Times New Roman" w:cs="Times New Roman"/>
                <w:bCs/>
                <w:sz w:val="18"/>
                <w:szCs w:val="18"/>
                <w:lang w:val="kk-KZ"/>
              </w:rPr>
            </w:pPr>
            <w:hyperlink r:id="rId49" w:history="1">
              <w:r w:rsidR="00CF6235" w:rsidRPr="0001636D">
                <w:rPr>
                  <w:rStyle w:val="ab"/>
                  <w:rFonts w:ascii="Times New Roman" w:eastAsia="Calibri" w:hAnsi="Times New Roman" w:cs="Times New Roman"/>
                  <w:bCs/>
                  <w:sz w:val="18"/>
                  <w:szCs w:val="18"/>
                  <w:lang w:val="kk-KZ"/>
                </w:rPr>
                <w:t>https://adilet.zan.kz/rus/docs/V2400034499</w:t>
              </w:r>
            </w:hyperlink>
            <w:r w:rsidR="00CF6235">
              <w:rPr>
                <w:rFonts w:ascii="Times New Roman" w:eastAsia="Calibri" w:hAnsi="Times New Roman" w:cs="Times New Roman"/>
                <w:bCs/>
                <w:sz w:val="18"/>
                <w:szCs w:val="18"/>
                <w:lang w:val="kk-KZ"/>
              </w:rPr>
              <w:t xml:space="preserve"> </w:t>
            </w:r>
          </w:p>
          <w:p w14:paraId="2FFCD996" w14:textId="229438ED"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377175">
              <w:rPr>
                <w:rFonts w:ascii="Times New Roman" w:eastAsia="Calibri" w:hAnsi="Times New Roman" w:cs="Times New Roman"/>
                <w:bCs/>
                <w:sz w:val="18"/>
                <w:szCs w:val="18"/>
                <w:lang w:val="kk-KZ"/>
              </w:rPr>
              <w:t>Отбасын қолдау орталықтарының қызметін жүзеге асыру қағидалары,</w:t>
            </w:r>
          </w:p>
          <w:p w14:paraId="0FE023AA" w14:textId="123418C6"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4C4EBCE" w14:textId="73A73021"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Қиын өмірлік жағдайда отбасыларға көмек көрсету</w:t>
            </w:r>
          </w:p>
        </w:tc>
      </w:tr>
      <w:tr w:rsidR="00CF6235" w:rsidRPr="008B040A" w14:paraId="01E24BD7"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1C401ED6"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FEE57C6"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25AA3573"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0DD1539F"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14:paraId="62EBB09C" w14:textId="3281C23F"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6E34BB5" w14:textId="3705A94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Орталықта психологтың қабылдауы бар ма?</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8DC1BF8" w14:textId="6F3CD493"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Орталықта кәсіби психологтар жұмыс істейді. Олар азаматтарға жеке және отбасылық кеңес өткізіп, күйзеліс, уайым, қорқыныш, жанжал және өзара түсініспеушілік мәселелерін шешуге көмектеседі.</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F29E24C" w14:textId="0BB3F0EF"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Психолог мамандары ерлі-зайыптылар мен ата-аналарға арналған отбасылық терапия ұйымдастырылады, балалар мен жасөспірімдерге арналған жеке кеңес, арт-терапия және топтық тренингтер өткізеді. Бағдарламалар баланың эмоционалдық жағдайын тұрақтандыруға, өзін-өзі бағалауын арттыруға және әлеуметтік бейімделуіне көмектеседі.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B589079" w14:textId="77777777" w:rsidR="00CF6235" w:rsidRDefault="0005129C" w:rsidP="00CF6235">
            <w:pPr>
              <w:spacing w:after="0" w:line="240" w:lineRule="auto"/>
              <w:jc w:val="center"/>
              <w:rPr>
                <w:rFonts w:ascii="Times New Roman" w:eastAsia="Calibri" w:hAnsi="Times New Roman" w:cs="Times New Roman"/>
                <w:bCs/>
                <w:sz w:val="18"/>
                <w:szCs w:val="18"/>
                <w:lang w:val="kk-KZ"/>
              </w:rPr>
            </w:pPr>
            <w:hyperlink r:id="rId50" w:history="1">
              <w:r w:rsidR="00CF6235" w:rsidRPr="0001636D">
                <w:rPr>
                  <w:rStyle w:val="ab"/>
                  <w:rFonts w:ascii="Times New Roman" w:eastAsia="Calibri" w:hAnsi="Times New Roman" w:cs="Times New Roman"/>
                  <w:bCs/>
                  <w:sz w:val="18"/>
                  <w:szCs w:val="18"/>
                  <w:lang w:val="kk-KZ"/>
                </w:rPr>
                <w:t>https://adilet.zan.kz/rus/docs/V2400034499</w:t>
              </w:r>
            </w:hyperlink>
            <w:r w:rsidR="00CF6235">
              <w:rPr>
                <w:rFonts w:ascii="Times New Roman" w:eastAsia="Calibri" w:hAnsi="Times New Roman" w:cs="Times New Roman"/>
                <w:bCs/>
                <w:sz w:val="18"/>
                <w:szCs w:val="18"/>
                <w:lang w:val="kk-KZ"/>
              </w:rPr>
              <w:t xml:space="preserve"> </w:t>
            </w:r>
          </w:p>
          <w:p w14:paraId="112EB919" w14:textId="7FAB4A85"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Pr>
                <w:rFonts w:ascii="Times New Roman" w:eastAsia="Calibri" w:hAnsi="Times New Roman" w:cs="Times New Roman"/>
                <w:bCs/>
                <w:sz w:val="18"/>
                <w:szCs w:val="18"/>
                <w:lang w:val="kk-KZ"/>
              </w:rPr>
              <w:t xml:space="preserve"> </w:t>
            </w:r>
            <w:r w:rsidRPr="00377175">
              <w:rPr>
                <w:rFonts w:ascii="Times New Roman" w:eastAsia="Calibri" w:hAnsi="Times New Roman" w:cs="Times New Roman"/>
                <w:bCs/>
                <w:sz w:val="18"/>
                <w:szCs w:val="18"/>
                <w:lang w:val="kk-KZ"/>
              </w:rPr>
              <w:t>Отбасын қолдау орталықтарының қызметін жүзеге асыру қағидалары,</w:t>
            </w:r>
          </w:p>
          <w:p w14:paraId="54DB31FC" w14:textId="487FB75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Қазақстан Республикасы Мәдениет және ақпарат министрінің 2024 жылғы 14 маусымдағы № 256-Н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819691C" w14:textId="66AA6F5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Қиын өмірлік жағдайда отбасыларға көмек көрсету</w:t>
            </w:r>
          </w:p>
        </w:tc>
      </w:tr>
      <w:tr w:rsidR="00CF6235" w:rsidRPr="008B040A" w14:paraId="031E8EC0"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BF4AF12"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37DF615"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0256542E"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44E8264D"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14:paraId="34ED1D82" w14:textId="19123DA8"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791C126" w14:textId="6BD40CCD"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Тұрмыстық зорлық-зомбылық құрбандары қайда жүгінуге болады және қандай қызметтерді алады</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DAB75C4" w14:textId="40FC0C3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Тұрмыстық зорлық-зомбылық құрбандарына әлеуметтік көмек көрсету орталығында тұрмыстық зорлық-зомбылық құрбандарына, оның ішінде балаларға арнаулы әлеуметтік қызметтер көрсетіледі</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06D3149"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Тұрмыстық зорлық-зомбылықтың құрбаны деп танылған адамдар үшін 2023 жылы "тұрмыстық зорлық-зомбылық құрбандарына әлеуметтік көмек орталығы"КММ құрылды.</w:t>
            </w:r>
          </w:p>
          <w:p w14:paraId="180883CE"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Анықтама: жобалық қуаты 50 орын, өз қызметін Алматы облысы әкімінің 2022 жылғы 2 желтоқсандағы №383 қаулысы негізінде жүзеге асырады.</w:t>
            </w:r>
          </w:p>
          <w:p w14:paraId="19B537DA"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150 нөмірі бойынша жедел желіге телефон арқылы кеңес беру, байланыс орталығы -1307, орталықтың телефоны 8-727-391-62-50 (тәулік бойы, тегін, құпия).</w:t>
            </w:r>
          </w:p>
          <w:p w14:paraId="582C5AA5"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Орталық құпия және өтеусіз сипатқа ие, барлық қызмет алушыларға уақытша болу және тұру жағдайында (6 айға дейінгі мерзімде) тұрмыстық зорлық-зомбылық құрбандарына арнаулы әлеуметтік қызмет көрсету стандартына сәйкес арнаулы әлеуметтік қызметтердің 8 түрі ұсынылады.</w:t>
            </w:r>
          </w:p>
          <w:p w14:paraId="389E4B7A"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Қызмет алушылар бөлмелерде 2-5 адам тұрады (анасы мен балалары). Барлық қызмет алушылар тұрмыстық қызметтермен (кептіру, үтіктеу, төсек-орын жабдықтарын, киім-кешек пен іш киімді дезинфекциялау) қамтамасыз етілген.</w:t>
            </w:r>
          </w:p>
          <w:p w14:paraId="2BC25180"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Барлық көрсетілетін қызметті алушылар 5 реттік ыстық тамақпен, төсек-орынмен қамтамасыз етілген, барлық қажетті мүкәммалмен төсек-орын беру, аналар мен балаларға киім-кешек пен аяқ киім беру, автотасымалдау, жеке істері бойынша қалаға бару (өзіне және балаларға қажетті заттарды сатып алу), мәдени-бұқаралық іс-шараларға, мектепке бару қызметтері.</w:t>
            </w:r>
          </w:p>
          <w:p w14:paraId="58BD6E98"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Әлеуметтік-медициналық қызмет көрсету орталығында 4 медбике жұмыс істейді. Әлеуметтік-медициналық қызметтерді тұрғындар аурудың сипатын, медициналық көрсеткіштерін, физикалық және психологиялық жағдайын ескере отырып, уақтылы және қажетті көлемде алады.</w:t>
            </w:r>
          </w:p>
          <w:p w14:paraId="35D1CB6D" w14:textId="7648A7EA"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Қызмет алушылардың түсуіне қарай Қонаев қаласының қалалық көпсалалы ауруханасында тіркелген халық тіркелімінде (РПН) тіркеу жүзеге асырылады.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FC4CFBB" w14:textId="77777777" w:rsidR="00CF6235" w:rsidRDefault="0005129C" w:rsidP="00CF6235">
            <w:pPr>
              <w:spacing w:after="0" w:line="240" w:lineRule="auto"/>
              <w:jc w:val="center"/>
              <w:rPr>
                <w:rFonts w:ascii="Times New Roman" w:eastAsia="Calibri" w:hAnsi="Times New Roman" w:cs="Times New Roman"/>
                <w:color w:val="000000"/>
                <w:sz w:val="18"/>
                <w:szCs w:val="18"/>
                <w:lang w:val="kk-KZ"/>
              </w:rPr>
            </w:pPr>
            <w:hyperlink r:id="rId51" w:history="1">
              <w:r w:rsidR="00CF6235" w:rsidRPr="00075742">
                <w:rPr>
                  <w:rStyle w:val="ab"/>
                  <w:rFonts w:ascii="Times New Roman" w:eastAsia="Calibri" w:hAnsi="Times New Roman" w:cs="Times New Roman"/>
                  <w:sz w:val="18"/>
                  <w:szCs w:val="18"/>
                  <w:lang w:val="kk-KZ"/>
                </w:rPr>
                <w:t>https://adilet.zan.kz/rus/docs/K2300000224</w:t>
              </w:r>
            </w:hyperlink>
            <w:r w:rsidR="00CF6235">
              <w:rPr>
                <w:rFonts w:ascii="Times New Roman" w:eastAsia="Calibri" w:hAnsi="Times New Roman" w:cs="Times New Roman"/>
                <w:color w:val="000000"/>
                <w:sz w:val="18"/>
                <w:szCs w:val="18"/>
                <w:lang w:val="kk-KZ"/>
              </w:rPr>
              <w:t xml:space="preserve"> </w:t>
            </w:r>
          </w:p>
          <w:p w14:paraId="1C6223C9" w14:textId="777777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 xml:space="preserve"> </w:t>
            </w:r>
            <w:r>
              <w:rPr>
                <w:rFonts w:ascii="Times New Roman" w:eastAsia="Calibri" w:hAnsi="Times New Roman" w:cs="Times New Roman"/>
                <w:color w:val="000000"/>
                <w:sz w:val="18"/>
                <w:szCs w:val="18"/>
                <w:lang w:val="kk-KZ"/>
              </w:rPr>
              <w:t xml:space="preserve"> </w:t>
            </w:r>
            <w:r w:rsidRPr="00BA169C">
              <w:rPr>
                <w:rFonts w:ascii="Times New Roman" w:eastAsia="Calibri" w:hAnsi="Times New Roman" w:cs="Times New Roman"/>
                <w:color w:val="000000"/>
                <w:sz w:val="18"/>
                <w:szCs w:val="18"/>
                <w:lang w:val="kk-KZ"/>
              </w:rPr>
              <w:t>«Қазақстан Республикасының әлеуметтік Кодексі»</w:t>
            </w:r>
          </w:p>
          <w:p w14:paraId="7C038A3E" w14:textId="777777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Қазақстан Республикасының 2023 жылғы 20 сәуірдегі № 224-VII ҚРЗ Кодексі.</w:t>
            </w:r>
          </w:p>
          <w:p w14:paraId="2EDB5D84" w14:textId="777777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BA169C">
              <w:rPr>
                <w:rFonts w:ascii="Times New Roman" w:eastAsia="Calibri" w:hAnsi="Times New Roman" w:cs="Times New Roman"/>
                <w:color w:val="000000"/>
                <w:sz w:val="18"/>
                <w:szCs w:val="18"/>
                <w:lang w:val="kk-KZ"/>
              </w:rPr>
              <w:t>«Субсидияланатын жұмыс орындарын ұйымдастыру және субсидияланатын жұмыс орындарына жұмысқа орналасқан адамдардың жалақысын субсидиялау қағидаларын бекіту туралы»</w:t>
            </w:r>
          </w:p>
          <w:p w14:paraId="6E52451B" w14:textId="77777777" w:rsidR="00CF6235" w:rsidRPr="00921635" w:rsidRDefault="0005129C" w:rsidP="00CF6235">
            <w:pPr>
              <w:spacing w:after="0" w:line="240" w:lineRule="auto"/>
              <w:jc w:val="center"/>
              <w:rPr>
                <w:rFonts w:ascii="Times New Roman" w:eastAsia="Calibri" w:hAnsi="Times New Roman" w:cs="Times New Roman"/>
                <w:color w:val="000000"/>
                <w:sz w:val="18"/>
                <w:szCs w:val="18"/>
                <w:lang w:val="kk-KZ"/>
              </w:rPr>
            </w:pPr>
            <w:hyperlink r:id="rId52" w:history="1">
              <w:r w:rsidR="00CF6235" w:rsidRPr="00075742">
                <w:rPr>
                  <w:rStyle w:val="ab"/>
                  <w:rFonts w:ascii="Times New Roman" w:eastAsia="Calibri" w:hAnsi="Times New Roman" w:cs="Times New Roman"/>
                  <w:sz w:val="18"/>
                  <w:szCs w:val="18"/>
                  <w:lang w:val="kk-KZ"/>
                </w:rPr>
                <w:t>https://adilet.zan.kz/rus/docs/V2300032941</w:t>
              </w:r>
            </w:hyperlink>
            <w:r w:rsidR="00CF6235">
              <w:rPr>
                <w:rFonts w:ascii="Times New Roman" w:eastAsia="Calibri" w:hAnsi="Times New Roman" w:cs="Times New Roman"/>
                <w:color w:val="000000"/>
                <w:sz w:val="18"/>
                <w:szCs w:val="18"/>
                <w:lang w:val="kk-KZ"/>
              </w:rPr>
              <w:t xml:space="preserve"> </w:t>
            </w:r>
          </w:p>
          <w:p w14:paraId="770E4462"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Халықты әлеуметтік қорғау саласында арнаулы әлеуметтік қызметтер көрсету стандарты,</w:t>
            </w:r>
          </w:p>
          <w:p w14:paraId="4C75EBBD" w14:textId="79625EDB"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 xml:space="preserve">Қазақстан Республикасы Премьер-Министрінің орынбасары - Еңбек және халықты әлеуметтік </w:t>
            </w:r>
            <w:r w:rsidRPr="00377175">
              <w:rPr>
                <w:rFonts w:ascii="Times New Roman" w:eastAsia="Calibri" w:hAnsi="Times New Roman" w:cs="Times New Roman"/>
                <w:bCs/>
                <w:sz w:val="18"/>
                <w:szCs w:val="18"/>
                <w:lang w:val="kk-KZ"/>
              </w:rPr>
              <w:lastRenderedPageBreak/>
              <w:t>қорғау министрінің 2023 жылғы 29 маусымдағы № 263 бұйрығымен бекітілген.</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2E19503" w14:textId="4DDDF01E"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lastRenderedPageBreak/>
              <w:t>Тұрмыстық зорлық-зомбылық құрбандарына көмек көрсету</w:t>
            </w:r>
          </w:p>
        </w:tc>
      </w:tr>
      <w:tr w:rsidR="00CF6235" w:rsidRPr="008B040A" w14:paraId="64D72850" w14:textId="77777777" w:rsidTr="003F3B2C">
        <w:trPr>
          <w:trHeight w:val="728"/>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631D1A1B"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65192C7"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1278BB01"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3CAADF9E"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14:paraId="6E7F6E20" w14:textId="02518A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9B0A62E" w14:textId="0D39B773"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Егде жастағы адамдар үшін аймақта қандай қолдау шаралары көрсетіледі</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8E4038E" w14:textId="7A3F5D71"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Қарт адамдар үшін аудандар мен қалаларда Белсенді ұзақ өмір  орталықтары ашылды және жұмыс істеуде</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BF09E64"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Егде жастағы адамдардың денсаулығы мен бос уақытын ұйымдастыру мақсатында 2023 жылы Алматы облысында Есік қаласының "белсенді ұзақ өмір сүру орталығы" КММ ашылды.</w:t>
            </w:r>
          </w:p>
          <w:p w14:paraId="08F9580B"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Мемлекет Басшысы Қасым-Жомарт Тоқаевтың "Әділ Қазақстанның экономикалық бағыты" атты Қазақстан халқына Жолдауы (халықтың өмір сүру ұзақтығын ұлғайту), Сенат спикері Мәулен Әшімбаевтың Алматы облысына жұмыс сапары барысында берген тапсырмасы, сондай-ақ Еңбек министрлігінің Іс-шаралар жоспары аясында облыстың аудандары мен қалаларында Белсенді ұзақ өмір сүру орталығының филиалдары ашылды.</w:t>
            </w:r>
          </w:p>
          <w:p w14:paraId="5E695E69" w14:textId="60B35F42"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Орталықтар мәдениет үйлерінде, білім беру ұйымдарында (толтырылуы төмен колледждер), спорт нысандарында орналасқан және 19 қызмет түрін көрсетеді.</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B57DDDB" w14:textId="5C5A48D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Мемлекет Басшысы Қасым-Жомарт Тоқаевтың "Әділ Қазақстанның экономикалық бағыты" атты Қазақстан халқына Жолдауы (халықтың өмір сүру ұзақтығын ұлғайту)</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4E6C9C3" w14:textId="0EA8F5C3"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Өмір сүру ұзақтығын 77 жасқа дейін жеткізу.</w:t>
            </w:r>
          </w:p>
        </w:tc>
      </w:tr>
      <w:tr w:rsidR="00CF6235" w:rsidRPr="008B040A" w14:paraId="441258EE" w14:textId="77777777" w:rsidTr="00A6133E">
        <w:trPr>
          <w:trHeight w:val="1437"/>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703240E0"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2E90047"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3FBC4D61"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35F154D0"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14:paraId="52EFBEC5" w14:textId="064F807D"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2766CE6" w14:textId="3300F57B"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Белсенді ұзақ өмір орталығының мақсаты қандай</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43C8B86" w14:textId="46D640C2"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Халық денсаулығының жалпы деңгейін арттыру және орташа өмір сүру ұзақтығын 77 жасқа дейін жеткізу.</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47F1A7C"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Мемлекет басшысы 2024 жылы 30 шілдедегі "Қазақстан Республикасының 2029 жылға дейінгі Ұлттық даму жоспарын бекіту туралы" жарлыққа қол қойған болатын. 2029 жылға дейін осы даму бағытының негізгі мақсаты — халық денсаулығының жалпы деңгейін арттыру және орташа өмір сүру ұзақтығын 77 жасқа дейін жеткізу.</w:t>
            </w:r>
          </w:p>
          <w:p w14:paraId="3B27CFE1"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Белсенді ұзақ өмір орталығы елімізде теңдесі жоқ бірегей жоба.</w:t>
            </w:r>
          </w:p>
          <w:p w14:paraId="015EB37F"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Орталықтың негізгі мақсаты-зейнеткерлік жастағы адамдарды әлеуметтендіру, білім беру, психологиялық, сауықтыру, спорттық және бос уақытты өткізу арқылы өзіне-өзі қызмет көрсету және белсенді жүріп-тұру қабілетін сақтаған қарт адамдардың белсенді өмір салтын қолдау.</w:t>
            </w:r>
          </w:p>
          <w:p w14:paraId="41C15099" w14:textId="7777777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03DCAE9" w14:textId="2918D0ED"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Мемлекет Басшысы Қасым-Жомарт Тоқаевтың "Әділ Қазақстанның экономикалық бағыты" атты Қазақстан халқына Жолдауы (халықтың өмір сүру ұзақтығын ұлғайту)</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4D9E1181" w14:textId="3813DA02"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Өмір сүру ұзақтығын 77 жасқа дейін жеткізу.</w:t>
            </w:r>
          </w:p>
        </w:tc>
      </w:tr>
      <w:tr w:rsidR="00CF6235" w:rsidRPr="008B040A" w14:paraId="0760F5A5"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169F7196"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C9F4FC2"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36C3C382"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0F3019C9"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14:paraId="7DD53CD6" w14:textId="4359F96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88BEA88" w14:textId="6DC1C5E6"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Белсенді ұзақ өмір орталығында қандай қызмет түрлерін көрсетеді?</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AB148F0" w14:textId="3DD1EE7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Орталықта жалпы 19 түрлі қызмет түрі көрсетіледі</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6E47D775" w14:textId="39B5D98B"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Орталықта жалпы 19 түрлі қызмет түрі көрсетіледі, олар: емдік дене шынықтыру, би,  вокал, скандинавиялық жаяу жүру, есте сақтау қабілетін нығайту, сәндік қолданбалы өнер, it-сауаттылығы, йога, ағылшын тілі, цигун, аквааэробика, актерлық шеберлік, қазақ тілі, теннис, жаттығу залы, караоке/кино, психологтың кеңесі, шахмат, тоғызқұмалақ.</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55218D27" w14:textId="10677793"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Мемлекет Басшысы Қасым-Жомарт Тоқаевтың "Әділ Қазақстанның экономикалық бағыты" атты Қазақстан халқына Жолдауы (халықтың өмір сүру ұзақтығын ұлғайту)</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330EF82" w14:textId="6C63003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Өмір сүру ұзақтығын 77 жасқа дейін жеткізу.</w:t>
            </w:r>
          </w:p>
        </w:tc>
      </w:tr>
      <w:tr w:rsidR="00CF6235" w:rsidRPr="008B040A" w14:paraId="7E6E2227" w14:textId="77777777" w:rsidTr="00CC46B3">
        <w:trPr>
          <w:trHeight w:val="1862"/>
        </w:trPr>
        <w:tc>
          <w:tcPr>
            <w:tcW w:w="827"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vAlign w:val="center"/>
          </w:tcPr>
          <w:p w14:paraId="3927A1AC" w14:textId="77777777" w:rsidR="00CF6235" w:rsidRPr="00CC46B3" w:rsidRDefault="00CF6235" w:rsidP="00CF6235">
            <w:pPr>
              <w:pStyle w:val="a4"/>
              <w:numPr>
                <w:ilvl w:val="0"/>
                <w:numId w:val="3"/>
              </w:numPr>
              <w:spacing w:after="0" w:line="240" w:lineRule="auto"/>
              <w:rPr>
                <w:rFonts w:ascii="Times New Roman" w:eastAsia="Calibri" w:hAnsi="Times New Roman" w:cs="Times New Roman"/>
                <w:sz w:val="18"/>
                <w:szCs w:val="18"/>
                <w:lang w:val="kk-KZ"/>
              </w:rPr>
            </w:pPr>
          </w:p>
        </w:tc>
        <w:tc>
          <w:tcPr>
            <w:tcW w:w="141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D0C3891"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«Алматы облысының жұмыспен қамтуды үйлестіру және әлеуметтік бағдарламалар басқармасы» ММ</w:t>
            </w:r>
          </w:p>
          <w:p w14:paraId="48E2CC72"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p>
          <w:p w14:paraId="3FCA0CFA" w14:textId="77777777" w:rsidR="00CF6235" w:rsidRPr="00377175" w:rsidRDefault="00CF6235" w:rsidP="00CF6235">
            <w:pPr>
              <w:spacing w:after="0" w:line="240" w:lineRule="auto"/>
              <w:jc w:val="center"/>
              <w:rPr>
                <w:rFonts w:ascii="Times New Roman" w:eastAsia="Calibri" w:hAnsi="Times New Roman" w:cs="Times New Roman"/>
                <w:bCs/>
                <w:sz w:val="18"/>
                <w:szCs w:val="18"/>
                <w:lang w:val="kk-KZ"/>
              </w:rPr>
            </w:pPr>
            <w:r w:rsidRPr="00377175">
              <w:rPr>
                <w:rFonts w:ascii="Times New Roman" w:eastAsia="Calibri" w:hAnsi="Times New Roman" w:cs="Times New Roman"/>
                <w:bCs/>
                <w:sz w:val="18"/>
                <w:szCs w:val="18"/>
                <w:lang w:val="kk-KZ"/>
              </w:rPr>
              <w:t>Жауапты орындаушы: Г. Оленбаева, арнаулы әлеуметтік қызметтер бөлімінің бас маманы</w:t>
            </w:r>
          </w:p>
          <w:p w14:paraId="40721BAD" w14:textId="4560AB50"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87785275655</w:t>
            </w:r>
          </w:p>
        </w:tc>
        <w:tc>
          <w:tcPr>
            <w:tcW w:w="1559"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749C8DAB" w14:textId="2898E36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Белсенді ұзақ өмір орталығының пайдасы және не себепті зейнетке шыққан ата-апаларымызға осындай  орталыққа бару қажет</w:t>
            </w:r>
          </w:p>
        </w:tc>
        <w:tc>
          <w:tcPr>
            <w:tcW w:w="2126"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4F3C073" w14:textId="0C587089"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Егде жастағы қазақстандықтар қоғамға белсенді түрде араласып, олардың психоэмоционалдық жағдайы жақсаруда</w:t>
            </w:r>
          </w:p>
        </w:tc>
        <w:tc>
          <w:tcPr>
            <w:tcW w:w="62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62AC1D7" w14:textId="37E1FF40"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Бағдарлама Дүниежүзілік денсаулық сақтау ұйымы әзірлеген қартаю проблемалары жөніндегі Мадрид халықаралық іс-қимыл жоспарының тұжырымдамасын ескере отырып әзірленді. Қартаю мәселелері жөніндегі сарапшылар бүкіл ел бойынша белсенді ұзақ өмір орталықтарының көп болуын барынша қажетті және уақтылы шара деп атайды. Қызметалушылардың белсенді қызмет түрлеріне қатысуы нәтижесінде астехондроз, қан қысымы, артрит, бел-арқа аурыларынан едәуір денсаулығы жақсарды.</w:t>
            </w:r>
          </w:p>
        </w:tc>
        <w:tc>
          <w:tcPr>
            <w:tcW w:w="2228"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315B0237" w14:textId="740A1F07"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Мемлекет Басшысы Қасым-Жомарт Тоқаевтың "Әділ Қазақстанның экономикалық бағыты" атты Қазақстан халқына Жолдауы (халықтың өмір сүру ұзақтығын ұлғайту)</w:t>
            </w:r>
          </w:p>
        </w:tc>
        <w:tc>
          <w:tcPr>
            <w:tcW w:w="1701"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0B70B8CC" w14:textId="43553525" w:rsidR="00CF6235" w:rsidRPr="00BA169C" w:rsidRDefault="00CF6235" w:rsidP="00CF6235">
            <w:pPr>
              <w:spacing w:after="0" w:line="240" w:lineRule="auto"/>
              <w:jc w:val="center"/>
              <w:rPr>
                <w:rFonts w:ascii="Times New Roman" w:eastAsia="Calibri" w:hAnsi="Times New Roman" w:cs="Times New Roman"/>
                <w:color w:val="000000"/>
                <w:sz w:val="18"/>
                <w:szCs w:val="18"/>
                <w:lang w:val="kk-KZ"/>
              </w:rPr>
            </w:pPr>
            <w:r w:rsidRPr="00377175">
              <w:rPr>
                <w:rFonts w:ascii="Times New Roman" w:eastAsia="Calibri" w:hAnsi="Times New Roman" w:cs="Times New Roman"/>
                <w:bCs/>
                <w:sz w:val="18"/>
                <w:szCs w:val="18"/>
                <w:lang w:val="kk-KZ"/>
              </w:rPr>
              <w:t>Өмір сүру ұзақтығын 77 жасқа дейін жеткізу.</w:t>
            </w:r>
          </w:p>
        </w:tc>
      </w:tr>
    </w:tbl>
    <w:p w14:paraId="33308C8C" w14:textId="207E3167" w:rsidR="00D76AD1" w:rsidRPr="00BA169C" w:rsidRDefault="00D76AD1" w:rsidP="00BA169C">
      <w:pPr>
        <w:pStyle w:val="a5"/>
        <w:rPr>
          <w:rFonts w:ascii="Times New Roman" w:hAnsi="Times New Roman" w:cs="Times New Roman"/>
          <w:sz w:val="18"/>
          <w:szCs w:val="18"/>
          <w:lang w:val="kk-KZ"/>
        </w:rPr>
      </w:pPr>
    </w:p>
    <w:sectPr w:rsidR="00D76AD1" w:rsidRPr="00BA169C" w:rsidSect="00BA169C">
      <w:headerReference w:type="default" r:id="rId53"/>
      <w:pgSz w:w="16838" w:h="11906" w:orient="landscape"/>
      <w:pgMar w:top="568" w:right="536" w:bottom="566" w:left="1135"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BDBF1" w14:textId="77777777" w:rsidR="0005129C" w:rsidRDefault="0005129C" w:rsidP="00F52826">
      <w:pPr>
        <w:spacing w:after="0" w:line="240" w:lineRule="auto"/>
      </w:pPr>
      <w:r>
        <w:separator/>
      </w:r>
    </w:p>
  </w:endnote>
  <w:endnote w:type="continuationSeparator" w:id="0">
    <w:p w14:paraId="7CE9252A" w14:textId="77777777" w:rsidR="0005129C" w:rsidRDefault="0005129C" w:rsidP="00F52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69607" w14:textId="77777777" w:rsidR="0005129C" w:rsidRDefault="0005129C" w:rsidP="00F52826">
      <w:pPr>
        <w:spacing w:after="0" w:line="240" w:lineRule="auto"/>
      </w:pPr>
      <w:r>
        <w:separator/>
      </w:r>
    </w:p>
  </w:footnote>
  <w:footnote w:type="continuationSeparator" w:id="0">
    <w:p w14:paraId="3564ED12" w14:textId="77777777" w:rsidR="0005129C" w:rsidRDefault="0005129C" w:rsidP="00F528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4364722"/>
      <w:docPartObj>
        <w:docPartGallery w:val="Page Numbers (Top of Page)"/>
        <w:docPartUnique/>
      </w:docPartObj>
    </w:sdtPr>
    <w:sdtEndPr/>
    <w:sdtContent>
      <w:p w14:paraId="63074F1F" w14:textId="6F522A77" w:rsidR="00C35673" w:rsidRDefault="00C35673">
        <w:pPr>
          <w:pStyle w:val="a6"/>
          <w:jc w:val="center"/>
        </w:pPr>
        <w:r>
          <w:fldChar w:fldCharType="begin"/>
        </w:r>
        <w:r>
          <w:instrText>PAGE   \* MERGEFORMAT</w:instrText>
        </w:r>
        <w:r>
          <w:fldChar w:fldCharType="separate"/>
        </w:r>
        <w:r w:rsidR="003F3B2C">
          <w:rPr>
            <w:noProof/>
          </w:rPr>
          <w:t>27</w:t>
        </w:r>
        <w:r>
          <w:fldChar w:fldCharType="end"/>
        </w:r>
      </w:p>
    </w:sdtContent>
  </w:sdt>
  <w:p w14:paraId="2A733420" w14:textId="77777777" w:rsidR="00C35673" w:rsidRDefault="00C35673">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42429A"/>
    <w:multiLevelType w:val="hybridMultilevel"/>
    <w:tmpl w:val="82382E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B0701E8"/>
    <w:multiLevelType w:val="hybridMultilevel"/>
    <w:tmpl w:val="8368B52C"/>
    <w:lvl w:ilvl="0" w:tplc="D12C44D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B8733B2"/>
    <w:multiLevelType w:val="hybridMultilevel"/>
    <w:tmpl w:val="383CE1CA"/>
    <w:lvl w:ilvl="0" w:tplc="7736D73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0FC"/>
    <w:rsid w:val="00010C6A"/>
    <w:rsid w:val="00015033"/>
    <w:rsid w:val="000160FC"/>
    <w:rsid w:val="0001636D"/>
    <w:rsid w:val="00020884"/>
    <w:rsid w:val="00043C27"/>
    <w:rsid w:val="0005129C"/>
    <w:rsid w:val="000538BD"/>
    <w:rsid w:val="00074D03"/>
    <w:rsid w:val="001114F7"/>
    <w:rsid w:val="00137E3B"/>
    <w:rsid w:val="00193767"/>
    <w:rsid w:val="002218D5"/>
    <w:rsid w:val="00223FE9"/>
    <w:rsid w:val="00256921"/>
    <w:rsid w:val="0026100D"/>
    <w:rsid w:val="00291FB6"/>
    <w:rsid w:val="002B2A1E"/>
    <w:rsid w:val="00365F5A"/>
    <w:rsid w:val="003A022A"/>
    <w:rsid w:val="003D2BDC"/>
    <w:rsid w:val="003F3B2C"/>
    <w:rsid w:val="00422FC8"/>
    <w:rsid w:val="00476EAA"/>
    <w:rsid w:val="00491941"/>
    <w:rsid w:val="004D50D9"/>
    <w:rsid w:val="005A0699"/>
    <w:rsid w:val="005B1167"/>
    <w:rsid w:val="005D23ED"/>
    <w:rsid w:val="0068328D"/>
    <w:rsid w:val="00691E3A"/>
    <w:rsid w:val="006E2481"/>
    <w:rsid w:val="006E330F"/>
    <w:rsid w:val="00720E65"/>
    <w:rsid w:val="00770807"/>
    <w:rsid w:val="007803DE"/>
    <w:rsid w:val="007B3D2A"/>
    <w:rsid w:val="007D02BD"/>
    <w:rsid w:val="0081440E"/>
    <w:rsid w:val="00820FC3"/>
    <w:rsid w:val="008B040A"/>
    <w:rsid w:val="008D1B0B"/>
    <w:rsid w:val="00935A38"/>
    <w:rsid w:val="00936076"/>
    <w:rsid w:val="0093628F"/>
    <w:rsid w:val="009472B6"/>
    <w:rsid w:val="009B0CE6"/>
    <w:rsid w:val="009C0ABC"/>
    <w:rsid w:val="00A277F2"/>
    <w:rsid w:val="00A6133E"/>
    <w:rsid w:val="00A92E23"/>
    <w:rsid w:val="00A93174"/>
    <w:rsid w:val="00AB0D1F"/>
    <w:rsid w:val="00AB33D0"/>
    <w:rsid w:val="00B230C2"/>
    <w:rsid w:val="00B579FE"/>
    <w:rsid w:val="00B85208"/>
    <w:rsid w:val="00BA169C"/>
    <w:rsid w:val="00BB0653"/>
    <w:rsid w:val="00BC7B1F"/>
    <w:rsid w:val="00BD2B24"/>
    <w:rsid w:val="00BD3777"/>
    <w:rsid w:val="00BE237B"/>
    <w:rsid w:val="00C00157"/>
    <w:rsid w:val="00C35673"/>
    <w:rsid w:val="00C437E8"/>
    <w:rsid w:val="00C54C84"/>
    <w:rsid w:val="00C802F6"/>
    <w:rsid w:val="00C87F84"/>
    <w:rsid w:val="00CC46B3"/>
    <w:rsid w:val="00CD002B"/>
    <w:rsid w:val="00CD0988"/>
    <w:rsid w:val="00CF6235"/>
    <w:rsid w:val="00D2313F"/>
    <w:rsid w:val="00D45DE7"/>
    <w:rsid w:val="00D67712"/>
    <w:rsid w:val="00D76AD1"/>
    <w:rsid w:val="00D97819"/>
    <w:rsid w:val="00DA179D"/>
    <w:rsid w:val="00DF0A92"/>
    <w:rsid w:val="00E06EAD"/>
    <w:rsid w:val="00E73BEF"/>
    <w:rsid w:val="00ED3A2E"/>
    <w:rsid w:val="00EF0C77"/>
    <w:rsid w:val="00F23619"/>
    <w:rsid w:val="00F45147"/>
    <w:rsid w:val="00F52826"/>
    <w:rsid w:val="00F843D6"/>
    <w:rsid w:val="00F907CC"/>
    <w:rsid w:val="00FB1E94"/>
    <w:rsid w:val="00FD2A37"/>
    <w:rsid w:val="00FE7389"/>
    <w:rsid w:val="00FF4544"/>
    <w:rsid w:val="00FF47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F62E4"/>
  <w15:docId w15:val="{08623BE3-2D96-4D4C-9A19-AC53B46D09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074D03"/>
    <w:pPr>
      <w:spacing w:before="100" w:beforeAutospacing="1" w:after="100" w:afterAutospacing="1" w:line="240" w:lineRule="auto"/>
      <w:outlineLvl w:val="0"/>
    </w:pPr>
    <w:rPr>
      <w:rFonts w:ascii="Times New Roman" w:eastAsia="Times New Roman" w:hAnsi="Times New Roman" w:cs="Times New Roman"/>
      <w:b/>
      <w:bCs/>
      <w:kern w:val="36"/>
      <w:sz w:val="48"/>
      <w:szCs w:val="48"/>
      <w:lang w:val="en-US"/>
    </w:rPr>
  </w:style>
  <w:style w:type="paragraph" w:styleId="3">
    <w:name w:val="heading 3"/>
    <w:basedOn w:val="a"/>
    <w:next w:val="a"/>
    <w:link w:val="30"/>
    <w:uiPriority w:val="9"/>
    <w:semiHidden/>
    <w:unhideWhenUsed/>
    <w:qFormat/>
    <w:rsid w:val="00935A3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935A3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маркированный Знак,Heading1 Знак,Colorful List - Accent 11 Знак,Абзац списка11 Знак,Elenco Normale Знак,Список 1 Знак,Абзац списка2 Знак,strich Знак,2nd Tier Header Знак,Citation List Знак,Абзац Знак,AC List 01 Знак,References Знак"/>
    <w:link w:val="a4"/>
    <w:uiPriority w:val="34"/>
    <w:qFormat/>
    <w:locked/>
    <w:rsid w:val="000160FC"/>
    <w:rPr>
      <w:rFonts w:ascii="Arial" w:hAnsi="Arial" w:cs="Arial Unicode MS"/>
      <w:color w:val="000000"/>
      <w:sz w:val="28"/>
      <w:szCs w:val="28"/>
      <w:u w:color="000000"/>
    </w:rPr>
  </w:style>
  <w:style w:type="paragraph" w:styleId="a4">
    <w:name w:val="List Paragraph"/>
    <w:aliases w:val="маркированный,Heading1,Colorful List - Accent 11,Абзац списка11,Elenco Normale,Список 1,Абзац списка2,strich,2nd Tier Header,Citation List,Абзац,AC List 01,Средняя сетка 1 - Акцент 21,N_List Paragraph,References,Akapit z listą BS,H1-1,List1"/>
    <w:link w:val="a3"/>
    <w:uiPriority w:val="34"/>
    <w:qFormat/>
    <w:rsid w:val="000160FC"/>
    <w:pPr>
      <w:spacing w:after="96" w:line="326" w:lineRule="auto"/>
      <w:ind w:left="720" w:right="553" w:firstLine="556"/>
      <w:jc w:val="both"/>
    </w:pPr>
    <w:rPr>
      <w:rFonts w:ascii="Arial" w:hAnsi="Arial" w:cs="Arial Unicode MS"/>
      <w:color w:val="000000"/>
      <w:sz w:val="28"/>
      <w:szCs w:val="28"/>
      <w:u w:color="000000"/>
    </w:rPr>
  </w:style>
  <w:style w:type="paragraph" w:styleId="a5">
    <w:name w:val="No Spacing"/>
    <w:uiPriority w:val="1"/>
    <w:qFormat/>
    <w:rsid w:val="000160FC"/>
    <w:pPr>
      <w:spacing w:after="0" w:line="240" w:lineRule="auto"/>
    </w:pPr>
  </w:style>
  <w:style w:type="paragraph" w:styleId="a6">
    <w:name w:val="header"/>
    <w:basedOn w:val="a"/>
    <w:link w:val="a7"/>
    <w:uiPriority w:val="99"/>
    <w:unhideWhenUsed/>
    <w:rsid w:val="00F52826"/>
    <w:pPr>
      <w:tabs>
        <w:tab w:val="center" w:pos="4844"/>
        <w:tab w:val="right" w:pos="9689"/>
      </w:tabs>
      <w:spacing w:after="0" w:line="240" w:lineRule="auto"/>
    </w:pPr>
  </w:style>
  <w:style w:type="character" w:customStyle="1" w:styleId="a7">
    <w:name w:val="Верхний колонтитул Знак"/>
    <w:basedOn w:val="a0"/>
    <w:link w:val="a6"/>
    <w:uiPriority w:val="99"/>
    <w:rsid w:val="00F52826"/>
  </w:style>
  <w:style w:type="paragraph" w:styleId="a8">
    <w:name w:val="footer"/>
    <w:basedOn w:val="a"/>
    <w:link w:val="a9"/>
    <w:uiPriority w:val="99"/>
    <w:unhideWhenUsed/>
    <w:rsid w:val="00F52826"/>
    <w:pPr>
      <w:tabs>
        <w:tab w:val="center" w:pos="4844"/>
        <w:tab w:val="right" w:pos="9689"/>
      </w:tabs>
      <w:spacing w:after="0" w:line="240" w:lineRule="auto"/>
    </w:pPr>
  </w:style>
  <w:style w:type="character" w:customStyle="1" w:styleId="a9">
    <w:name w:val="Нижний колонтитул Знак"/>
    <w:basedOn w:val="a0"/>
    <w:link w:val="a8"/>
    <w:uiPriority w:val="99"/>
    <w:rsid w:val="00F52826"/>
  </w:style>
  <w:style w:type="character" w:customStyle="1" w:styleId="10">
    <w:name w:val="Заголовок 1 Знак"/>
    <w:basedOn w:val="a0"/>
    <w:link w:val="1"/>
    <w:uiPriority w:val="9"/>
    <w:rsid w:val="00074D03"/>
    <w:rPr>
      <w:rFonts w:ascii="Times New Roman" w:eastAsia="Times New Roman" w:hAnsi="Times New Roman" w:cs="Times New Roman"/>
      <w:b/>
      <w:bCs/>
      <w:kern w:val="36"/>
      <w:sz w:val="48"/>
      <w:szCs w:val="48"/>
      <w:lang w:val="en-US"/>
    </w:rPr>
  </w:style>
  <w:style w:type="paragraph" w:styleId="aa">
    <w:name w:val="Normal (Web)"/>
    <w:basedOn w:val="a"/>
    <w:uiPriority w:val="99"/>
    <w:unhideWhenUsed/>
    <w:rsid w:val="00074D0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b">
    <w:name w:val="Hyperlink"/>
    <w:basedOn w:val="a0"/>
    <w:uiPriority w:val="99"/>
    <w:unhideWhenUsed/>
    <w:rsid w:val="00C35673"/>
    <w:rPr>
      <w:color w:val="0000FF"/>
      <w:u w:val="single"/>
    </w:rPr>
  </w:style>
  <w:style w:type="character" w:styleId="ac">
    <w:name w:val="Strong"/>
    <w:basedOn w:val="a0"/>
    <w:uiPriority w:val="22"/>
    <w:qFormat/>
    <w:rsid w:val="00C35673"/>
    <w:rPr>
      <w:b/>
      <w:bCs/>
    </w:rPr>
  </w:style>
  <w:style w:type="character" w:customStyle="1" w:styleId="30">
    <w:name w:val="Заголовок 3 Знак"/>
    <w:basedOn w:val="a0"/>
    <w:link w:val="3"/>
    <w:uiPriority w:val="9"/>
    <w:semiHidden/>
    <w:rsid w:val="00935A38"/>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935A38"/>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546461">
      <w:bodyDiv w:val="1"/>
      <w:marLeft w:val="0"/>
      <w:marRight w:val="0"/>
      <w:marTop w:val="0"/>
      <w:marBottom w:val="0"/>
      <w:divBdr>
        <w:top w:val="none" w:sz="0" w:space="0" w:color="auto"/>
        <w:left w:val="none" w:sz="0" w:space="0" w:color="auto"/>
        <w:bottom w:val="none" w:sz="0" w:space="0" w:color="auto"/>
        <w:right w:val="none" w:sz="0" w:space="0" w:color="auto"/>
      </w:divBdr>
    </w:div>
    <w:div w:id="259606691">
      <w:bodyDiv w:val="1"/>
      <w:marLeft w:val="0"/>
      <w:marRight w:val="0"/>
      <w:marTop w:val="0"/>
      <w:marBottom w:val="0"/>
      <w:divBdr>
        <w:top w:val="none" w:sz="0" w:space="0" w:color="auto"/>
        <w:left w:val="none" w:sz="0" w:space="0" w:color="auto"/>
        <w:bottom w:val="none" w:sz="0" w:space="0" w:color="auto"/>
        <w:right w:val="none" w:sz="0" w:space="0" w:color="auto"/>
      </w:divBdr>
    </w:div>
    <w:div w:id="279532168">
      <w:bodyDiv w:val="1"/>
      <w:marLeft w:val="0"/>
      <w:marRight w:val="0"/>
      <w:marTop w:val="0"/>
      <w:marBottom w:val="0"/>
      <w:divBdr>
        <w:top w:val="none" w:sz="0" w:space="0" w:color="auto"/>
        <w:left w:val="none" w:sz="0" w:space="0" w:color="auto"/>
        <w:bottom w:val="none" w:sz="0" w:space="0" w:color="auto"/>
        <w:right w:val="none" w:sz="0" w:space="0" w:color="auto"/>
      </w:divBdr>
    </w:div>
    <w:div w:id="366831139">
      <w:bodyDiv w:val="1"/>
      <w:marLeft w:val="0"/>
      <w:marRight w:val="0"/>
      <w:marTop w:val="0"/>
      <w:marBottom w:val="0"/>
      <w:divBdr>
        <w:top w:val="none" w:sz="0" w:space="0" w:color="auto"/>
        <w:left w:val="none" w:sz="0" w:space="0" w:color="auto"/>
        <w:bottom w:val="none" w:sz="0" w:space="0" w:color="auto"/>
        <w:right w:val="none" w:sz="0" w:space="0" w:color="auto"/>
      </w:divBdr>
    </w:div>
    <w:div w:id="444665437">
      <w:bodyDiv w:val="1"/>
      <w:marLeft w:val="0"/>
      <w:marRight w:val="0"/>
      <w:marTop w:val="0"/>
      <w:marBottom w:val="0"/>
      <w:divBdr>
        <w:top w:val="none" w:sz="0" w:space="0" w:color="auto"/>
        <w:left w:val="none" w:sz="0" w:space="0" w:color="auto"/>
        <w:bottom w:val="none" w:sz="0" w:space="0" w:color="auto"/>
        <w:right w:val="none" w:sz="0" w:space="0" w:color="auto"/>
      </w:divBdr>
    </w:div>
    <w:div w:id="534273888">
      <w:bodyDiv w:val="1"/>
      <w:marLeft w:val="0"/>
      <w:marRight w:val="0"/>
      <w:marTop w:val="0"/>
      <w:marBottom w:val="0"/>
      <w:divBdr>
        <w:top w:val="none" w:sz="0" w:space="0" w:color="auto"/>
        <w:left w:val="none" w:sz="0" w:space="0" w:color="auto"/>
        <w:bottom w:val="none" w:sz="0" w:space="0" w:color="auto"/>
        <w:right w:val="none" w:sz="0" w:space="0" w:color="auto"/>
      </w:divBdr>
      <w:divsChild>
        <w:div w:id="695470365">
          <w:marLeft w:val="0"/>
          <w:marRight w:val="0"/>
          <w:marTop w:val="0"/>
          <w:marBottom w:val="0"/>
          <w:divBdr>
            <w:top w:val="none" w:sz="0" w:space="0" w:color="auto"/>
            <w:left w:val="none" w:sz="0" w:space="0" w:color="auto"/>
            <w:bottom w:val="none" w:sz="0" w:space="0" w:color="auto"/>
            <w:right w:val="none" w:sz="0" w:space="0" w:color="auto"/>
          </w:divBdr>
        </w:div>
      </w:divsChild>
    </w:div>
    <w:div w:id="1162089929">
      <w:bodyDiv w:val="1"/>
      <w:marLeft w:val="0"/>
      <w:marRight w:val="0"/>
      <w:marTop w:val="0"/>
      <w:marBottom w:val="0"/>
      <w:divBdr>
        <w:top w:val="none" w:sz="0" w:space="0" w:color="auto"/>
        <w:left w:val="none" w:sz="0" w:space="0" w:color="auto"/>
        <w:bottom w:val="none" w:sz="0" w:space="0" w:color="auto"/>
        <w:right w:val="none" w:sz="0" w:space="0" w:color="auto"/>
      </w:divBdr>
    </w:div>
    <w:div w:id="1195268475">
      <w:bodyDiv w:val="1"/>
      <w:marLeft w:val="0"/>
      <w:marRight w:val="0"/>
      <w:marTop w:val="0"/>
      <w:marBottom w:val="0"/>
      <w:divBdr>
        <w:top w:val="none" w:sz="0" w:space="0" w:color="auto"/>
        <w:left w:val="none" w:sz="0" w:space="0" w:color="auto"/>
        <w:bottom w:val="none" w:sz="0" w:space="0" w:color="auto"/>
        <w:right w:val="none" w:sz="0" w:space="0" w:color="auto"/>
      </w:divBdr>
    </w:div>
    <w:div w:id="1517235516">
      <w:bodyDiv w:val="1"/>
      <w:marLeft w:val="0"/>
      <w:marRight w:val="0"/>
      <w:marTop w:val="0"/>
      <w:marBottom w:val="0"/>
      <w:divBdr>
        <w:top w:val="none" w:sz="0" w:space="0" w:color="auto"/>
        <w:left w:val="none" w:sz="0" w:space="0" w:color="auto"/>
        <w:bottom w:val="none" w:sz="0" w:space="0" w:color="auto"/>
        <w:right w:val="none" w:sz="0" w:space="0" w:color="auto"/>
      </w:divBdr>
    </w:div>
    <w:div w:id="1939603487">
      <w:bodyDiv w:val="1"/>
      <w:marLeft w:val="0"/>
      <w:marRight w:val="0"/>
      <w:marTop w:val="0"/>
      <w:marBottom w:val="0"/>
      <w:divBdr>
        <w:top w:val="none" w:sz="0" w:space="0" w:color="auto"/>
        <w:left w:val="none" w:sz="0" w:space="0" w:color="auto"/>
        <w:bottom w:val="none" w:sz="0" w:space="0" w:color="auto"/>
        <w:right w:val="none" w:sz="0" w:space="0" w:color="auto"/>
      </w:divBdr>
    </w:div>
    <w:div w:id="2055079917">
      <w:bodyDiv w:val="1"/>
      <w:marLeft w:val="0"/>
      <w:marRight w:val="0"/>
      <w:marTop w:val="0"/>
      <w:marBottom w:val="0"/>
      <w:divBdr>
        <w:top w:val="none" w:sz="0" w:space="0" w:color="auto"/>
        <w:left w:val="none" w:sz="0" w:space="0" w:color="auto"/>
        <w:bottom w:val="none" w:sz="0" w:space="0" w:color="auto"/>
        <w:right w:val="none" w:sz="0" w:space="0" w:color="auto"/>
      </w:divBdr>
      <w:divsChild>
        <w:div w:id="13766642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dilet.zan.kz/rus/docs/K2300000224" TargetMode="External"/><Relationship Id="rId18" Type="http://schemas.openxmlformats.org/officeDocument/2006/relationships/hyperlink" Target="https://adilet.zan.kz/rus/docs/K2300000224" TargetMode="External"/><Relationship Id="rId26" Type="http://schemas.openxmlformats.org/officeDocument/2006/relationships/hyperlink" Target="https://adilet.zan.kz/rus/docs/V2300032959/history" TargetMode="External"/><Relationship Id="rId39" Type="http://schemas.openxmlformats.org/officeDocument/2006/relationships/hyperlink" Target="https://adilet.zan.kz/rus/docs/V2300032977/history" TargetMode="External"/><Relationship Id="rId21" Type="http://schemas.openxmlformats.org/officeDocument/2006/relationships/hyperlink" Target="https://adilet.zan.kz/rus/docs/V2300032956" TargetMode="External"/><Relationship Id="rId34" Type="http://schemas.openxmlformats.org/officeDocument/2006/relationships/hyperlink" Target="https://adilet.zan.kz/rus/docs/V2300032959/history" TargetMode="External"/><Relationship Id="rId42" Type="http://schemas.openxmlformats.org/officeDocument/2006/relationships/hyperlink" Target="https://adilet.zan.kz/rus/docs/V2200027595/history" TargetMode="External"/><Relationship Id="rId47" Type="http://schemas.openxmlformats.org/officeDocument/2006/relationships/hyperlink" Target="https://adilet.zan.kz/rus/docs/V2400034499" TargetMode="External"/><Relationship Id="rId50" Type="http://schemas.openxmlformats.org/officeDocument/2006/relationships/hyperlink" Target="https://adilet.zan.kz/rus/docs/V2400034499" TargetMode="External"/><Relationship Id="rId55" Type="http://schemas.openxmlformats.org/officeDocument/2006/relationships/theme" Target="theme/theme1.xml"/><Relationship Id="rId7" Type="http://schemas.openxmlformats.org/officeDocument/2006/relationships/hyperlink" Target="https://adilet.zan.kz/rus/docs/V2300032956" TargetMode="External"/><Relationship Id="rId2" Type="http://schemas.openxmlformats.org/officeDocument/2006/relationships/styles" Target="styles.xml"/><Relationship Id="rId16" Type="http://schemas.openxmlformats.org/officeDocument/2006/relationships/hyperlink" Target="https://adilet.zan.kz/rus/docs/V2300033763" TargetMode="External"/><Relationship Id="rId29" Type="http://schemas.openxmlformats.org/officeDocument/2006/relationships/hyperlink" Target="https://adilet.zan.kz/rus/docs/K2300000224" TargetMode="External"/><Relationship Id="rId11" Type="http://schemas.openxmlformats.org/officeDocument/2006/relationships/hyperlink" Target="https://adilet.zan.kz/rus/docs/K2300000224" TargetMode="External"/><Relationship Id="rId24" Type="http://schemas.openxmlformats.org/officeDocument/2006/relationships/hyperlink" Target="https://adilet.zan.kz/rus/docs/V2300032959/history" TargetMode="External"/><Relationship Id="rId32" Type="http://schemas.openxmlformats.org/officeDocument/2006/relationships/hyperlink" Target="https://adilet.zan.kz/rus/docs/V2300032959/history" TargetMode="External"/><Relationship Id="rId37" Type="http://schemas.openxmlformats.org/officeDocument/2006/relationships/hyperlink" Target="https://adilet.zan.kz/rus/docs/V2300032977/history" TargetMode="External"/><Relationship Id="rId40" Type="http://schemas.openxmlformats.org/officeDocument/2006/relationships/hyperlink" Target="https://adilet.zan.kz/rus/docs/V2300032977/history" TargetMode="External"/><Relationship Id="rId45" Type="http://schemas.openxmlformats.org/officeDocument/2006/relationships/hyperlink" Target="https://adilet.zan.kz/rus/docs/V2300032875" TargetMode="External"/><Relationship Id="rId53"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adilet.zan.kz/rus/docs/V2300032901/history" TargetMode="External"/><Relationship Id="rId19" Type="http://schemas.openxmlformats.org/officeDocument/2006/relationships/hyperlink" Target="https://adilet.zan.kz/rus/docs/V2300032959/history" TargetMode="External"/><Relationship Id="rId31" Type="http://schemas.openxmlformats.org/officeDocument/2006/relationships/hyperlink" Target="https://adilet.zan.kz/rus/docs/V2300032959/history" TargetMode="External"/><Relationship Id="rId44" Type="http://schemas.openxmlformats.org/officeDocument/2006/relationships/hyperlink" Target="https://adilet.zan.kz/rus/docs/K2300000224" TargetMode="External"/><Relationship Id="rId52" Type="http://schemas.openxmlformats.org/officeDocument/2006/relationships/hyperlink" Target="https://adilet.zan.kz/rus/docs/V2300032941" TargetMode="External"/><Relationship Id="rId4" Type="http://schemas.openxmlformats.org/officeDocument/2006/relationships/webSettings" Target="webSettings.xml"/><Relationship Id="rId9" Type="http://schemas.openxmlformats.org/officeDocument/2006/relationships/hyperlink" Target="https://adilet.zan.kz/rus/docs/V2300032959/history" TargetMode="External"/><Relationship Id="rId14" Type="http://schemas.openxmlformats.org/officeDocument/2006/relationships/hyperlink" Target="https://adilet.zan.kz/rus/docs/V2300032959/history" TargetMode="External"/><Relationship Id="rId22" Type="http://schemas.openxmlformats.org/officeDocument/2006/relationships/hyperlink" Target="https://adilet.zan.kz/rus/docs/V2300032959/history" TargetMode="External"/><Relationship Id="rId27" Type="http://schemas.openxmlformats.org/officeDocument/2006/relationships/hyperlink" Target="https://adilet.zan.kz/rus/docs/V2300032959/history" TargetMode="External"/><Relationship Id="rId30" Type="http://schemas.openxmlformats.org/officeDocument/2006/relationships/hyperlink" Target="https://adilet.zan.kz/rus/docs/K2300000224" TargetMode="External"/><Relationship Id="rId35" Type="http://schemas.openxmlformats.org/officeDocument/2006/relationships/hyperlink" Target="https://adilet.zan.kz/rus/docs/V2300032977/history" TargetMode="External"/><Relationship Id="rId43" Type="http://schemas.openxmlformats.org/officeDocument/2006/relationships/hyperlink" Target="https://adilet.zan.kz/rus/docs/V2200027595/history" TargetMode="External"/><Relationship Id="rId48" Type="http://schemas.openxmlformats.org/officeDocument/2006/relationships/hyperlink" Target="https://adilet.zan.kz/rus/docs/V2400034499" TargetMode="External"/><Relationship Id="rId8" Type="http://schemas.openxmlformats.org/officeDocument/2006/relationships/hyperlink" Target="https://adilet.zan.kz/rus/docs/K2300000224" TargetMode="External"/><Relationship Id="rId51" Type="http://schemas.openxmlformats.org/officeDocument/2006/relationships/hyperlink" Target="https://adilet.zan.kz/rus/docs/K2300000224" TargetMode="External"/><Relationship Id="rId3" Type="http://schemas.openxmlformats.org/officeDocument/2006/relationships/settings" Target="settings.xml"/><Relationship Id="rId12" Type="http://schemas.openxmlformats.org/officeDocument/2006/relationships/hyperlink" Target="https://adilet.zan.kz/rus/docs/V2300032959/history" TargetMode="External"/><Relationship Id="rId17" Type="http://schemas.openxmlformats.org/officeDocument/2006/relationships/hyperlink" Target="https://adilet.zan.kz/rus/docs/Z2000000322/322" TargetMode="External"/><Relationship Id="rId25" Type="http://schemas.openxmlformats.org/officeDocument/2006/relationships/hyperlink" Target="https://adilet.zan.kz/rus/docs/V2300032959/history" TargetMode="External"/><Relationship Id="rId33" Type="http://schemas.openxmlformats.org/officeDocument/2006/relationships/hyperlink" Target="https://adilet.zan.kz/rus/docs/V2300032959/history" TargetMode="External"/><Relationship Id="rId38" Type="http://schemas.openxmlformats.org/officeDocument/2006/relationships/hyperlink" Target="https://adilet.zan.kz/rus/docs/V2500035875" TargetMode="External"/><Relationship Id="rId46" Type="http://schemas.openxmlformats.org/officeDocument/2006/relationships/hyperlink" Target="https://adilet.zan.kz/rus/docs/V2300032941" TargetMode="External"/><Relationship Id="rId20" Type="http://schemas.openxmlformats.org/officeDocument/2006/relationships/hyperlink" Target="https://adilet.zan.kz/rus/docs/V2300032885" TargetMode="External"/><Relationship Id="rId41" Type="http://schemas.openxmlformats.org/officeDocument/2006/relationships/hyperlink" Target="https://adilet.zan.kz/rus/docs/V2500035875"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adilet.zan.kz/rus/docs/V2300032885" TargetMode="External"/><Relationship Id="rId23" Type="http://schemas.openxmlformats.org/officeDocument/2006/relationships/hyperlink" Target="https://adilet.zan.kz/rus/docs/V2300032956" TargetMode="External"/><Relationship Id="rId28" Type="http://schemas.openxmlformats.org/officeDocument/2006/relationships/hyperlink" Target="https://adilet.zan.kz/rus/docs/K2300000224" TargetMode="External"/><Relationship Id="rId36" Type="http://schemas.openxmlformats.org/officeDocument/2006/relationships/hyperlink" Target="https://adilet.zan.kz/rus/docs/V2300032955/history" TargetMode="External"/><Relationship Id="rId49" Type="http://schemas.openxmlformats.org/officeDocument/2006/relationships/hyperlink" Target="https://adilet.zan.kz/rus/docs/V240003449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28</Pages>
  <Words>11021</Words>
  <Characters>62820</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73694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Жаксымбеков Акылбек Еркинбекович</dc:creator>
  <cp:lastModifiedBy>Dima Dima</cp:lastModifiedBy>
  <cp:revision>2</cp:revision>
  <dcterms:created xsi:type="dcterms:W3CDTF">2026-10-08T11:00:00Z</dcterms:created>
  <dcterms:modified xsi:type="dcterms:W3CDTF">2026-10-08T11:00:00Z</dcterms:modified>
</cp:coreProperties>
</file>