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8BF435" w14:textId="77777777" w:rsidR="00DA0033" w:rsidRPr="002A3BE9" w:rsidRDefault="00DA0033" w:rsidP="00DA0033">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7B24614E" w14:textId="77777777" w:rsidR="00DA0033" w:rsidRDefault="00DA0033" w:rsidP="00DA0033">
      <w:pPr>
        <w:spacing w:after="0" w:line="240" w:lineRule="auto"/>
        <w:ind w:firstLine="709"/>
        <w:jc w:val="center"/>
        <w:rPr>
          <w:rFonts w:ascii="Times New Roman" w:hAnsi="Times New Roman"/>
          <w:b/>
          <w:sz w:val="24"/>
          <w:szCs w:val="24"/>
        </w:rPr>
      </w:pPr>
    </w:p>
    <w:p w14:paraId="7A629D99" w14:textId="77777777" w:rsidR="005771B0" w:rsidRDefault="00DA0033" w:rsidP="00DA0033">
      <w:pPr>
        <w:spacing w:after="0" w:line="240" w:lineRule="auto"/>
        <w:ind w:firstLine="709"/>
        <w:jc w:val="center"/>
        <w:rPr>
          <w:rFonts w:ascii="Times New Roman" w:hAnsi="Times New Roman"/>
          <w:b/>
          <w:sz w:val="24"/>
          <w:szCs w:val="24"/>
          <w:lang w:val="kk-KZ"/>
        </w:rPr>
      </w:pPr>
      <w:r w:rsidRPr="00D916E8">
        <w:rPr>
          <w:rFonts w:ascii="Times New Roman" w:hAnsi="Times New Roman"/>
          <w:b/>
          <w:sz w:val="24"/>
          <w:szCs w:val="24"/>
          <w:lang w:val="kk-KZ"/>
        </w:rPr>
        <w:t xml:space="preserve">«БЖЗҚ» АҚ жыл басынан бері </w:t>
      </w:r>
      <w:r w:rsidR="005771B0">
        <w:rPr>
          <w:rFonts w:ascii="Times New Roman" w:hAnsi="Times New Roman"/>
          <w:b/>
          <w:sz w:val="24"/>
          <w:szCs w:val="24"/>
          <w:lang w:val="kk-KZ"/>
        </w:rPr>
        <w:t>салымшыларға</w:t>
      </w:r>
    </w:p>
    <w:p w14:paraId="03C062FD" w14:textId="797E3921" w:rsidR="00DA0033" w:rsidRPr="00D916E8" w:rsidRDefault="005771B0" w:rsidP="00DA0033">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 xml:space="preserve"> 24.5 миллионнан астам </w:t>
      </w:r>
      <w:r w:rsidR="00DA0033" w:rsidRPr="00D916E8">
        <w:rPr>
          <w:rFonts w:ascii="Times New Roman" w:hAnsi="Times New Roman"/>
          <w:b/>
          <w:sz w:val="24"/>
          <w:szCs w:val="24"/>
          <w:lang w:val="kk-KZ"/>
        </w:rPr>
        <w:t>қызмет</w:t>
      </w:r>
      <w:r>
        <w:rPr>
          <w:rFonts w:ascii="Times New Roman" w:hAnsi="Times New Roman"/>
          <w:b/>
          <w:sz w:val="24"/>
          <w:szCs w:val="24"/>
          <w:lang w:val="kk-KZ"/>
        </w:rPr>
        <w:t xml:space="preserve"> көрсетті</w:t>
      </w:r>
      <w:r w:rsidR="00DA0033" w:rsidRPr="00D916E8">
        <w:rPr>
          <w:rFonts w:ascii="Times New Roman" w:hAnsi="Times New Roman"/>
          <w:b/>
          <w:sz w:val="24"/>
          <w:szCs w:val="24"/>
          <w:lang w:val="kk-KZ"/>
        </w:rPr>
        <w:t xml:space="preserve">    </w:t>
      </w:r>
    </w:p>
    <w:p w14:paraId="06A24181" w14:textId="77777777" w:rsidR="00DA0033" w:rsidRPr="00D916E8" w:rsidRDefault="00DA0033" w:rsidP="00DA0033">
      <w:pPr>
        <w:spacing w:after="0" w:line="240" w:lineRule="auto"/>
        <w:ind w:firstLine="709"/>
        <w:jc w:val="center"/>
        <w:rPr>
          <w:rFonts w:ascii="Times New Roman" w:hAnsi="Times New Roman"/>
          <w:b/>
          <w:sz w:val="24"/>
          <w:szCs w:val="24"/>
          <w:lang w:val="kk-KZ"/>
        </w:rPr>
      </w:pPr>
    </w:p>
    <w:p w14:paraId="19B7B12E" w14:textId="1175C15E" w:rsidR="00DA0033" w:rsidRPr="00D916E8" w:rsidRDefault="00DA0033" w:rsidP="00DA0033">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 xml:space="preserve">Бірыңғай жинақтаушы зейнетақы қоры» АҚ (БЖЗҚ, Қор) </w:t>
      </w:r>
      <w:r w:rsidR="005771B0" w:rsidRPr="005771B0">
        <w:rPr>
          <w:rFonts w:ascii="Times New Roman" w:hAnsi="Times New Roman"/>
          <w:sz w:val="24"/>
          <w:szCs w:val="24"/>
          <w:lang w:val="kk-KZ"/>
        </w:rPr>
        <w:t>азаматтарды қарттыққа қаражат жинау</w:t>
      </w:r>
      <w:r w:rsidR="005771B0">
        <w:rPr>
          <w:rFonts w:ascii="Times New Roman" w:hAnsi="Times New Roman"/>
          <w:sz w:val="24"/>
          <w:szCs w:val="24"/>
          <w:lang w:val="kk-KZ"/>
        </w:rPr>
        <w:t>ға қажетті</w:t>
      </w:r>
      <w:r w:rsidR="005771B0" w:rsidRPr="005771B0">
        <w:rPr>
          <w:rFonts w:ascii="Times New Roman" w:hAnsi="Times New Roman"/>
          <w:sz w:val="24"/>
          <w:szCs w:val="24"/>
          <w:lang w:val="kk-KZ"/>
        </w:rPr>
        <w:t xml:space="preserve"> сенімді құралдармен қамтамасыз ете отырып, елдің зейнетақы жүйесінде шешуші рөл атқарады. БЖЗҚ қазақстандықтарға цифрлық форматта түрлі қызметтер көрсетеді және оларды </w:t>
      </w:r>
      <w:r w:rsidR="005771B0">
        <w:rPr>
          <w:rFonts w:ascii="Times New Roman" w:hAnsi="Times New Roman"/>
          <w:sz w:val="24"/>
          <w:szCs w:val="24"/>
          <w:lang w:val="kk-KZ"/>
        </w:rPr>
        <w:t>салымшылардың</w:t>
      </w:r>
      <w:r w:rsidR="005771B0" w:rsidRPr="005771B0">
        <w:rPr>
          <w:rFonts w:ascii="Times New Roman" w:hAnsi="Times New Roman"/>
          <w:sz w:val="24"/>
          <w:szCs w:val="24"/>
          <w:lang w:val="kk-KZ"/>
        </w:rPr>
        <w:t xml:space="preserve"> қажеттіліктеріне бейімде</w:t>
      </w:r>
      <w:r w:rsidR="005771B0">
        <w:rPr>
          <w:rFonts w:ascii="Times New Roman" w:hAnsi="Times New Roman"/>
          <w:sz w:val="24"/>
          <w:szCs w:val="24"/>
          <w:lang w:val="kk-KZ"/>
        </w:rPr>
        <w:t>й</w:t>
      </w:r>
      <w:r w:rsidR="005771B0" w:rsidRPr="005771B0">
        <w:rPr>
          <w:rFonts w:ascii="Times New Roman" w:hAnsi="Times New Roman"/>
          <w:sz w:val="24"/>
          <w:szCs w:val="24"/>
          <w:lang w:val="kk-KZ"/>
        </w:rPr>
        <w:t xml:space="preserve"> отырып дамытуда.</w:t>
      </w:r>
      <w:r w:rsidR="005771B0">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3714F7D8" w14:textId="1FBE5491" w:rsidR="00DA0033" w:rsidRPr="00D916E8" w:rsidRDefault="00DA0033" w:rsidP="00DA0033">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31.0</w:t>
      </w:r>
      <w:r w:rsidR="005771B0" w:rsidRPr="005771B0">
        <w:rPr>
          <w:rFonts w:ascii="Times New Roman" w:hAnsi="Times New Roman"/>
          <w:color w:val="000000"/>
          <w:sz w:val="24"/>
          <w:szCs w:val="24"/>
          <w:lang w:val="kk-KZ"/>
        </w:rPr>
        <w:t>5</w:t>
      </w:r>
      <w:r w:rsidRPr="00D916E8">
        <w:rPr>
          <w:rFonts w:ascii="Times New Roman" w:hAnsi="Times New Roman"/>
          <w:color w:val="000000"/>
          <w:sz w:val="24"/>
          <w:szCs w:val="24"/>
          <w:lang w:val="kk-KZ"/>
        </w:rPr>
        <w:t>.2026ж. аралығында</w:t>
      </w:r>
      <w:r w:rsidR="005771B0">
        <w:rPr>
          <w:rFonts w:ascii="Times New Roman" w:hAnsi="Times New Roman"/>
          <w:color w:val="000000"/>
          <w:sz w:val="24"/>
          <w:szCs w:val="24"/>
          <w:lang w:val="kk-KZ"/>
        </w:rPr>
        <w:t>ғы 5 айда</w:t>
      </w:r>
      <w:r w:rsidRPr="00D916E8">
        <w:rPr>
          <w:rFonts w:ascii="Times New Roman" w:hAnsi="Times New Roman"/>
          <w:color w:val="000000"/>
          <w:sz w:val="24"/>
          <w:szCs w:val="24"/>
          <w:lang w:val="kk-KZ"/>
        </w:rPr>
        <w:t xml:space="preserve"> Қор салымшыларға </w:t>
      </w:r>
      <w:r w:rsidR="005771B0">
        <w:rPr>
          <w:rFonts w:ascii="Times New Roman" w:hAnsi="Times New Roman"/>
          <w:color w:val="000000"/>
          <w:sz w:val="24"/>
          <w:szCs w:val="24"/>
          <w:lang w:val="kk-KZ"/>
        </w:rPr>
        <w:t>24</w:t>
      </w:r>
      <w:r w:rsidRPr="00D916E8">
        <w:rPr>
          <w:rFonts w:ascii="Times New Roman" w:hAnsi="Times New Roman"/>
          <w:color w:val="000000"/>
          <w:sz w:val="24"/>
          <w:szCs w:val="24"/>
          <w:lang w:val="kk-KZ"/>
        </w:rPr>
        <w:t xml:space="preserve">,7 млн қызмет көрсетті. Көрсетілген қызметтердің жалпы санының </w:t>
      </w:r>
      <w:r w:rsidR="00AE15B9">
        <w:rPr>
          <w:rFonts w:ascii="Times New Roman" w:hAnsi="Times New Roman"/>
          <w:color w:val="000000"/>
          <w:sz w:val="24"/>
          <w:szCs w:val="24"/>
          <w:lang w:val="kk-KZ"/>
        </w:rPr>
        <w:t>14,</w:t>
      </w:r>
      <w:r w:rsidR="00DB190F">
        <w:rPr>
          <w:rFonts w:ascii="Times New Roman" w:hAnsi="Times New Roman"/>
          <w:color w:val="000000"/>
          <w:sz w:val="24"/>
          <w:szCs w:val="24"/>
          <w:lang w:val="kk-KZ"/>
        </w:rPr>
        <w:t>3</w:t>
      </w:r>
      <w:r w:rsidRPr="00D916E8">
        <w:rPr>
          <w:rFonts w:ascii="Times New Roman" w:hAnsi="Times New Roman"/>
          <w:color w:val="000000"/>
          <w:sz w:val="24"/>
          <w:szCs w:val="24"/>
          <w:lang w:val="kk-KZ"/>
        </w:rPr>
        <w:t xml:space="preserve"> млн-ы электрондық форматта, </w:t>
      </w:r>
      <w:r w:rsidR="00AE15B9">
        <w:rPr>
          <w:rFonts w:ascii="Times New Roman" w:hAnsi="Times New Roman"/>
          <w:color w:val="000000"/>
          <w:sz w:val="24"/>
          <w:szCs w:val="24"/>
          <w:lang w:val="kk-KZ"/>
        </w:rPr>
        <w:t>9,</w:t>
      </w:r>
      <w:r w:rsidR="00DB190F">
        <w:rPr>
          <w:rFonts w:ascii="Times New Roman" w:hAnsi="Times New Roman"/>
          <w:color w:val="000000"/>
          <w:sz w:val="24"/>
          <w:szCs w:val="24"/>
          <w:lang w:val="kk-KZ"/>
        </w:rPr>
        <w:t>9</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B190F">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%-ын құрады. Салымшыларға </w:t>
      </w:r>
      <w:r w:rsidR="00DB190F">
        <w:rPr>
          <w:rFonts w:ascii="Times New Roman" w:hAnsi="Times New Roman"/>
          <w:color w:val="000000"/>
          <w:sz w:val="24"/>
          <w:szCs w:val="24"/>
          <w:lang w:val="kk-KZ"/>
        </w:rPr>
        <w:t>322</w:t>
      </w:r>
      <w:r w:rsidRPr="00D916E8">
        <w:rPr>
          <w:rFonts w:ascii="Times New Roman" w:hAnsi="Times New Roman"/>
          <w:color w:val="000000"/>
          <w:sz w:val="24"/>
          <w:szCs w:val="24"/>
          <w:lang w:val="kk-KZ"/>
        </w:rPr>
        <w:t>,</w:t>
      </w:r>
      <w:r w:rsidR="00DB190F">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жүзбе-жүз көрсетілді, оның ішінде </w:t>
      </w:r>
      <w:r w:rsidR="00AE15B9">
        <w:rPr>
          <w:rFonts w:ascii="Times New Roman" w:hAnsi="Times New Roman"/>
          <w:color w:val="000000"/>
          <w:sz w:val="24"/>
          <w:szCs w:val="24"/>
          <w:lang w:val="kk-KZ"/>
        </w:rPr>
        <w:t>313,</w:t>
      </w:r>
      <w:r w:rsidR="00DB190F">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3A74F3E8" w14:textId="77777777"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3BDEE56" w14:textId="59C1BDC9"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sidR="00AE15B9">
        <w:rPr>
          <w:rFonts w:ascii="Times New Roman" w:hAnsi="Times New Roman"/>
          <w:sz w:val="24"/>
          <w:szCs w:val="24"/>
          <w:lang w:val="kk-KZ"/>
        </w:rPr>
        <w:t xml:space="preserve"> 891,</w:t>
      </w:r>
      <w:r w:rsidR="00DB190F">
        <w:rPr>
          <w:rFonts w:ascii="Times New Roman" w:hAnsi="Times New Roman"/>
          <w:sz w:val="24"/>
          <w:szCs w:val="24"/>
          <w:lang w:val="kk-KZ"/>
        </w:rPr>
        <w:t>7</w:t>
      </w:r>
      <w:r w:rsidRPr="00D916E8">
        <w:rPr>
          <w:rFonts w:ascii="Times New Roman" w:hAnsi="Times New Roman"/>
          <w:sz w:val="24"/>
          <w:szCs w:val="24"/>
          <w:lang w:val="kk-KZ"/>
        </w:rPr>
        <w:t xml:space="preserve"> мыңға жетті.  </w:t>
      </w:r>
    </w:p>
    <w:p w14:paraId="186D3807" w14:textId="540C63FE" w:rsidR="00DA0033" w:rsidRPr="00D916E8" w:rsidRDefault="00DA0033" w:rsidP="00DA0033">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DB190F">
        <w:rPr>
          <w:rFonts w:ascii="Times New Roman" w:hAnsi="Times New Roman"/>
          <w:sz w:val="24"/>
          <w:szCs w:val="24"/>
          <w:lang w:val="kk-KZ"/>
        </w:rPr>
        <w:t>15</w:t>
      </w:r>
      <w:r w:rsidRPr="00D916E8">
        <w:rPr>
          <w:rFonts w:ascii="Times New Roman" w:hAnsi="Times New Roman"/>
          <w:sz w:val="24"/>
          <w:szCs w:val="24"/>
          <w:lang w:val="kk-KZ"/>
        </w:rPr>
        <w:t xml:space="preserve">,0 млн-нан аса үзінді көшірме берілді. Оның </w:t>
      </w:r>
      <w:r w:rsidR="00DB190F">
        <w:rPr>
          <w:rFonts w:ascii="Times New Roman" w:hAnsi="Times New Roman"/>
          <w:sz w:val="24"/>
          <w:szCs w:val="24"/>
          <w:lang w:val="kk-KZ"/>
        </w:rPr>
        <w:t>13.3</w:t>
      </w:r>
      <w:r w:rsidRPr="00D916E8">
        <w:rPr>
          <w:rFonts w:ascii="Times New Roman" w:hAnsi="Times New Roman"/>
          <w:sz w:val="24"/>
          <w:szCs w:val="24"/>
          <w:lang w:val="kk-KZ"/>
        </w:rPr>
        <w:t xml:space="preserve"> млн-ы – электрондық, ал </w:t>
      </w:r>
      <w:r w:rsidR="00AE15B9">
        <w:rPr>
          <w:rFonts w:ascii="Times New Roman" w:hAnsi="Times New Roman"/>
          <w:sz w:val="24"/>
          <w:szCs w:val="24"/>
          <w:lang w:val="kk-KZ"/>
        </w:rPr>
        <w:t>1,</w:t>
      </w:r>
      <w:r w:rsidR="00DB190F">
        <w:rPr>
          <w:rFonts w:ascii="Times New Roman" w:hAnsi="Times New Roman"/>
          <w:sz w:val="24"/>
          <w:szCs w:val="24"/>
          <w:lang w:val="kk-KZ"/>
        </w:rPr>
        <w:t>5</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310B35C4" w14:textId="2BDB32D8"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00DB190F" w:rsidRPr="00DB190F">
        <w:rPr>
          <w:rFonts w:ascii="Times New Roman" w:hAnsi="Times New Roman"/>
          <w:sz w:val="24"/>
          <w:szCs w:val="24"/>
          <w:lang w:val="kk-KZ"/>
        </w:rPr>
        <w:t xml:space="preserve">Өткен кезеңде салымшылардың зейнетақы жинақтарының бір бөлігін </w:t>
      </w:r>
      <w:r w:rsidR="00DB190F">
        <w:rPr>
          <w:rFonts w:ascii="Times New Roman" w:hAnsi="Times New Roman"/>
          <w:sz w:val="24"/>
          <w:szCs w:val="24"/>
          <w:lang w:val="kk-KZ"/>
        </w:rPr>
        <w:t>ИПБ</w:t>
      </w:r>
      <w:r w:rsidR="00DB190F" w:rsidRPr="00DB190F">
        <w:rPr>
          <w:rFonts w:ascii="Times New Roman" w:hAnsi="Times New Roman"/>
          <w:sz w:val="24"/>
          <w:szCs w:val="24"/>
          <w:lang w:val="kk-KZ"/>
        </w:rPr>
        <w:t xml:space="preserve"> сенімгерлік басқару</w:t>
      </w:r>
      <w:r w:rsidR="00DB190F">
        <w:rPr>
          <w:rFonts w:ascii="Times New Roman" w:hAnsi="Times New Roman"/>
          <w:sz w:val="24"/>
          <w:szCs w:val="24"/>
          <w:lang w:val="kk-KZ"/>
        </w:rPr>
        <w:t>ын</w:t>
      </w:r>
      <w:r w:rsidR="00DB190F" w:rsidRPr="00DB190F">
        <w:rPr>
          <w:rFonts w:ascii="Times New Roman" w:hAnsi="Times New Roman"/>
          <w:sz w:val="24"/>
          <w:szCs w:val="24"/>
          <w:lang w:val="kk-KZ"/>
        </w:rPr>
        <w:t>а аударуға 38,7 мың өтініші қабылданды, оның басым бөлігі – электрондық форматта.</w:t>
      </w:r>
    </w:p>
    <w:p w14:paraId="161A7626" w14:textId="291BC6D9" w:rsidR="00DA0033" w:rsidRPr="00D916E8" w:rsidRDefault="00DB190F" w:rsidP="00DA0033">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lastRenderedPageBreak/>
        <w:t>Есепті кезең ішінде</w:t>
      </w:r>
      <w:r w:rsidR="00DA0033" w:rsidRPr="00D916E8">
        <w:rPr>
          <w:rFonts w:ascii="Times New Roman" w:hAnsi="Times New Roman"/>
          <w:sz w:val="24"/>
          <w:szCs w:val="24"/>
          <w:lang w:val="kk-KZ"/>
        </w:rPr>
        <w:t xml:space="preserve"> деректемелерді өзгертуге </w:t>
      </w:r>
      <w:r w:rsidR="00AE15B9">
        <w:rPr>
          <w:rFonts w:ascii="Times New Roman" w:hAnsi="Times New Roman"/>
          <w:sz w:val="24"/>
          <w:szCs w:val="24"/>
          <w:lang w:val="kk-KZ"/>
        </w:rPr>
        <w:t>46,</w:t>
      </w:r>
      <w:r>
        <w:rPr>
          <w:rFonts w:ascii="Times New Roman" w:hAnsi="Times New Roman"/>
          <w:sz w:val="24"/>
          <w:szCs w:val="24"/>
          <w:lang w:val="kk-KZ"/>
        </w:rPr>
        <w:t>7</w:t>
      </w:r>
      <w:r w:rsidR="00DA0033" w:rsidRPr="00D916E8">
        <w:rPr>
          <w:rFonts w:ascii="Times New Roman" w:hAnsi="Times New Roman"/>
          <w:sz w:val="24"/>
          <w:szCs w:val="24"/>
          <w:lang w:val="kk-KZ"/>
        </w:rPr>
        <w:t xml:space="preserve"> мың өтініш қабылданды. Оның </w:t>
      </w:r>
      <w:r w:rsidR="00AE15B9">
        <w:rPr>
          <w:rFonts w:ascii="Times New Roman" w:hAnsi="Times New Roman"/>
          <w:sz w:val="24"/>
          <w:szCs w:val="24"/>
          <w:lang w:val="kk-KZ"/>
        </w:rPr>
        <w:t>44,</w:t>
      </w:r>
      <w:r>
        <w:rPr>
          <w:rFonts w:ascii="Times New Roman" w:hAnsi="Times New Roman"/>
          <w:sz w:val="24"/>
          <w:szCs w:val="24"/>
          <w:lang w:val="kk-KZ"/>
        </w:rPr>
        <w:t>0</w:t>
      </w:r>
      <w:r w:rsidR="00DA0033" w:rsidRPr="00D916E8">
        <w:rPr>
          <w:rFonts w:ascii="Times New Roman" w:hAnsi="Times New Roman"/>
          <w:sz w:val="24"/>
          <w:szCs w:val="24"/>
          <w:lang w:val="kk-KZ"/>
        </w:rPr>
        <w:t xml:space="preserve"> мыңы Қордың кеңселерінде орындалды.  </w:t>
      </w:r>
    </w:p>
    <w:p w14:paraId="10335065" w14:textId="0300587E"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E15B9">
        <w:rPr>
          <w:rFonts w:ascii="Times New Roman" w:hAnsi="Times New Roman"/>
          <w:sz w:val="24"/>
          <w:szCs w:val="24"/>
          <w:lang w:val="kk-KZ"/>
        </w:rPr>
        <w:t>25,</w:t>
      </w:r>
      <w:r w:rsidR="00DB190F">
        <w:rPr>
          <w:rFonts w:ascii="Times New Roman" w:hAnsi="Times New Roman"/>
          <w:sz w:val="24"/>
          <w:szCs w:val="24"/>
          <w:lang w:val="kk-KZ"/>
        </w:rPr>
        <w:t>1</w:t>
      </w:r>
      <w:r w:rsidRPr="00D916E8">
        <w:rPr>
          <w:rFonts w:ascii="Times New Roman" w:hAnsi="Times New Roman"/>
          <w:sz w:val="24"/>
          <w:szCs w:val="24"/>
          <w:lang w:val="kk-KZ"/>
        </w:rPr>
        <w:t xml:space="preserve"> мың көшпелі таныстырылым өткізіліп, оған </w:t>
      </w:r>
      <w:r w:rsidR="00AE15B9">
        <w:rPr>
          <w:rFonts w:ascii="Times New Roman" w:hAnsi="Times New Roman"/>
          <w:sz w:val="24"/>
          <w:szCs w:val="24"/>
          <w:lang w:val="kk-KZ"/>
        </w:rPr>
        <w:t>505,</w:t>
      </w:r>
      <w:r w:rsidR="00DB190F">
        <w:rPr>
          <w:rFonts w:ascii="Times New Roman" w:hAnsi="Times New Roman"/>
          <w:sz w:val="24"/>
          <w:szCs w:val="24"/>
          <w:lang w:val="kk-KZ"/>
        </w:rPr>
        <w:t>1</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E15B9">
        <w:rPr>
          <w:rFonts w:ascii="Times New Roman" w:hAnsi="Times New Roman"/>
          <w:sz w:val="24"/>
          <w:szCs w:val="24"/>
          <w:lang w:val="kk-KZ"/>
        </w:rPr>
        <w:t>17,</w:t>
      </w:r>
      <w:r w:rsidR="00DB190F">
        <w:rPr>
          <w:rFonts w:ascii="Times New Roman" w:hAnsi="Times New Roman"/>
          <w:sz w:val="24"/>
          <w:szCs w:val="24"/>
          <w:lang w:val="kk-KZ"/>
        </w:rPr>
        <w:t>0</w:t>
      </w:r>
      <w:r w:rsidRPr="00D916E8">
        <w:rPr>
          <w:rFonts w:ascii="Times New Roman" w:hAnsi="Times New Roman"/>
          <w:sz w:val="24"/>
          <w:szCs w:val="24"/>
          <w:lang w:val="kk-KZ"/>
        </w:rPr>
        <w:t xml:space="preserve"> мың материал жарияланды.</w:t>
      </w:r>
    </w:p>
    <w:p w14:paraId="1B9FFC33" w14:textId="54949C3E"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DB190F">
        <w:rPr>
          <w:rFonts w:ascii="Times New Roman" w:hAnsi="Times New Roman"/>
          <w:sz w:val="24"/>
          <w:szCs w:val="24"/>
          <w:lang w:val="kk-KZ"/>
        </w:rPr>
        <w:t>192</w:t>
      </w:r>
      <w:r w:rsidRPr="00D916E8">
        <w:rPr>
          <w:rFonts w:ascii="Times New Roman" w:hAnsi="Times New Roman"/>
          <w:sz w:val="24"/>
          <w:szCs w:val="24"/>
          <w:lang w:val="kk-KZ"/>
        </w:rPr>
        <w:t>,5 мың өтініш түсті.</w:t>
      </w:r>
    </w:p>
    <w:p w14:paraId="639AEB45" w14:textId="77777777"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49409F7E" w14:textId="77777777" w:rsidR="00DA0033" w:rsidRPr="00D916E8" w:rsidRDefault="00DA0033" w:rsidP="00DA0033">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4F336E0D" w14:textId="77777777" w:rsidR="00DA0033" w:rsidRPr="00637A68" w:rsidRDefault="00DA0033" w:rsidP="00DA0033">
      <w:pPr>
        <w:spacing w:after="0" w:line="240" w:lineRule="auto"/>
        <w:ind w:firstLine="709"/>
        <w:jc w:val="center"/>
        <w:rPr>
          <w:rFonts w:ascii="Times New Roman" w:hAnsi="Times New Roman"/>
          <w:b/>
          <w:sz w:val="24"/>
          <w:szCs w:val="24"/>
          <w:lang w:val="kk-KZ"/>
        </w:rPr>
      </w:pPr>
    </w:p>
    <w:p w14:paraId="0311DB4B" w14:textId="77777777" w:rsidR="00DA0033" w:rsidRPr="00637A68" w:rsidRDefault="00DA0033" w:rsidP="00DA0033">
      <w:pPr>
        <w:spacing w:after="0" w:line="240" w:lineRule="auto"/>
        <w:jc w:val="both"/>
        <w:rPr>
          <w:rFonts w:ascii="Times New Roman" w:hAnsi="Times New Roman"/>
          <w:color w:val="000000"/>
          <w:sz w:val="20"/>
          <w:szCs w:val="20"/>
          <w:lang w:val="kk-KZ"/>
        </w:rPr>
      </w:pPr>
      <w:r w:rsidRPr="00637A6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637A6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637A68">
          <w:rPr>
            <w:rFonts w:ascii="Times New Roman" w:hAnsi="Times New Roman"/>
            <w:i/>
            <w:color w:val="001CAC"/>
            <w:sz w:val="20"/>
            <w:szCs w:val="20"/>
            <w:u w:val="single"/>
            <w:lang w:val="kk-KZ" w:eastAsia="ru-RU" w:bidi="hi-IN"/>
          </w:rPr>
          <w:t>www.enpf.kz</w:t>
        </w:r>
      </w:hyperlink>
      <w:r w:rsidRPr="00637A68">
        <w:rPr>
          <w:rFonts w:ascii="Times New Roman" w:hAnsi="Times New Roman"/>
          <w:i/>
          <w:color w:val="000000"/>
          <w:sz w:val="20"/>
          <w:szCs w:val="20"/>
          <w:lang w:val="kk-KZ" w:eastAsia="ru-RU" w:bidi="hi-IN"/>
        </w:rPr>
        <w:t xml:space="preserve"> сайтында).</w:t>
      </w:r>
      <w:r w:rsidRPr="00637A68">
        <w:rPr>
          <w:rFonts w:ascii="Times New Roman" w:hAnsi="Times New Roman"/>
          <w:color w:val="000000"/>
          <w:sz w:val="20"/>
          <w:szCs w:val="20"/>
          <w:lang w:val="kk-KZ"/>
        </w:rPr>
        <w:t xml:space="preserve"> </w:t>
      </w:r>
    </w:p>
    <w:p w14:paraId="5F16754E" w14:textId="77777777" w:rsidR="00DA0033" w:rsidRPr="00637A68" w:rsidRDefault="00DA0033" w:rsidP="00DA0033">
      <w:pPr>
        <w:spacing w:after="0" w:line="240" w:lineRule="auto"/>
        <w:ind w:firstLine="709"/>
        <w:jc w:val="both"/>
        <w:rPr>
          <w:rFonts w:ascii="Times New Roman" w:hAnsi="Times New Roman"/>
          <w:sz w:val="24"/>
          <w:szCs w:val="24"/>
          <w:lang w:val="kk-KZ"/>
        </w:rPr>
      </w:pPr>
    </w:p>
    <w:p w14:paraId="7BFF3118"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354403A9"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64BBCBF2"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5331F986" w14:textId="487CE1EE" w:rsidR="0088693A" w:rsidRPr="005738F6" w:rsidRDefault="0088693A" w:rsidP="007524F0">
      <w:pPr>
        <w:pStyle w:val="a5"/>
        <w:jc w:val="center"/>
        <w:rPr>
          <w:rFonts w:ascii="Times New Roman" w:hAnsi="Times New Roman"/>
          <w:b/>
          <w:color w:val="000000"/>
          <w:sz w:val="24"/>
          <w:szCs w:val="24"/>
          <w:lang w:val="kk-KZ"/>
        </w:rPr>
      </w:pPr>
    </w:p>
    <w:sectPr w:rsidR="0088693A" w:rsidRPr="005738F6"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A9A42" w14:textId="77777777" w:rsidR="00DE5910" w:rsidRDefault="00DE5910" w:rsidP="005E4B51">
      <w:pPr>
        <w:spacing w:after="0" w:line="240" w:lineRule="auto"/>
      </w:pPr>
      <w:r>
        <w:separator/>
      </w:r>
    </w:p>
  </w:endnote>
  <w:endnote w:type="continuationSeparator" w:id="0">
    <w:p w14:paraId="1E7E1823" w14:textId="77777777" w:rsidR="00DE5910" w:rsidRDefault="00DE591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8D8EF" w14:textId="77777777" w:rsidR="00DA0033" w:rsidRPr="002A3BE9" w:rsidRDefault="00DA0033" w:rsidP="00DA0033">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p w14:paraId="6ABA57A8" w14:textId="5F4333D8" w:rsidR="00464AE8" w:rsidRPr="00DA0033" w:rsidRDefault="00464AE8" w:rsidP="00DA0033">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C094E" w14:textId="77777777" w:rsidR="00DE5910" w:rsidRDefault="00DE5910" w:rsidP="005E4B51">
      <w:pPr>
        <w:spacing w:after="0" w:line="240" w:lineRule="auto"/>
      </w:pPr>
      <w:r>
        <w:separator/>
      </w:r>
    </w:p>
  </w:footnote>
  <w:footnote w:type="continuationSeparator" w:id="0">
    <w:p w14:paraId="098137FE" w14:textId="77777777" w:rsidR="00DE5910" w:rsidRDefault="00DE5910"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86093" w14:textId="77777777" w:rsidR="00DA0033" w:rsidRDefault="000007D7" w:rsidP="00DA0033">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DA0033">
      <w:rPr>
        <w:rFonts w:ascii="Times New Roman" w:hAnsi="Times New Roman"/>
        <w:sz w:val="24"/>
        <w:szCs w:val="24"/>
        <w:lang w:val="kk-KZ"/>
      </w:rPr>
      <w:t>БАҚ-пен байланыс</w:t>
    </w:r>
    <w:r w:rsidR="00DA0033" w:rsidRPr="00197A68">
      <w:rPr>
        <w:rFonts w:ascii="Times New Roman" w:hAnsi="Times New Roman"/>
        <w:sz w:val="24"/>
        <w:szCs w:val="24"/>
      </w:rPr>
      <w:t xml:space="preserve">: </w:t>
    </w:r>
    <w:hyperlink r:id="rId2" w:history="1">
      <w:r w:rsidR="00DA0033" w:rsidRPr="008137CF">
        <w:rPr>
          <w:rStyle w:val="a7"/>
          <w:rFonts w:ascii="Times New Roman" w:hAnsi="Times New Roman"/>
          <w:sz w:val="24"/>
          <w:szCs w:val="24"/>
        </w:rPr>
        <w:t>press@enpf.kz</w:t>
      </w:r>
    </w:hyperlink>
  </w:p>
  <w:p w14:paraId="1D1DD39A" w14:textId="77777777" w:rsidR="00DA0033" w:rsidRPr="00C173A5" w:rsidRDefault="00DA0033" w:rsidP="00DA0033">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Pr="00C173A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173A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173A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173A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173A5">
      <w:rPr>
        <w:rFonts w:ascii="Times New Roman" w:hAnsi="Times New Roman"/>
        <w:sz w:val="24"/>
        <w:szCs w:val="24"/>
        <w:lang w:val="en-US" w:eastAsia="ru-RU"/>
      </w:rPr>
      <w:t xml:space="preserve"> </w:t>
    </w:r>
  </w:p>
  <w:p w14:paraId="1C4B7983" w14:textId="77777777" w:rsidR="00DA0033" w:rsidRPr="00B23835" w:rsidRDefault="00DA0033" w:rsidP="00DA0033">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1A736863" w:rsidR="00464AE8" w:rsidRDefault="000007D7" w:rsidP="00DA0033">
    <w:pPr>
      <w:spacing w:after="0" w:line="240" w:lineRule="auto"/>
      <w:jc w:val="right"/>
    </w:pPr>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DA003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A003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A003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A00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A00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DA0033">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3A7A"/>
    <w:rsid w:val="0006579F"/>
    <w:rsid w:val="00066B19"/>
    <w:rsid w:val="0007059E"/>
    <w:rsid w:val="0007063E"/>
    <w:rsid w:val="000715A6"/>
    <w:rsid w:val="000727FD"/>
    <w:rsid w:val="00072982"/>
    <w:rsid w:val="00072D14"/>
    <w:rsid w:val="00074864"/>
    <w:rsid w:val="0008680B"/>
    <w:rsid w:val="00086F5D"/>
    <w:rsid w:val="00087078"/>
    <w:rsid w:val="00090AA9"/>
    <w:rsid w:val="000925FA"/>
    <w:rsid w:val="000970AC"/>
    <w:rsid w:val="000972AB"/>
    <w:rsid w:val="00097B5E"/>
    <w:rsid w:val="000A0A7E"/>
    <w:rsid w:val="000A610C"/>
    <w:rsid w:val="000A7A17"/>
    <w:rsid w:val="000C5FF9"/>
    <w:rsid w:val="000C69B8"/>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70F"/>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93A83"/>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E7599"/>
    <w:rsid w:val="001F0BBC"/>
    <w:rsid w:val="001F10C9"/>
    <w:rsid w:val="001F5483"/>
    <w:rsid w:val="001F5A39"/>
    <w:rsid w:val="00210A33"/>
    <w:rsid w:val="00213FDB"/>
    <w:rsid w:val="00214F0E"/>
    <w:rsid w:val="002177CB"/>
    <w:rsid w:val="00217D35"/>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F1A10"/>
    <w:rsid w:val="002F23CA"/>
    <w:rsid w:val="002F3DC9"/>
    <w:rsid w:val="00300D07"/>
    <w:rsid w:val="00301CB0"/>
    <w:rsid w:val="0030300E"/>
    <w:rsid w:val="0030377A"/>
    <w:rsid w:val="003103EE"/>
    <w:rsid w:val="00310750"/>
    <w:rsid w:val="003111E3"/>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90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2D7B"/>
    <w:rsid w:val="00533B09"/>
    <w:rsid w:val="00533E59"/>
    <w:rsid w:val="005352F1"/>
    <w:rsid w:val="00535572"/>
    <w:rsid w:val="00535770"/>
    <w:rsid w:val="00536838"/>
    <w:rsid w:val="00536ED6"/>
    <w:rsid w:val="00540072"/>
    <w:rsid w:val="00544594"/>
    <w:rsid w:val="005445C7"/>
    <w:rsid w:val="005450C4"/>
    <w:rsid w:val="00547EF3"/>
    <w:rsid w:val="0055276F"/>
    <w:rsid w:val="00561A18"/>
    <w:rsid w:val="00561E16"/>
    <w:rsid w:val="00564641"/>
    <w:rsid w:val="00570A08"/>
    <w:rsid w:val="00571A80"/>
    <w:rsid w:val="00572110"/>
    <w:rsid w:val="005738F6"/>
    <w:rsid w:val="0057486E"/>
    <w:rsid w:val="005771B0"/>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2666"/>
    <w:rsid w:val="005F37E3"/>
    <w:rsid w:val="005F5049"/>
    <w:rsid w:val="005F63B5"/>
    <w:rsid w:val="005F70D1"/>
    <w:rsid w:val="005F7A6F"/>
    <w:rsid w:val="00601824"/>
    <w:rsid w:val="0060598C"/>
    <w:rsid w:val="00605CD7"/>
    <w:rsid w:val="0060788B"/>
    <w:rsid w:val="006115C6"/>
    <w:rsid w:val="00616B64"/>
    <w:rsid w:val="00616E53"/>
    <w:rsid w:val="00617F6F"/>
    <w:rsid w:val="0062270F"/>
    <w:rsid w:val="00622C41"/>
    <w:rsid w:val="00625051"/>
    <w:rsid w:val="00625201"/>
    <w:rsid w:val="00626CE6"/>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26BA"/>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54C7"/>
    <w:rsid w:val="00767EFA"/>
    <w:rsid w:val="007758A5"/>
    <w:rsid w:val="00780456"/>
    <w:rsid w:val="0078466D"/>
    <w:rsid w:val="00785778"/>
    <w:rsid w:val="007861A7"/>
    <w:rsid w:val="00786221"/>
    <w:rsid w:val="00786941"/>
    <w:rsid w:val="007928C1"/>
    <w:rsid w:val="00794D5C"/>
    <w:rsid w:val="007A3B43"/>
    <w:rsid w:val="007A64E7"/>
    <w:rsid w:val="007A6B9F"/>
    <w:rsid w:val="007A6BE2"/>
    <w:rsid w:val="007A6D64"/>
    <w:rsid w:val="007B1CD0"/>
    <w:rsid w:val="007B4DDA"/>
    <w:rsid w:val="007C09CE"/>
    <w:rsid w:val="007C09D1"/>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39BB"/>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5E6"/>
    <w:rsid w:val="008E0E30"/>
    <w:rsid w:val="008E2CBE"/>
    <w:rsid w:val="008F1C8B"/>
    <w:rsid w:val="008F3729"/>
    <w:rsid w:val="008F3B7E"/>
    <w:rsid w:val="008F5563"/>
    <w:rsid w:val="008F7DC6"/>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60E"/>
    <w:rsid w:val="00991625"/>
    <w:rsid w:val="00995B8A"/>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467"/>
    <w:rsid w:val="00A5468C"/>
    <w:rsid w:val="00A56E75"/>
    <w:rsid w:val="00A60DBA"/>
    <w:rsid w:val="00A62A32"/>
    <w:rsid w:val="00A62D85"/>
    <w:rsid w:val="00A64848"/>
    <w:rsid w:val="00A65FAE"/>
    <w:rsid w:val="00A74CA7"/>
    <w:rsid w:val="00A754EF"/>
    <w:rsid w:val="00A7558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D4B08"/>
    <w:rsid w:val="00AE15B9"/>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320F9"/>
    <w:rsid w:val="00C3495F"/>
    <w:rsid w:val="00C35BBD"/>
    <w:rsid w:val="00C36395"/>
    <w:rsid w:val="00C366D1"/>
    <w:rsid w:val="00C37A29"/>
    <w:rsid w:val="00C40359"/>
    <w:rsid w:val="00C42C7F"/>
    <w:rsid w:val="00C43293"/>
    <w:rsid w:val="00C542AC"/>
    <w:rsid w:val="00C55E9F"/>
    <w:rsid w:val="00C57594"/>
    <w:rsid w:val="00C57E6A"/>
    <w:rsid w:val="00C60FD3"/>
    <w:rsid w:val="00C61E2A"/>
    <w:rsid w:val="00C61FD1"/>
    <w:rsid w:val="00C6570A"/>
    <w:rsid w:val="00C67EAA"/>
    <w:rsid w:val="00C70B46"/>
    <w:rsid w:val="00C721FE"/>
    <w:rsid w:val="00C73C90"/>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48E"/>
    <w:rsid w:val="00CC1684"/>
    <w:rsid w:val="00CC2FBD"/>
    <w:rsid w:val="00CC5B59"/>
    <w:rsid w:val="00CD2555"/>
    <w:rsid w:val="00CD2746"/>
    <w:rsid w:val="00CE1B0E"/>
    <w:rsid w:val="00CE1C34"/>
    <w:rsid w:val="00CE3DA2"/>
    <w:rsid w:val="00CE6BCC"/>
    <w:rsid w:val="00CF4185"/>
    <w:rsid w:val="00CF4B77"/>
    <w:rsid w:val="00CF6316"/>
    <w:rsid w:val="00CF66E6"/>
    <w:rsid w:val="00CF7B96"/>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033"/>
    <w:rsid w:val="00DA088C"/>
    <w:rsid w:val="00DA5D56"/>
    <w:rsid w:val="00DA6379"/>
    <w:rsid w:val="00DA6E9C"/>
    <w:rsid w:val="00DA73B9"/>
    <w:rsid w:val="00DB0181"/>
    <w:rsid w:val="00DB1383"/>
    <w:rsid w:val="00DB190F"/>
    <w:rsid w:val="00DB379A"/>
    <w:rsid w:val="00DB47BC"/>
    <w:rsid w:val="00DB4EC2"/>
    <w:rsid w:val="00DB5501"/>
    <w:rsid w:val="00DB6957"/>
    <w:rsid w:val="00DC1A4E"/>
    <w:rsid w:val="00DC6363"/>
    <w:rsid w:val="00DD1CBE"/>
    <w:rsid w:val="00DD381B"/>
    <w:rsid w:val="00DD4CEE"/>
    <w:rsid w:val="00DE07F1"/>
    <w:rsid w:val="00DE580E"/>
    <w:rsid w:val="00DE5910"/>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B2C49"/>
    <w:rsid w:val="00EC0E68"/>
    <w:rsid w:val="00EC1031"/>
    <w:rsid w:val="00EC2BD4"/>
    <w:rsid w:val="00EC47C0"/>
    <w:rsid w:val="00EC66B4"/>
    <w:rsid w:val="00EC6F76"/>
    <w:rsid w:val="00ED5FE3"/>
    <w:rsid w:val="00ED7C1E"/>
    <w:rsid w:val="00EE03DE"/>
    <w:rsid w:val="00EE0C1E"/>
    <w:rsid w:val="00EE13B1"/>
    <w:rsid w:val="00EE2A05"/>
    <w:rsid w:val="00EE4023"/>
    <w:rsid w:val="00EE485E"/>
    <w:rsid w:val="00EF0C94"/>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0F28"/>
    <w:rsid w:val="00FA3E79"/>
    <w:rsid w:val="00FA40BB"/>
    <w:rsid w:val="00FA4755"/>
    <w:rsid w:val="00FA4A41"/>
    <w:rsid w:val="00FA7A10"/>
    <w:rsid w:val="00FB0020"/>
    <w:rsid w:val="00FB4565"/>
    <w:rsid w:val="00FB47F5"/>
    <w:rsid w:val="00FB5BFB"/>
    <w:rsid w:val="00FB62C0"/>
    <w:rsid w:val="00FB7826"/>
    <w:rsid w:val="00FC10B0"/>
    <w:rsid w:val="00FC7450"/>
    <w:rsid w:val="00FC7BF8"/>
    <w:rsid w:val="00FC7CAB"/>
    <w:rsid w:val="00FD20A1"/>
    <w:rsid w:val="00FE46C0"/>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8347">
      <w:bodyDiv w:val="1"/>
      <w:marLeft w:val="0"/>
      <w:marRight w:val="0"/>
      <w:marTop w:val="0"/>
      <w:marBottom w:val="0"/>
      <w:divBdr>
        <w:top w:val="none" w:sz="0" w:space="0" w:color="auto"/>
        <w:left w:val="none" w:sz="0" w:space="0" w:color="auto"/>
        <w:bottom w:val="none" w:sz="0" w:space="0" w:color="auto"/>
        <w:right w:val="none" w:sz="0" w:space="0" w:color="auto"/>
      </w:divBdr>
    </w:div>
    <w:div w:id="213352233">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62441092">
      <w:bodyDiv w:val="1"/>
      <w:marLeft w:val="0"/>
      <w:marRight w:val="0"/>
      <w:marTop w:val="0"/>
      <w:marBottom w:val="0"/>
      <w:divBdr>
        <w:top w:val="none" w:sz="0" w:space="0" w:color="auto"/>
        <w:left w:val="none" w:sz="0" w:space="0" w:color="auto"/>
        <w:bottom w:val="none" w:sz="0" w:space="0" w:color="auto"/>
        <w:right w:val="none" w:sz="0" w:space="0" w:color="auto"/>
      </w:divBdr>
    </w:div>
    <w:div w:id="86163038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20006730">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796677044">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59868462">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967</Words>
  <Characters>5517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User</cp:lastModifiedBy>
  <cp:revision>2</cp:revision>
  <dcterms:created xsi:type="dcterms:W3CDTF">2026-07-20T10:43:00Z</dcterms:created>
  <dcterms:modified xsi:type="dcterms:W3CDTF">2026-07-20T10:43:00Z</dcterms:modified>
</cp:coreProperties>
</file>