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DC6B2" w14:textId="0F9FD14E" w:rsidR="0024158F" w:rsidRDefault="0024158F" w:rsidP="00D70526">
      <w:pPr>
        <w:pStyle w:val="a3"/>
        <w:spacing w:before="269" w:beforeAutospacing="0" w:after="269" w:afterAutospacing="0"/>
        <w:jc w:val="both"/>
        <w:rPr>
          <w:rStyle w:val="a4"/>
          <w:rFonts w:ascii="Arial" w:hAnsi="Arial" w:cs="Arial"/>
          <w:color w:val="151515"/>
          <w:sz w:val="26"/>
          <w:szCs w:val="26"/>
        </w:rPr>
      </w:pPr>
      <w:r w:rsidRPr="0024158F">
        <w:rPr>
          <w:rFonts w:ascii="Arial" w:hAnsi="Arial" w:cs="Arial"/>
          <w:b/>
          <w:bCs/>
          <w:sz w:val="27"/>
          <w:szCs w:val="27"/>
          <w:shd w:val="clear" w:color="auto" w:fill="FFFFFF"/>
          <w:lang w:val="kk-KZ"/>
        </w:rPr>
        <w:t>"</w:t>
      </w:r>
      <w:r w:rsidR="00AB4D8E" w:rsidRPr="00AB4D8E">
        <w:rPr>
          <w:rFonts w:ascii="Arial" w:hAnsi="Arial" w:cs="Arial"/>
          <w:b/>
          <w:bCs/>
          <w:sz w:val="27"/>
          <w:szCs w:val="27"/>
          <w:shd w:val="clear" w:color="auto" w:fill="FFFFFF"/>
          <w:lang w:val="kk-KZ"/>
        </w:rPr>
        <w:t>Балқаш қаласының мәдениет және тілдерді дамыту бөлімі</w:t>
      </w:r>
      <w:r w:rsidRPr="0024158F">
        <w:rPr>
          <w:rFonts w:ascii="Arial" w:hAnsi="Arial" w:cs="Arial"/>
          <w:b/>
          <w:bCs/>
          <w:sz w:val="27"/>
          <w:szCs w:val="27"/>
          <w:shd w:val="clear" w:color="auto" w:fill="FFFFFF"/>
          <w:lang w:val="kk-KZ"/>
        </w:rPr>
        <w:t>" ММ бас маманы</w:t>
      </w:r>
      <w:r w:rsidR="00F16547" w:rsidRPr="004D23C9">
        <w:rPr>
          <w:rStyle w:val="a4"/>
          <w:rFonts w:ascii="Arial" w:hAnsi="Arial" w:cs="Arial"/>
          <w:color w:val="151515"/>
          <w:sz w:val="26"/>
          <w:szCs w:val="26"/>
        </w:rPr>
        <w:t xml:space="preserve"> (</w:t>
      </w:r>
      <w:proofErr w:type="spellStart"/>
      <w:r w:rsidR="00F16547" w:rsidRPr="004D23C9">
        <w:rPr>
          <w:rStyle w:val="a4"/>
          <w:rFonts w:ascii="Arial" w:hAnsi="Arial" w:cs="Arial"/>
          <w:color w:val="151515"/>
          <w:sz w:val="26"/>
          <w:szCs w:val="26"/>
        </w:rPr>
        <w:t>санаты</w:t>
      </w:r>
      <w:proofErr w:type="spellEnd"/>
      <w:r w:rsidR="00F16547" w:rsidRPr="004D23C9">
        <w:rPr>
          <w:rStyle w:val="a4"/>
          <w:rFonts w:ascii="Arial" w:hAnsi="Arial" w:cs="Arial"/>
          <w:color w:val="151515"/>
          <w:sz w:val="26"/>
          <w:szCs w:val="26"/>
        </w:rPr>
        <w:t xml:space="preserve"> </w:t>
      </w:r>
      <w:r w:rsidR="00AB4D8E" w:rsidRPr="00AB4D8E">
        <w:rPr>
          <w:rStyle w:val="a4"/>
          <w:rFonts w:ascii="Arial" w:hAnsi="Arial" w:cs="Arial"/>
          <w:color w:val="151515"/>
          <w:sz w:val="26"/>
          <w:szCs w:val="26"/>
        </w:rPr>
        <w:t>E-R-4</w:t>
      </w:r>
      <w:r w:rsidR="009777A5" w:rsidRPr="004D23C9">
        <w:rPr>
          <w:rStyle w:val="a4"/>
          <w:rFonts w:ascii="Arial" w:hAnsi="Arial" w:cs="Arial"/>
          <w:color w:val="151515"/>
          <w:sz w:val="26"/>
          <w:szCs w:val="26"/>
          <w:lang w:val="kk-KZ"/>
        </w:rPr>
        <w:t>,</w:t>
      </w:r>
      <w:r w:rsidR="00F16547" w:rsidRPr="004D23C9">
        <w:rPr>
          <w:rStyle w:val="a4"/>
          <w:rFonts w:ascii="Arial" w:hAnsi="Arial" w:cs="Arial"/>
          <w:color w:val="151515"/>
          <w:sz w:val="26"/>
          <w:szCs w:val="26"/>
        </w:rPr>
        <w:t xml:space="preserve"> №1-</w:t>
      </w:r>
      <w:r w:rsidR="009E0F85">
        <w:rPr>
          <w:rStyle w:val="a4"/>
          <w:rFonts w:ascii="Arial" w:hAnsi="Arial" w:cs="Arial"/>
          <w:color w:val="151515"/>
          <w:sz w:val="26"/>
          <w:szCs w:val="26"/>
          <w:lang w:val="kk-KZ"/>
        </w:rPr>
        <w:t>2</w:t>
      </w:r>
      <w:r w:rsidR="009965C7" w:rsidRPr="004D23C9">
        <w:rPr>
          <w:rStyle w:val="a4"/>
          <w:rFonts w:ascii="Arial" w:hAnsi="Arial" w:cs="Arial"/>
          <w:color w:val="151515"/>
          <w:sz w:val="26"/>
          <w:szCs w:val="26"/>
        </w:rPr>
        <w:t xml:space="preserve">) </w:t>
      </w:r>
    </w:p>
    <w:p w14:paraId="6821212D" w14:textId="6E1744F8" w:rsidR="00F16547" w:rsidRPr="00D70526" w:rsidRDefault="00F16547" w:rsidP="00D70526">
      <w:pPr>
        <w:pStyle w:val="a3"/>
        <w:spacing w:before="269" w:beforeAutospacing="0" w:after="269" w:afterAutospacing="0"/>
        <w:jc w:val="both"/>
        <w:rPr>
          <w:rFonts w:ascii="Arial" w:hAnsi="Arial" w:cs="Arial"/>
          <w:b/>
          <w:bCs/>
          <w:color w:val="151515"/>
          <w:sz w:val="26"/>
          <w:szCs w:val="26"/>
          <w:lang w:val="kk-KZ"/>
        </w:rPr>
      </w:pP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5A02A30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жалпы конкурс туралы хабарландыру</w:t>
      </w:r>
    </w:p>
    <w:p w14:paraId="3235EC2F"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Балқаш қаласы әкімінің аппараты</w:t>
      </w:r>
    </w:p>
    <w:p w14:paraId="59B2A55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Конкурс туралы ақпарат</w:t>
      </w:r>
    </w:p>
    <w:p w14:paraId="357D9B0D" w14:textId="5ABFA964" w:rsidR="004D23C9" w:rsidRPr="003528E2" w:rsidRDefault="00F16547" w:rsidP="00F16547">
      <w:pPr>
        <w:pStyle w:val="a3"/>
        <w:spacing w:before="269" w:beforeAutospacing="0" w:after="269" w:afterAutospacing="0"/>
        <w:rPr>
          <w:rFonts w:ascii="Arial" w:hAnsi="Arial" w:cs="Arial"/>
          <w:sz w:val="26"/>
          <w:szCs w:val="26"/>
          <w:shd w:val="clear" w:color="auto" w:fill="FFFFFF"/>
          <w:lang w:val="kk-KZ"/>
        </w:rPr>
      </w:pPr>
      <w:r w:rsidRPr="004D23C9">
        <w:rPr>
          <w:rFonts w:ascii="Arial" w:hAnsi="Arial" w:cs="Arial"/>
          <w:color w:val="151515"/>
          <w:sz w:val="26"/>
          <w:szCs w:val="26"/>
          <w:lang w:val="kk-KZ"/>
        </w:rPr>
        <w:t>Құжаттарды қабылдау мерзімі</w:t>
      </w:r>
      <w:r w:rsidRPr="003528E2">
        <w:rPr>
          <w:rFonts w:ascii="Arial" w:hAnsi="Arial" w:cs="Arial"/>
          <w:sz w:val="26"/>
          <w:szCs w:val="26"/>
          <w:lang w:val="kk-KZ"/>
        </w:rPr>
        <w:t xml:space="preserve">: </w:t>
      </w:r>
      <w:r w:rsidR="0024158F">
        <w:rPr>
          <w:rFonts w:ascii="Arial" w:hAnsi="Arial" w:cs="Arial"/>
          <w:bCs/>
          <w:sz w:val="26"/>
          <w:szCs w:val="26"/>
          <w:shd w:val="clear" w:color="auto" w:fill="FFFFFF"/>
          <w:lang w:val="kk-KZ"/>
        </w:rPr>
        <w:t>09</w:t>
      </w:r>
      <w:r w:rsidR="004D23C9"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004D23C9" w:rsidRPr="003528E2">
        <w:rPr>
          <w:rFonts w:ascii="Arial" w:hAnsi="Arial" w:cs="Arial"/>
          <w:bCs/>
          <w:sz w:val="26"/>
          <w:szCs w:val="26"/>
          <w:shd w:val="clear" w:color="auto" w:fill="FFFFFF"/>
          <w:lang w:val="kk-KZ"/>
        </w:rPr>
        <w:t xml:space="preserve">.2026 - </w:t>
      </w:r>
      <w:r w:rsidR="0024158F">
        <w:rPr>
          <w:rFonts w:ascii="Arial" w:hAnsi="Arial" w:cs="Arial"/>
          <w:bCs/>
          <w:sz w:val="26"/>
          <w:szCs w:val="26"/>
          <w:shd w:val="clear" w:color="auto" w:fill="FFFFFF"/>
          <w:lang w:val="kk-KZ"/>
        </w:rPr>
        <w:t>12</w:t>
      </w:r>
      <w:r w:rsidR="004D23C9"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004D23C9" w:rsidRPr="003528E2">
        <w:rPr>
          <w:rFonts w:ascii="Arial" w:hAnsi="Arial" w:cs="Arial"/>
          <w:bCs/>
          <w:sz w:val="26"/>
          <w:szCs w:val="26"/>
          <w:shd w:val="clear" w:color="auto" w:fill="FFFFFF"/>
          <w:lang w:val="kk-KZ"/>
        </w:rPr>
        <w:t>.2026</w:t>
      </w:r>
    </w:p>
    <w:p w14:paraId="2EB20E27" w14:textId="2B4444FB" w:rsidR="004D23C9"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
          <w:bCs/>
          <w:sz w:val="26"/>
          <w:szCs w:val="26"/>
          <w:shd w:val="clear" w:color="auto" w:fill="F7FAFB"/>
          <w:lang w:val="kk-KZ"/>
        </w:rPr>
        <w:t xml:space="preserve">ЖҚБ нәтижелері бойынша ТОП-5 (рейтинг есебі сағат 23:00-ден кейін жүргізіледі) </w:t>
      </w:r>
      <w:r w:rsidR="0024158F">
        <w:rPr>
          <w:rFonts w:ascii="Arial" w:hAnsi="Arial" w:cs="Arial"/>
          <w:bCs/>
          <w:sz w:val="26"/>
          <w:szCs w:val="26"/>
          <w:shd w:val="clear" w:color="auto" w:fill="FFFFFF"/>
          <w:lang w:val="kk-KZ"/>
        </w:rPr>
        <w:t>13</w:t>
      </w:r>
      <w:r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Pr="003528E2">
        <w:rPr>
          <w:rFonts w:ascii="Arial" w:hAnsi="Arial" w:cs="Arial"/>
          <w:bCs/>
          <w:sz w:val="26"/>
          <w:szCs w:val="26"/>
          <w:shd w:val="clear" w:color="auto" w:fill="FFFFFF"/>
          <w:lang w:val="kk-KZ"/>
        </w:rPr>
        <w:t>.2026</w:t>
      </w:r>
    </w:p>
    <w:p w14:paraId="7FD5AC21" w14:textId="682803EB" w:rsidR="00F16547"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Cs/>
          <w:sz w:val="26"/>
          <w:szCs w:val="26"/>
          <w:shd w:val="clear" w:color="auto" w:fill="F7FAFB"/>
          <w:lang w:val="kk-KZ"/>
        </w:rPr>
        <w:t>Практикалық бағалау</w:t>
      </w:r>
      <w:r w:rsidR="00F16547" w:rsidRPr="003528E2">
        <w:rPr>
          <w:rFonts w:ascii="Arial" w:hAnsi="Arial" w:cs="Arial"/>
          <w:sz w:val="26"/>
          <w:szCs w:val="26"/>
          <w:lang w:val="kk-KZ"/>
        </w:rPr>
        <w:t xml:space="preserve">: </w:t>
      </w:r>
      <w:r w:rsidR="0024158F">
        <w:rPr>
          <w:rFonts w:ascii="Arial" w:hAnsi="Arial" w:cs="Arial"/>
          <w:bCs/>
          <w:sz w:val="26"/>
          <w:szCs w:val="26"/>
          <w:shd w:val="clear" w:color="auto" w:fill="FFFFFF"/>
          <w:lang w:val="kk-KZ"/>
        </w:rPr>
        <w:t>14</w:t>
      </w:r>
      <w:r w:rsidRPr="003528E2">
        <w:rPr>
          <w:rFonts w:ascii="Arial" w:hAnsi="Arial" w:cs="Arial"/>
          <w:bCs/>
          <w:sz w:val="26"/>
          <w:szCs w:val="26"/>
          <w:shd w:val="clear" w:color="auto" w:fill="FFFFFF"/>
          <w:lang w:val="kk-KZ"/>
        </w:rPr>
        <w:t>.</w:t>
      </w:r>
      <w:r w:rsidR="009E0F85">
        <w:rPr>
          <w:rFonts w:ascii="Arial" w:hAnsi="Arial" w:cs="Arial"/>
          <w:bCs/>
          <w:sz w:val="26"/>
          <w:szCs w:val="26"/>
          <w:shd w:val="clear" w:color="auto" w:fill="FFFFFF"/>
          <w:lang w:val="kk-KZ"/>
        </w:rPr>
        <w:t>10</w:t>
      </w:r>
      <w:r w:rsidRPr="003528E2">
        <w:rPr>
          <w:rFonts w:ascii="Arial" w:hAnsi="Arial" w:cs="Arial"/>
          <w:bCs/>
          <w:sz w:val="26"/>
          <w:szCs w:val="26"/>
          <w:shd w:val="clear" w:color="auto" w:fill="FFFFFF"/>
          <w:lang w:val="kk-KZ"/>
        </w:rPr>
        <w:t>.2026</w:t>
      </w:r>
    </w:p>
    <w:p w14:paraId="43397682"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Анықтама телефоны: 8(71036) 43106</w:t>
      </w:r>
    </w:p>
    <w:p w14:paraId="0E843145" w14:textId="29869DDC" w:rsidR="00F16547" w:rsidRPr="004D23C9" w:rsidRDefault="00AB4D8E" w:rsidP="00F16547">
      <w:pPr>
        <w:pStyle w:val="a3"/>
        <w:spacing w:before="269" w:beforeAutospacing="0" w:after="269" w:afterAutospacing="0"/>
        <w:rPr>
          <w:rFonts w:ascii="Arial" w:hAnsi="Arial" w:cs="Arial"/>
          <w:color w:val="151515"/>
          <w:sz w:val="26"/>
          <w:szCs w:val="26"/>
          <w:lang w:val="kk-KZ"/>
        </w:rPr>
      </w:pPr>
      <w:r w:rsidRPr="00AB4D8E">
        <w:rPr>
          <w:rFonts w:ascii="Arial" w:hAnsi="Arial" w:cs="Arial"/>
          <w:color w:val="151515"/>
          <w:sz w:val="26"/>
          <w:szCs w:val="26"/>
          <w:lang w:val="kk-KZ"/>
        </w:rPr>
        <w:t>E-R-4</w:t>
      </w:r>
      <w:r w:rsidR="00F16547" w:rsidRPr="004D23C9">
        <w:rPr>
          <w:rFonts w:ascii="Arial" w:hAnsi="Arial" w:cs="Arial"/>
          <w:color w:val="151515"/>
          <w:sz w:val="26"/>
          <w:szCs w:val="26"/>
          <w:lang w:val="kk-KZ"/>
        </w:rPr>
        <w:t xml:space="preserve"> санат үш</w:t>
      </w:r>
      <w:r w:rsidR="004D23C9" w:rsidRPr="004D23C9">
        <w:rPr>
          <w:rFonts w:ascii="Arial" w:hAnsi="Arial" w:cs="Arial"/>
          <w:color w:val="151515"/>
          <w:sz w:val="26"/>
          <w:szCs w:val="26"/>
          <w:lang w:val="kk-KZ"/>
        </w:rPr>
        <w:t>ін орташа лауазымдық жалақы</w:t>
      </w:r>
      <w:r w:rsidR="00F16547" w:rsidRPr="004D23C9">
        <w:rPr>
          <w:rFonts w:ascii="Arial" w:hAnsi="Arial" w:cs="Arial"/>
          <w:color w:val="151515"/>
          <w:sz w:val="26"/>
          <w:szCs w:val="26"/>
          <w:lang w:val="kk-KZ"/>
        </w:rPr>
        <w:t xml:space="preserve">: </w:t>
      </w:r>
      <w:r w:rsidR="0024158F">
        <w:rPr>
          <w:rFonts w:ascii="Arial" w:hAnsi="Arial" w:cs="Arial"/>
          <w:b/>
          <w:bCs/>
          <w:color w:val="343A40"/>
          <w:shd w:val="clear" w:color="auto" w:fill="FFFFFF"/>
          <w:lang w:val="kk-KZ"/>
        </w:rPr>
        <w:t>282</w:t>
      </w:r>
      <w:r w:rsidR="000364B0" w:rsidRPr="000364B0">
        <w:rPr>
          <w:rFonts w:ascii="Arial" w:hAnsi="Arial" w:cs="Arial"/>
          <w:b/>
          <w:bCs/>
          <w:color w:val="343A40"/>
          <w:shd w:val="clear" w:color="auto" w:fill="FFFFFF"/>
          <w:lang w:val="kk-KZ"/>
        </w:rPr>
        <w:t>693 тг.</w:t>
      </w:r>
      <w:r w:rsidR="004D23C9" w:rsidRPr="004D23C9">
        <w:rPr>
          <w:rFonts w:ascii="Arial" w:hAnsi="Arial" w:cs="Arial"/>
          <w:b/>
          <w:bCs/>
          <w:color w:val="343A40"/>
          <w:sz w:val="26"/>
          <w:szCs w:val="26"/>
          <w:shd w:val="clear" w:color="auto" w:fill="FFFFFF"/>
          <w:lang w:val="kk-KZ"/>
        </w:rPr>
        <w:t xml:space="preserve"> </w:t>
      </w:r>
    </w:p>
    <w:p w14:paraId="0062E7F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(Лауазымдық жалақы нақты қызметкердің жұмыс</w:t>
      </w:r>
    </w:p>
    <w:p w14:paraId="6D6944D8"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байланысты хабарландыруда көрсетілгеннен өзгеше болуы мүмкін)</w:t>
      </w:r>
    </w:p>
    <w:p w14:paraId="7A82FE10"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Лауазым атауы:</w:t>
      </w:r>
    </w:p>
    <w:p w14:paraId="513576E7" w14:textId="05618230" w:rsidR="0024158F" w:rsidRDefault="0024158F" w:rsidP="003528E2">
      <w:pPr>
        <w:pStyle w:val="a3"/>
        <w:spacing w:before="269" w:beforeAutospacing="0" w:after="269" w:afterAutospacing="0"/>
        <w:jc w:val="both"/>
        <w:rPr>
          <w:rStyle w:val="a4"/>
          <w:rFonts w:ascii="Arial" w:hAnsi="Arial" w:cs="Arial"/>
          <w:color w:val="151515"/>
          <w:sz w:val="26"/>
          <w:szCs w:val="26"/>
          <w:lang w:val="kk-KZ"/>
        </w:rPr>
      </w:pPr>
      <w:r w:rsidRPr="0024158F">
        <w:rPr>
          <w:rFonts w:ascii="Arial" w:hAnsi="Arial" w:cs="Arial"/>
          <w:b/>
          <w:bCs/>
          <w:sz w:val="27"/>
          <w:szCs w:val="27"/>
          <w:shd w:val="clear" w:color="auto" w:fill="FFFFFF"/>
          <w:lang w:val="kk-KZ"/>
        </w:rPr>
        <w:t>"</w:t>
      </w:r>
      <w:r w:rsidR="00AB4D8E" w:rsidRPr="00AB4D8E">
        <w:rPr>
          <w:rFonts w:ascii="Arial" w:hAnsi="Arial" w:cs="Arial"/>
          <w:b/>
          <w:bCs/>
          <w:sz w:val="27"/>
          <w:szCs w:val="27"/>
          <w:shd w:val="clear" w:color="auto" w:fill="FFFFFF"/>
          <w:lang w:val="kk-KZ"/>
        </w:rPr>
        <w:t>Балқаш қаласының мәдениет және тілдерді дамыту бөлімі</w:t>
      </w:r>
      <w:r w:rsidRPr="0024158F">
        <w:rPr>
          <w:rFonts w:ascii="Arial" w:hAnsi="Arial" w:cs="Arial"/>
          <w:b/>
          <w:bCs/>
          <w:sz w:val="27"/>
          <w:szCs w:val="27"/>
          <w:shd w:val="clear" w:color="auto" w:fill="FFFFFF"/>
          <w:lang w:val="kk-KZ"/>
        </w:rPr>
        <w:t>" ММ бас маманы</w:t>
      </w:r>
      <w:r w:rsidRPr="0024158F">
        <w:rPr>
          <w:rStyle w:val="a4"/>
          <w:rFonts w:ascii="Arial" w:hAnsi="Arial" w:cs="Arial"/>
          <w:color w:val="151515"/>
          <w:sz w:val="26"/>
          <w:szCs w:val="26"/>
          <w:lang w:val="kk-KZ"/>
        </w:rPr>
        <w:t xml:space="preserve"> (санаты </w:t>
      </w:r>
      <w:r w:rsidR="00AB4D8E" w:rsidRPr="00AB4D8E">
        <w:rPr>
          <w:rStyle w:val="a4"/>
          <w:rFonts w:ascii="Arial" w:hAnsi="Arial" w:cs="Arial"/>
          <w:color w:val="151515"/>
          <w:sz w:val="26"/>
          <w:szCs w:val="26"/>
          <w:lang w:val="kk-KZ"/>
        </w:rPr>
        <w:t>E-R-4</w:t>
      </w:r>
      <w:r w:rsidRPr="004D23C9">
        <w:rPr>
          <w:rStyle w:val="a4"/>
          <w:rFonts w:ascii="Arial" w:hAnsi="Arial" w:cs="Arial"/>
          <w:color w:val="151515"/>
          <w:sz w:val="26"/>
          <w:szCs w:val="26"/>
          <w:lang w:val="kk-KZ"/>
        </w:rPr>
        <w:t>,</w:t>
      </w:r>
      <w:r w:rsidRPr="0024158F">
        <w:rPr>
          <w:rStyle w:val="a4"/>
          <w:rFonts w:ascii="Arial" w:hAnsi="Arial" w:cs="Arial"/>
          <w:color w:val="151515"/>
          <w:sz w:val="26"/>
          <w:szCs w:val="26"/>
          <w:lang w:val="kk-KZ"/>
        </w:rPr>
        <w:t xml:space="preserve"> №1-</w:t>
      </w:r>
      <w:r>
        <w:rPr>
          <w:rStyle w:val="a4"/>
          <w:rFonts w:ascii="Arial" w:hAnsi="Arial" w:cs="Arial"/>
          <w:color w:val="151515"/>
          <w:sz w:val="26"/>
          <w:szCs w:val="26"/>
          <w:lang w:val="kk-KZ"/>
        </w:rPr>
        <w:t>2</w:t>
      </w:r>
      <w:r w:rsidRPr="0024158F">
        <w:rPr>
          <w:rStyle w:val="a4"/>
          <w:rFonts w:ascii="Arial" w:hAnsi="Arial" w:cs="Arial"/>
          <w:color w:val="151515"/>
          <w:sz w:val="26"/>
          <w:szCs w:val="26"/>
          <w:lang w:val="kk-KZ"/>
        </w:rPr>
        <w:t>)</w:t>
      </w:r>
    </w:p>
    <w:p w14:paraId="0E1D64C2" w14:textId="53391DB4" w:rsidR="003528E2" w:rsidRPr="00D70526" w:rsidRDefault="003528E2" w:rsidP="003528E2">
      <w:pPr>
        <w:pStyle w:val="a3"/>
        <w:spacing w:before="269" w:beforeAutospacing="0" w:after="269" w:afterAutospacing="0"/>
        <w:jc w:val="both"/>
        <w:rPr>
          <w:rFonts w:ascii="Arial" w:hAnsi="Arial" w:cs="Arial"/>
          <w:b/>
          <w:bCs/>
          <w:color w:val="151515"/>
          <w:sz w:val="26"/>
          <w:szCs w:val="26"/>
          <w:lang w:val="kk-KZ"/>
        </w:rPr>
      </w:pPr>
      <w:r w:rsidRPr="003528E2">
        <w:rPr>
          <w:rStyle w:val="a4"/>
          <w:rFonts w:ascii="Arial" w:hAnsi="Arial" w:cs="Arial"/>
          <w:color w:val="151515"/>
          <w:sz w:val="26"/>
          <w:szCs w:val="26"/>
          <w:lang w:val="kk-KZ"/>
        </w:rPr>
        <w:t xml:space="preserve"> </w:t>
      </w: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225F593C" w14:textId="45882C75"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 xml:space="preserve"> (Лауазым мәртебесі: </w:t>
      </w:r>
      <w:r w:rsidR="00AB4D8E" w:rsidRPr="00AB4D8E">
        <w:rPr>
          <w:rFonts w:ascii="Arial" w:hAnsi="Arial" w:cs="Arial"/>
          <w:color w:val="151515"/>
          <w:sz w:val="26"/>
          <w:szCs w:val="26"/>
          <w:lang w:val="kk-KZ"/>
        </w:rPr>
        <w:t>уақытша бос</w:t>
      </w:r>
      <w:bookmarkStart w:id="0" w:name="_GoBack"/>
      <w:bookmarkEnd w:id="0"/>
      <w:r w:rsidRPr="004D23C9">
        <w:rPr>
          <w:rFonts w:ascii="Arial" w:hAnsi="Arial" w:cs="Arial"/>
          <w:color w:val="151515"/>
          <w:sz w:val="26"/>
          <w:szCs w:val="26"/>
          <w:lang w:val="kk-KZ"/>
        </w:rPr>
        <w:t>)</w:t>
      </w:r>
    </w:p>
    <w:p w14:paraId="3EEF1C14"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Функционалдық міндеттері</w:t>
      </w:r>
      <w:r w:rsidRPr="004D23C9">
        <w:rPr>
          <w:rFonts w:ascii="Arial" w:hAnsi="Arial" w:cs="Arial"/>
          <w:color w:val="151515"/>
          <w:sz w:val="26"/>
          <w:szCs w:val="26"/>
          <w:lang w:val="kk-KZ"/>
        </w:rPr>
        <w:t>:</w:t>
      </w:r>
    </w:p>
    <w:p w14:paraId="7649ACF9" w14:textId="70FEA428" w:rsidR="003528E2" w:rsidRPr="00AB4D8E" w:rsidRDefault="00AB4D8E" w:rsidP="00AB4D8E">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r w:rsidRPr="00AB4D8E">
        <w:rPr>
          <w:rFonts w:ascii="Arial" w:eastAsia="Times New Roman" w:hAnsi="Arial" w:cs="Arial"/>
          <w:color w:val="2B3038"/>
          <w:spacing w:val="0"/>
          <w:sz w:val="26"/>
          <w:szCs w:val="26"/>
          <w:lang w:val="kk-KZ" w:eastAsia="ru-RU"/>
        </w:rPr>
        <w:t xml:space="preserve">Қаладағы мәдениет мекемелерінде Қазақстан Республикасының «Мәдениет туралы» Заңының орындалуын бақылауды жүзеге асырады. Мәдениет саласында мемлекеттік саясатты жүзеге асырады. Қала деңгейінде ойын сауықтық, көпшілік мәдени ісшаралардың, байқаулардың және фестивальдердің өтуін ұйымдастырады. «Балқаш қаласының тарихи өлкетану мұражайы» КМҚК қызметтерін үйлестіреді. Тарихи және этнографиялық материалдарды жинау арқылы мұражайлық қорлардың дамуы мен сақталуын қамтамасыз етуге жәрдем береді. Қалада Қазақстан Республикасының «Тарихи - мәдени мұраларды қорғау және пайдалану туралы» Заңының орындалуын бақылауды жүзеге асырады. Кітапханалық қорлардың дамуы мен сақталуын қамтамасыз етуге жәрдем береді. Бөлім құзіретіне жататын мәселер бойынша жоғары тұрған органдарға есептер, </w:t>
      </w:r>
      <w:r w:rsidRPr="00AB4D8E">
        <w:rPr>
          <w:rFonts w:ascii="Arial" w:eastAsia="Times New Roman" w:hAnsi="Arial" w:cs="Arial"/>
          <w:color w:val="2B3038"/>
          <w:spacing w:val="0"/>
          <w:sz w:val="26"/>
          <w:szCs w:val="26"/>
          <w:lang w:val="kk-KZ" w:eastAsia="ru-RU"/>
        </w:rPr>
        <w:lastRenderedPageBreak/>
        <w:t>анықтамалар, құжаттар, ақпараттар, нормативтік-құқықтық актілер және басқа да материалдар дайындайды. Құқықтық оқыту бойынша құжаттарды, бөлімнің негізгі қызметі бойынша жылдық жоспарды жүзеге асырады. Бөлімнің әлеуметтік желісіне, ресми сайтының жүргізілуіне, ақпараттардың үнемі жаңартылып отыруына жауапты және электрондық поштаның үздіксіз қызметін қамтамасыз етеді. Жеке және заңды тұлғалардың өтініштеріне уақтылы, сапалы жауап беруді ұйымдастыру, бақылау және бөлім басшысының жеке қабылдауын жүргізу. «Е-Қызмет» бағдарламасын орындау және сүйемелдеу, «Documentolog» бағдарламалық қамтамасыз етуді, «Е-Otinish» бағдарламасын (азаматтардың барлық өтініштерін қабылдау мен өңдеудің бірыңғай платформасы), Senim 109 (порталдың белсенді өтініштері) бағдарламаларын ақпараттық сүйемелдеу бойынша жұмыстарды жүзеге асырады. Кадр қызметі жұмыстарын атқарады (жеке іс парағын, еңбек кітапшаларын жүргізеді, жұмысқа тағайындау, жұмыстан босату және қызметкерлердің еңбек демалысы туралы бұйрықтар әзірлейді, еңбек өтілдерін анықтайды, кадрлық сұрақтар бойынша есепке алуды және есептілікті жүргізеді); қызмет ету тізімін ресімдейді; тәртіптік жазаларды есепке алады, жұмысқа шығу табелін дайындайды. Персоналды басқару қызметіне ұсыну үшiн бос лауазымдар тiзiмiн және кадр қызметіне қатысты өзге де қажеттi ақпараттар дайындайды. Мемлекеттiк қызметшiлердiң қайта даярлау және олардың бiлiктiлiгiн арттыру бойынша курстарда оқуын ұйымдастырады. Аттестациялық комиссияның хатшысы қызметін атқарып, ведомстволық мәдениет мекемелері азаматтық қызметкерлерінің аттестациядан өтуін қадағалауды жүзеге асырады. Ведомстволық ұйымдардың қызметіне жетекшілік етеді, оларға әдістемелік және тәжірибелік көмек көрсетеді.</w:t>
      </w:r>
    </w:p>
    <w:p w14:paraId="574234AA" w14:textId="77777777" w:rsidR="002D35D4" w:rsidRPr="002D35D4" w:rsidRDefault="002D35D4"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p>
    <w:p w14:paraId="4762D356" w14:textId="77777777" w:rsidR="00AB4D8E" w:rsidRDefault="00097BAB" w:rsidP="00AB4D8E">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4D23C9">
        <w:rPr>
          <w:rFonts w:ascii="Arial" w:eastAsia="Times New Roman" w:hAnsi="Arial" w:cs="Arial"/>
          <w:b/>
          <w:bCs/>
          <w:color w:val="2B3038"/>
          <w:spacing w:val="0"/>
          <w:sz w:val="26"/>
          <w:szCs w:val="26"/>
          <w:lang w:val="kk-KZ" w:eastAsia="ru-RU"/>
        </w:rPr>
        <w:t>Жалпы біліктілік талаптары</w:t>
      </w:r>
    </w:p>
    <w:p w14:paraId="2FB709CC" w14:textId="4BBDB202" w:rsidR="00AB4D8E" w:rsidRPr="00AB4D8E" w:rsidRDefault="00AB4D8E" w:rsidP="00AB4D8E">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AB4D8E">
        <w:rPr>
          <w:rFonts w:ascii="Arial" w:eastAsia="Times New Roman" w:hAnsi="Arial" w:cs="Arial"/>
          <w:color w:val="2B3038"/>
          <w:spacing w:val="4"/>
          <w:sz w:val="26"/>
          <w:szCs w:val="26"/>
          <w:lang w:val="kk-KZ" w:eastAsia="ru-RU"/>
        </w:rPr>
        <w:t xml:space="preserve">Жұмыс тәжірибесі келесі талаптардың біріне сәйкес келуі керек: </w:t>
      </w:r>
    </w:p>
    <w:p w14:paraId="1BFF9B4C" w14:textId="77777777" w:rsidR="00AB4D8E" w:rsidRPr="00AB4D8E" w:rsidRDefault="00AB4D8E" w:rsidP="00AB4D8E">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AB4D8E">
        <w:rPr>
          <w:rFonts w:ascii="Arial" w:eastAsia="Times New Roman" w:hAnsi="Arial" w:cs="Arial"/>
          <w:color w:val="2B3038"/>
          <w:spacing w:val="4"/>
          <w:sz w:val="26"/>
          <w:szCs w:val="26"/>
          <w:lang w:val="kk-KZ" w:eastAsia="ru-RU"/>
        </w:rPr>
        <w:t>«Балқаш қаласының мәдениет және тілдерді дамыту бөлімі» мемлекеттік мекемесінің бас маманы, E-R-4 (Лауазым мәртебесі: Уақытша бос)</w:t>
      </w:r>
    </w:p>
    <w:p w14:paraId="37F57153" w14:textId="77777777" w:rsidR="00AB4D8E" w:rsidRPr="00AB4D8E" w:rsidRDefault="00AB4D8E" w:rsidP="00AB4D8E">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AB4D8E">
        <w:rPr>
          <w:rFonts w:ascii="Arial" w:eastAsia="Times New Roman" w:hAnsi="Arial" w:cs="Arial"/>
          <w:color w:val="2B3038"/>
          <w:spacing w:val="4"/>
          <w:sz w:val="26"/>
          <w:szCs w:val="26"/>
          <w:lang w:val="kk-KZ" w:eastAsia="ru-RU"/>
        </w:rPr>
        <w:t>жоғары немесе жоғары оқу орнынан кейінгі білім не орта білімнен кейінгі немесе техникалық және кәсіптік білім</w:t>
      </w:r>
    </w:p>
    <w:p w14:paraId="0C915C2D" w14:textId="0E2C0675" w:rsidR="003528E2" w:rsidRPr="00AB4D8E" w:rsidRDefault="00AB4D8E" w:rsidP="00AB4D8E">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AB4D8E">
        <w:rPr>
          <w:rFonts w:ascii="Arial" w:eastAsia="Times New Roman" w:hAnsi="Arial" w:cs="Arial"/>
          <w:color w:val="2B3038"/>
          <w:spacing w:val="4"/>
          <w:sz w:val="26"/>
          <w:szCs w:val="26"/>
          <w:lang w:val="kk-KZ" w:eastAsia="ru-RU"/>
        </w:rPr>
        <w:t>жұмыс өтілі талап етілмейді.</w:t>
      </w:r>
    </w:p>
    <w:p w14:paraId="7937FD87" w14:textId="037DCF96" w:rsidR="00097BAB" w:rsidRPr="004D23C9" w:rsidRDefault="00097BAB"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4D23C9">
        <w:rPr>
          <w:rFonts w:ascii="Arial" w:eastAsia="Times New Roman" w:hAnsi="Arial" w:cs="Arial"/>
          <w:b/>
          <w:bCs/>
          <w:color w:val="2B3038"/>
          <w:spacing w:val="0"/>
          <w:sz w:val="26"/>
          <w:szCs w:val="26"/>
          <w:lang w:val="kk-KZ" w:eastAsia="ru-RU"/>
        </w:rPr>
        <w:t>Білімге қойылатын талаптар</w:t>
      </w:r>
    </w:p>
    <w:p w14:paraId="28806B67"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Жоғары</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61A50E1B"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кәсіби</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141B0AC9"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Жоғары</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оқу</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орнынан</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кейінгі</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6C7986DA"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білімнен</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кейінгі</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0D373E21"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техникалық</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7FEAC05A" w14:textId="4F4BD334" w:rsidR="003528E2" w:rsidRPr="0024158F" w:rsidRDefault="002D35D4" w:rsidP="003528E2">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Кәсіби</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7C56C357" w14:textId="6BD906E7" w:rsidR="00097BAB" w:rsidRPr="003528E2" w:rsidRDefault="00097BAB"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3528E2">
        <w:rPr>
          <w:rFonts w:ascii="Arial" w:eastAsia="Times New Roman" w:hAnsi="Arial" w:cs="Arial"/>
          <w:b/>
          <w:bCs/>
          <w:color w:val="2B3038"/>
          <w:spacing w:val="0"/>
          <w:sz w:val="26"/>
          <w:szCs w:val="26"/>
          <w:lang w:eastAsia="ru-RU"/>
        </w:rPr>
        <w:t>Мамандық</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бойынша</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талап</w:t>
      </w:r>
      <w:proofErr w:type="spellEnd"/>
    </w:p>
    <w:p w14:paraId="6F662462" w14:textId="77777777" w:rsidR="00AB4D8E" w:rsidRPr="00AB4D8E" w:rsidRDefault="00AB4D8E" w:rsidP="00AB4D8E">
      <w:pPr>
        <w:pStyle w:val="a3"/>
        <w:numPr>
          <w:ilvl w:val="0"/>
          <w:numId w:val="33"/>
        </w:numPr>
        <w:spacing w:before="269" w:after="269"/>
        <w:jc w:val="both"/>
        <w:rPr>
          <w:rFonts w:ascii="Arial" w:hAnsi="Arial" w:cs="Arial"/>
          <w:color w:val="151515"/>
          <w:sz w:val="26"/>
          <w:szCs w:val="26"/>
        </w:rPr>
      </w:pPr>
      <w:proofErr w:type="spellStart"/>
      <w:r w:rsidRPr="00AB4D8E">
        <w:rPr>
          <w:rFonts w:ascii="Arial" w:hAnsi="Arial" w:cs="Arial"/>
          <w:color w:val="151515"/>
          <w:sz w:val="26"/>
          <w:szCs w:val="26"/>
        </w:rPr>
        <w:lastRenderedPageBreak/>
        <w:t>Тарих</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гуманитарлық</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ғылымдар</w:t>
      </w:r>
      <w:proofErr w:type="spellEnd"/>
      <w:r w:rsidRPr="00AB4D8E">
        <w:rPr>
          <w:rFonts w:ascii="Arial" w:hAnsi="Arial" w:cs="Arial"/>
          <w:color w:val="151515"/>
          <w:sz w:val="26"/>
          <w:szCs w:val="26"/>
        </w:rPr>
        <w:t xml:space="preserve">) (код=B, </w:t>
      </w:r>
      <w:proofErr w:type="spellStart"/>
      <w:r w:rsidRPr="00AB4D8E">
        <w:rPr>
          <w:rFonts w:ascii="Arial" w:hAnsi="Arial" w:cs="Arial"/>
          <w:color w:val="151515"/>
          <w:sz w:val="26"/>
          <w:szCs w:val="26"/>
        </w:rPr>
        <w:t>түрі</w:t>
      </w:r>
      <w:proofErr w:type="spellEnd"/>
      <w:r w:rsidRPr="00AB4D8E">
        <w:rPr>
          <w:rFonts w:ascii="Arial" w:hAnsi="Arial" w:cs="Arial"/>
          <w:color w:val="151515"/>
          <w:sz w:val="26"/>
          <w:szCs w:val="26"/>
        </w:rPr>
        <w:t>=</w:t>
      </w:r>
      <w:proofErr w:type="spellStart"/>
      <w:r w:rsidRPr="00AB4D8E">
        <w:rPr>
          <w:rFonts w:ascii="Arial" w:hAnsi="Arial" w:cs="Arial"/>
          <w:color w:val="151515"/>
          <w:sz w:val="26"/>
          <w:szCs w:val="26"/>
        </w:rPr>
        <w:t>Өнер</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гуманитарлық</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ғылымдар</w:t>
      </w:r>
      <w:proofErr w:type="spellEnd"/>
      <w:r w:rsidRPr="00AB4D8E">
        <w:rPr>
          <w:rFonts w:ascii="Arial" w:hAnsi="Arial" w:cs="Arial"/>
          <w:color w:val="151515"/>
          <w:sz w:val="26"/>
          <w:szCs w:val="26"/>
        </w:rPr>
        <w:t>)</w:t>
      </w:r>
    </w:p>
    <w:p w14:paraId="3C8EBE8F" w14:textId="77777777" w:rsidR="00AB4D8E" w:rsidRPr="00AB4D8E" w:rsidRDefault="00AB4D8E" w:rsidP="00AB4D8E">
      <w:pPr>
        <w:pStyle w:val="a3"/>
        <w:numPr>
          <w:ilvl w:val="0"/>
          <w:numId w:val="33"/>
        </w:numPr>
        <w:spacing w:before="269" w:after="269"/>
        <w:jc w:val="both"/>
        <w:rPr>
          <w:rFonts w:ascii="Arial" w:hAnsi="Arial" w:cs="Arial"/>
          <w:color w:val="151515"/>
          <w:sz w:val="26"/>
          <w:szCs w:val="26"/>
        </w:rPr>
      </w:pPr>
      <w:proofErr w:type="spellStart"/>
      <w:r w:rsidRPr="00AB4D8E">
        <w:rPr>
          <w:rFonts w:ascii="Arial" w:hAnsi="Arial" w:cs="Arial"/>
          <w:color w:val="151515"/>
          <w:sz w:val="26"/>
          <w:szCs w:val="26"/>
        </w:rPr>
        <w:t>Мәдениеттану</w:t>
      </w:r>
      <w:proofErr w:type="spellEnd"/>
      <w:r w:rsidRPr="00AB4D8E">
        <w:rPr>
          <w:rFonts w:ascii="Arial" w:hAnsi="Arial" w:cs="Arial"/>
          <w:color w:val="151515"/>
          <w:sz w:val="26"/>
          <w:szCs w:val="26"/>
        </w:rPr>
        <w:t xml:space="preserve"> (код=В039, </w:t>
      </w:r>
      <w:proofErr w:type="spellStart"/>
      <w:r w:rsidRPr="00AB4D8E">
        <w:rPr>
          <w:rFonts w:ascii="Arial" w:hAnsi="Arial" w:cs="Arial"/>
          <w:color w:val="151515"/>
          <w:sz w:val="26"/>
          <w:szCs w:val="26"/>
        </w:rPr>
        <w:t>түрі</w:t>
      </w:r>
      <w:proofErr w:type="spellEnd"/>
      <w:r w:rsidRPr="00AB4D8E">
        <w:rPr>
          <w:rFonts w:ascii="Arial" w:hAnsi="Arial" w:cs="Arial"/>
          <w:color w:val="151515"/>
          <w:sz w:val="26"/>
          <w:szCs w:val="26"/>
        </w:rPr>
        <w:t>=</w:t>
      </w:r>
      <w:proofErr w:type="spellStart"/>
      <w:r w:rsidRPr="00AB4D8E">
        <w:rPr>
          <w:rFonts w:ascii="Arial" w:hAnsi="Arial" w:cs="Arial"/>
          <w:color w:val="151515"/>
          <w:sz w:val="26"/>
          <w:szCs w:val="26"/>
        </w:rPr>
        <w:t>Әлеуметтік</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ғылымдар</w:t>
      </w:r>
      <w:proofErr w:type="spellEnd"/>
      <w:r w:rsidRPr="00AB4D8E">
        <w:rPr>
          <w:rFonts w:ascii="Arial" w:hAnsi="Arial" w:cs="Arial"/>
          <w:color w:val="151515"/>
          <w:sz w:val="26"/>
          <w:szCs w:val="26"/>
        </w:rPr>
        <w:t xml:space="preserve">, журналистика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ақпарат</w:t>
      </w:r>
      <w:proofErr w:type="spellEnd"/>
      <w:r w:rsidRPr="00AB4D8E">
        <w:rPr>
          <w:rFonts w:ascii="Arial" w:hAnsi="Arial" w:cs="Arial"/>
          <w:color w:val="151515"/>
          <w:sz w:val="26"/>
          <w:szCs w:val="26"/>
        </w:rPr>
        <w:t>)</w:t>
      </w:r>
    </w:p>
    <w:p w14:paraId="4B3150A3" w14:textId="77777777" w:rsidR="00AB4D8E" w:rsidRPr="00AB4D8E" w:rsidRDefault="00AB4D8E" w:rsidP="00AB4D8E">
      <w:pPr>
        <w:pStyle w:val="a3"/>
        <w:numPr>
          <w:ilvl w:val="0"/>
          <w:numId w:val="33"/>
        </w:numPr>
        <w:spacing w:before="269" w:after="269"/>
        <w:jc w:val="both"/>
        <w:rPr>
          <w:rFonts w:ascii="Arial" w:hAnsi="Arial" w:cs="Arial"/>
          <w:color w:val="151515"/>
          <w:sz w:val="26"/>
          <w:szCs w:val="26"/>
        </w:rPr>
      </w:pPr>
      <w:r w:rsidRPr="00AB4D8E">
        <w:rPr>
          <w:rFonts w:ascii="Arial" w:hAnsi="Arial" w:cs="Arial"/>
          <w:color w:val="151515"/>
          <w:sz w:val="26"/>
          <w:szCs w:val="26"/>
        </w:rPr>
        <w:t xml:space="preserve">Археология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этнология (код=5В020800, </w:t>
      </w:r>
      <w:proofErr w:type="spellStart"/>
      <w:r w:rsidRPr="00AB4D8E">
        <w:rPr>
          <w:rFonts w:ascii="Arial" w:hAnsi="Arial" w:cs="Arial"/>
          <w:color w:val="151515"/>
          <w:sz w:val="26"/>
          <w:szCs w:val="26"/>
        </w:rPr>
        <w:t>түрі</w:t>
      </w:r>
      <w:proofErr w:type="spellEnd"/>
      <w:r w:rsidRPr="00AB4D8E">
        <w:rPr>
          <w:rFonts w:ascii="Arial" w:hAnsi="Arial" w:cs="Arial"/>
          <w:color w:val="151515"/>
          <w:sz w:val="26"/>
          <w:szCs w:val="26"/>
        </w:rPr>
        <w:t>=</w:t>
      </w:r>
      <w:proofErr w:type="spellStart"/>
      <w:r w:rsidRPr="00AB4D8E">
        <w:rPr>
          <w:rFonts w:ascii="Arial" w:hAnsi="Arial" w:cs="Arial"/>
          <w:color w:val="151515"/>
          <w:sz w:val="26"/>
          <w:szCs w:val="26"/>
        </w:rPr>
        <w:t>Өнер</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гуманитарлық</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ғылымдар</w:t>
      </w:r>
      <w:proofErr w:type="spellEnd"/>
      <w:r w:rsidRPr="00AB4D8E">
        <w:rPr>
          <w:rFonts w:ascii="Arial" w:hAnsi="Arial" w:cs="Arial"/>
          <w:color w:val="151515"/>
          <w:sz w:val="26"/>
          <w:szCs w:val="26"/>
        </w:rPr>
        <w:t>)</w:t>
      </w:r>
    </w:p>
    <w:p w14:paraId="3DEF4B24" w14:textId="77777777" w:rsidR="00AB4D8E" w:rsidRPr="00AB4D8E" w:rsidRDefault="00AB4D8E" w:rsidP="00AB4D8E">
      <w:pPr>
        <w:pStyle w:val="a3"/>
        <w:numPr>
          <w:ilvl w:val="0"/>
          <w:numId w:val="33"/>
        </w:numPr>
        <w:spacing w:before="269" w:after="269"/>
        <w:jc w:val="both"/>
        <w:rPr>
          <w:rFonts w:ascii="Arial" w:hAnsi="Arial" w:cs="Arial"/>
          <w:color w:val="151515"/>
          <w:sz w:val="26"/>
          <w:szCs w:val="26"/>
        </w:rPr>
      </w:pPr>
      <w:proofErr w:type="spellStart"/>
      <w:r w:rsidRPr="00AB4D8E">
        <w:rPr>
          <w:rFonts w:ascii="Arial" w:hAnsi="Arial" w:cs="Arial"/>
          <w:color w:val="151515"/>
          <w:sz w:val="26"/>
          <w:szCs w:val="26"/>
        </w:rPr>
        <w:t>Шығыстану</w:t>
      </w:r>
      <w:proofErr w:type="spellEnd"/>
      <w:r w:rsidRPr="00AB4D8E">
        <w:rPr>
          <w:rFonts w:ascii="Arial" w:hAnsi="Arial" w:cs="Arial"/>
          <w:color w:val="151515"/>
          <w:sz w:val="26"/>
          <w:szCs w:val="26"/>
        </w:rPr>
        <w:t xml:space="preserve"> (код=5В020900, </w:t>
      </w:r>
      <w:proofErr w:type="spellStart"/>
      <w:r w:rsidRPr="00AB4D8E">
        <w:rPr>
          <w:rFonts w:ascii="Arial" w:hAnsi="Arial" w:cs="Arial"/>
          <w:color w:val="151515"/>
          <w:sz w:val="26"/>
          <w:szCs w:val="26"/>
        </w:rPr>
        <w:t>түрі</w:t>
      </w:r>
      <w:proofErr w:type="spellEnd"/>
      <w:r w:rsidRPr="00AB4D8E">
        <w:rPr>
          <w:rFonts w:ascii="Arial" w:hAnsi="Arial" w:cs="Arial"/>
          <w:color w:val="151515"/>
          <w:sz w:val="26"/>
          <w:szCs w:val="26"/>
        </w:rPr>
        <w:t>=</w:t>
      </w:r>
      <w:proofErr w:type="spellStart"/>
      <w:r w:rsidRPr="00AB4D8E">
        <w:rPr>
          <w:rFonts w:ascii="Arial" w:hAnsi="Arial" w:cs="Arial"/>
          <w:color w:val="151515"/>
          <w:sz w:val="26"/>
          <w:szCs w:val="26"/>
        </w:rPr>
        <w:t>Өнер</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гуманитарлық</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ғылымдар</w:t>
      </w:r>
      <w:proofErr w:type="spellEnd"/>
      <w:r w:rsidRPr="00AB4D8E">
        <w:rPr>
          <w:rFonts w:ascii="Arial" w:hAnsi="Arial" w:cs="Arial"/>
          <w:color w:val="151515"/>
          <w:sz w:val="26"/>
          <w:szCs w:val="26"/>
        </w:rPr>
        <w:t>)</w:t>
      </w:r>
    </w:p>
    <w:p w14:paraId="20227A53" w14:textId="77777777" w:rsidR="00AB4D8E" w:rsidRPr="00AB4D8E" w:rsidRDefault="00AB4D8E" w:rsidP="00AB4D8E">
      <w:pPr>
        <w:pStyle w:val="a3"/>
        <w:numPr>
          <w:ilvl w:val="0"/>
          <w:numId w:val="33"/>
        </w:numPr>
        <w:spacing w:before="269" w:after="269"/>
        <w:jc w:val="both"/>
        <w:rPr>
          <w:rFonts w:ascii="Arial" w:hAnsi="Arial" w:cs="Arial"/>
          <w:color w:val="151515"/>
          <w:sz w:val="26"/>
          <w:szCs w:val="26"/>
        </w:rPr>
      </w:pPr>
      <w:proofErr w:type="spellStart"/>
      <w:r w:rsidRPr="00AB4D8E">
        <w:rPr>
          <w:rFonts w:ascii="Arial" w:hAnsi="Arial" w:cs="Arial"/>
          <w:color w:val="151515"/>
          <w:sz w:val="26"/>
          <w:szCs w:val="26"/>
        </w:rPr>
        <w:t>Түркітану</w:t>
      </w:r>
      <w:proofErr w:type="spellEnd"/>
      <w:r w:rsidRPr="00AB4D8E">
        <w:rPr>
          <w:rFonts w:ascii="Arial" w:hAnsi="Arial" w:cs="Arial"/>
          <w:color w:val="151515"/>
          <w:sz w:val="26"/>
          <w:szCs w:val="26"/>
        </w:rPr>
        <w:t xml:space="preserve"> (код=5В021200, </w:t>
      </w:r>
      <w:proofErr w:type="spellStart"/>
      <w:r w:rsidRPr="00AB4D8E">
        <w:rPr>
          <w:rFonts w:ascii="Arial" w:hAnsi="Arial" w:cs="Arial"/>
          <w:color w:val="151515"/>
          <w:sz w:val="26"/>
          <w:szCs w:val="26"/>
        </w:rPr>
        <w:t>түрі</w:t>
      </w:r>
      <w:proofErr w:type="spellEnd"/>
      <w:r w:rsidRPr="00AB4D8E">
        <w:rPr>
          <w:rFonts w:ascii="Arial" w:hAnsi="Arial" w:cs="Arial"/>
          <w:color w:val="151515"/>
          <w:sz w:val="26"/>
          <w:szCs w:val="26"/>
        </w:rPr>
        <w:t>=</w:t>
      </w:r>
      <w:proofErr w:type="spellStart"/>
      <w:r w:rsidRPr="00AB4D8E">
        <w:rPr>
          <w:rFonts w:ascii="Arial" w:hAnsi="Arial" w:cs="Arial"/>
          <w:color w:val="151515"/>
          <w:sz w:val="26"/>
          <w:szCs w:val="26"/>
        </w:rPr>
        <w:t>Өнер</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гуманитарлық</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ғылымдар</w:t>
      </w:r>
      <w:proofErr w:type="spellEnd"/>
      <w:r w:rsidRPr="00AB4D8E">
        <w:rPr>
          <w:rFonts w:ascii="Arial" w:hAnsi="Arial" w:cs="Arial"/>
          <w:color w:val="151515"/>
          <w:sz w:val="26"/>
          <w:szCs w:val="26"/>
        </w:rPr>
        <w:t>)</w:t>
      </w:r>
    </w:p>
    <w:p w14:paraId="65BB7840" w14:textId="77777777" w:rsidR="00AB4D8E" w:rsidRPr="00AB4D8E" w:rsidRDefault="00AB4D8E" w:rsidP="00AB4D8E">
      <w:pPr>
        <w:pStyle w:val="a3"/>
        <w:numPr>
          <w:ilvl w:val="0"/>
          <w:numId w:val="33"/>
        </w:numPr>
        <w:spacing w:before="269" w:after="269"/>
        <w:jc w:val="both"/>
        <w:rPr>
          <w:rFonts w:ascii="Arial" w:hAnsi="Arial" w:cs="Arial"/>
          <w:color w:val="151515"/>
          <w:sz w:val="26"/>
          <w:szCs w:val="26"/>
        </w:rPr>
      </w:pPr>
      <w:r w:rsidRPr="00AB4D8E">
        <w:rPr>
          <w:rFonts w:ascii="Arial" w:hAnsi="Arial" w:cs="Arial"/>
          <w:color w:val="151515"/>
          <w:sz w:val="26"/>
          <w:szCs w:val="26"/>
        </w:rPr>
        <w:t xml:space="preserve">Режиссура (код=B, </w:t>
      </w:r>
      <w:proofErr w:type="spellStart"/>
      <w:r w:rsidRPr="00AB4D8E">
        <w:rPr>
          <w:rFonts w:ascii="Arial" w:hAnsi="Arial" w:cs="Arial"/>
          <w:color w:val="151515"/>
          <w:sz w:val="26"/>
          <w:szCs w:val="26"/>
        </w:rPr>
        <w:t>түрі</w:t>
      </w:r>
      <w:proofErr w:type="spellEnd"/>
      <w:r w:rsidRPr="00AB4D8E">
        <w:rPr>
          <w:rFonts w:ascii="Arial" w:hAnsi="Arial" w:cs="Arial"/>
          <w:color w:val="151515"/>
          <w:sz w:val="26"/>
          <w:szCs w:val="26"/>
        </w:rPr>
        <w:t>=</w:t>
      </w:r>
      <w:proofErr w:type="spellStart"/>
      <w:r w:rsidRPr="00AB4D8E">
        <w:rPr>
          <w:rFonts w:ascii="Arial" w:hAnsi="Arial" w:cs="Arial"/>
          <w:color w:val="151515"/>
          <w:sz w:val="26"/>
          <w:szCs w:val="26"/>
        </w:rPr>
        <w:t>Өнер</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гуманитарлық</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ғылымдар</w:t>
      </w:r>
      <w:proofErr w:type="spellEnd"/>
      <w:r w:rsidRPr="00AB4D8E">
        <w:rPr>
          <w:rFonts w:ascii="Arial" w:hAnsi="Arial" w:cs="Arial"/>
          <w:color w:val="151515"/>
          <w:sz w:val="26"/>
          <w:szCs w:val="26"/>
        </w:rPr>
        <w:t>)</w:t>
      </w:r>
    </w:p>
    <w:p w14:paraId="64010EA2" w14:textId="77777777" w:rsidR="00AB4D8E" w:rsidRPr="00AB4D8E" w:rsidRDefault="00AB4D8E" w:rsidP="00AB4D8E">
      <w:pPr>
        <w:pStyle w:val="a3"/>
        <w:numPr>
          <w:ilvl w:val="0"/>
          <w:numId w:val="33"/>
        </w:numPr>
        <w:spacing w:before="269" w:after="269"/>
        <w:jc w:val="both"/>
        <w:rPr>
          <w:rFonts w:ascii="Arial" w:hAnsi="Arial" w:cs="Arial"/>
          <w:color w:val="151515"/>
          <w:sz w:val="26"/>
          <w:szCs w:val="26"/>
        </w:rPr>
      </w:pPr>
      <w:proofErr w:type="spellStart"/>
      <w:r w:rsidRPr="00AB4D8E">
        <w:rPr>
          <w:rFonts w:ascii="Arial" w:hAnsi="Arial" w:cs="Arial"/>
          <w:color w:val="151515"/>
          <w:sz w:val="26"/>
          <w:szCs w:val="26"/>
        </w:rPr>
        <w:t>Мұражай</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ісі</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ескерткіштерді</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қорғау</w:t>
      </w:r>
      <w:proofErr w:type="spellEnd"/>
      <w:r w:rsidRPr="00AB4D8E">
        <w:rPr>
          <w:rFonts w:ascii="Arial" w:hAnsi="Arial" w:cs="Arial"/>
          <w:color w:val="151515"/>
          <w:sz w:val="26"/>
          <w:szCs w:val="26"/>
        </w:rPr>
        <w:t xml:space="preserve"> (код=5В041900, </w:t>
      </w:r>
      <w:proofErr w:type="spellStart"/>
      <w:r w:rsidRPr="00AB4D8E">
        <w:rPr>
          <w:rFonts w:ascii="Arial" w:hAnsi="Arial" w:cs="Arial"/>
          <w:color w:val="151515"/>
          <w:sz w:val="26"/>
          <w:szCs w:val="26"/>
        </w:rPr>
        <w:t>түрі</w:t>
      </w:r>
      <w:proofErr w:type="spellEnd"/>
      <w:r w:rsidRPr="00AB4D8E">
        <w:rPr>
          <w:rFonts w:ascii="Arial" w:hAnsi="Arial" w:cs="Arial"/>
          <w:color w:val="151515"/>
          <w:sz w:val="26"/>
          <w:szCs w:val="26"/>
        </w:rPr>
        <w:t>=</w:t>
      </w:r>
      <w:proofErr w:type="spellStart"/>
      <w:r w:rsidRPr="00AB4D8E">
        <w:rPr>
          <w:rFonts w:ascii="Arial" w:hAnsi="Arial" w:cs="Arial"/>
          <w:color w:val="151515"/>
          <w:sz w:val="26"/>
          <w:szCs w:val="26"/>
        </w:rPr>
        <w:t>Өнер</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гуманитарлық</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ғылымдар</w:t>
      </w:r>
      <w:proofErr w:type="spellEnd"/>
      <w:r w:rsidRPr="00AB4D8E">
        <w:rPr>
          <w:rFonts w:ascii="Arial" w:hAnsi="Arial" w:cs="Arial"/>
          <w:color w:val="151515"/>
          <w:sz w:val="26"/>
          <w:szCs w:val="26"/>
        </w:rPr>
        <w:t>)</w:t>
      </w:r>
    </w:p>
    <w:p w14:paraId="179B3F76" w14:textId="77777777" w:rsidR="00AB4D8E" w:rsidRPr="00AB4D8E" w:rsidRDefault="00AB4D8E" w:rsidP="00AB4D8E">
      <w:pPr>
        <w:pStyle w:val="a3"/>
        <w:numPr>
          <w:ilvl w:val="0"/>
          <w:numId w:val="33"/>
        </w:numPr>
        <w:spacing w:before="269" w:after="269"/>
        <w:jc w:val="both"/>
        <w:rPr>
          <w:rFonts w:ascii="Arial" w:hAnsi="Arial" w:cs="Arial"/>
          <w:color w:val="151515"/>
          <w:sz w:val="26"/>
          <w:szCs w:val="26"/>
        </w:rPr>
      </w:pPr>
      <w:r w:rsidRPr="00AB4D8E">
        <w:rPr>
          <w:rFonts w:ascii="Arial" w:hAnsi="Arial" w:cs="Arial"/>
          <w:color w:val="151515"/>
          <w:sz w:val="26"/>
          <w:szCs w:val="26"/>
        </w:rPr>
        <w:t xml:space="preserve">Арт-менеджмент (код=6B02123, </w:t>
      </w:r>
      <w:proofErr w:type="spellStart"/>
      <w:r w:rsidRPr="00AB4D8E">
        <w:rPr>
          <w:rFonts w:ascii="Arial" w:hAnsi="Arial" w:cs="Arial"/>
          <w:color w:val="151515"/>
          <w:sz w:val="26"/>
          <w:szCs w:val="26"/>
        </w:rPr>
        <w:t>түрі</w:t>
      </w:r>
      <w:proofErr w:type="spellEnd"/>
      <w:r w:rsidRPr="00AB4D8E">
        <w:rPr>
          <w:rFonts w:ascii="Arial" w:hAnsi="Arial" w:cs="Arial"/>
          <w:color w:val="151515"/>
          <w:sz w:val="26"/>
          <w:szCs w:val="26"/>
        </w:rPr>
        <w:t>=</w:t>
      </w:r>
      <w:proofErr w:type="spellStart"/>
      <w:r w:rsidRPr="00AB4D8E">
        <w:rPr>
          <w:rFonts w:ascii="Arial" w:hAnsi="Arial" w:cs="Arial"/>
          <w:color w:val="151515"/>
          <w:sz w:val="26"/>
          <w:szCs w:val="26"/>
        </w:rPr>
        <w:t>Өнер</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гуманитарлық</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ғылымдар</w:t>
      </w:r>
      <w:proofErr w:type="spellEnd"/>
      <w:r w:rsidRPr="00AB4D8E">
        <w:rPr>
          <w:rFonts w:ascii="Arial" w:hAnsi="Arial" w:cs="Arial"/>
          <w:color w:val="151515"/>
          <w:sz w:val="26"/>
          <w:szCs w:val="26"/>
        </w:rPr>
        <w:t>)</w:t>
      </w:r>
    </w:p>
    <w:p w14:paraId="39DE46D8" w14:textId="77777777" w:rsidR="00AB4D8E" w:rsidRPr="00AB4D8E" w:rsidRDefault="00AB4D8E" w:rsidP="00AB4D8E">
      <w:pPr>
        <w:pStyle w:val="a3"/>
        <w:numPr>
          <w:ilvl w:val="0"/>
          <w:numId w:val="33"/>
        </w:numPr>
        <w:spacing w:before="269" w:after="269"/>
        <w:jc w:val="both"/>
        <w:rPr>
          <w:rFonts w:ascii="Arial" w:hAnsi="Arial" w:cs="Arial"/>
          <w:color w:val="151515"/>
          <w:sz w:val="26"/>
          <w:szCs w:val="26"/>
        </w:rPr>
      </w:pPr>
      <w:proofErr w:type="spellStart"/>
      <w:r w:rsidRPr="00AB4D8E">
        <w:rPr>
          <w:rFonts w:ascii="Arial" w:hAnsi="Arial" w:cs="Arial"/>
          <w:color w:val="151515"/>
          <w:sz w:val="26"/>
          <w:szCs w:val="26"/>
        </w:rPr>
        <w:t>Орындаушылық</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өнер</w:t>
      </w:r>
      <w:proofErr w:type="spellEnd"/>
      <w:r w:rsidRPr="00AB4D8E">
        <w:rPr>
          <w:rFonts w:ascii="Arial" w:hAnsi="Arial" w:cs="Arial"/>
          <w:color w:val="151515"/>
          <w:sz w:val="26"/>
          <w:szCs w:val="26"/>
        </w:rPr>
        <w:t xml:space="preserve"> (код=B, </w:t>
      </w:r>
      <w:proofErr w:type="spellStart"/>
      <w:r w:rsidRPr="00AB4D8E">
        <w:rPr>
          <w:rFonts w:ascii="Arial" w:hAnsi="Arial" w:cs="Arial"/>
          <w:color w:val="151515"/>
          <w:sz w:val="26"/>
          <w:szCs w:val="26"/>
        </w:rPr>
        <w:t>түрі</w:t>
      </w:r>
      <w:proofErr w:type="spellEnd"/>
      <w:r w:rsidRPr="00AB4D8E">
        <w:rPr>
          <w:rFonts w:ascii="Arial" w:hAnsi="Arial" w:cs="Arial"/>
          <w:color w:val="151515"/>
          <w:sz w:val="26"/>
          <w:szCs w:val="26"/>
        </w:rPr>
        <w:t>=</w:t>
      </w:r>
      <w:proofErr w:type="spellStart"/>
      <w:r w:rsidRPr="00AB4D8E">
        <w:rPr>
          <w:rFonts w:ascii="Arial" w:hAnsi="Arial" w:cs="Arial"/>
          <w:color w:val="151515"/>
          <w:sz w:val="26"/>
          <w:szCs w:val="26"/>
        </w:rPr>
        <w:t>Өнер</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гуманитарлық</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ғылымдар</w:t>
      </w:r>
      <w:proofErr w:type="spellEnd"/>
      <w:r w:rsidRPr="00AB4D8E">
        <w:rPr>
          <w:rFonts w:ascii="Arial" w:hAnsi="Arial" w:cs="Arial"/>
          <w:color w:val="151515"/>
          <w:sz w:val="26"/>
          <w:szCs w:val="26"/>
        </w:rPr>
        <w:t>)</w:t>
      </w:r>
    </w:p>
    <w:p w14:paraId="38E3380E" w14:textId="77777777" w:rsidR="00AB4D8E" w:rsidRDefault="00AB4D8E" w:rsidP="00AB4D8E">
      <w:pPr>
        <w:pStyle w:val="a3"/>
        <w:numPr>
          <w:ilvl w:val="0"/>
          <w:numId w:val="33"/>
        </w:numPr>
        <w:spacing w:before="269" w:after="269"/>
        <w:jc w:val="both"/>
        <w:rPr>
          <w:rStyle w:val="a4"/>
          <w:rFonts w:ascii="Arial" w:hAnsi="Arial" w:cs="Arial"/>
          <w:b w:val="0"/>
          <w:bCs w:val="0"/>
          <w:color w:val="151515"/>
          <w:sz w:val="26"/>
          <w:szCs w:val="26"/>
        </w:rPr>
      </w:pPr>
      <w:r w:rsidRPr="00AB4D8E">
        <w:rPr>
          <w:rFonts w:ascii="Arial" w:hAnsi="Arial" w:cs="Arial"/>
          <w:color w:val="151515"/>
          <w:sz w:val="26"/>
          <w:szCs w:val="26"/>
        </w:rPr>
        <w:t xml:space="preserve">Философия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этика (код=В032, </w:t>
      </w:r>
      <w:proofErr w:type="spellStart"/>
      <w:r w:rsidRPr="00AB4D8E">
        <w:rPr>
          <w:rFonts w:ascii="Arial" w:hAnsi="Arial" w:cs="Arial"/>
          <w:color w:val="151515"/>
          <w:sz w:val="26"/>
          <w:szCs w:val="26"/>
        </w:rPr>
        <w:t>түрі</w:t>
      </w:r>
      <w:proofErr w:type="spellEnd"/>
      <w:r w:rsidRPr="00AB4D8E">
        <w:rPr>
          <w:rFonts w:ascii="Arial" w:hAnsi="Arial" w:cs="Arial"/>
          <w:color w:val="151515"/>
          <w:sz w:val="26"/>
          <w:szCs w:val="26"/>
        </w:rPr>
        <w:t>=</w:t>
      </w:r>
      <w:proofErr w:type="spellStart"/>
      <w:r w:rsidRPr="00AB4D8E">
        <w:rPr>
          <w:rFonts w:ascii="Arial" w:hAnsi="Arial" w:cs="Arial"/>
          <w:color w:val="151515"/>
          <w:sz w:val="26"/>
          <w:szCs w:val="26"/>
        </w:rPr>
        <w:t>Өнер</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және</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гуманитарлық</w:t>
      </w:r>
      <w:proofErr w:type="spellEnd"/>
      <w:r w:rsidRPr="00AB4D8E">
        <w:rPr>
          <w:rFonts w:ascii="Arial" w:hAnsi="Arial" w:cs="Arial"/>
          <w:color w:val="151515"/>
          <w:sz w:val="26"/>
          <w:szCs w:val="26"/>
        </w:rPr>
        <w:t xml:space="preserve"> </w:t>
      </w:r>
      <w:proofErr w:type="spellStart"/>
      <w:r w:rsidRPr="00AB4D8E">
        <w:rPr>
          <w:rFonts w:ascii="Arial" w:hAnsi="Arial" w:cs="Arial"/>
          <w:color w:val="151515"/>
          <w:sz w:val="26"/>
          <w:szCs w:val="26"/>
        </w:rPr>
        <w:t>ғылымдар</w:t>
      </w:r>
      <w:proofErr w:type="spellEnd"/>
      <w:r w:rsidRPr="00AB4D8E">
        <w:rPr>
          <w:rFonts w:ascii="Arial" w:hAnsi="Arial" w:cs="Arial"/>
          <w:color w:val="151515"/>
          <w:sz w:val="26"/>
          <w:szCs w:val="26"/>
        </w:rPr>
        <w:t>)</w:t>
      </w:r>
    </w:p>
    <w:p w14:paraId="4E0B4B4C" w14:textId="4AC66A27" w:rsidR="00F16547" w:rsidRPr="00AB4D8E" w:rsidRDefault="00F16547" w:rsidP="00AB4D8E">
      <w:pPr>
        <w:pStyle w:val="a3"/>
        <w:spacing w:before="269" w:after="269"/>
        <w:ind w:left="720"/>
        <w:jc w:val="both"/>
        <w:rPr>
          <w:rFonts w:ascii="Arial" w:hAnsi="Arial" w:cs="Arial"/>
          <w:color w:val="151515"/>
          <w:sz w:val="26"/>
          <w:szCs w:val="26"/>
        </w:rPr>
      </w:pPr>
      <w:proofErr w:type="spellStart"/>
      <w:r w:rsidRPr="00AB4D8E">
        <w:rPr>
          <w:rStyle w:val="a4"/>
          <w:rFonts w:ascii="Arial" w:hAnsi="Arial" w:cs="Arial"/>
          <w:color w:val="151515"/>
          <w:sz w:val="26"/>
          <w:szCs w:val="26"/>
        </w:rPr>
        <w:t>Ш</w:t>
      </w:r>
      <w:r w:rsidRPr="00AB4D8E">
        <w:rPr>
          <w:rStyle w:val="a4"/>
          <w:rFonts w:ascii="Arial" w:hAnsi="Arial" w:cs="Arial"/>
          <w:color w:val="151515"/>
          <w:sz w:val="26"/>
          <w:szCs w:val="26"/>
        </w:rPr>
        <w:t>ағым</w:t>
      </w:r>
      <w:proofErr w:type="spellEnd"/>
      <w:r w:rsidRPr="00AB4D8E">
        <w:rPr>
          <w:rStyle w:val="a4"/>
          <w:rFonts w:ascii="Arial" w:hAnsi="Arial" w:cs="Arial"/>
          <w:color w:val="151515"/>
          <w:sz w:val="26"/>
          <w:szCs w:val="26"/>
        </w:rPr>
        <w:t xml:space="preserve"> </w:t>
      </w:r>
      <w:proofErr w:type="spellStart"/>
      <w:r w:rsidRPr="00AB4D8E">
        <w:rPr>
          <w:rStyle w:val="a4"/>
          <w:rFonts w:ascii="Arial" w:hAnsi="Arial" w:cs="Arial"/>
          <w:color w:val="151515"/>
          <w:sz w:val="26"/>
          <w:szCs w:val="26"/>
        </w:rPr>
        <w:t>жасау</w:t>
      </w:r>
      <w:proofErr w:type="spellEnd"/>
      <w:r w:rsidRPr="00AB4D8E">
        <w:rPr>
          <w:rStyle w:val="a4"/>
          <w:rFonts w:ascii="Arial" w:hAnsi="Arial" w:cs="Arial"/>
          <w:color w:val="151515"/>
          <w:sz w:val="26"/>
          <w:szCs w:val="26"/>
        </w:rPr>
        <w:t xml:space="preserve"> </w:t>
      </w:r>
      <w:proofErr w:type="spellStart"/>
      <w:r w:rsidRPr="00AB4D8E">
        <w:rPr>
          <w:rStyle w:val="a4"/>
          <w:rFonts w:ascii="Arial" w:hAnsi="Arial" w:cs="Arial"/>
          <w:color w:val="151515"/>
          <w:sz w:val="26"/>
          <w:szCs w:val="26"/>
        </w:rPr>
        <w:t>тәртiбi</w:t>
      </w:r>
      <w:proofErr w:type="spellEnd"/>
    </w:p>
    <w:p w14:paraId="22547EA0" w14:textId="77777777"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Fonts w:ascii="Arial" w:hAnsi="Arial" w:cs="Arial"/>
          <w:color w:val="151515"/>
          <w:sz w:val="26"/>
          <w:szCs w:val="26"/>
        </w:rPr>
        <w:t>Үміткерлер</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уәкiлеттi</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органға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оның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аумақтық</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бөлiмшесiне</w:t>
      </w:r>
      <w:proofErr w:type="spellEnd"/>
      <w:r w:rsidRPr="004D23C9">
        <w:rPr>
          <w:rFonts w:ascii="Arial" w:hAnsi="Arial" w:cs="Arial"/>
          <w:color w:val="151515"/>
          <w:sz w:val="26"/>
          <w:szCs w:val="26"/>
        </w:rPr>
        <w:t xml:space="preserve">, не сот </w:t>
      </w:r>
      <w:proofErr w:type="spellStart"/>
      <w:r w:rsidRPr="004D23C9">
        <w:rPr>
          <w:rFonts w:ascii="Arial" w:hAnsi="Arial" w:cs="Arial"/>
          <w:color w:val="151515"/>
          <w:sz w:val="26"/>
          <w:szCs w:val="26"/>
        </w:rPr>
        <w:t>тәртiбiнде</w:t>
      </w:r>
      <w:proofErr w:type="spellEnd"/>
      <w:r w:rsidRPr="004D23C9">
        <w:rPr>
          <w:rFonts w:ascii="Arial" w:hAnsi="Arial" w:cs="Arial"/>
          <w:color w:val="151515"/>
          <w:sz w:val="26"/>
          <w:szCs w:val="26"/>
        </w:rPr>
        <w:t xml:space="preserve"> конкурс </w:t>
      </w:r>
      <w:proofErr w:type="spellStart"/>
      <w:r w:rsidRPr="004D23C9">
        <w:rPr>
          <w:rFonts w:ascii="Arial" w:hAnsi="Arial" w:cs="Arial"/>
          <w:color w:val="151515"/>
          <w:sz w:val="26"/>
          <w:szCs w:val="26"/>
        </w:rPr>
        <w:t>қорытындыларына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және</w:t>
      </w:r>
      <w:proofErr w:type="spellEnd"/>
      <w:r w:rsidRPr="004D23C9">
        <w:rPr>
          <w:rFonts w:ascii="Arial" w:hAnsi="Arial" w:cs="Arial"/>
          <w:color w:val="151515"/>
          <w:sz w:val="26"/>
          <w:szCs w:val="26"/>
        </w:rPr>
        <w:t>/</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кадр </w:t>
      </w:r>
      <w:proofErr w:type="spellStart"/>
      <w:r w:rsidRPr="004D23C9">
        <w:rPr>
          <w:rFonts w:ascii="Arial" w:hAnsi="Arial" w:cs="Arial"/>
          <w:color w:val="151515"/>
          <w:sz w:val="26"/>
          <w:szCs w:val="26"/>
        </w:rPr>
        <w:t>қызметінің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әрекетсіздігіне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шағымдана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алады</w:t>
      </w:r>
      <w:proofErr w:type="spellEnd"/>
      <w:r w:rsidRPr="004D23C9">
        <w:rPr>
          <w:rFonts w:ascii="Arial" w:hAnsi="Arial" w:cs="Arial"/>
          <w:color w:val="151515"/>
          <w:sz w:val="26"/>
          <w:szCs w:val="26"/>
        </w:rPr>
        <w:t>.</w:t>
      </w:r>
    </w:p>
    <w:p w14:paraId="1E8A75B3" w14:textId="77777777" w:rsidR="00F16547" w:rsidRPr="00C46009" w:rsidRDefault="00F16547" w:rsidP="00C46009">
      <w:pPr>
        <w:shd w:val="clear" w:color="auto" w:fill="FFFFFF"/>
        <w:jc w:val="both"/>
        <w:outlineLvl w:val="1"/>
        <w:rPr>
          <w:rFonts w:eastAsia="Times New Roman"/>
          <w:b/>
          <w:bCs/>
          <w:i/>
          <w:iCs/>
          <w:color w:val="5A616B"/>
          <w:spacing w:val="0"/>
          <w:sz w:val="26"/>
          <w:szCs w:val="26"/>
          <w:lang w:eastAsia="ru-RU"/>
        </w:rPr>
      </w:pPr>
    </w:p>
    <w:p w14:paraId="40D228FF" w14:textId="77777777" w:rsidR="003A1234" w:rsidRDefault="003A1234"/>
    <w:sectPr w:rsidR="003A1234" w:rsidSect="003A1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086C"/>
    <w:multiLevelType w:val="multilevel"/>
    <w:tmpl w:val="69FA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4489E"/>
    <w:multiLevelType w:val="multilevel"/>
    <w:tmpl w:val="0F7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D0494"/>
    <w:multiLevelType w:val="multilevel"/>
    <w:tmpl w:val="AFA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B72B9"/>
    <w:multiLevelType w:val="multilevel"/>
    <w:tmpl w:val="08C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C1574"/>
    <w:multiLevelType w:val="multilevel"/>
    <w:tmpl w:val="809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DB006E"/>
    <w:multiLevelType w:val="multilevel"/>
    <w:tmpl w:val="4330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6C6B21"/>
    <w:multiLevelType w:val="multilevel"/>
    <w:tmpl w:val="3678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4F2895"/>
    <w:multiLevelType w:val="multilevel"/>
    <w:tmpl w:val="4F48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BD0DF8"/>
    <w:multiLevelType w:val="multilevel"/>
    <w:tmpl w:val="069A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56699"/>
    <w:multiLevelType w:val="multilevel"/>
    <w:tmpl w:val="6E7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C555B"/>
    <w:multiLevelType w:val="multilevel"/>
    <w:tmpl w:val="B7B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853456"/>
    <w:multiLevelType w:val="multilevel"/>
    <w:tmpl w:val="2548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34661"/>
    <w:multiLevelType w:val="multilevel"/>
    <w:tmpl w:val="572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767641"/>
    <w:multiLevelType w:val="multilevel"/>
    <w:tmpl w:val="ECE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2F1B87"/>
    <w:multiLevelType w:val="multilevel"/>
    <w:tmpl w:val="95D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544A0D"/>
    <w:multiLevelType w:val="multilevel"/>
    <w:tmpl w:val="4C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AD0D10"/>
    <w:multiLevelType w:val="multilevel"/>
    <w:tmpl w:val="BCA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44ED0"/>
    <w:multiLevelType w:val="multilevel"/>
    <w:tmpl w:val="705A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CB3FDF"/>
    <w:multiLevelType w:val="multilevel"/>
    <w:tmpl w:val="3CF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9"/>
  </w:num>
  <w:num w:numId="3">
    <w:abstractNumId w:val="4"/>
  </w:num>
  <w:num w:numId="4">
    <w:abstractNumId w:val="32"/>
  </w:num>
  <w:num w:numId="5">
    <w:abstractNumId w:val="20"/>
  </w:num>
  <w:num w:numId="6">
    <w:abstractNumId w:val="24"/>
  </w:num>
  <w:num w:numId="7">
    <w:abstractNumId w:val="22"/>
  </w:num>
  <w:num w:numId="8">
    <w:abstractNumId w:val="6"/>
  </w:num>
  <w:num w:numId="9">
    <w:abstractNumId w:val="16"/>
  </w:num>
  <w:num w:numId="10">
    <w:abstractNumId w:val="3"/>
  </w:num>
  <w:num w:numId="11">
    <w:abstractNumId w:val="21"/>
  </w:num>
  <w:num w:numId="12">
    <w:abstractNumId w:val="1"/>
  </w:num>
  <w:num w:numId="13">
    <w:abstractNumId w:val="11"/>
  </w:num>
  <w:num w:numId="14">
    <w:abstractNumId w:val="19"/>
  </w:num>
  <w:num w:numId="15">
    <w:abstractNumId w:val="2"/>
  </w:num>
  <w:num w:numId="16">
    <w:abstractNumId w:val="5"/>
  </w:num>
  <w:num w:numId="17">
    <w:abstractNumId w:val="25"/>
  </w:num>
  <w:num w:numId="18">
    <w:abstractNumId w:val="26"/>
  </w:num>
  <w:num w:numId="19">
    <w:abstractNumId w:val="28"/>
  </w:num>
  <w:num w:numId="20">
    <w:abstractNumId w:val="30"/>
  </w:num>
  <w:num w:numId="21">
    <w:abstractNumId w:val="0"/>
  </w:num>
  <w:num w:numId="22">
    <w:abstractNumId w:val="31"/>
  </w:num>
  <w:num w:numId="23">
    <w:abstractNumId w:val="12"/>
  </w:num>
  <w:num w:numId="24">
    <w:abstractNumId w:val="15"/>
  </w:num>
  <w:num w:numId="25">
    <w:abstractNumId w:val="23"/>
  </w:num>
  <w:num w:numId="26">
    <w:abstractNumId w:val="17"/>
  </w:num>
  <w:num w:numId="27">
    <w:abstractNumId w:val="9"/>
  </w:num>
  <w:num w:numId="28">
    <w:abstractNumId w:val="13"/>
  </w:num>
  <w:num w:numId="29">
    <w:abstractNumId w:val="8"/>
  </w:num>
  <w:num w:numId="30">
    <w:abstractNumId w:val="27"/>
  </w:num>
  <w:num w:numId="31">
    <w:abstractNumId w:val="14"/>
  </w:num>
  <w:num w:numId="32">
    <w:abstractNumId w:val="10"/>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16547"/>
    <w:rsid w:val="000210F9"/>
    <w:rsid w:val="00023632"/>
    <w:rsid w:val="000350F8"/>
    <w:rsid w:val="000364B0"/>
    <w:rsid w:val="00062CB7"/>
    <w:rsid w:val="00083DD1"/>
    <w:rsid w:val="000869C8"/>
    <w:rsid w:val="00086AF8"/>
    <w:rsid w:val="00095F7A"/>
    <w:rsid w:val="00097BAB"/>
    <w:rsid w:val="000C3723"/>
    <w:rsid w:val="000D10FC"/>
    <w:rsid w:val="000D3DB3"/>
    <w:rsid w:val="000D5DBF"/>
    <w:rsid w:val="000F027E"/>
    <w:rsid w:val="000F4C88"/>
    <w:rsid w:val="0010013F"/>
    <w:rsid w:val="001158BF"/>
    <w:rsid w:val="00122C6E"/>
    <w:rsid w:val="00136FC7"/>
    <w:rsid w:val="001474C1"/>
    <w:rsid w:val="00154CB0"/>
    <w:rsid w:val="001953AB"/>
    <w:rsid w:val="001B7FD7"/>
    <w:rsid w:val="001C05A9"/>
    <w:rsid w:val="001D7FE0"/>
    <w:rsid w:val="001E3E60"/>
    <w:rsid w:val="001F082B"/>
    <w:rsid w:val="0021308C"/>
    <w:rsid w:val="0024158F"/>
    <w:rsid w:val="002447C6"/>
    <w:rsid w:val="00262016"/>
    <w:rsid w:val="00291026"/>
    <w:rsid w:val="002B3493"/>
    <w:rsid w:val="002D35D4"/>
    <w:rsid w:val="00313ED7"/>
    <w:rsid w:val="0031692E"/>
    <w:rsid w:val="00316EEF"/>
    <w:rsid w:val="00317C7E"/>
    <w:rsid w:val="003528E2"/>
    <w:rsid w:val="00365452"/>
    <w:rsid w:val="00376754"/>
    <w:rsid w:val="00377FBE"/>
    <w:rsid w:val="00397385"/>
    <w:rsid w:val="00397F74"/>
    <w:rsid w:val="003A1234"/>
    <w:rsid w:val="003B281F"/>
    <w:rsid w:val="003C4409"/>
    <w:rsid w:val="003D052D"/>
    <w:rsid w:val="00432756"/>
    <w:rsid w:val="0044163E"/>
    <w:rsid w:val="00475BC8"/>
    <w:rsid w:val="00477E20"/>
    <w:rsid w:val="004904B3"/>
    <w:rsid w:val="004B5DDD"/>
    <w:rsid w:val="004D1D19"/>
    <w:rsid w:val="004D23C9"/>
    <w:rsid w:val="00500B79"/>
    <w:rsid w:val="00514923"/>
    <w:rsid w:val="005231B6"/>
    <w:rsid w:val="00526670"/>
    <w:rsid w:val="005544F0"/>
    <w:rsid w:val="00562C17"/>
    <w:rsid w:val="005A10C1"/>
    <w:rsid w:val="005B4FAC"/>
    <w:rsid w:val="005E27E3"/>
    <w:rsid w:val="005E490C"/>
    <w:rsid w:val="005E52FD"/>
    <w:rsid w:val="005E7250"/>
    <w:rsid w:val="00604361"/>
    <w:rsid w:val="00610000"/>
    <w:rsid w:val="0062109F"/>
    <w:rsid w:val="00647AD2"/>
    <w:rsid w:val="00650C41"/>
    <w:rsid w:val="00653747"/>
    <w:rsid w:val="00653B7B"/>
    <w:rsid w:val="00661421"/>
    <w:rsid w:val="00695CF3"/>
    <w:rsid w:val="00695F63"/>
    <w:rsid w:val="006B62E1"/>
    <w:rsid w:val="006C53B9"/>
    <w:rsid w:val="00744149"/>
    <w:rsid w:val="00751938"/>
    <w:rsid w:val="007F0C5F"/>
    <w:rsid w:val="00821F0D"/>
    <w:rsid w:val="00831686"/>
    <w:rsid w:val="00831F0F"/>
    <w:rsid w:val="00833040"/>
    <w:rsid w:val="00852E00"/>
    <w:rsid w:val="008734CC"/>
    <w:rsid w:val="00876327"/>
    <w:rsid w:val="0088417A"/>
    <w:rsid w:val="008A2E40"/>
    <w:rsid w:val="008A5040"/>
    <w:rsid w:val="008B0C6E"/>
    <w:rsid w:val="008B57B5"/>
    <w:rsid w:val="008E4277"/>
    <w:rsid w:val="008F42D5"/>
    <w:rsid w:val="009069E5"/>
    <w:rsid w:val="0092017D"/>
    <w:rsid w:val="0095360E"/>
    <w:rsid w:val="00964316"/>
    <w:rsid w:val="00966349"/>
    <w:rsid w:val="00966DA3"/>
    <w:rsid w:val="009777A5"/>
    <w:rsid w:val="00987F0F"/>
    <w:rsid w:val="009965C7"/>
    <w:rsid w:val="00997D47"/>
    <w:rsid w:val="009C28EB"/>
    <w:rsid w:val="009E0F85"/>
    <w:rsid w:val="009E33A0"/>
    <w:rsid w:val="009F66E1"/>
    <w:rsid w:val="00A03E09"/>
    <w:rsid w:val="00A20026"/>
    <w:rsid w:val="00A36A02"/>
    <w:rsid w:val="00A42926"/>
    <w:rsid w:val="00A53C62"/>
    <w:rsid w:val="00A741A9"/>
    <w:rsid w:val="00A92CB6"/>
    <w:rsid w:val="00AB05CD"/>
    <w:rsid w:val="00AB4D8E"/>
    <w:rsid w:val="00AB5D8D"/>
    <w:rsid w:val="00AC0F51"/>
    <w:rsid w:val="00AD3109"/>
    <w:rsid w:val="00B248D4"/>
    <w:rsid w:val="00B632D5"/>
    <w:rsid w:val="00B748FB"/>
    <w:rsid w:val="00BB2B98"/>
    <w:rsid w:val="00BB2CFA"/>
    <w:rsid w:val="00BD51E6"/>
    <w:rsid w:val="00BF44F6"/>
    <w:rsid w:val="00C03929"/>
    <w:rsid w:val="00C46009"/>
    <w:rsid w:val="00C6618B"/>
    <w:rsid w:val="00C8292A"/>
    <w:rsid w:val="00C82DDB"/>
    <w:rsid w:val="00CA09FD"/>
    <w:rsid w:val="00CA2ACA"/>
    <w:rsid w:val="00CC72CD"/>
    <w:rsid w:val="00CC7F3B"/>
    <w:rsid w:val="00CD7AE3"/>
    <w:rsid w:val="00D70526"/>
    <w:rsid w:val="00D8175F"/>
    <w:rsid w:val="00D97355"/>
    <w:rsid w:val="00DA23F5"/>
    <w:rsid w:val="00DB06B6"/>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6059F"/>
    <w:rsid w:val="00FA72A5"/>
    <w:rsid w:val="00FB1108"/>
    <w:rsid w:val="00FC5124"/>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9348"/>
  <w15:docId w15:val="{8B936F37-311C-4EBB-BAEB-782C3D95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5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371922411">
      <w:bodyDiv w:val="1"/>
      <w:marLeft w:val="0"/>
      <w:marRight w:val="0"/>
      <w:marTop w:val="0"/>
      <w:marBottom w:val="0"/>
      <w:divBdr>
        <w:top w:val="none" w:sz="0" w:space="0" w:color="auto"/>
        <w:left w:val="none" w:sz="0" w:space="0" w:color="auto"/>
        <w:bottom w:val="none" w:sz="0" w:space="0" w:color="auto"/>
        <w:right w:val="none" w:sz="0" w:space="0" w:color="auto"/>
      </w:divBdr>
    </w:div>
    <w:div w:id="396898317">
      <w:bodyDiv w:val="1"/>
      <w:marLeft w:val="0"/>
      <w:marRight w:val="0"/>
      <w:marTop w:val="0"/>
      <w:marBottom w:val="0"/>
      <w:divBdr>
        <w:top w:val="none" w:sz="0" w:space="0" w:color="auto"/>
        <w:left w:val="none" w:sz="0" w:space="0" w:color="auto"/>
        <w:bottom w:val="none" w:sz="0" w:space="0" w:color="auto"/>
        <w:right w:val="none" w:sz="0" w:space="0" w:color="auto"/>
      </w:divBdr>
    </w:div>
    <w:div w:id="488986865">
      <w:bodyDiv w:val="1"/>
      <w:marLeft w:val="0"/>
      <w:marRight w:val="0"/>
      <w:marTop w:val="0"/>
      <w:marBottom w:val="0"/>
      <w:divBdr>
        <w:top w:val="none" w:sz="0" w:space="0" w:color="auto"/>
        <w:left w:val="none" w:sz="0" w:space="0" w:color="auto"/>
        <w:bottom w:val="none" w:sz="0" w:space="0" w:color="auto"/>
        <w:right w:val="none" w:sz="0" w:space="0" w:color="auto"/>
      </w:divBdr>
      <w:divsChild>
        <w:div w:id="1896886902">
          <w:marLeft w:val="0"/>
          <w:marRight w:val="0"/>
          <w:marTop w:val="0"/>
          <w:marBottom w:val="0"/>
          <w:divBdr>
            <w:top w:val="none" w:sz="0" w:space="0" w:color="auto"/>
            <w:left w:val="none" w:sz="0" w:space="0" w:color="auto"/>
            <w:bottom w:val="none" w:sz="0" w:space="0" w:color="auto"/>
            <w:right w:val="none" w:sz="0" w:space="0" w:color="auto"/>
          </w:divBdr>
        </w:div>
      </w:divsChild>
    </w:div>
    <w:div w:id="540173334">
      <w:bodyDiv w:val="1"/>
      <w:marLeft w:val="0"/>
      <w:marRight w:val="0"/>
      <w:marTop w:val="0"/>
      <w:marBottom w:val="0"/>
      <w:divBdr>
        <w:top w:val="none" w:sz="0" w:space="0" w:color="auto"/>
        <w:left w:val="none" w:sz="0" w:space="0" w:color="auto"/>
        <w:bottom w:val="none" w:sz="0" w:space="0" w:color="auto"/>
        <w:right w:val="none" w:sz="0" w:space="0" w:color="auto"/>
      </w:divBdr>
    </w:div>
    <w:div w:id="563949839">
      <w:bodyDiv w:val="1"/>
      <w:marLeft w:val="0"/>
      <w:marRight w:val="0"/>
      <w:marTop w:val="0"/>
      <w:marBottom w:val="0"/>
      <w:divBdr>
        <w:top w:val="none" w:sz="0" w:space="0" w:color="auto"/>
        <w:left w:val="none" w:sz="0" w:space="0" w:color="auto"/>
        <w:bottom w:val="none" w:sz="0" w:space="0" w:color="auto"/>
        <w:right w:val="none" w:sz="0" w:space="0" w:color="auto"/>
      </w:divBdr>
      <w:divsChild>
        <w:div w:id="286856971">
          <w:marLeft w:val="0"/>
          <w:marRight w:val="0"/>
          <w:marTop w:val="0"/>
          <w:marBottom w:val="0"/>
          <w:divBdr>
            <w:top w:val="none" w:sz="0" w:space="0" w:color="auto"/>
            <w:left w:val="none" w:sz="0" w:space="0" w:color="auto"/>
            <w:bottom w:val="none" w:sz="0" w:space="0" w:color="auto"/>
            <w:right w:val="none" w:sz="0" w:space="0" w:color="auto"/>
          </w:divBdr>
        </w:div>
      </w:divsChild>
    </w:div>
    <w:div w:id="651177691">
      <w:bodyDiv w:val="1"/>
      <w:marLeft w:val="0"/>
      <w:marRight w:val="0"/>
      <w:marTop w:val="0"/>
      <w:marBottom w:val="0"/>
      <w:divBdr>
        <w:top w:val="none" w:sz="0" w:space="0" w:color="auto"/>
        <w:left w:val="none" w:sz="0" w:space="0" w:color="auto"/>
        <w:bottom w:val="none" w:sz="0" w:space="0" w:color="auto"/>
        <w:right w:val="none" w:sz="0" w:space="0" w:color="auto"/>
      </w:divBdr>
      <w:divsChild>
        <w:div w:id="43527361">
          <w:marLeft w:val="0"/>
          <w:marRight w:val="0"/>
          <w:marTop w:val="0"/>
          <w:marBottom w:val="0"/>
          <w:divBdr>
            <w:top w:val="none" w:sz="0" w:space="0" w:color="auto"/>
            <w:left w:val="none" w:sz="0" w:space="0" w:color="auto"/>
            <w:bottom w:val="none" w:sz="0" w:space="0" w:color="auto"/>
            <w:right w:val="none" w:sz="0" w:space="0" w:color="auto"/>
          </w:divBdr>
        </w:div>
      </w:divsChild>
    </w:div>
    <w:div w:id="668141255">
      <w:bodyDiv w:val="1"/>
      <w:marLeft w:val="0"/>
      <w:marRight w:val="0"/>
      <w:marTop w:val="0"/>
      <w:marBottom w:val="0"/>
      <w:divBdr>
        <w:top w:val="none" w:sz="0" w:space="0" w:color="auto"/>
        <w:left w:val="none" w:sz="0" w:space="0" w:color="auto"/>
        <w:bottom w:val="none" w:sz="0" w:space="0" w:color="auto"/>
        <w:right w:val="none" w:sz="0" w:space="0" w:color="auto"/>
      </w:divBdr>
      <w:divsChild>
        <w:div w:id="388918049">
          <w:marLeft w:val="0"/>
          <w:marRight w:val="0"/>
          <w:marTop w:val="0"/>
          <w:marBottom w:val="0"/>
          <w:divBdr>
            <w:top w:val="none" w:sz="0" w:space="0" w:color="auto"/>
            <w:left w:val="none" w:sz="0" w:space="0" w:color="auto"/>
            <w:bottom w:val="none" w:sz="0" w:space="0" w:color="auto"/>
            <w:right w:val="none" w:sz="0" w:space="0" w:color="auto"/>
          </w:divBdr>
        </w:div>
      </w:divsChild>
    </w:div>
    <w:div w:id="777143907">
      <w:bodyDiv w:val="1"/>
      <w:marLeft w:val="0"/>
      <w:marRight w:val="0"/>
      <w:marTop w:val="0"/>
      <w:marBottom w:val="0"/>
      <w:divBdr>
        <w:top w:val="none" w:sz="0" w:space="0" w:color="auto"/>
        <w:left w:val="none" w:sz="0" w:space="0" w:color="auto"/>
        <w:bottom w:val="none" w:sz="0" w:space="0" w:color="auto"/>
        <w:right w:val="none" w:sz="0" w:space="0" w:color="auto"/>
      </w:divBdr>
      <w:divsChild>
        <w:div w:id="1731995590">
          <w:marLeft w:val="0"/>
          <w:marRight w:val="0"/>
          <w:marTop w:val="0"/>
          <w:marBottom w:val="0"/>
          <w:divBdr>
            <w:top w:val="none" w:sz="0" w:space="0" w:color="auto"/>
            <w:left w:val="none" w:sz="0" w:space="0" w:color="auto"/>
            <w:bottom w:val="none" w:sz="0" w:space="0" w:color="auto"/>
            <w:right w:val="none" w:sz="0" w:space="0" w:color="auto"/>
          </w:divBdr>
        </w:div>
        <w:div w:id="1638562993">
          <w:marLeft w:val="0"/>
          <w:marRight w:val="0"/>
          <w:marTop w:val="0"/>
          <w:marBottom w:val="0"/>
          <w:divBdr>
            <w:top w:val="none" w:sz="0" w:space="0" w:color="auto"/>
            <w:left w:val="none" w:sz="0" w:space="0" w:color="auto"/>
            <w:bottom w:val="none" w:sz="0" w:space="0" w:color="auto"/>
            <w:right w:val="none" w:sz="0" w:space="0" w:color="auto"/>
          </w:divBdr>
        </w:div>
        <w:div w:id="1108935238">
          <w:marLeft w:val="0"/>
          <w:marRight w:val="0"/>
          <w:marTop w:val="0"/>
          <w:marBottom w:val="0"/>
          <w:divBdr>
            <w:top w:val="none" w:sz="0" w:space="0" w:color="auto"/>
            <w:left w:val="none" w:sz="0" w:space="0" w:color="auto"/>
            <w:bottom w:val="none" w:sz="0" w:space="0" w:color="auto"/>
            <w:right w:val="none" w:sz="0" w:space="0" w:color="auto"/>
          </w:divBdr>
        </w:div>
        <w:div w:id="1320308888">
          <w:marLeft w:val="0"/>
          <w:marRight w:val="0"/>
          <w:marTop w:val="0"/>
          <w:marBottom w:val="0"/>
          <w:divBdr>
            <w:top w:val="none" w:sz="0" w:space="0" w:color="auto"/>
            <w:left w:val="none" w:sz="0" w:space="0" w:color="auto"/>
            <w:bottom w:val="none" w:sz="0" w:space="0" w:color="auto"/>
            <w:right w:val="none" w:sz="0" w:space="0" w:color="auto"/>
          </w:divBdr>
        </w:div>
        <w:div w:id="956831594">
          <w:marLeft w:val="0"/>
          <w:marRight w:val="0"/>
          <w:marTop w:val="0"/>
          <w:marBottom w:val="0"/>
          <w:divBdr>
            <w:top w:val="none" w:sz="0" w:space="0" w:color="auto"/>
            <w:left w:val="none" w:sz="0" w:space="0" w:color="auto"/>
            <w:bottom w:val="none" w:sz="0" w:space="0" w:color="auto"/>
            <w:right w:val="none" w:sz="0" w:space="0" w:color="auto"/>
          </w:divBdr>
        </w:div>
        <w:div w:id="1259021275">
          <w:marLeft w:val="0"/>
          <w:marRight w:val="0"/>
          <w:marTop w:val="0"/>
          <w:marBottom w:val="0"/>
          <w:divBdr>
            <w:top w:val="none" w:sz="0" w:space="0" w:color="auto"/>
            <w:left w:val="none" w:sz="0" w:space="0" w:color="auto"/>
            <w:bottom w:val="none" w:sz="0" w:space="0" w:color="auto"/>
            <w:right w:val="none" w:sz="0" w:space="0" w:color="auto"/>
          </w:divBdr>
        </w:div>
        <w:div w:id="1132013692">
          <w:marLeft w:val="0"/>
          <w:marRight w:val="0"/>
          <w:marTop w:val="0"/>
          <w:marBottom w:val="0"/>
          <w:divBdr>
            <w:top w:val="none" w:sz="0" w:space="0" w:color="auto"/>
            <w:left w:val="none" w:sz="0" w:space="0" w:color="auto"/>
            <w:bottom w:val="none" w:sz="0" w:space="0" w:color="auto"/>
            <w:right w:val="none" w:sz="0" w:space="0" w:color="auto"/>
          </w:divBdr>
        </w:div>
      </w:divsChild>
    </w:div>
    <w:div w:id="780609061">
      <w:bodyDiv w:val="1"/>
      <w:marLeft w:val="0"/>
      <w:marRight w:val="0"/>
      <w:marTop w:val="0"/>
      <w:marBottom w:val="0"/>
      <w:divBdr>
        <w:top w:val="none" w:sz="0" w:space="0" w:color="auto"/>
        <w:left w:val="none" w:sz="0" w:space="0" w:color="auto"/>
        <w:bottom w:val="none" w:sz="0" w:space="0" w:color="auto"/>
        <w:right w:val="none" w:sz="0" w:space="0" w:color="auto"/>
      </w:divBdr>
    </w:div>
    <w:div w:id="905065465">
      <w:bodyDiv w:val="1"/>
      <w:marLeft w:val="0"/>
      <w:marRight w:val="0"/>
      <w:marTop w:val="0"/>
      <w:marBottom w:val="0"/>
      <w:divBdr>
        <w:top w:val="none" w:sz="0" w:space="0" w:color="auto"/>
        <w:left w:val="none" w:sz="0" w:space="0" w:color="auto"/>
        <w:bottom w:val="none" w:sz="0" w:space="0" w:color="auto"/>
        <w:right w:val="none" w:sz="0" w:space="0" w:color="auto"/>
      </w:divBdr>
    </w:div>
    <w:div w:id="935291853">
      <w:bodyDiv w:val="1"/>
      <w:marLeft w:val="0"/>
      <w:marRight w:val="0"/>
      <w:marTop w:val="0"/>
      <w:marBottom w:val="0"/>
      <w:divBdr>
        <w:top w:val="none" w:sz="0" w:space="0" w:color="auto"/>
        <w:left w:val="none" w:sz="0" w:space="0" w:color="auto"/>
        <w:bottom w:val="none" w:sz="0" w:space="0" w:color="auto"/>
        <w:right w:val="none" w:sz="0" w:space="0" w:color="auto"/>
      </w:divBdr>
      <w:divsChild>
        <w:div w:id="501815280">
          <w:marLeft w:val="0"/>
          <w:marRight w:val="0"/>
          <w:marTop w:val="0"/>
          <w:marBottom w:val="0"/>
          <w:divBdr>
            <w:top w:val="none" w:sz="0" w:space="0" w:color="auto"/>
            <w:left w:val="none" w:sz="0" w:space="0" w:color="auto"/>
            <w:bottom w:val="none" w:sz="0" w:space="0" w:color="auto"/>
            <w:right w:val="none" w:sz="0" w:space="0" w:color="auto"/>
          </w:divBdr>
        </w:div>
        <w:div w:id="1337616028">
          <w:marLeft w:val="0"/>
          <w:marRight w:val="0"/>
          <w:marTop w:val="0"/>
          <w:marBottom w:val="0"/>
          <w:divBdr>
            <w:top w:val="none" w:sz="0" w:space="0" w:color="auto"/>
            <w:left w:val="none" w:sz="0" w:space="0" w:color="auto"/>
            <w:bottom w:val="none" w:sz="0" w:space="0" w:color="auto"/>
            <w:right w:val="none" w:sz="0" w:space="0" w:color="auto"/>
          </w:divBdr>
        </w:div>
        <w:div w:id="46341244">
          <w:marLeft w:val="0"/>
          <w:marRight w:val="0"/>
          <w:marTop w:val="0"/>
          <w:marBottom w:val="0"/>
          <w:divBdr>
            <w:top w:val="none" w:sz="0" w:space="0" w:color="auto"/>
            <w:left w:val="none" w:sz="0" w:space="0" w:color="auto"/>
            <w:bottom w:val="none" w:sz="0" w:space="0" w:color="auto"/>
            <w:right w:val="none" w:sz="0" w:space="0" w:color="auto"/>
          </w:divBdr>
        </w:div>
        <w:div w:id="1097796120">
          <w:marLeft w:val="0"/>
          <w:marRight w:val="0"/>
          <w:marTop w:val="0"/>
          <w:marBottom w:val="0"/>
          <w:divBdr>
            <w:top w:val="none" w:sz="0" w:space="0" w:color="auto"/>
            <w:left w:val="none" w:sz="0" w:space="0" w:color="auto"/>
            <w:bottom w:val="none" w:sz="0" w:space="0" w:color="auto"/>
            <w:right w:val="none" w:sz="0" w:space="0" w:color="auto"/>
          </w:divBdr>
        </w:div>
        <w:div w:id="572663037">
          <w:marLeft w:val="0"/>
          <w:marRight w:val="0"/>
          <w:marTop w:val="0"/>
          <w:marBottom w:val="0"/>
          <w:divBdr>
            <w:top w:val="none" w:sz="0" w:space="0" w:color="auto"/>
            <w:left w:val="none" w:sz="0" w:space="0" w:color="auto"/>
            <w:bottom w:val="none" w:sz="0" w:space="0" w:color="auto"/>
            <w:right w:val="none" w:sz="0" w:space="0" w:color="auto"/>
          </w:divBdr>
        </w:div>
        <w:div w:id="427386455">
          <w:marLeft w:val="0"/>
          <w:marRight w:val="0"/>
          <w:marTop w:val="0"/>
          <w:marBottom w:val="0"/>
          <w:divBdr>
            <w:top w:val="none" w:sz="0" w:space="0" w:color="auto"/>
            <w:left w:val="none" w:sz="0" w:space="0" w:color="auto"/>
            <w:bottom w:val="none" w:sz="0" w:space="0" w:color="auto"/>
            <w:right w:val="none" w:sz="0" w:space="0" w:color="auto"/>
          </w:divBdr>
        </w:div>
        <w:div w:id="1303341045">
          <w:marLeft w:val="0"/>
          <w:marRight w:val="0"/>
          <w:marTop w:val="0"/>
          <w:marBottom w:val="0"/>
          <w:divBdr>
            <w:top w:val="none" w:sz="0" w:space="0" w:color="auto"/>
            <w:left w:val="none" w:sz="0" w:space="0" w:color="auto"/>
            <w:bottom w:val="none" w:sz="0" w:space="0" w:color="auto"/>
            <w:right w:val="none" w:sz="0" w:space="0" w:color="auto"/>
          </w:divBdr>
        </w:div>
      </w:divsChild>
    </w:div>
    <w:div w:id="1097212571">
      <w:bodyDiv w:val="1"/>
      <w:marLeft w:val="0"/>
      <w:marRight w:val="0"/>
      <w:marTop w:val="0"/>
      <w:marBottom w:val="0"/>
      <w:divBdr>
        <w:top w:val="none" w:sz="0" w:space="0" w:color="auto"/>
        <w:left w:val="none" w:sz="0" w:space="0" w:color="auto"/>
        <w:bottom w:val="none" w:sz="0" w:space="0" w:color="auto"/>
        <w:right w:val="none" w:sz="0" w:space="0" w:color="auto"/>
      </w:divBdr>
    </w:div>
    <w:div w:id="1189831969">
      <w:bodyDiv w:val="1"/>
      <w:marLeft w:val="0"/>
      <w:marRight w:val="0"/>
      <w:marTop w:val="0"/>
      <w:marBottom w:val="0"/>
      <w:divBdr>
        <w:top w:val="none" w:sz="0" w:space="0" w:color="auto"/>
        <w:left w:val="none" w:sz="0" w:space="0" w:color="auto"/>
        <w:bottom w:val="none" w:sz="0" w:space="0" w:color="auto"/>
        <w:right w:val="none" w:sz="0" w:space="0" w:color="auto"/>
      </w:divBdr>
      <w:divsChild>
        <w:div w:id="1535581551">
          <w:marLeft w:val="0"/>
          <w:marRight w:val="0"/>
          <w:marTop w:val="0"/>
          <w:marBottom w:val="0"/>
          <w:divBdr>
            <w:top w:val="none" w:sz="0" w:space="0" w:color="auto"/>
            <w:left w:val="none" w:sz="0" w:space="0" w:color="auto"/>
            <w:bottom w:val="none" w:sz="0" w:space="0" w:color="auto"/>
            <w:right w:val="none" w:sz="0" w:space="0" w:color="auto"/>
          </w:divBdr>
        </w:div>
        <w:div w:id="1127890661">
          <w:marLeft w:val="0"/>
          <w:marRight w:val="0"/>
          <w:marTop w:val="0"/>
          <w:marBottom w:val="0"/>
          <w:divBdr>
            <w:top w:val="none" w:sz="0" w:space="0" w:color="auto"/>
            <w:left w:val="none" w:sz="0" w:space="0" w:color="auto"/>
            <w:bottom w:val="none" w:sz="0" w:space="0" w:color="auto"/>
            <w:right w:val="none" w:sz="0" w:space="0" w:color="auto"/>
          </w:divBdr>
        </w:div>
        <w:div w:id="2007050283">
          <w:marLeft w:val="0"/>
          <w:marRight w:val="0"/>
          <w:marTop w:val="0"/>
          <w:marBottom w:val="0"/>
          <w:divBdr>
            <w:top w:val="none" w:sz="0" w:space="0" w:color="auto"/>
            <w:left w:val="none" w:sz="0" w:space="0" w:color="auto"/>
            <w:bottom w:val="none" w:sz="0" w:space="0" w:color="auto"/>
            <w:right w:val="none" w:sz="0" w:space="0" w:color="auto"/>
          </w:divBdr>
        </w:div>
        <w:div w:id="94181944">
          <w:marLeft w:val="0"/>
          <w:marRight w:val="0"/>
          <w:marTop w:val="0"/>
          <w:marBottom w:val="0"/>
          <w:divBdr>
            <w:top w:val="none" w:sz="0" w:space="0" w:color="auto"/>
            <w:left w:val="none" w:sz="0" w:space="0" w:color="auto"/>
            <w:bottom w:val="none" w:sz="0" w:space="0" w:color="auto"/>
            <w:right w:val="none" w:sz="0" w:space="0" w:color="auto"/>
          </w:divBdr>
        </w:div>
        <w:div w:id="1009909874">
          <w:marLeft w:val="0"/>
          <w:marRight w:val="0"/>
          <w:marTop w:val="0"/>
          <w:marBottom w:val="0"/>
          <w:divBdr>
            <w:top w:val="none" w:sz="0" w:space="0" w:color="auto"/>
            <w:left w:val="none" w:sz="0" w:space="0" w:color="auto"/>
            <w:bottom w:val="none" w:sz="0" w:space="0" w:color="auto"/>
            <w:right w:val="none" w:sz="0" w:space="0" w:color="auto"/>
          </w:divBdr>
        </w:div>
        <w:div w:id="650794283">
          <w:marLeft w:val="0"/>
          <w:marRight w:val="0"/>
          <w:marTop w:val="0"/>
          <w:marBottom w:val="0"/>
          <w:divBdr>
            <w:top w:val="none" w:sz="0" w:space="0" w:color="auto"/>
            <w:left w:val="none" w:sz="0" w:space="0" w:color="auto"/>
            <w:bottom w:val="none" w:sz="0" w:space="0" w:color="auto"/>
            <w:right w:val="none" w:sz="0" w:space="0" w:color="auto"/>
          </w:divBdr>
        </w:div>
        <w:div w:id="1776946706">
          <w:marLeft w:val="0"/>
          <w:marRight w:val="0"/>
          <w:marTop w:val="0"/>
          <w:marBottom w:val="0"/>
          <w:divBdr>
            <w:top w:val="none" w:sz="0" w:space="0" w:color="auto"/>
            <w:left w:val="none" w:sz="0" w:space="0" w:color="auto"/>
            <w:bottom w:val="none" w:sz="0" w:space="0" w:color="auto"/>
            <w:right w:val="none" w:sz="0" w:space="0" w:color="auto"/>
          </w:divBdr>
        </w:div>
      </w:divsChild>
    </w:div>
    <w:div w:id="1205555731">
      <w:bodyDiv w:val="1"/>
      <w:marLeft w:val="0"/>
      <w:marRight w:val="0"/>
      <w:marTop w:val="0"/>
      <w:marBottom w:val="0"/>
      <w:divBdr>
        <w:top w:val="none" w:sz="0" w:space="0" w:color="auto"/>
        <w:left w:val="none" w:sz="0" w:space="0" w:color="auto"/>
        <w:bottom w:val="none" w:sz="0" w:space="0" w:color="auto"/>
        <w:right w:val="none" w:sz="0" w:space="0" w:color="auto"/>
      </w:divBdr>
    </w:div>
    <w:div w:id="1214386618">
      <w:bodyDiv w:val="1"/>
      <w:marLeft w:val="0"/>
      <w:marRight w:val="0"/>
      <w:marTop w:val="0"/>
      <w:marBottom w:val="0"/>
      <w:divBdr>
        <w:top w:val="none" w:sz="0" w:space="0" w:color="auto"/>
        <w:left w:val="none" w:sz="0" w:space="0" w:color="auto"/>
        <w:bottom w:val="none" w:sz="0" w:space="0" w:color="auto"/>
        <w:right w:val="none" w:sz="0" w:space="0" w:color="auto"/>
      </w:divBdr>
      <w:divsChild>
        <w:div w:id="1645810643">
          <w:marLeft w:val="0"/>
          <w:marRight w:val="0"/>
          <w:marTop w:val="0"/>
          <w:marBottom w:val="0"/>
          <w:divBdr>
            <w:top w:val="none" w:sz="0" w:space="0" w:color="auto"/>
            <w:left w:val="none" w:sz="0" w:space="0" w:color="auto"/>
            <w:bottom w:val="none" w:sz="0" w:space="0" w:color="auto"/>
            <w:right w:val="none" w:sz="0" w:space="0" w:color="auto"/>
          </w:divBdr>
        </w:div>
      </w:divsChild>
    </w:div>
    <w:div w:id="1344086170">
      <w:bodyDiv w:val="1"/>
      <w:marLeft w:val="0"/>
      <w:marRight w:val="0"/>
      <w:marTop w:val="0"/>
      <w:marBottom w:val="0"/>
      <w:divBdr>
        <w:top w:val="none" w:sz="0" w:space="0" w:color="auto"/>
        <w:left w:val="none" w:sz="0" w:space="0" w:color="auto"/>
        <w:bottom w:val="none" w:sz="0" w:space="0" w:color="auto"/>
        <w:right w:val="none" w:sz="0" w:space="0" w:color="auto"/>
      </w:divBdr>
      <w:divsChild>
        <w:div w:id="1220828714">
          <w:marLeft w:val="0"/>
          <w:marRight w:val="0"/>
          <w:marTop w:val="0"/>
          <w:marBottom w:val="0"/>
          <w:divBdr>
            <w:top w:val="none" w:sz="0" w:space="0" w:color="auto"/>
            <w:left w:val="none" w:sz="0" w:space="0" w:color="auto"/>
            <w:bottom w:val="none" w:sz="0" w:space="0" w:color="auto"/>
            <w:right w:val="none" w:sz="0" w:space="0" w:color="auto"/>
          </w:divBdr>
        </w:div>
      </w:divsChild>
    </w:div>
    <w:div w:id="1413503738">
      <w:bodyDiv w:val="1"/>
      <w:marLeft w:val="0"/>
      <w:marRight w:val="0"/>
      <w:marTop w:val="0"/>
      <w:marBottom w:val="0"/>
      <w:divBdr>
        <w:top w:val="none" w:sz="0" w:space="0" w:color="auto"/>
        <w:left w:val="none" w:sz="0" w:space="0" w:color="auto"/>
        <w:bottom w:val="none" w:sz="0" w:space="0" w:color="auto"/>
        <w:right w:val="none" w:sz="0" w:space="0" w:color="auto"/>
      </w:divBdr>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62468474">
      <w:bodyDiv w:val="1"/>
      <w:marLeft w:val="0"/>
      <w:marRight w:val="0"/>
      <w:marTop w:val="0"/>
      <w:marBottom w:val="0"/>
      <w:divBdr>
        <w:top w:val="none" w:sz="0" w:space="0" w:color="auto"/>
        <w:left w:val="none" w:sz="0" w:space="0" w:color="auto"/>
        <w:bottom w:val="none" w:sz="0" w:space="0" w:color="auto"/>
        <w:right w:val="none" w:sz="0" w:space="0" w:color="auto"/>
      </w:divBdr>
      <w:divsChild>
        <w:div w:id="947735054">
          <w:marLeft w:val="0"/>
          <w:marRight w:val="0"/>
          <w:marTop w:val="0"/>
          <w:marBottom w:val="0"/>
          <w:divBdr>
            <w:top w:val="none" w:sz="0" w:space="0" w:color="auto"/>
            <w:left w:val="none" w:sz="0" w:space="0" w:color="auto"/>
            <w:bottom w:val="none" w:sz="0" w:space="0" w:color="auto"/>
            <w:right w:val="none" w:sz="0" w:space="0" w:color="auto"/>
          </w:divBdr>
        </w:div>
      </w:divsChild>
    </w:div>
    <w:div w:id="1662582877">
      <w:bodyDiv w:val="1"/>
      <w:marLeft w:val="0"/>
      <w:marRight w:val="0"/>
      <w:marTop w:val="0"/>
      <w:marBottom w:val="0"/>
      <w:divBdr>
        <w:top w:val="none" w:sz="0" w:space="0" w:color="auto"/>
        <w:left w:val="none" w:sz="0" w:space="0" w:color="auto"/>
        <w:bottom w:val="none" w:sz="0" w:space="0" w:color="auto"/>
        <w:right w:val="none" w:sz="0" w:space="0" w:color="auto"/>
      </w:divBdr>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3060392">
      <w:bodyDiv w:val="1"/>
      <w:marLeft w:val="0"/>
      <w:marRight w:val="0"/>
      <w:marTop w:val="0"/>
      <w:marBottom w:val="0"/>
      <w:divBdr>
        <w:top w:val="none" w:sz="0" w:space="0" w:color="auto"/>
        <w:left w:val="none" w:sz="0" w:space="0" w:color="auto"/>
        <w:bottom w:val="none" w:sz="0" w:space="0" w:color="auto"/>
        <w:right w:val="none" w:sz="0" w:space="0" w:color="auto"/>
      </w:divBdr>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909150377">
      <w:bodyDiv w:val="1"/>
      <w:marLeft w:val="0"/>
      <w:marRight w:val="0"/>
      <w:marTop w:val="0"/>
      <w:marBottom w:val="0"/>
      <w:divBdr>
        <w:top w:val="none" w:sz="0" w:space="0" w:color="auto"/>
        <w:left w:val="none" w:sz="0" w:space="0" w:color="auto"/>
        <w:bottom w:val="none" w:sz="0" w:space="0" w:color="auto"/>
        <w:right w:val="none" w:sz="0" w:space="0" w:color="auto"/>
      </w:divBdr>
    </w:div>
    <w:div w:id="1914587893">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1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3</Pages>
  <Words>713</Words>
  <Characters>4066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20</cp:revision>
  <dcterms:created xsi:type="dcterms:W3CDTF">2024-03-12T12:41:00Z</dcterms:created>
  <dcterms:modified xsi:type="dcterms:W3CDTF">2026-10-07T13:29:00Z</dcterms:modified>
</cp:coreProperties>
</file>