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jc w:val="right"/>
        <w:tblInd w:w="2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2"/>
      </w:tblGrid>
      <w:tr w:rsidR="00911C00" w:rsidRPr="00366EBD" w:rsidTr="00E529F7">
        <w:trPr>
          <w:trHeight w:val="709"/>
          <w:jc w:val="right"/>
        </w:trPr>
        <w:tc>
          <w:tcPr>
            <w:tcW w:w="4612" w:type="dxa"/>
            <w:tcBorders>
              <w:top w:val="nil"/>
              <w:left w:val="nil"/>
              <w:bottom w:val="nil"/>
              <w:right w:val="nil"/>
            </w:tcBorders>
          </w:tcPr>
          <w:p w:rsidR="006B16FE" w:rsidRPr="00C67D72" w:rsidRDefault="006B16FE" w:rsidP="006B16FE">
            <w:pPr>
              <w:ind w:left="34"/>
              <w:rPr>
                <w:sz w:val="28"/>
                <w:szCs w:val="28"/>
                <w:lang w:val="kk-KZ"/>
              </w:rPr>
            </w:pPr>
            <w:r w:rsidRPr="00C67D72">
              <w:rPr>
                <w:sz w:val="28"/>
                <w:szCs w:val="28"/>
                <w:lang w:val="kk-KZ"/>
              </w:rPr>
              <w:t xml:space="preserve">Қазақстан Республикасы Стратегиялық жоспарлау және реформалар агенттігінің </w:t>
            </w:r>
          </w:p>
          <w:p w:rsidR="00366EBD" w:rsidRDefault="006B16FE" w:rsidP="00366EBD">
            <w:pPr>
              <w:ind w:left="34"/>
              <w:rPr>
                <w:sz w:val="28"/>
                <w:szCs w:val="28"/>
                <w:u w:val="single"/>
                <w:lang w:val="kk-KZ"/>
              </w:rPr>
            </w:pPr>
            <w:r w:rsidRPr="00C67D72">
              <w:rPr>
                <w:sz w:val="28"/>
                <w:szCs w:val="28"/>
                <w:lang w:val="kk-KZ"/>
              </w:rPr>
              <w:t>Ұлттық статистика бюросы басшысының 20</w:t>
            </w:r>
            <w:r w:rsidRPr="00C67D72">
              <w:rPr>
                <w:sz w:val="28"/>
                <w:szCs w:val="28"/>
                <w:u w:val="single"/>
                <w:lang w:val="kk-KZ"/>
              </w:rPr>
              <w:t>2</w:t>
            </w:r>
            <w:r w:rsidR="00026E67">
              <w:rPr>
                <w:sz w:val="28"/>
                <w:szCs w:val="28"/>
                <w:u w:val="single"/>
                <w:lang w:val="kk-KZ"/>
              </w:rPr>
              <w:t>6</w:t>
            </w:r>
            <w:r w:rsidRPr="00C67D72">
              <w:rPr>
                <w:sz w:val="28"/>
                <w:szCs w:val="28"/>
                <w:lang w:val="kk-KZ"/>
              </w:rPr>
              <w:t xml:space="preserve"> жылғы «</w:t>
            </w:r>
            <w:r w:rsidR="00366EBD">
              <w:rPr>
                <w:sz w:val="28"/>
                <w:szCs w:val="28"/>
                <w:u w:val="single"/>
                <w:lang w:val="kk-KZ"/>
              </w:rPr>
              <w:t>30</w:t>
            </w:r>
            <w:r w:rsidRPr="00C67D72">
              <w:rPr>
                <w:sz w:val="28"/>
                <w:szCs w:val="28"/>
                <w:lang w:val="kk-KZ"/>
              </w:rPr>
              <w:t xml:space="preserve">» </w:t>
            </w:r>
            <w:r w:rsidR="00366EBD" w:rsidRPr="00366EBD">
              <w:rPr>
                <w:sz w:val="28"/>
                <w:szCs w:val="28"/>
                <w:u w:val="single"/>
                <w:lang w:val="kk-KZ"/>
              </w:rPr>
              <w:t>қыркүйектегі</w:t>
            </w:r>
            <w:r w:rsidRPr="00C67D72">
              <w:rPr>
                <w:sz w:val="28"/>
                <w:szCs w:val="28"/>
                <w:lang w:val="kk-KZ"/>
              </w:rPr>
              <w:t xml:space="preserve"> № </w:t>
            </w:r>
            <w:r w:rsidR="00366EBD" w:rsidRPr="00366EBD">
              <w:rPr>
                <w:sz w:val="28"/>
                <w:szCs w:val="28"/>
                <w:u w:val="single"/>
                <w:lang w:val="kk-KZ"/>
              </w:rPr>
              <w:t>117</w:t>
            </w:r>
          </w:p>
          <w:p w:rsidR="002B0787" w:rsidRPr="00C67D72" w:rsidRDefault="00AE720C" w:rsidP="00366EBD">
            <w:pPr>
              <w:ind w:left="34"/>
              <w:rPr>
                <w:sz w:val="28"/>
                <w:szCs w:val="28"/>
                <w:lang w:val="kk-KZ"/>
              </w:rPr>
            </w:pPr>
            <w:r>
              <w:rPr>
                <w:sz w:val="28"/>
                <w:szCs w:val="28"/>
                <w:lang w:val="kk-KZ"/>
              </w:rPr>
              <w:t xml:space="preserve"> </w:t>
            </w:r>
            <w:r w:rsidR="006B16FE" w:rsidRPr="00C67D72">
              <w:rPr>
                <w:sz w:val="28"/>
                <w:szCs w:val="28"/>
                <w:lang w:val="kk-KZ"/>
              </w:rPr>
              <w:t>бұйрығына қосымша</w:t>
            </w:r>
            <w:r w:rsidR="006B16FE">
              <w:rPr>
                <w:sz w:val="28"/>
                <w:szCs w:val="28"/>
                <w:lang w:val="kk-KZ"/>
              </w:rPr>
              <w:t xml:space="preserve"> </w:t>
            </w:r>
          </w:p>
        </w:tc>
      </w:tr>
    </w:tbl>
    <w:p w:rsidR="005507DA" w:rsidRPr="00AE720C" w:rsidRDefault="005507DA" w:rsidP="004070C7">
      <w:pPr>
        <w:jc w:val="center"/>
        <w:rPr>
          <w:i/>
          <w:sz w:val="2"/>
          <w:szCs w:val="2"/>
          <w:lang w:val="kk-KZ"/>
        </w:rPr>
      </w:pPr>
    </w:p>
    <w:tbl>
      <w:tblPr>
        <w:tblStyle w:val="a3"/>
        <w:tblW w:w="0" w:type="auto"/>
        <w:jc w:val="right"/>
        <w:tblInd w:w="2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2"/>
      </w:tblGrid>
      <w:tr w:rsidR="006F4704" w:rsidRPr="00000455" w:rsidTr="00E529F7">
        <w:trPr>
          <w:trHeight w:val="709"/>
          <w:jc w:val="right"/>
        </w:trPr>
        <w:tc>
          <w:tcPr>
            <w:tcW w:w="4612" w:type="dxa"/>
            <w:tcBorders>
              <w:top w:val="nil"/>
              <w:left w:val="nil"/>
              <w:bottom w:val="nil"/>
              <w:right w:val="nil"/>
            </w:tcBorders>
          </w:tcPr>
          <w:p w:rsidR="006F4704" w:rsidRPr="00C67D72" w:rsidRDefault="006F4704" w:rsidP="007306A2">
            <w:pPr>
              <w:ind w:left="34"/>
              <w:rPr>
                <w:sz w:val="28"/>
                <w:szCs w:val="28"/>
                <w:lang w:val="kk-KZ"/>
              </w:rPr>
            </w:pPr>
            <w:r w:rsidRPr="00C67D72">
              <w:rPr>
                <w:sz w:val="28"/>
                <w:szCs w:val="28"/>
                <w:lang w:val="kk-KZ"/>
              </w:rPr>
              <w:t xml:space="preserve">Қазақстан Республикасы Стратегиялық жоспарлау және реформалар агенттігінің </w:t>
            </w:r>
          </w:p>
          <w:p w:rsidR="006F4704" w:rsidRPr="00C67D72" w:rsidRDefault="006F4704" w:rsidP="007306A2">
            <w:pPr>
              <w:ind w:left="34"/>
              <w:rPr>
                <w:sz w:val="28"/>
                <w:szCs w:val="28"/>
                <w:lang w:val="kk-KZ"/>
              </w:rPr>
            </w:pPr>
            <w:r w:rsidRPr="00C67D72">
              <w:rPr>
                <w:sz w:val="28"/>
                <w:szCs w:val="28"/>
                <w:lang w:val="kk-KZ"/>
              </w:rPr>
              <w:t>Ұлттық статистика бюросы басшысының 20</w:t>
            </w:r>
            <w:r w:rsidRPr="00C67D72">
              <w:rPr>
                <w:sz w:val="28"/>
                <w:szCs w:val="28"/>
                <w:u w:val="single"/>
                <w:lang w:val="kk-KZ"/>
              </w:rPr>
              <w:t>24</w:t>
            </w:r>
            <w:r w:rsidRPr="00C67D72">
              <w:rPr>
                <w:sz w:val="28"/>
                <w:szCs w:val="28"/>
                <w:lang w:val="kk-KZ"/>
              </w:rPr>
              <w:t xml:space="preserve"> жылғы «</w:t>
            </w:r>
            <w:r w:rsidRPr="00C67D72">
              <w:rPr>
                <w:sz w:val="28"/>
                <w:szCs w:val="28"/>
                <w:u w:val="single"/>
                <w:lang w:val="kk-KZ"/>
              </w:rPr>
              <w:t>12</w:t>
            </w:r>
            <w:r w:rsidRPr="00C67D72">
              <w:rPr>
                <w:sz w:val="28"/>
                <w:szCs w:val="28"/>
                <w:lang w:val="kk-KZ"/>
              </w:rPr>
              <w:t xml:space="preserve">» </w:t>
            </w:r>
            <w:r w:rsidRPr="00C67D72">
              <w:rPr>
                <w:sz w:val="28"/>
                <w:szCs w:val="28"/>
                <w:u w:val="single"/>
                <w:lang w:val="kk-KZ"/>
              </w:rPr>
              <w:t>желтоқсандағы_</w:t>
            </w:r>
            <w:r w:rsidRPr="00C67D72">
              <w:rPr>
                <w:sz w:val="28"/>
                <w:szCs w:val="28"/>
                <w:lang w:val="kk-KZ"/>
              </w:rPr>
              <w:t xml:space="preserve">_ № </w:t>
            </w:r>
            <w:r w:rsidRPr="00C67D72">
              <w:rPr>
                <w:sz w:val="28"/>
                <w:szCs w:val="28"/>
                <w:u w:val="single"/>
                <w:lang w:val="kk-KZ"/>
              </w:rPr>
              <w:t xml:space="preserve">209___ </w:t>
            </w:r>
            <w:r w:rsidRPr="00C67D72">
              <w:rPr>
                <w:sz w:val="28"/>
                <w:szCs w:val="28"/>
                <w:lang w:val="kk-KZ"/>
              </w:rPr>
              <w:t>бұйрығына қосымша</w:t>
            </w:r>
          </w:p>
        </w:tc>
      </w:tr>
    </w:tbl>
    <w:p w:rsidR="004070C7" w:rsidRPr="00C67D72" w:rsidRDefault="004070C7" w:rsidP="004070C7">
      <w:pPr>
        <w:jc w:val="center"/>
        <w:rPr>
          <w:i/>
          <w:sz w:val="28"/>
          <w:szCs w:val="28"/>
          <w:lang w:val="kk-KZ"/>
        </w:rPr>
      </w:pPr>
    </w:p>
    <w:p w:rsidR="004070C7" w:rsidRPr="00C67D72" w:rsidRDefault="00B73D3E" w:rsidP="004070C7">
      <w:pPr>
        <w:jc w:val="center"/>
        <w:rPr>
          <w:b/>
          <w:sz w:val="28"/>
          <w:szCs w:val="28"/>
          <w:lang w:val="kk-KZ"/>
        </w:rPr>
      </w:pPr>
      <w:r w:rsidRPr="00C67D72">
        <w:rPr>
          <w:b/>
          <w:color w:val="000000"/>
          <w:sz w:val="28"/>
          <w:szCs w:val="28"/>
          <w:lang w:val="kk-KZ"/>
        </w:rPr>
        <w:t xml:space="preserve">2025-2027 жылдарға </w:t>
      </w:r>
      <w:r w:rsidR="00BA5379" w:rsidRPr="00C67D72">
        <w:rPr>
          <w:b/>
          <w:sz w:val="28"/>
          <w:szCs w:val="28"/>
          <w:lang w:val="kk-KZ"/>
        </w:rPr>
        <w:t xml:space="preserve">арналған </w:t>
      </w:r>
      <w:r w:rsidR="00017B46" w:rsidRPr="00C67D72">
        <w:rPr>
          <w:b/>
          <w:sz w:val="28"/>
          <w:szCs w:val="28"/>
          <w:lang w:val="kk-KZ"/>
        </w:rPr>
        <w:t>р</w:t>
      </w:r>
      <w:r w:rsidR="004070C7" w:rsidRPr="00C67D72">
        <w:rPr>
          <w:b/>
          <w:sz w:val="28"/>
          <w:szCs w:val="28"/>
          <w:lang w:val="kk-KZ"/>
        </w:rPr>
        <w:t xml:space="preserve">еспонденттердің жалпымемлекеттік және ведомстволық статистикалық байқаулар бойынша </w:t>
      </w:r>
      <w:r w:rsidR="001303F3" w:rsidRPr="00C67D72">
        <w:rPr>
          <w:b/>
          <w:sz w:val="28"/>
          <w:szCs w:val="28"/>
          <w:lang w:val="kk-KZ"/>
        </w:rPr>
        <w:t>бастапқы</w:t>
      </w:r>
      <w:r w:rsidR="004070C7" w:rsidRPr="00C67D72">
        <w:rPr>
          <w:b/>
          <w:sz w:val="28"/>
          <w:szCs w:val="28"/>
          <w:lang w:val="kk-KZ"/>
        </w:rPr>
        <w:t xml:space="preserve"> статистикалық деректерді ұсыну графигі </w:t>
      </w:r>
    </w:p>
    <w:p w:rsidR="00E529F7" w:rsidRPr="00E529F7" w:rsidRDefault="00E529F7" w:rsidP="004070C7">
      <w:pPr>
        <w:jc w:val="center"/>
        <w:rPr>
          <w:sz w:val="16"/>
          <w:szCs w:val="16"/>
          <w:lang w:val="kk-KZ"/>
        </w:rPr>
      </w:pPr>
    </w:p>
    <w:p w:rsidR="004070C7" w:rsidRPr="00C67D72" w:rsidRDefault="004070C7" w:rsidP="004070C7">
      <w:pPr>
        <w:jc w:val="center"/>
        <w:rPr>
          <w:sz w:val="28"/>
          <w:szCs w:val="28"/>
          <w:lang w:val="kk-KZ"/>
        </w:rPr>
      </w:pPr>
      <w:r w:rsidRPr="00C67D72">
        <w:rPr>
          <w:sz w:val="28"/>
          <w:szCs w:val="28"/>
          <w:lang w:val="kk-KZ"/>
        </w:rPr>
        <w:t>Қазақстан Республикасы Стратегиялық жоспарлау және реформалар агенттігі Ұлттық статистика бюросы жүргізетін жалпымемлекеттік статистикалық байқаулар</w:t>
      </w:r>
    </w:p>
    <w:p w:rsidR="00BA5379" w:rsidRPr="00E529F7" w:rsidRDefault="00BA5379" w:rsidP="004070C7">
      <w:pPr>
        <w:jc w:val="center"/>
        <w:rPr>
          <w:sz w:val="16"/>
          <w:szCs w:val="16"/>
          <w:lang w:val="kk-KZ"/>
        </w:rPr>
      </w:pPr>
    </w:p>
    <w:tbl>
      <w:tblPr>
        <w:tblStyle w:val="a3"/>
        <w:tblW w:w="14851" w:type="dxa"/>
        <w:tblLayout w:type="fixed"/>
        <w:tblLook w:val="04A0" w:firstRow="1" w:lastRow="0" w:firstColumn="1" w:lastColumn="0" w:noHBand="0" w:noVBand="1"/>
      </w:tblPr>
      <w:tblGrid>
        <w:gridCol w:w="633"/>
        <w:gridCol w:w="4110"/>
        <w:gridCol w:w="2251"/>
        <w:gridCol w:w="2057"/>
        <w:gridCol w:w="2162"/>
        <w:gridCol w:w="1212"/>
        <w:gridCol w:w="17"/>
        <w:gridCol w:w="1176"/>
        <w:gridCol w:w="19"/>
        <w:gridCol w:w="34"/>
        <w:gridCol w:w="13"/>
        <w:gridCol w:w="142"/>
        <w:gridCol w:w="1025"/>
      </w:tblGrid>
      <w:tr w:rsidR="00B73D3E" w:rsidRPr="00451CEE" w:rsidTr="00451CEE">
        <w:trPr>
          <w:trHeight w:val="583"/>
        </w:trPr>
        <w:tc>
          <w:tcPr>
            <w:tcW w:w="633" w:type="dxa"/>
            <w:vMerge w:val="restart"/>
            <w:shd w:val="clear" w:color="auto" w:fill="auto"/>
            <w:vAlign w:val="center"/>
          </w:tcPr>
          <w:p w:rsidR="00B73D3E" w:rsidRPr="00E529F7" w:rsidRDefault="00B73D3E" w:rsidP="0065603C">
            <w:pPr>
              <w:spacing w:after="20"/>
              <w:ind w:left="20"/>
              <w:jc w:val="center"/>
              <w:rPr>
                <w:b/>
                <w:sz w:val="24"/>
                <w:szCs w:val="24"/>
              </w:rPr>
            </w:pPr>
            <w:proofErr w:type="gramStart"/>
            <w:r w:rsidRPr="00E529F7">
              <w:rPr>
                <w:b/>
                <w:sz w:val="24"/>
                <w:szCs w:val="24"/>
              </w:rPr>
              <w:t>р</w:t>
            </w:r>
            <w:proofErr w:type="gramEnd"/>
            <w:r w:rsidRPr="00E529F7">
              <w:rPr>
                <w:b/>
                <w:sz w:val="24"/>
                <w:szCs w:val="24"/>
              </w:rPr>
              <w:t>/с№</w:t>
            </w:r>
          </w:p>
        </w:tc>
        <w:tc>
          <w:tcPr>
            <w:tcW w:w="4110" w:type="dxa"/>
            <w:vMerge w:val="restart"/>
            <w:shd w:val="clear" w:color="auto" w:fill="auto"/>
            <w:vAlign w:val="center"/>
          </w:tcPr>
          <w:p w:rsidR="00B73D3E" w:rsidRPr="00E529F7" w:rsidRDefault="00B73D3E" w:rsidP="0065603C">
            <w:pPr>
              <w:spacing w:after="20"/>
              <w:ind w:left="20"/>
              <w:rPr>
                <w:b/>
                <w:sz w:val="24"/>
                <w:szCs w:val="24"/>
              </w:rPr>
            </w:pPr>
            <w:r w:rsidRPr="00E529F7">
              <w:rPr>
                <w:b/>
                <w:sz w:val="24"/>
                <w:szCs w:val="24"/>
              </w:rPr>
              <w:t>Респонденттер тобы</w:t>
            </w:r>
          </w:p>
        </w:tc>
        <w:tc>
          <w:tcPr>
            <w:tcW w:w="2251" w:type="dxa"/>
            <w:vMerge w:val="restart"/>
            <w:shd w:val="clear" w:color="auto" w:fill="auto"/>
            <w:vAlign w:val="center"/>
          </w:tcPr>
          <w:p w:rsidR="00B73D3E" w:rsidRPr="00E529F7" w:rsidRDefault="00B73D3E" w:rsidP="0065603C">
            <w:pPr>
              <w:spacing w:after="20"/>
              <w:ind w:left="20"/>
              <w:rPr>
                <w:b/>
                <w:sz w:val="24"/>
                <w:szCs w:val="24"/>
              </w:rPr>
            </w:pPr>
            <w:r w:rsidRPr="00E529F7">
              <w:rPr>
                <w:b/>
                <w:sz w:val="24"/>
                <w:szCs w:val="24"/>
              </w:rPr>
              <w:t>Статистикалық нысанның атауы</w:t>
            </w:r>
          </w:p>
        </w:tc>
        <w:tc>
          <w:tcPr>
            <w:tcW w:w="2057" w:type="dxa"/>
            <w:vMerge w:val="restart"/>
            <w:shd w:val="clear" w:color="auto" w:fill="auto"/>
            <w:vAlign w:val="center"/>
          </w:tcPr>
          <w:p w:rsidR="00B73D3E" w:rsidRPr="00E529F7" w:rsidRDefault="00B73D3E" w:rsidP="0065603C">
            <w:pPr>
              <w:spacing w:after="20"/>
              <w:ind w:left="20"/>
              <w:rPr>
                <w:b/>
                <w:sz w:val="24"/>
                <w:szCs w:val="24"/>
              </w:rPr>
            </w:pPr>
            <w:r w:rsidRPr="00E529F7">
              <w:rPr>
                <w:b/>
                <w:sz w:val="24"/>
                <w:szCs w:val="24"/>
              </w:rPr>
              <w:t>Статистикалық нысан</w:t>
            </w:r>
            <w:r w:rsidR="00B95FFA" w:rsidRPr="00E529F7">
              <w:rPr>
                <w:b/>
                <w:sz w:val="24"/>
                <w:szCs w:val="24"/>
              </w:rPr>
              <w:t>ны</w:t>
            </w:r>
            <w:r w:rsidR="00B95FFA" w:rsidRPr="00E529F7">
              <w:rPr>
                <w:b/>
                <w:sz w:val="24"/>
                <w:szCs w:val="24"/>
                <w:lang w:val="kk-KZ"/>
              </w:rPr>
              <w:t>ң</w:t>
            </w:r>
            <w:r w:rsidRPr="00E529F7">
              <w:rPr>
                <w:b/>
                <w:sz w:val="24"/>
                <w:szCs w:val="24"/>
              </w:rPr>
              <w:t xml:space="preserve"> индексі</w:t>
            </w:r>
          </w:p>
        </w:tc>
        <w:tc>
          <w:tcPr>
            <w:tcW w:w="2162" w:type="dxa"/>
            <w:vMerge w:val="restart"/>
            <w:shd w:val="clear" w:color="auto" w:fill="auto"/>
            <w:vAlign w:val="center"/>
          </w:tcPr>
          <w:p w:rsidR="00B73D3E" w:rsidRPr="00E529F7" w:rsidRDefault="00B73D3E" w:rsidP="0065603C">
            <w:pPr>
              <w:spacing w:after="20"/>
              <w:ind w:left="20"/>
              <w:rPr>
                <w:b/>
                <w:sz w:val="24"/>
                <w:szCs w:val="24"/>
              </w:rPr>
            </w:pPr>
            <w:r w:rsidRPr="00E529F7">
              <w:rPr>
                <w:b/>
                <w:sz w:val="24"/>
                <w:szCs w:val="24"/>
              </w:rPr>
              <w:t xml:space="preserve">Респонденттердің </w:t>
            </w:r>
            <w:r w:rsidRPr="00E529F7">
              <w:rPr>
                <w:b/>
                <w:sz w:val="24"/>
                <w:szCs w:val="24"/>
                <w:lang w:val="kk-KZ"/>
              </w:rPr>
              <w:t>бастапқ</w:t>
            </w:r>
            <w:r w:rsidRPr="00E529F7">
              <w:rPr>
                <w:b/>
                <w:sz w:val="24"/>
                <w:szCs w:val="24"/>
              </w:rPr>
              <w:t>ы статистикалық деректерді ұсыну кезеңді</w:t>
            </w:r>
            <w:proofErr w:type="gramStart"/>
            <w:r w:rsidRPr="00E529F7">
              <w:rPr>
                <w:b/>
                <w:sz w:val="24"/>
                <w:szCs w:val="24"/>
              </w:rPr>
              <w:t>л</w:t>
            </w:r>
            <w:proofErr w:type="gramEnd"/>
            <w:r w:rsidRPr="00E529F7">
              <w:rPr>
                <w:b/>
                <w:sz w:val="24"/>
                <w:szCs w:val="24"/>
              </w:rPr>
              <w:t>ігі</w:t>
            </w:r>
          </w:p>
        </w:tc>
        <w:tc>
          <w:tcPr>
            <w:tcW w:w="3638" w:type="dxa"/>
            <w:gridSpan w:val="8"/>
            <w:shd w:val="clear" w:color="auto" w:fill="auto"/>
            <w:vAlign w:val="center"/>
          </w:tcPr>
          <w:p w:rsidR="00B73D3E" w:rsidRPr="00E529F7" w:rsidRDefault="00B73D3E" w:rsidP="0065603C">
            <w:pPr>
              <w:spacing w:after="20"/>
              <w:ind w:left="20"/>
              <w:jc w:val="center"/>
              <w:rPr>
                <w:b/>
                <w:sz w:val="24"/>
                <w:szCs w:val="24"/>
              </w:rPr>
            </w:pPr>
            <w:r w:rsidRPr="00E529F7">
              <w:rPr>
                <w:b/>
                <w:sz w:val="24"/>
                <w:szCs w:val="24"/>
              </w:rPr>
              <w:t>Респонденттердің бастапқы статистикалық деректерді ұсыну мерзі</w:t>
            </w:r>
            <w:proofErr w:type="gramStart"/>
            <w:r w:rsidRPr="00E529F7">
              <w:rPr>
                <w:b/>
                <w:sz w:val="24"/>
                <w:szCs w:val="24"/>
              </w:rPr>
              <w:t>м</w:t>
            </w:r>
            <w:proofErr w:type="gramEnd"/>
            <w:r w:rsidRPr="00E529F7">
              <w:rPr>
                <w:b/>
                <w:sz w:val="24"/>
                <w:szCs w:val="24"/>
              </w:rPr>
              <w:t>і</w:t>
            </w:r>
          </w:p>
        </w:tc>
      </w:tr>
      <w:tr w:rsidR="00B73D3E" w:rsidRPr="00451CEE" w:rsidTr="00451CEE">
        <w:trPr>
          <w:trHeight w:val="582"/>
        </w:trPr>
        <w:tc>
          <w:tcPr>
            <w:tcW w:w="633" w:type="dxa"/>
            <w:vMerge/>
            <w:shd w:val="clear" w:color="auto" w:fill="auto"/>
            <w:vAlign w:val="center"/>
          </w:tcPr>
          <w:p w:rsidR="00B73D3E" w:rsidRPr="00E529F7" w:rsidRDefault="00B73D3E" w:rsidP="0065603C">
            <w:pPr>
              <w:spacing w:after="20"/>
              <w:ind w:left="20"/>
              <w:jc w:val="center"/>
              <w:rPr>
                <w:b/>
              </w:rPr>
            </w:pPr>
          </w:p>
        </w:tc>
        <w:tc>
          <w:tcPr>
            <w:tcW w:w="4110" w:type="dxa"/>
            <w:vMerge/>
            <w:shd w:val="clear" w:color="auto" w:fill="auto"/>
            <w:vAlign w:val="center"/>
          </w:tcPr>
          <w:p w:rsidR="00B73D3E" w:rsidRPr="00E529F7" w:rsidRDefault="00B73D3E" w:rsidP="0065603C">
            <w:pPr>
              <w:spacing w:after="20"/>
              <w:ind w:left="20"/>
              <w:rPr>
                <w:b/>
              </w:rPr>
            </w:pPr>
          </w:p>
        </w:tc>
        <w:tc>
          <w:tcPr>
            <w:tcW w:w="2251" w:type="dxa"/>
            <w:vMerge/>
            <w:shd w:val="clear" w:color="auto" w:fill="auto"/>
            <w:vAlign w:val="center"/>
          </w:tcPr>
          <w:p w:rsidR="00B73D3E" w:rsidRPr="00E529F7" w:rsidRDefault="00B73D3E" w:rsidP="0065603C">
            <w:pPr>
              <w:spacing w:after="20"/>
              <w:ind w:left="20"/>
              <w:rPr>
                <w:b/>
              </w:rPr>
            </w:pPr>
          </w:p>
        </w:tc>
        <w:tc>
          <w:tcPr>
            <w:tcW w:w="2057" w:type="dxa"/>
            <w:vMerge/>
            <w:shd w:val="clear" w:color="auto" w:fill="auto"/>
            <w:vAlign w:val="center"/>
          </w:tcPr>
          <w:p w:rsidR="00B73D3E" w:rsidRPr="00E529F7" w:rsidRDefault="00B73D3E" w:rsidP="0065603C">
            <w:pPr>
              <w:spacing w:after="20"/>
              <w:ind w:left="20"/>
              <w:rPr>
                <w:b/>
              </w:rPr>
            </w:pPr>
          </w:p>
        </w:tc>
        <w:tc>
          <w:tcPr>
            <w:tcW w:w="2162" w:type="dxa"/>
            <w:vMerge/>
            <w:shd w:val="clear" w:color="auto" w:fill="auto"/>
            <w:vAlign w:val="center"/>
          </w:tcPr>
          <w:p w:rsidR="00B73D3E" w:rsidRPr="00E529F7" w:rsidRDefault="00B73D3E" w:rsidP="0065603C">
            <w:pPr>
              <w:spacing w:after="20"/>
              <w:ind w:left="20"/>
              <w:rPr>
                <w:b/>
              </w:rPr>
            </w:pPr>
          </w:p>
        </w:tc>
        <w:tc>
          <w:tcPr>
            <w:tcW w:w="1212" w:type="dxa"/>
            <w:shd w:val="clear" w:color="auto" w:fill="auto"/>
            <w:vAlign w:val="center"/>
          </w:tcPr>
          <w:p w:rsidR="00B73D3E" w:rsidRPr="00E529F7" w:rsidRDefault="00B73D3E" w:rsidP="0065603C">
            <w:pPr>
              <w:spacing w:after="20"/>
              <w:ind w:left="20"/>
              <w:jc w:val="center"/>
              <w:rPr>
                <w:b/>
              </w:rPr>
            </w:pPr>
            <w:r w:rsidRPr="00E529F7">
              <w:rPr>
                <w:b/>
              </w:rPr>
              <w:t>2025</w:t>
            </w:r>
          </w:p>
        </w:tc>
        <w:tc>
          <w:tcPr>
            <w:tcW w:w="1193" w:type="dxa"/>
            <w:gridSpan w:val="2"/>
            <w:shd w:val="clear" w:color="auto" w:fill="auto"/>
            <w:vAlign w:val="center"/>
          </w:tcPr>
          <w:p w:rsidR="00B73D3E" w:rsidRPr="00E529F7" w:rsidRDefault="00B73D3E" w:rsidP="0065603C">
            <w:pPr>
              <w:spacing w:after="20"/>
              <w:ind w:left="20"/>
              <w:jc w:val="center"/>
              <w:rPr>
                <w:b/>
              </w:rPr>
            </w:pPr>
            <w:r w:rsidRPr="00E529F7">
              <w:rPr>
                <w:b/>
              </w:rPr>
              <w:t>2026</w:t>
            </w:r>
          </w:p>
        </w:tc>
        <w:tc>
          <w:tcPr>
            <w:tcW w:w="1233" w:type="dxa"/>
            <w:gridSpan w:val="5"/>
            <w:shd w:val="clear" w:color="auto" w:fill="auto"/>
            <w:vAlign w:val="center"/>
          </w:tcPr>
          <w:p w:rsidR="00B73D3E" w:rsidRPr="00E529F7" w:rsidRDefault="00B73D3E" w:rsidP="0065603C">
            <w:pPr>
              <w:spacing w:after="20"/>
              <w:ind w:left="20"/>
              <w:jc w:val="center"/>
              <w:rPr>
                <w:b/>
              </w:rPr>
            </w:pPr>
            <w:r w:rsidRPr="00E529F7">
              <w:rPr>
                <w:b/>
              </w:rPr>
              <w:t>2027</w:t>
            </w:r>
          </w:p>
        </w:tc>
      </w:tr>
      <w:tr w:rsidR="00B73D3E" w:rsidRPr="00451CEE" w:rsidTr="00451CEE">
        <w:trPr>
          <w:trHeight w:val="132"/>
        </w:trPr>
        <w:tc>
          <w:tcPr>
            <w:tcW w:w="633" w:type="dxa"/>
            <w:shd w:val="clear" w:color="auto" w:fill="auto"/>
            <w:vAlign w:val="center"/>
          </w:tcPr>
          <w:p w:rsidR="00B73D3E" w:rsidRPr="00451CEE" w:rsidRDefault="00B73D3E" w:rsidP="0065603C">
            <w:pPr>
              <w:spacing w:after="20"/>
              <w:ind w:left="20"/>
              <w:jc w:val="center"/>
            </w:pPr>
            <w:r w:rsidRPr="00451CEE">
              <w:t>1</w:t>
            </w:r>
          </w:p>
        </w:tc>
        <w:tc>
          <w:tcPr>
            <w:tcW w:w="4110" w:type="dxa"/>
            <w:shd w:val="clear" w:color="auto" w:fill="auto"/>
            <w:vAlign w:val="center"/>
          </w:tcPr>
          <w:p w:rsidR="00B73D3E" w:rsidRPr="00451CEE" w:rsidRDefault="00B73D3E" w:rsidP="0065603C">
            <w:pPr>
              <w:spacing w:after="20"/>
              <w:ind w:left="20"/>
            </w:pPr>
            <w:r w:rsidRPr="00451CEE">
              <w:t>2</w:t>
            </w:r>
          </w:p>
        </w:tc>
        <w:tc>
          <w:tcPr>
            <w:tcW w:w="2251" w:type="dxa"/>
            <w:shd w:val="clear" w:color="auto" w:fill="auto"/>
            <w:vAlign w:val="center"/>
          </w:tcPr>
          <w:p w:rsidR="00B73D3E" w:rsidRPr="00451CEE" w:rsidRDefault="00B73D3E" w:rsidP="0065603C">
            <w:pPr>
              <w:spacing w:after="20"/>
              <w:ind w:left="20"/>
              <w:jc w:val="center"/>
            </w:pPr>
            <w:r w:rsidRPr="00451CEE">
              <w:t>3</w:t>
            </w:r>
          </w:p>
        </w:tc>
        <w:tc>
          <w:tcPr>
            <w:tcW w:w="2057" w:type="dxa"/>
            <w:shd w:val="clear" w:color="auto" w:fill="auto"/>
            <w:vAlign w:val="center"/>
          </w:tcPr>
          <w:p w:rsidR="00B73D3E" w:rsidRPr="00451CEE" w:rsidRDefault="00B73D3E" w:rsidP="0065603C">
            <w:pPr>
              <w:spacing w:after="20"/>
              <w:ind w:left="20"/>
              <w:jc w:val="center"/>
            </w:pPr>
            <w:r w:rsidRPr="00451CEE">
              <w:t>4</w:t>
            </w:r>
          </w:p>
        </w:tc>
        <w:tc>
          <w:tcPr>
            <w:tcW w:w="2162" w:type="dxa"/>
            <w:shd w:val="clear" w:color="auto" w:fill="auto"/>
            <w:vAlign w:val="center"/>
          </w:tcPr>
          <w:p w:rsidR="00B73D3E" w:rsidRPr="00451CEE" w:rsidRDefault="00B73D3E" w:rsidP="0065603C">
            <w:pPr>
              <w:spacing w:after="20"/>
              <w:ind w:left="20"/>
              <w:jc w:val="center"/>
            </w:pPr>
            <w:r w:rsidRPr="00451CEE">
              <w:t>5</w:t>
            </w:r>
          </w:p>
        </w:tc>
        <w:tc>
          <w:tcPr>
            <w:tcW w:w="1212" w:type="dxa"/>
            <w:shd w:val="clear" w:color="auto" w:fill="auto"/>
            <w:vAlign w:val="center"/>
          </w:tcPr>
          <w:p w:rsidR="00B73D3E" w:rsidRPr="00451CEE" w:rsidRDefault="00B73D3E" w:rsidP="0065603C">
            <w:pPr>
              <w:spacing w:after="20"/>
              <w:ind w:left="20"/>
              <w:jc w:val="center"/>
            </w:pPr>
            <w:r w:rsidRPr="00451CEE">
              <w:t>6</w:t>
            </w:r>
          </w:p>
        </w:tc>
        <w:tc>
          <w:tcPr>
            <w:tcW w:w="1193" w:type="dxa"/>
            <w:gridSpan w:val="2"/>
            <w:shd w:val="clear" w:color="auto" w:fill="auto"/>
            <w:vAlign w:val="center"/>
          </w:tcPr>
          <w:p w:rsidR="00B73D3E" w:rsidRPr="00451CEE" w:rsidRDefault="00B73D3E" w:rsidP="0065603C">
            <w:pPr>
              <w:spacing w:after="20"/>
              <w:ind w:left="20"/>
              <w:jc w:val="center"/>
            </w:pPr>
            <w:r w:rsidRPr="00451CEE">
              <w:t>7</w:t>
            </w:r>
          </w:p>
        </w:tc>
        <w:tc>
          <w:tcPr>
            <w:tcW w:w="1233" w:type="dxa"/>
            <w:gridSpan w:val="5"/>
            <w:shd w:val="clear" w:color="auto" w:fill="auto"/>
            <w:vAlign w:val="center"/>
          </w:tcPr>
          <w:p w:rsidR="00B73D3E" w:rsidRPr="00451CEE" w:rsidRDefault="00B73D3E" w:rsidP="0065603C">
            <w:pPr>
              <w:spacing w:after="20"/>
              <w:ind w:left="20"/>
              <w:jc w:val="center"/>
            </w:pPr>
            <w:r w:rsidRPr="00451CEE">
              <w:t>8</w:t>
            </w:r>
          </w:p>
        </w:tc>
      </w:tr>
      <w:tr w:rsidR="00B6743D" w:rsidRPr="00451CEE" w:rsidTr="00451CEE">
        <w:tc>
          <w:tcPr>
            <w:tcW w:w="14851" w:type="dxa"/>
            <w:gridSpan w:val="13"/>
            <w:shd w:val="clear" w:color="auto" w:fill="auto"/>
          </w:tcPr>
          <w:p w:rsidR="00B6743D" w:rsidRPr="00451CEE" w:rsidRDefault="00B6743D" w:rsidP="0065603C">
            <w:pPr>
              <w:jc w:val="center"/>
              <w:rPr>
                <w:b/>
                <w:sz w:val="24"/>
                <w:szCs w:val="24"/>
                <w:lang w:val="kk-KZ"/>
              </w:rPr>
            </w:pPr>
            <w:r w:rsidRPr="00451CEE">
              <w:rPr>
                <w:b/>
                <w:sz w:val="24"/>
                <w:szCs w:val="24"/>
              </w:rPr>
              <w:t>Кәсіпорындар статистикасы</w:t>
            </w:r>
          </w:p>
        </w:tc>
      </w:tr>
      <w:tr w:rsidR="00B73D3E" w:rsidRPr="00451CEE" w:rsidTr="00451CEE">
        <w:tc>
          <w:tcPr>
            <w:tcW w:w="633" w:type="dxa"/>
            <w:shd w:val="clear" w:color="auto" w:fill="auto"/>
            <w:vAlign w:val="center"/>
          </w:tcPr>
          <w:p w:rsidR="00B73D3E" w:rsidRPr="00451CEE" w:rsidRDefault="00B73D3E"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B73D3E" w:rsidRPr="00451CEE" w:rsidRDefault="00B73D3E" w:rsidP="0065603C">
            <w:pPr>
              <w:spacing w:after="20"/>
              <w:ind w:left="20"/>
              <w:rPr>
                <w:sz w:val="24"/>
                <w:szCs w:val="24"/>
                <w:lang w:val="kk-KZ"/>
              </w:rPr>
            </w:pPr>
            <w:r w:rsidRPr="00451CEE">
              <w:rPr>
                <w:sz w:val="24"/>
                <w:szCs w:val="24"/>
                <w:lang w:val="kk-KZ"/>
              </w:rPr>
              <w:t xml:space="preserve">Ағымдағы жылдың 1-3 тоқсанында </w:t>
            </w:r>
            <w:r w:rsidRPr="00451CEE">
              <w:rPr>
                <w:sz w:val="24"/>
                <w:szCs w:val="24"/>
                <w:lang w:val="kk-KZ"/>
              </w:rPr>
              <w:lastRenderedPageBreak/>
              <w:t>«Шағын кәсіпорынның қызметі туралы есеп» (индексі 2-МП) статистикалық нысанын тапсырғандарды, сондай-ақ есепті кезеңде тіркелгендерді қоспағанда, қызметкерлерінің саны 100 адамнан аспайтын, кәсіпкерлік қызметпен айналысатын заңды тұлғалар ұсынады</w:t>
            </w:r>
          </w:p>
        </w:tc>
        <w:tc>
          <w:tcPr>
            <w:tcW w:w="2251" w:type="dxa"/>
            <w:shd w:val="clear" w:color="auto" w:fill="auto"/>
            <w:vAlign w:val="center"/>
          </w:tcPr>
          <w:p w:rsidR="00B73D3E" w:rsidRPr="00451CEE" w:rsidRDefault="00B73D3E" w:rsidP="0065603C">
            <w:pPr>
              <w:spacing w:after="20"/>
              <w:ind w:left="20"/>
              <w:rPr>
                <w:sz w:val="24"/>
                <w:szCs w:val="24"/>
              </w:rPr>
            </w:pPr>
            <w:r w:rsidRPr="00451CEE">
              <w:rPr>
                <w:sz w:val="24"/>
                <w:szCs w:val="24"/>
              </w:rPr>
              <w:lastRenderedPageBreak/>
              <w:t xml:space="preserve">Экономикалық </w:t>
            </w:r>
            <w:r w:rsidRPr="00451CEE">
              <w:rPr>
                <w:sz w:val="24"/>
                <w:szCs w:val="24"/>
              </w:rPr>
              <w:lastRenderedPageBreak/>
              <w:t>қызмет түрлері туралы есеп</w:t>
            </w:r>
          </w:p>
        </w:tc>
        <w:tc>
          <w:tcPr>
            <w:tcW w:w="2057" w:type="dxa"/>
            <w:shd w:val="clear" w:color="auto" w:fill="auto"/>
            <w:vAlign w:val="center"/>
          </w:tcPr>
          <w:p w:rsidR="00B73D3E" w:rsidRPr="00451CEE" w:rsidRDefault="00B73D3E" w:rsidP="0065603C">
            <w:pPr>
              <w:spacing w:after="20"/>
              <w:ind w:left="20"/>
              <w:rPr>
                <w:sz w:val="24"/>
                <w:szCs w:val="24"/>
              </w:rPr>
            </w:pPr>
            <w:r w:rsidRPr="00451CEE">
              <w:rPr>
                <w:sz w:val="24"/>
                <w:szCs w:val="24"/>
              </w:rPr>
              <w:lastRenderedPageBreak/>
              <w:t>1-СР</w:t>
            </w:r>
          </w:p>
        </w:tc>
        <w:tc>
          <w:tcPr>
            <w:tcW w:w="2162" w:type="dxa"/>
            <w:shd w:val="clear" w:color="auto" w:fill="auto"/>
            <w:vAlign w:val="center"/>
          </w:tcPr>
          <w:p w:rsidR="00B73D3E" w:rsidRPr="00451CEE" w:rsidRDefault="00B73D3E" w:rsidP="0065603C">
            <w:pPr>
              <w:spacing w:after="20"/>
              <w:ind w:left="20"/>
              <w:rPr>
                <w:sz w:val="24"/>
                <w:szCs w:val="24"/>
              </w:rPr>
            </w:pPr>
            <w:r w:rsidRPr="00451CEE">
              <w:rPr>
                <w:sz w:val="24"/>
                <w:szCs w:val="24"/>
              </w:rPr>
              <w:t>жылына бі</w:t>
            </w:r>
            <w:proofErr w:type="gramStart"/>
            <w:r w:rsidRPr="00451CEE">
              <w:rPr>
                <w:sz w:val="24"/>
                <w:szCs w:val="24"/>
              </w:rPr>
              <w:t>р</w:t>
            </w:r>
            <w:proofErr w:type="gramEnd"/>
            <w:r w:rsidRPr="00451CEE">
              <w:rPr>
                <w:sz w:val="24"/>
                <w:szCs w:val="24"/>
              </w:rPr>
              <w:t xml:space="preserve"> рет</w:t>
            </w:r>
          </w:p>
        </w:tc>
        <w:tc>
          <w:tcPr>
            <w:tcW w:w="2405" w:type="dxa"/>
            <w:gridSpan w:val="3"/>
            <w:shd w:val="clear" w:color="auto" w:fill="auto"/>
            <w:vAlign w:val="center"/>
          </w:tcPr>
          <w:p w:rsidR="00B73D3E" w:rsidRPr="00451CEE" w:rsidRDefault="00B73D3E" w:rsidP="0065603C">
            <w:pPr>
              <w:spacing w:after="20"/>
              <w:ind w:left="20"/>
              <w:rPr>
                <w:sz w:val="24"/>
                <w:szCs w:val="24"/>
              </w:rPr>
            </w:pPr>
            <w:r w:rsidRPr="00451CEE">
              <w:rPr>
                <w:sz w:val="24"/>
                <w:szCs w:val="24"/>
              </w:rPr>
              <w:t xml:space="preserve">есепті кезеңнен </w:t>
            </w:r>
            <w:r w:rsidRPr="00451CEE">
              <w:rPr>
                <w:sz w:val="24"/>
                <w:szCs w:val="24"/>
              </w:rPr>
              <w:lastRenderedPageBreak/>
              <w:t xml:space="preserve">кейінгі 31 қазанға (қоса </w:t>
            </w:r>
            <w:proofErr w:type="gramStart"/>
            <w:r w:rsidRPr="00451CEE">
              <w:rPr>
                <w:sz w:val="24"/>
                <w:szCs w:val="24"/>
              </w:rPr>
              <w:t>ал</w:t>
            </w:r>
            <w:proofErr w:type="gramEnd"/>
            <w:r w:rsidRPr="00451CEE">
              <w:rPr>
                <w:sz w:val="24"/>
                <w:szCs w:val="24"/>
              </w:rPr>
              <w:t>ғанда) дейін</w:t>
            </w:r>
          </w:p>
        </w:tc>
        <w:tc>
          <w:tcPr>
            <w:tcW w:w="1233" w:type="dxa"/>
            <w:gridSpan w:val="5"/>
            <w:shd w:val="clear" w:color="auto" w:fill="auto"/>
            <w:vAlign w:val="center"/>
          </w:tcPr>
          <w:p w:rsidR="00B73D3E" w:rsidRPr="00451CEE" w:rsidRDefault="00B73D3E" w:rsidP="0065603C">
            <w:pPr>
              <w:spacing w:after="20"/>
              <w:ind w:left="20"/>
              <w:jc w:val="center"/>
            </w:pPr>
            <w:r w:rsidRPr="00451CEE">
              <w:lastRenderedPageBreak/>
              <w:t>Х</w:t>
            </w:r>
          </w:p>
        </w:tc>
      </w:tr>
      <w:tr w:rsidR="00B6743D" w:rsidRPr="00451CEE" w:rsidTr="00451CEE">
        <w:tc>
          <w:tcPr>
            <w:tcW w:w="14851" w:type="dxa"/>
            <w:gridSpan w:val="13"/>
            <w:shd w:val="clear" w:color="auto" w:fill="auto"/>
            <w:vAlign w:val="center"/>
          </w:tcPr>
          <w:p w:rsidR="00B6743D" w:rsidRPr="00451CEE" w:rsidRDefault="00B6743D" w:rsidP="0065603C">
            <w:pPr>
              <w:spacing w:after="20"/>
              <w:ind w:left="20"/>
              <w:jc w:val="center"/>
              <w:rPr>
                <w:b/>
                <w:sz w:val="24"/>
                <w:szCs w:val="24"/>
              </w:rPr>
            </w:pPr>
            <w:r w:rsidRPr="00451CEE">
              <w:rPr>
                <w:b/>
                <w:sz w:val="24"/>
                <w:szCs w:val="24"/>
              </w:rPr>
              <w:lastRenderedPageBreak/>
              <w:t>Ауыл, орман, аңшылық және балық шаруашылығы статистикасы</w:t>
            </w:r>
          </w:p>
        </w:tc>
      </w:tr>
      <w:tr w:rsidR="006561DF" w:rsidRPr="00451CEE" w:rsidTr="00451CEE">
        <w:tc>
          <w:tcPr>
            <w:tcW w:w="633" w:type="dxa"/>
            <w:shd w:val="clear" w:color="auto" w:fill="auto"/>
            <w:vAlign w:val="center"/>
          </w:tcPr>
          <w:p w:rsidR="006561DF" w:rsidRPr="00451CEE" w:rsidRDefault="006561DF"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561DF" w:rsidRPr="00451CEE" w:rsidRDefault="006561DF" w:rsidP="0065603C">
            <w:pPr>
              <w:spacing w:after="20"/>
              <w:ind w:left="20"/>
              <w:rPr>
                <w:strike/>
                <w:sz w:val="24"/>
                <w:szCs w:val="24"/>
                <w:lang w:val="kk-KZ"/>
              </w:rPr>
            </w:pPr>
            <w:r w:rsidRPr="00451CEE">
              <w:rPr>
                <w:sz w:val="24"/>
                <w:szCs w:val="24"/>
                <w:lang w:val="kk-KZ"/>
              </w:rPr>
              <w:t>Ұсынады:</w:t>
            </w:r>
            <w:r w:rsidRPr="00451CEE">
              <w:rPr>
                <w:sz w:val="24"/>
                <w:szCs w:val="24"/>
                <w:lang w:val="kk-KZ"/>
              </w:rPr>
              <w:br/>
              <w:t xml:space="preserve">Экономикалық қызмет түрлері жалпы жіктеуішінің (бұдан әрі – ЭҚЖЖ) 01.4 – </w:t>
            </w:r>
            <w:r w:rsidR="00987D99" w:rsidRPr="00451CEE">
              <w:rPr>
                <w:sz w:val="24"/>
                <w:szCs w:val="24"/>
                <w:lang w:val="kk-KZ"/>
              </w:rPr>
              <w:t>«</w:t>
            </w:r>
            <w:r w:rsidRPr="00451CEE">
              <w:rPr>
                <w:sz w:val="24"/>
                <w:szCs w:val="24"/>
                <w:lang w:val="kk-KZ"/>
              </w:rPr>
              <w:t>Мал шаруашылығы</w:t>
            </w:r>
            <w:r w:rsidR="00987D99" w:rsidRPr="00451CEE">
              <w:rPr>
                <w:sz w:val="24"/>
                <w:szCs w:val="24"/>
                <w:lang w:val="kk-KZ"/>
              </w:rPr>
              <w:t>»</w:t>
            </w:r>
            <w:r w:rsidRPr="00451CEE">
              <w:rPr>
                <w:sz w:val="24"/>
                <w:szCs w:val="24"/>
                <w:lang w:val="kk-KZ"/>
              </w:rPr>
              <w:t xml:space="preserve"> және 01.5 – </w:t>
            </w:r>
            <w:r w:rsidR="00987D99" w:rsidRPr="00451CEE">
              <w:rPr>
                <w:sz w:val="24"/>
                <w:szCs w:val="24"/>
                <w:lang w:val="kk-KZ"/>
              </w:rPr>
              <w:t>«</w:t>
            </w:r>
            <w:r w:rsidRPr="00451CEE">
              <w:rPr>
                <w:sz w:val="24"/>
                <w:szCs w:val="24"/>
                <w:lang w:val="kk-KZ"/>
              </w:rPr>
              <w:t>Аралас ауыл шаруашылығы</w:t>
            </w:r>
            <w:r w:rsidR="00987D99" w:rsidRPr="00451CEE">
              <w:rPr>
                <w:sz w:val="24"/>
                <w:szCs w:val="24"/>
                <w:lang w:val="kk-KZ"/>
              </w:rPr>
              <w:t>»</w:t>
            </w:r>
            <w:r w:rsidRPr="00451CEE">
              <w:rPr>
                <w:sz w:val="24"/>
                <w:szCs w:val="24"/>
                <w:lang w:val="kk-KZ"/>
              </w:rPr>
              <w:t xml:space="preserve"> кодтары бойынша негізгі немесе қосалқы қызмет түрлері</w:t>
            </w:r>
            <w:r w:rsidR="001274B8" w:rsidRPr="00451CEE">
              <w:rPr>
                <w:sz w:val="24"/>
                <w:szCs w:val="24"/>
                <w:lang w:val="kk-KZ"/>
              </w:rPr>
              <w:t xml:space="preserve"> бар </w:t>
            </w:r>
            <w:r w:rsidRPr="00451CEE">
              <w:rPr>
                <w:sz w:val="24"/>
                <w:szCs w:val="24"/>
                <w:lang w:val="kk-KZ"/>
              </w:rPr>
              <w:t>барлық заңды тұлғалар және (немесе) олардың құрылымдық және оқшауланған бөлімшелері</w:t>
            </w:r>
          </w:p>
        </w:tc>
        <w:tc>
          <w:tcPr>
            <w:tcW w:w="2251" w:type="dxa"/>
            <w:shd w:val="clear" w:color="auto" w:fill="auto"/>
            <w:vAlign w:val="center"/>
          </w:tcPr>
          <w:p w:rsidR="006561DF" w:rsidRPr="00451CEE" w:rsidRDefault="006561DF" w:rsidP="0065603C">
            <w:pPr>
              <w:spacing w:after="20"/>
              <w:ind w:left="20"/>
              <w:rPr>
                <w:sz w:val="24"/>
                <w:szCs w:val="24"/>
                <w:lang w:val="kk-KZ"/>
              </w:rPr>
            </w:pPr>
            <w:r w:rsidRPr="00451CEE">
              <w:rPr>
                <w:sz w:val="24"/>
                <w:szCs w:val="24"/>
                <w:lang w:val="kk-KZ"/>
              </w:rPr>
              <w:t>Мал шаруашылығының жай-күйі туралы есеп</w:t>
            </w:r>
          </w:p>
        </w:tc>
        <w:tc>
          <w:tcPr>
            <w:tcW w:w="2057" w:type="dxa"/>
            <w:shd w:val="clear" w:color="auto" w:fill="auto"/>
            <w:vAlign w:val="center"/>
          </w:tcPr>
          <w:p w:rsidR="006561DF" w:rsidRPr="00451CEE" w:rsidRDefault="006561DF" w:rsidP="0065603C">
            <w:pPr>
              <w:spacing w:after="20"/>
              <w:ind w:left="20"/>
              <w:rPr>
                <w:sz w:val="24"/>
                <w:szCs w:val="24"/>
              </w:rPr>
            </w:pPr>
            <w:r w:rsidRPr="00451CEE">
              <w:rPr>
                <w:sz w:val="24"/>
                <w:szCs w:val="24"/>
              </w:rPr>
              <w:t>24-сх</w:t>
            </w:r>
          </w:p>
        </w:tc>
        <w:tc>
          <w:tcPr>
            <w:tcW w:w="2162" w:type="dxa"/>
            <w:shd w:val="clear" w:color="auto" w:fill="auto"/>
            <w:vAlign w:val="center"/>
          </w:tcPr>
          <w:p w:rsidR="006561DF" w:rsidRPr="00451CEE" w:rsidRDefault="006561DF" w:rsidP="0065603C">
            <w:pPr>
              <w:spacing w:after="20"/>
              <w:ind w:left="20"/>
              <w:rPr>
                <w:sz w:val="24"/>
                <w:szCs w:val="24"/>
              </w:rPr>
            </w:pPr>
            <w:r w:rsidRPr="00451CEE">
              <w:rPr>
                <w:sz w:val="24"/>
                <w:szCs w:val="24"/>
              </w:rPr>
              <w:t>айлық</w:t>
            </w:r>
          </w:p>
        </w:tc>
        <w:tc>
          <w:tcPr>
            <w:tcW w:w="3638" w:type="dxa"/>
            <w:gridSpan w:val="8"/>
            <w:shd w:val="clear" w:color="auto" w:fill="auto"/>
            <w:vAlign w:val="center"/>
          </w:tcPr>
          <w:p w:rsidR="006561DF" w:rsidRPr="00451CEE" w:rsidRDefault="006561DF" w:rsidP="0065603C">
            <w:pPr>
              <w:spacing w:after="20"/>
              <w:ind w:left="20"/>
              <w:rPr>
                <w:sz w:val="24"/>
                <w:szCs w:val="24"/>
              </w:rPr>
            </w:pPr>
            <w:r w:rsidRPr="00451CEE">
              <w:rPr>
                <w:sz w:val="24"/>
                <w:szCs w:val="24"/>
              </w:rPr>
              <w:t>есепті кезеңнен кейінгі 2-кү</w:t>
            </w:r>
            <w:r w:rsidR="001274B8" w:rsidRPr="00451CEE">
              <w:rPr>
                <w:sz w:val="24"/>
                <w:szCs w:val="24"/>
              </w:rPr>
              <w:t>н</w:t>
            </w:r>
            <w:r w:rsidR="002250C2" w:rsidRPr="00451CEE">
              <w:rPr>
                <w:sz w:val="24"/>
                <w:szCs w:val="24"/>
                <w:lang w:val="kk-KZ"/>
              </w:rPr>
              <w:t>ін</w:t>
            </w:r>
            <w:r w:rsidRPr="00451CEE">
              <w:rPr>
                <w:sz w:val="24"/>
                <w:szCs w:val="24"/>
              </w:rPr>
              <w:t xml:space="preserve">е (қоса </w:t>
            </w:r>
            <w:proofErr w:type="gramStart"/>
            <w:r w:rsidRPr="00451CEE">
              <w:rPr>
                <w:sz w:val="24"/>
                <w:szCs w:val="24"/>
              </w:rPr>
              <w:t>ал</w:t>
            </w:r>
            <w:proofErr w:type="gramEnd"/>
            <w:r w:rsidRPr="00451CEE">
              <w:rPr>
                <w:sz w:val="24"/>
                <w:szCs w:val="24"/>
              </w:rPr>
              <w:t>ғанда) дейін</w:t>
            </w:r>
          </w:p>
        </w:tc>
      </w:tr>
      <w:tr w:rsidR="006561DF" w:rsidRPr="00451CEE" w:rsidTr="00451CEE">
        <w:tc>
          <w:tcPr>
            <w:tcW w:w="633" w:type="dxa"/>
            <w:shd w:val="clear" w:color="auto" w:fill="auto"/>
            <w:vAlign w:val="center"/>
          </w:tcPr>
          <w:p w:rsidR="006561DF" w:rsidRPr="00451CEE" w:rsidRDefault="006561DF"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561DF" w:rsidRPr="00451CEE" w:rsidRDefault="006561DF" w:rsidP="0065603C">
            <w:pPr>
              <w:spacing w:after="20"/>
              <w:ind w:left="20"/>
              <w:rPr>
                <w:sz w:val="24"/>
                <w:szCs w:val="24"/>
                <w:lang w:val="kk-KZ"/>
              </w:rPr>
            </w:pPr>
            <w:r w:rsidRPr="00451CEE">
              <w:rPr>
                <w:sz w:val="24"/>
                <w:szCs w:val="24"/>
                <w:lang w:val="kk-KZ"/>
              </w:rPr>
              <w:t>Ұсынады:</w:t>
            </w:r>
            <w:r w:rsidRPr="00451CEE">
              <w:rPr>
                <w:sz w:val="24"/>
                <w:szCs w:val="24"/>
                <w:lang w:val="kk-KZ"/>
              </w:rPr>
              <w:br/>
              <w:t xml:space="preserve">ЭҚЖЖ-ның 01.4 – </w:t>
            </w:r>
            <w:r w:rsidR="00987D99" w:rsidRPr="00451CEE">
              <w:rPr>
                <w:sz w:val="24"/>
                <w:szCs w:val="24"/>
                <w:lang w:val="kk-KZ"/>
              </w:rPr>
              <w:t>«</w:t>
            </w:r>
            <w:r w:rsidRPr="00451CEE">
              <w:rPr>
                <w:sz w:val="24"/>
                <w:szCs w:val="24"/>
                <w:lang w:val="kk-KZ"/>
              </w:rPr>
              <w:t>Мал шаруашылығы</w:t>
            </w:r>
            <w:r w:rsidR="00987D99" w:rsidRPr="00451CEE">
              <w:rPr>
                <w:sz w:val="24"/>
                <w:szCs w:val="24"/>
                <w:lang w:val="kk-KZ"/>
              </w:rPr>
              <w:t>»</w:t>
            </w:r>
            <w:r w:rsidRPr="00451CEE">
              <w:rPr>
                <w:sz w:val="24"/>
                <w:szCs w:val="24"/>
                <w:lang w:val="kk-KZ"/>
              </w:rPr>
              <w:t xml:space="preserve"> және 01.5 – </w:t>
            </w:r>
            <w:r w:rsidR="00987D99" w:rsidRPr="00451CEE">
              <w:rPr>
                <w:sz w:val="24"/>
                <w:szCs w:val="24"/>
                <w:lang w:val="kk-KZ"/>
              </w:rPr>
              <w:t>«</w:t>
            </w:r>
            <w:r w:rsidRPr="00451CEE">
              <w:rPr>
                <w:sz w:val="24"/>
                <w:szCs w:val="24"/>
                <w:lang w:val="kk-KZ"/>
              </w:rPr>
              <w:t>Аралас ауыл шаруашылығы</w:t>
            </w:r>
            <w:r w:rsidR="00987D99" w:rsidRPr="00451CEE">
              <w:rPr>
                <w:sz w:val="24"/>
                <w:szCs w:val="24"/>
                <w:lang w:val="kk-KZ"/>
              </w:rPr>
              <w:t>»</w:t>
            </w:r>
            <w:r w:rsidRPr="00451CEE">
              <w:rPr>
                <w:sz w:val="24"/>
                <w:szCs w:val="24"/>
                <w:lang w:val="kk-KZ"/>
              </w:rPr>
              <w:t xml:space="preserve"> кодтары бойынша негізгі немесе қосалқы қызмет түрлері</w:t>
            </w:r>
            <w:r w:rsidR="001274B8" w:rsidRPr="00451CEE">
              <w:rPr>
                <w:sz w:val="24"/>
                <w:szCs w:val="24"/>
                <w:lang w:val="kk-KZ"/>
              </w:rPr>
              <w:t xml:space="preserve"> бар</w:t>
            </w:r>
            <w:r w:rsidRPr="00451CEE">
              <w:rPr>
                <w:sz w:val="24"/>
                <w:szCs w:val="24"/>
                <w:lang w:val="kk-KZ"/>
              </w:rPr>
              <w:t xml:space="preserve"> барлық заңды тұлғалар және (немесе) олардың құрылымдық және оқшауланған бөлімшелері</w:t>
            </w:r>
          </w:p>
        </w:tc>
        <w:tc>
          <w:tcPr>
            <w:tcW w:w="2251" w:type="dxa"/>
            <w:shd w:val="clear" w:color="auto" w:fill="auto"/>
            <w:vAlign w:val="center"/>
          </w:tcPr>
          <w:p w:rsidR="006561DF" w:rsidRPr="00451CEE" w:rsidRDefault="006561DF" w:rsidP="0065603C">
            <w:pPr>
              <w:spacing w:after="20"/>
              <w:ind w:left="20"/>
              <w:rPr>
                <w:sz w:val="24"/>
                <w:szCs w:val="24"/>
                <w:lang w:val="kk-KZ"/>
              </w:rPr>
            </w:pPr>
            <w:r w:rsidRPr="00451CEE">
              <w:rPr>
                <w:sz w:val="24"/>
                <w:szCs w:val="24"/>
                <w:lang w:val="kk-KZ"/>
              </w:rPr>
              <w:t>Мал шаруашылығының жай-күйі туралы есеп</w:t>
            </w:r>
          </w:p>
        </w:tc>
        <w:tc>
          <w:tcPr>
            <w:tcW w:w="2057" w:type="dxa"/>
            <w:shd w:val="clear" w:color="auto" w:fill="auto"/>
            <w:vAlign w:val="center"/>
          </w:tcPr>
          <w:p w:rsidR="006561DF" w:rsidRPr="00451CEE" w:rsidRDefault="006561DF" w:rsidP="0065603C">
            <w:pPr>
              <w:spacing w:after="20"/>
              <w:ind w:left="20"/>
              <w:rPr>
                <w:sz w:val="24"/>
                <w:szCs w:val="24"/>
              </w:rPr>
            </w:pPr>
            <w:r w:rsidRPr="00451CEE">
              <w:rPr>
                <w:sz w:val="24"/>
                <w:szCs w:val="24"/>
              </w:rPr>
              <w:t>24-сх</w:t>
            </w:r>
          </w:p>
        </w:tc>
        <w:tc>
          <w:tcPr>
            <w:tcW w:w="2162" w:type="dxa"/>
            <w:shd w:val="clear" w:color="auto" w:fill="auto"/>
            <w:vAlign w:val="center"/>
          </w:tcPr>
          <w:p w:rsidR="006561DF" w:rsidRPr="00451CEE" w:rsidRDefault="006561DF"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561DF" w:rsidRPr="00451CEE" w:rsidRDefault="006561DF" w:rsidP="0065603C">
            <w:pPr>
              <w:spacing w:after="20"/>
              <w:ind w:left="20"/>
              <w:rPr>
                <w:sz w:val="24"/>
                <w:szCs w:val="24"/>
              </w:rPr>
            </w:pPr>
            <w:r w:rsidRPr="00451CEE">
              <w:rPr>
                <w:sz w:val="24"/>
                <w:szCs w:val="24"/>
              </w:rPr>
              <w:t xml:space="preserve">есепті кезеңнен кейінгі </w:t>
            </w:r>
            <w:proofErr w:type="gramStart"/>
            <w:r w:rsidRPr="00451CEE">
              <w:rPr>
                <w:sz w:val="24"/>
                <w:szCs w:val="24"/>
              </w:rPr>
              <w:t>20</w:t>
            </w:r>
            <w:proofErr w:type="gramEnd"/>
            <w:r w:rsidRPr="00451CEE">
              <w:rPr>
                <w:sz w:val="24"/>
                <w:szCs w:val="24"/>
              </w:rPr>
              <w:t xml:space="preserve"> қаңтарға (қоса алғанда) дейін</w:t>
            </w:r>
          </w:p>
        </w:tc>
      </w:tr>
      <w:tr w:rsidR="006561DF" w:rsidRPr="00451CEE" w:rsidTr="00451CEE">
        <w:tc>
          <w:tcPr>
            <w:tcW w:w="633" w:type="dxa"/>
            <w:shd w:val="clear" w:color="auto" w:fill="auto"/>
            <w:vAlign w:val="center"/>
          </w:tcPr>
          <w:p w:rsidR="006561DF" w:rsidRPr="00451CEE" w:rsidRDefault="006561DF"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561DF" w:rsidRPr="00451CEE" w:rsidRDefault="006561DF" w:rsidP="0065603C">
            <w:pPr>
              <w:spacing w:after="20"/>
              <w:ind w:left="20"/>
              <w:rPr>
                <w:sz w:val="24"/>
                <w:szCs w:val="24"/>
                <w:lang w:val="kk-KZ"/>
              </w:rPr>
            </w:pPr>
            <w:r w:rsidRPr="00451CEE">
              <w:rPr>
                <w:sz w:val="24"/>
                <w:szCs w:val="24"/>
                <w:lang w:val="kk-KZ"/>
              </w:rPr>
              <w:t xml:space="preserve">Дәнді және бұршақты дақылдарды өсірумен, қайта өңдеумен, сатумен, сақтаумен және пайдаланумен </w:t>
            </w:r>
            <w:r w:rsidRPr="00451CEE">
              <w:rPr>
                <w:sz w:val="24"/>
                <w:szCs w:val="24"/>
                <w:lang w:val="kk-KZ"/>
              </w:rPr>
              <w:lastRenderedPageBreak/>
              <w:t>айналысатын шаруашылық субъектілері ұсынады: заңды тұлғалар және (немесе) олардың құрылымдық және оқшауланған бөлімшелері; (дәнді және бұршақты дақылдарының егіс алқабы 10 гектар асатын) дара кәсіпкерлер және шаруа немесе фермер қожалықтары</w:t>
            </w:r>
          </w:p>
        </w:tc>
        <w:tc>
          <w:tcPr>
            <w:tcW w:w="2251" w:type="dxa"/>
            <w:shd w:val="clear" w:color="auto" w:fill="auto"/>
            <w:vAlign w:val="center"/>
          </w:tcPr>
          <w:p w:rsidR="006561DF" w:rsidRPr="00451CEE" w:rsidRDefault="006561DF" w:rsidP="0065603C">
            <w:pPr>
              <w:spacing w:after="20"/>
              <w:ind w:left="20"/>
              <w:rPr>
                <w:sz w:val="24"/>
                <w:szCs w:val="24"/>
              </w:rPr>
            </w:pPr>
            <w:r w:rsidRPr="00451CEE">
              <w:rPr>
                <w:sz w:val="24"/>
                <w:szCs w:val="24"/>
              </w:rPr>
              <w:lastRenderedPageBreak/>
              <w:t>Астықтың қолда бары туралы</w:t>
            </w:r>
          </w:p>
        </w:tc>
        <w:tc>
          <w:tcPr>
            <w:tcW w:w="2057" w:type="dxa"/>
            <w:shd w:val="clear" w:color="auto" w:fill="auto"/>
            <w:vAlign w:val="center"/>
          </w:tcPr>
          <w:p w:rsidR="006561DF" w:rsidRPr="00451CEE" w:rsidRDefault="006561DF" w:rsidP="0065603C">
            <w:pPr>
              <w:spacing w:after="20"/>
              <w:ind w:left="20"/>
              <w:rPr>
                <w:sz w:val="24"/>
                <w:szCs w:val="24"/>
              </w:rPr>
            </w:pPr>
            <w:r w:rsidRPr="00451CEE">
              <w:rPr>
                <w:sz w:val="24"/>
                <w:szCs w:val="24"/>
              </w:rPr>
              <w:t>2-сх (астық)</w:t>
            </w:r>
          </w:p>
        </w:tc>
        <w:tc>
          <w:tcPr>
            <w:tcW w:w="2162" w:type="dxa"/>
            <w:shd w:val="clear" w:color="auto" w:fill="auto"/>
            <w:vAlign w:val="center"/>
          </w:tcPr>
          <w:p w:rsidR="006561DF" w:rsidRPr="00451CEE" w:rsidRDefault="006561DF" w:rsidP="0065603C">
            <w:pPr>
              <w:spacing w:after="20"/>
              <w:ind w:left="20"/>
              <w:rPr>
                <w:sz w:val="24"/>
                <w:szCs w:val="24"/>
              </w:rPr>
            </w:pPr>
            <w:r w:rsidRPr="00451CEE">
              <w:rPr>
                <w:sz w:val="24"/>
                <w:szCs w:val="24"/>
              </w:rPr>
              <w:t>айлық</w:t>
            </w:r>
          </w:p>
        </w:tc>
        <w:tc>
          <w:tcPr>
            <w:tcW w:w="3638" w:type="dxa"/>
            <w:gridSpan w:val="8"/>
            <w:shd w:val="clear" w:color="auto" w:fill="auto"/>
            <w:vAlign w:val="center"/>
          </w:tcPr>
          <w:p w:rsidR="006561DF" w:rsidRPr="00451CEE" w:rsidRDefault="006561DF" w:rsidP="0065603C">
            <w:pPr>
              <w:spacing w:after="20"/>
              <w:ind w:left="20"/>
              <w:rPr>
                <w:sz w:val="24"/>
                <w:szCs w:val="24"/>
              </w:rPr>
            </w:pPr>
            <w:proofErr w:type="gramStart"/>
            <w:r w:rsidRPr="00451CEE">
              <w:rPr>
                <w:sz w:val="24"/>
                <w:szCs w:val="24"/>
              </w:rPr>
              <w:t>3</w:t>
            </w:r>
            <w:proofErr w:type="gramEnd"/>
            <w:r w:rsidRPr="00451CEE">
              <w:rPr>
                <w:sz w:val="24"/>
                <w:szCs w:val="24"/>
              </w:rPr>
              <w:t xml:space="preserve"> қаңтардан басқа есепті кезеңнен кейінгі айдың 3-күніне (қоса алғанда) дейін</w:t>
            </w:r>
          </w:p>
        </w:tc>
      </w:tr>
      <w:tr w:rsidR="006561DF" w:rsidRPr="00451CEE" w:rsidTr="00451CEE">
        <w:tc>
          <w:tcPr>
            <w:tcW w:w="633" w:type="dxa"/>
            <w:shd w:val="clear" w:color="auto" w:fill="auto"/>
            <w:vAlign w:val="center"/>
          </w:tcPr>
          <w:p w:rsidR="006561DF" w:rsidRPr="00451CEE" w:rsidRDefault="006561DF"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561DF" w:rsidRPr="00451CEE" w:rsidRDefault="006561DF" w:rsidP="0065603C">
            <w:pPr>
              <w:spacing w:after="20"/>
              <w:ind w:left="20"/>
              <w:rPr>
                <w:sz w:val="24"/>
                <w:szCs w:val="24"/>
                <w:lang w:val="kk-KZ"/>
              </w:rPr>
            </w:pPr>
            <w:r w:rsidRPr="00451CEE">
              <w:rPr>
                <w:sz w:val="24"/>
                <w:szCs w:val="24"/>
                <w:lang w:val="kk-KZ"/>
              </w:rPr>
              <w:t>Дәнді және бұршақты дақылдарын өсірумен, қайта өңдеумен, сатумен, сақтаумен және пайдаланумен айналысатын заңды тұлғалар және (немесе) олардың құрылымдық және оқшауланған бөлімшелері, шаруа немесе фермер қожалықтары, дара кәсіпкерлер ұсынады</w:t>
            </w:r>
          </w:p>
        </w:tc>
        <w:tc>
          <w:tcPr>
            <w:tcW w:w="2251" w:type="dxa"/>
            <w:shd w:val="clear" w:color="auto" w:fill="auto"/>
            <w:vAlign w:val="center"/>
          </w:tcPr>
          <w:p w:rsidR="006561DF" w:rsidRPr="00451CEE" w:rsidRDefault="006561DF" w:rsidP="0065603C">
            <w:pPr>
              <w:spacing w:after="20"/>
              <w:ind w:left="20"/>
              <w:rPr>
                <w:sz w:val="24"/>
                <w:szCs w:val="24"/>
                <w:lang w:val="kk-KZ"/>
              </w:rPr>
            </w:pPr>
            <w:r w:rsidRPr="00451CEE">
              <w:rPr>
                <w:sz w:val="24"/>
                <w:szCs w:val="24"/>
                <w:lang w:val="kk-KZ"/>
              </w:rPr>
              <w:t>Астықтың қолда бары және оның қозғалысы туралы</w:t>
            </w:r>
          </w:p>
        </w:tc>
        <w:tc>
          <w:tcPr>
            <w:tcW w:w="2057" w:type="dxa"/>
            <w:shd w:val="clear" w:color="auto" w:fill="auto"/>
            <w:vAlign w:val="center"/>
          </w:tcPr>
          <w:p w:rsidR="006561DF" w:rsidRPr="00451CEE" w:rsidRDefault="006561DF" w:rsidP="0065603C">
            <w:pPr>
              <w:spacing w:after="20"/>
              <w:ind w:left="20"/>
              <w:rPr>
                <w:sz w:val="24"/>
                <w:szCs w:val="24"/>
              </w:rPr>
            </w:pPr>
            <w:r w:rsidRPr="00451CEE">
              <w:rPr>
                <w:sz w:val="24"/>
                <w:szCs w:val="24"/>
              </w:rPr>
              <w:t>2-сх (астық)</w:t>
            </w:r>
          </w:p>
        </w:tc>
        <w:tc>
          <w:tcPr>
            <w:tcW w:w="2162" w:type="dxa"/>
            <w:shd w:val="clear" w:color="auto" w:fill="auto"/>
            <w:vAlign w:val="center"/>
          </w:tcPr>
          <w:p w:rsidR="006561DF" w:rsidRPr="00451CEE" w:rsidRDefault="006561DF"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561DF" w:rsidRPr="00451CEE" w:rsidRDefault="006561DF" w:rsidP="0065603C">
            <w:pPr>
              <w:spacing w:after="20"/>
              <w:ind w:left="20"/>
              <w:rPr>
                <w:sz w:val="24"/>
                <w:szCs w:val="24"/>
              </w:rPr>
            </w:pPr>
            <w:r w:rsidRPr="00451CEE">
              <w:rPr>
                <w:sz w:val="24"/>
                <w:szCs w:val="24"/>
              </w:rPr>
              <w:t xml:space="preserve">есепті кезеңнен кейінгі </w:t>
            </w:r>
            <w:proofErr w:type="gramStart"/>
            <w:r w:rsidRPr="00451CEE">
              <w:rPr>
                <w:sz w:val="24"/>
                <w:szCs w:val="24"/>
              </w:rPr>
              <w:t>10</w:t>
            </w:r>
            <w:proofErr w:type="gramEnd"/>
            <w:r w:rsidRPr="00451CEE">
              <w:rPr>
                <w:sz w:val="24"/>
                <w:szCs w:val="24"/>
              </w:rPr>
              <w:t xml:space="preserve"> қаңтарға (қоса алғанда) дейін</w:t>
            </w:r>
          </w:p>
        </w:tc>
      </w:tr>
      <w:tr w:rsidR="007A71C0" w:rsidRPr="00451CEE" w:rsidTr="00451CEE">
        <w:tc>
          <w:tcPr>
            <w:tcW w:w="633" w:type="dxa"/>
            <w:shd w:val="clear" w:color="auto" w:fill="auto"/>
            <w:vAlign w:val="center"/>
          </w:tcPr>
          <w:p w:rsidR="004459F6" w:rsidRPr="00451CEE" w:rsidRDefault="004459F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4459F6" w:rsidRPr="00451CEE" w:rsidRDefault="004459F6" w:rsidP="0065603C">
            <w:pPr>
              <w:spacing w:after="20"/>
              <w:ind w:left="20"/>
              <w:rPr>
                <w:sz w:val="24"/>
                <w:szCs w:val="24"/>
                <w:lang w:val="kk-KZ"/>
              </w:rPr>
            </w:pPr>
            <w:r w:rsidRPr="00451CEE">
              <w:rPr>
                <w:sz w:val="24"/>
                <w:szCs w:val="24"/>
                <w:lang w:val="kk-KZ"/>
              </w:rPr>
              <w:t>ЭҚЖЖ-ның «Аңшылық, аулау және осы салаға кіретін қызмет көрсетуді ұсынумен қоса» 01.7-коды бойынша қызметтің негізгі немесе қосалқы түрлері болып табылатын заңды тұлғалар және (немесе) олардың құрылымдық және оқшауланған бөлімшелері, дара кәсіпкерлер және бекітілген тәртіппен тіркелген және жануарлар дүниесін пайдалануға рұқсат алған жеке тұлғалар ұсынады</w:t>
            </w:r>
          </w:p>
        </w:tc>
        <w:tc>
          <w:tcPr>
            <w:tcW w:w="2251" w:type="dxa"/>
            <w:shd w:val="clear" w:color="auto" w:fill="auto"/>
            <w:vAlign w:val="center"/>
          </w:tcPr>
          <w:p w:rsidR="004459F6" w:rsidRPr="00451CEE" w:rsidRDefault="004459F6" w:rsidP="0065603C">
            <w:pPr>
              <w:spacing w:after="20"/>
              <w:ind w:left="20"/>
              <w:rPr>
                <w:sz w:val="24"/>
                <w:szCs w:val="24"/>
                <w:lang w:val="kk-KZ"/>
              </w:rPr>
            </w:pPr>
            <w:r w:rsidRPr="00451CEE">
              <w:rPr>
                <w:sz w:val="24"/>
                <w:szCs w:val="24"/>
                <w:lang w:val="kk-KZ"/>
              </w:rPr>
              <w:t>Аңшылық пен аулау жөніндегі, осы салалардағы қызмет көрсетуді ұсынуды қоса алғандағы қызмет туралы</w:t>
            </w:r>
          </w:p>
        </w:tc>
        <w:tc>
          <w:tcPr>
            <w:tcW w:w="2057" w:type="dxa"/>
            <w:shd w:val="clear" w:color="auto" w:fill="auto"/>
            <w:vAlign w:val="center"/>
          </w:tcPr>
          <w:p w:rsidR="004459F6" w:rsidRPr="00451CEE" w:rsidRDefault="004459F6" w:rsidP="0065603C">
            <w:pPr>
              <w:spacing w:after="20"/>
              <w:ind w:left="20"/>
              <w:rPr>
                <w:sz w:val="24"/>
                <w:szCs w:val="24"/>
              </w:rPr>
            </w:pPr>
            <w:r w:rsidRPr="00451CEE">
              <w:rPr>
                <w:sz w:val="24"/>
                <w:szCs w:val="24"/>
              </w:rPr>
              <w:t>2-аңшылық</w:t>
            </w:r>
          </w:p>
        </w:tc>
        <w:tc>
          <w:tcPr>
            <w:tcW w:w="2162" w:type="dxa"/>
            <w:shd w:val="clear" w:color="auto" w:fill="auto"/>
            <w:vAlign w:val="center"/>
          </w:tcPr>
          <w:p w:rsidR="004459F6" w:rsidRPr="00451CEE" w:rsidRDefault="004459F6" w:rsidP="0065603C">
            <w:pPr>
              <w:spacing w:after="20"/>
              <w:ind w:left="20"/>
              <w:rPr>
                <w:sz w:val="24"/>
                <w:szCs w:val="24"/>
              </w:rPr>
            </w:pPr>
            <w:r w:rsidRPr="00451CEE">
              <w:rPr>
                <w:sz w:val="24"/>
                <w:szCs w:val="24"/>
              </w:rPr>
              <w:t>жылдық</w:t>
            </w:r>
          </w:p>
        </w:tc>
        <w:tc>
          <w:tcPr>
            <w:tcW w:w="2424" w:type="dxa"/>
            <w:gridSpan w:val="4"/>
            <w:shd w:val="clear" w:color="auto" w:fill="auto"/>
            <w:vAlign w:val="center"/>
          </w:tcPr>
          <w:p w:rsidR="004459F6" w:rsidRPr="00451CEE" w:rsidRDefault="004459F6" w:rsidP="0065603C">
            <w:pPr>
              <w:spacing w:after="20"/>
              <w:ind w:left="20"/>
              <w:rPr>
                <w:sz w:val="24"/>
                <w:szCs w:val="24"/>
              </w:rPr>
            </w:pPr>
            <w:r w:rsidRPr="00451CEE">
              <w:rPr>
                <w:sz w:val="24"/>
                <w:szCs w:val="24"/>
              </w:rPr>
              <w:t xml:space="preserve">есепті кезеңнен кейінгі </w:t>
            </w:r>
            <w:proofErr w:type="gramStart"/>
            <w:r w:rsidRPr="00451CEE">
              <w:rPr>
                <w:sz w:val="24"/>
                <w:szCs w:val="24"/>
              </w:rPr>
              <w:t>23</w:t>
            </w:r>
            <w:proofErr w:type="gramEnd"/>
            <w:r w:rsidRPr="00451CEE">
              <w:rPr>
                <w:sz w:val="24"/>
                <w:szCs w:val="24"/>
              </w:rPr>
              <w:t xml:space="preserve"> ақпанға (қоса алғанда) дейін</w:t>
            </w:r>
          </w:p>
        </w:tc>
        <w:tc>
          <w:tcPr>
            <w:tcW w:w="1214" w:type="dxa"/>
            <w:gridSpan w:val="4"/>
            <w:shd w:val="clear" w:color="auto" w:fill="auto"/>
            <w:vAlign w:val="center"/>
          </w:tcPr>
          <w:p w:rsidR="004459F6" w:rsidRPr="00451CEE" w:rsidRDefault="004459F6" w:rsidP="0065603C">
            <w:pPr>
              <w:spacing w:after="20"/>
              <w:ind w:left="20"/>
              <w:jc w:val="center"/>
            </w:pPr>
            <w:r w:rsidRPr="00451CEE">
              <w:t>Х</w:t>
            </w:r>
          </w:p>
        </w:tc>
      </w:tr>
      <w:tr w:rsidR="006561DF" w:rsidRPr="00451CEE" w:rsidTr="00451CEE">
        <w:tc>
          <w:tcPr>
            <w:tcW w:w="633" w:type="dxa"/>
            <w:shd w:val="clear" w:color="auto" w:fill="auto"/>
            <w:vAlign w:val="center"/>
          </w:tcPr>
          <w:p w:rsidR="006561DF" w:rsidRPr="00451CEE" w:rsidRDefault="006561DF"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561DF" w:rsidRPr="00451CEE" w:rsidRDefault="00DA4613" w:rsidP="0065603C">
            <w:pPr>
              <w:spacing w:after="20"/>
              <w:ind w:left="20"/>
              <w:rPr>
                <w:sz w:val="24"/>
                <w:szCs w:val="24"/>
                <w:lang w:val="kk-KZ"/>
              </w:rPr>
            </w:pPr>
            <w:r w:rsidRPr="00451CEE">
              <w:rPr>
                <w:sz w:val="24"/>
                <w:szCs w:val="24"/>
                <w:lang w:val="kk-KZ"/>
              </w:rPr>
              <w:t>Іріктемеге түскен, мал мен құсы бар дара кәсіпкерлер, шаруа немесе фермер қожалықтары және жұртшылық шаруашылықтары ұсынады</w:t>
            </w:r>
          </w:p>
        </w:tc>
        <w:tc>
          <w:tcPr>
            <w:tcW w:w="2251" w:type="dxa"/>
            <w:shd w:val="clear" w:color="auto" w:fill="auto"/>
            <w:vAlign w:val="center"/>
          </w:tcPr>
          <w:p w:rsidR="006561DF" w:rsidRPr="00451CEE" w:rsidRDefault="006561DF" w:rsidP="0065603C">
            <w:pPr>
              <w:spacing w:after="20"/>
              <w:ind w:left="20"/>
              <w:rPr>
                <w:sz w:val="24"/>
                <w:szCs w:val="24"/>
                <w:lang w:val="kk-KZ"/>
              </w:rPr>
            </w:pPr>
            <w:r w:rsidRPr="00451CEE">
              <w:rPr>
                <w:sz w:val="24"/>
                <w:szCs w:val="24"/>
                <w:lang w:val="kk-KZ"/>
              </w:rPr>
              <w:t xml:space="preserve">Дара кәсіпкерлер, шаруа немесе фермер қожалықтарында және жұртшылық </w:t>
            </w:r>
            <w:r w:rsidRPr="00451CEE">
              <w:rPr>
                <w:sz w:val="24"/>
                <w:szCs w:val="24"/>
                <w:lang w:val="kk-KZ"/>
              </w:rPr>
              <w:lastRenderedPageBreak/>
              <w:t>шаруашылықтарында мал шаруашылығы өнімдерін өндіру</w:t>
            </w:r>
          </w:p>
        </w:tc>
        <w:tc>
          <w:tcPr>
            <w:tcW w:w="2057" w:type="dxa"/>
            <w:shd w:val="clear" w:color="auto" w:fill="auto"/>
            <w:vAlign w:val="center"/>
          </w:tcPr>
          <w:p w:rsidR="006561DF" w:rsidRPr="00451CEE" w:rsidRDefault="006561DF" w:rsidP="0065603C">
            <w:pPr>
              <w:spacing w:after="20"/>
              <w:ind w:left="20"/>
              <w:rPr>
                <w:sz w:val="24"/>
                <w:szCs w:val="24"/>
              </w:rPr>
            </w:pPr>
            <w:r w:rsidRPr="00451CEE">
              <w:rPr>
                <w:sz w:val="24"/>
                <w:szCs w:val="24"/>
              </w:rPr>
              <w:lastRenderedPageBreak/>
              <w:t>А-008</w:t>
            </w:r>
          </w:p>
        </w:tc>
        <w:tc>
          <w:tcPr>
            <w:tcW w:w="2162" w:type="dxa"/>
            <w:shd w:val="clear" w:color="auto" w:fill="auto"/>
            <w:vAlign w:val="center"/>
          </w:tcPr>
          <w:p w:rsidR="006561DF" w:rsidRPr="00451CEE" w:rsidRDefault="006561DF" w:rsidP="0065603C">
            <w:pPr>
              <w:spacing w:after="20"/>
              <w:ind w:left="20"/>
              <w:rPr>
                <w:sz w:val="24"/>
                <w:szCs w:val="24"/>
              </w:rPr>
            </w:pPr>
            <w:r w:rsidRPr="00451CEE">
              <w:rPr>
                <w:sz w:val="24"/>
                <w:szCs w:val="24"/>
              </w:rPr>
              <w:t>тоқсандық</w:t>
            </w:r>
          </w:p>
        </w:tc>
        <w:tc>
          <w:tcPr>
            <w:tcW w:w="3638" w:type="dxa"/>
            <w:gridSpan w:val="8"/>
            <w:shd w:val="clear" w:color="auto" w:fill="auto"/>
            <w:vAlign w:val="center"/>
          </w:tcPr>
          <w:p w:rsidR="006561DF" w:rsidRPr="00451CEE" w:rsidRDefault="006561DF" w:rsidP="0065603C">
            <w:pPr>
              <w:spacing w:after="20"/>
              <w:ind w:left="20"/>
              <w:rPr>
                <w:sz w:val="24"/>
                <w:szCs w:val="24"/>
              </w:rPr>
            </w:pPr>
            <w:r w:rsidRPr="00451CEE">
              <w:rPr>
                <w:sz w:val="24"/>
                <w:szCs w:val="24"/>
              </w:rPr>
              <w:t>11-інен бастап 25 наурыз,</w:t>
            </w:r>
            <w:r w:rsidRPr="00451CEE">
              <w:rPr>
                <w:sz w:val="24"/>
                <w:szCs w:val="24"/>
              </w:rPr>
              <w:br/>
              <w:t>11-інен бастап 25 маусым,</w:t>
            </w:r>
            <w:r w:rsidRPr="00451CEE">
              <w:rPr>
                <w:sz w:val="24"/>
                <w:szCs w:val="24"/>
              </w:rPr>
              <w:br/>
              <w:t>11-інен бастап</w:t>
            </w:r>
            <w:r w:rsidR="00987D99" w:rsidRPr="00451CEE">
              <w:rPr>
                <w:sz w:val="24"/>
                <w:szCs w:val="24"/>
                <w:lang w:val="kk-KZ"/>
              </w:rPr>
              <w:t xml:space="preserve"> </w:t>
            </w:r>
            <w:r w:rsidRPr="00451CEE">
              <w:rPr>
                <w:sz w:val="24"/>
                <w:szCs w:val="24"/>
              </w:rPr>
              <w:t>25 қыркүйек,</w:t>
            </w:r>
            <w:r w:rsidRPr="00451CEE">
              <w:rPr>
                <w:sz w:val="24"/>
                <w:szCs w:val="24"/>
              </w:rPr>
              <w:br/>
              <w:t>11-інен бастап</w:t>
            </w:r>
            <w:r w:rsidR="00987D99" w:rsidRPr="00451CEE">
              <w:rPr>
                <w:sz w:val="24"/>
                <w:szCs w:val="24"/>
                <w:lang w:val="kk-KZ"/>
              </w:rPr>
              <w:t xml:space="preserve"> </w:t>
            </w:r>
            <w:r w:rsidRPr="00451CEE">
              <w:rPr>
                <w:sz w:val="24"/>
                <w:szCs w:val="24"/>
              </w:rPr>
              <w:t>25 желтоқсан аралы</w:t>
            </w:r>
            <w:r w:rsidR="00A1760D" w:rsidRPr="00451CEE">
              <w:rPr>
                <w:sz w:val="24"/>
                <w:szCs w:val="24"/>
                <w:lang w:val="kk-KZ"/>
              </w:rPr>
              <w:t>қтарын</w:t>
            </w:r>
            <w:r w:rsidRPr="00451CEE">
              <w:rPr>
                <w:sz w:val="24"/>
                <w:szCs w:val="24"/>
              </w:rPr>
              <w:t>дағы кезең</w:t>
            </w:r>
          </w:p>
        </w:tc>
      </w:tr>
      <w:tr w:rsidR="006561DF" w:rsidRPr="00451CEE" w:rsidTr="00451CEE">
        <w:tc>
          <w:tcPr>
            <w:tcW w:w="633" w:type="dxa"/>
            <w:shd w:val="clear" w:color="auto" w:fill="auto"/>
            <w:vAlign w:val="center"/>
          </w:tcPr>
          <w:p w:rsidR="006561DF" w:rsidRPr="00451CEE" w:rsidRDefault="006561DF"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561DF" w:rsidRPr="00451CEE" w:rsidRDefault="006561DF" w:rsidP="0065603C">
            <w:pPr>
              <w:spacing w:after="20"/>
              <w:ind w:left="20"/>
              <w:rPr>
                <w:sz w:val="24"/>
                <w:szCs w:val="24"/>
                <w:lang w:val="kk-KZ"/>
              </w:rPr>
            </w:pPr>
            <w:r w:rsidRPr="00451CEE">
              <w:rPr>
                <w:sz w:val="24"/>
                <w:szCs w:val="24"/>
                <w:lang w:val="kk-KZ"/>
              </w:rPr>
              <w:t xml:space="preserve">ЭҚЖЖ-ның 03 – </w:t>
            </w:r>
            <w:r w:rsidR="00987D99" w:rsidRPr="00451CEE">
              <w:rPr>
                <w:sz w:val="24"/>
                <w:szCs w:val="24"/>
                <w:lang w:val="kk-KZ"/>
              </w:rPr>
              <w:t>«</w:t>
            </w:r>
            <w:r w:rsidRPr="00451CEE">
              <w:rPr>
                <w:sz w:val="24"/>
                <w:szCs w:val="24"/>
                <w:lang w:val="kk-KZ"/>
              </w:rPr>
              <w:t>Балық аулау және балық өсіру</w:t>
            </w:r>
            <w:r w:rsidR="00987D99" w:rsidRPr="00451CEE">
              <w:rPr>
                <w:sz w:val="24"/>
                <w:szCs w:val="24"/>
                <w:lang w:val="kk-KZ"/>
              </w:rPr>
              <w:t>»</w:t>
            </w:r>
            <w:r w:rsidRPr="00451CEE">
              <w:rPr>
                <w:sz w:val="24"/>
                <w:szCs w:val="24"/>
                <w:lang w:val="kk-KZ"/>
              </w:rPr>
              <w:t xml:space="preserve"> коды бойынша негізгі немесе қосалқы қызмет түрлерімен заңды тұлғалар және (немесе) олардың құрылымдық және оқшауланған бөлімшелері, дара кәсіпкерлер және жануарлар дүниесін пайдалануға рұқсаты және (немесе) балық шаруашылығын жүргізуге шарты бар жеке тұлғалар ұсынады</w:t>
            </w:r>
          </w:p>
        </w:tc>
        <w:tc>
          <w:tcPr>
            <w:tcW w:w="2251" w:type="dxa"/>
            <w:shd w:val="clear" w:color="auto" w:fill="auto"/>
            <w:vAlign w:val="center"/>
          </w:tcPr>
          <w:p w:rsidR="006561DF" w:rsidRPr="00451CEE" w:rsidRDefault="006561DF" w:rsidP="0065603C">
            <w:pPr>
              <w:spacing w:after="20"/>
              <w:ind w:left="20"/>
              <w:rPr>
                <w:sz w:val="24"/>
                <w:szCs w:val="24"/>
              </w:rPr>
            </w:pPr>
            <w:r w:rsidRPr="00451CEE">
              <w:rPr>
                <w:sz w:val="24"/>
                <w:szCs w:val="24"/>
              </w:rPr>
              <w:t>Балық аулау мен акваөсіру туралы</w:t>
            </w:r>
          </w:p>
        </w:tc>
        <w:tc>
          <w:tcPr>
            <w:tcW w:w="2057" w:type="dxa"/>
            <w:shd w:val="clear" w:color="auto" w:fill="auto"/>
            <w:vAlign w:val="center"/>
          </w:tcPr>
          <w:p w:rsidR="006561DF" w:rsidRPr="00451CEE" w:rsidRDefault="006561DF" w:rsidP="0065603C">
            <w:pPr>
              <w:spacing w:after="20"/>
              <w:ind w:left="20"/>
              <w:rPr>
                <w:sz w:val="24"/>
                <w:szCs w:val="24"/>
              </w:rPr>
            </w:pPr>
            <w:r w:rsidRPr="00451CEE">
              <w:rPr>
                <w:sz w:val="24"/>
                <w:szCs w:val="24"/>
              </w:rPr>
              <w:t>1-балық</w:t>
            </w:r>
          </w:p>
        </w:tc>
        <w:tc>
          <w:tcPr>
            <w:tcW w:w="2162" w:type="dxa"/>
            <w:shd w:val="clear" w:color="auto" w:fill="auto"/>
            <w:vAlign w:val="center"/>
          </w:tcPr>
          <w:p w:rsidR="006561DF" w:rsidRPr="00451CEE" w:rsidRDefault="006561DF"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561DF" w:rsidRPr="00451CEE" w:rsidRDefault="006561DF" w:rsidP="0065603C">
            <w:pPr>
              <w:spacing w:after="20"/>
              <w:ind w:left="20"/>
              <w:rPr>
                <w:sz w:val="24"/>
                <w:szCs w:val="24"/>
              </w:rPr>
            </w:pPr>
            <w:r w:rsidRPr="00451CEE">
              <w:rPr>
                <w:sz w:val="24"/>
                <w:szCs w:val="24"/>
              </w:rPr>
              <w:t xml:space="preserve">есепті кезеңнен кейінгі </w:t>
            </w:r>
            <w:proofErr w:type="gramStart"/>
            <w:r w:rsidRPr="00451CEE">
              <w:rPr>
                <w:sz w:val="24"/>
                <w:szCs w:val="24"/>
              </w:rPr>
              <w:t>25</w:t>
            </w:r>
            <w:proofErr w:type="gramEnd"/>
            <w:r w:rsidRPr="00451CEE">
              <w:rPr>
                <w:sz w:val="24"/>
                <w:szCs w:val="24"/>
              </w:rPr>
              <w:t xml:space="preserve"> ақпанға (қоса алғанда)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ЭҚЖЖ-ның кодтары бойынша қызметтің негізгі және қосалқы түрлері 02 – «Орман өсіру және ағаш дайындау», 01.3 – «Өсімдіктердің ұдайы өндірісі» болып табылатын заңды тұлғалар және (немесе) олардың құрылымдық және оқшауланған бөлімшелері мен ағаш кесу билеті болған жағдайда дара кәсіпкерлер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Орман өсіру мен ағаш дайындау қызметі туралы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1-орман</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7A71C0" w:rsidRPr="00451CEE" w:rsidRDefault="007A71C0" w:rsidP="0065603C">
            <w:pPr>
              <w:spacing w:after="20"/>
              <w:ind w:left="20"/>
              <w:jc w:val="center"/>
            </w:pPr>
            <w:r w:rsidRPr="00451CEE">
              <w:rPr>
                <w:sz w:val="24"/>
                <w:szCs w:val="24"/>
              </w:rPr>
              <w:t xml:space="preserve">есепті кезеңнен кейінгі </w:t>
            </w:r>
            <w:proofErr w:type="gramStart"/>
            <w:r w:rsidRPr="00451CEE">
              <w:rPr>
                <w:sz w:val="24"/>
                <w:szCs w:val="24"/>
              </w:rPr>
              <w:t>21</w:t>
            </w:r>
            <w:proofErr w:type="gramEnd"/>
            <w:r w:rsidRPr="00451CEE">
              <w:rPr>
                <w:sz w:val="24"/>
                <w:szCs w:val="24"/>
              </w:rPr>
              <w:t xml:space="preserve"> ақпанға (қоса алғанда) дейін</w:t>
            </w:r>
          </w:p>
        </w:tc>
      </w:tr>
      <w:tr w:rsidR="006561DF" w:rsidRPr="00451CEE" w:rsidTr="00451CEE">
        <w:tc>
          <w:tcPr>
            <w:tcW w:w="633" w:type="dxa"/>
            <w:shd w:val="clear" w:color="auto" w:fill="auto"/>
            <w:vAlign w:val="center"/>
          </w:tcPr>
          <w:p w:rsidR="006561DF" w:rsidRPr="00451CEE" w:rsidRDefault="006561DF"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561DF" w:rsidRPr="00451CEE" w:rsidRDefault="006561DF" w:rsidP="0065603C">
            <w:pPr>
              <w:spacing w:after="20"/>
              <w:ind w:left="20"/>
              <w:rPr>
                <w:sz w:val="24"/>
                <w:szCs w:val="24"/>
                <w:lang w:val="kk-KZ"/>
              </w:rPr>
            </w:pPr>
            <w:r w:rsidRPr="00451CEE">
              <w:rPr>
                <w:sz w:val="24"/>
                <w:szCs w:val="24"/>
                <w:lang w:val="kk-KZ"/>
              </w:rPr>
              <w:t xml:space="preserve">ЭҚЖЖ-ның 01.1, 01.2, 01.3, 01.4, 01.5-кодтары бойынша негізгі немесе қосалқы экономикалық қызмет түрлерімен барлық заңды тұлғалар және (немесе) олардың құрылымдық және оқшауланған бөлімшелері; ЭҚЖЖ-ның 01.1, 01.2, 01.3, 01.4, </w:t>
            </w:r>
            <w:r w:rsidRPr="00451CEE">
              <w:rPr>
                <w:sz w:val="24"/>
                <w:szCs w:val="24"/>
                <w:lang w:val="kk-KZ"/>
              </w:rPr>
              <w:lastRenderedPageBreak/>
              <w:t>01.5 кодтары бойынша негізгі немесе қосалқы экономикалық қызмет түрлерімен</w:t>
            </w:r>
            <w:r w:rsidR="000C3BE6" w:rsidRPr="00451CEE">
              <w:rPr>
                <w:sz w:val="24"/>
                <w:szCs w:val="24"/>
                <w:lang w:val="kk-KZ"/>
              </w:rPr>
              <w:t xml:space="preserve"> </w:t>
            </w:r>
            <w:r w:rsidRPr="00451CEE">
              <w:rPr>
                <w:sz w:val="24"/>
                <w:szCs w:val="24"/>
                <w:lang w:val="kk-KZ"/>
              </w:rPr>
              <w:t xml:space="preserve"> іріктемеге іліккен, шаруа немесе фермер қожалықтарын қоса алғанда дара кәсіпкерлер ұсынады.</w:t>
            </w:r>
          </w:p>
        </w:tc>
        <w:tc>
          <w:tcPr>
            <w:tcW w:w="2251" w:type="dxa"/>
            <w:shd w:val="clear" w:color="auto" w:fill="auto"/>
            <w:vAlign w:val="center"/>
          </w:tcPr>
          <w:p w:rsidR="006561DF" w:rsidRPr="00451CEE" w:rsidRDefault="006561DF" w:rsidP="0065603C">
            <w:pPr>
              <w:spacing w:after="20"/>
              <w:ind w:left="20"/>
              <w:rPr>
                <w:sz w:val="24"/>
                <w:szCs w:val="24"/>
                <w:lang w:val="kk-KZ"/>
              </w:rPr>
            </w:pPr>
            <w:r w:rsidRPr="00451CEE">
              <w:rPr>
                <w:sz w:val="24"/>
                <w:szCs w:val="24"/>
                <w:lang w:val="kk-KZ"/>
              </w:rPr>
              <w:lastRenderedPageBreak/>
              <w:t>Ауыл шаруашылығы құралымының қызметі туралы есеп</w:t>
            </w:r>
          </w:p>
        </w:tc>
        <w:tc>
          <w:tcPr>
            <w:tcW w:w="2057" w:type="dxa"/>
            <w:shd w:val="clear" w:color="auto" w:fill="auto"/>
            <w:vAlign w:val="center"/>
          </w:tcPr>
          <w:p w:rsidR="006561DF" w:rsidRPr="00451CEE" w:rsidRDefault="006561DF" w:rsidP="0065603C">
            <w:pPr>
              <w:spacing w:after="20"/>
              <w:ind w:left="20"/>
              <w:rPr>
                <w:sz w:val="24"/>
                <w:szCs w:val="24"/>
              </w:rPr>
            </w:pPr>
            <w:r w:rsidRPr="00451CEE">
              <w:rPr>
                <w:sz w:val="24"/>
                <w:szCs w:val="24"/>
              </w:rPr>
              <w:t>1-сх</w:t>
            </w:r>
          </w:p>
        </w:tc>
        <w:tc>
          <w:tcPr>
            <w:tcW w:w="2162" w:type="dxa"/>
            <w:shd w:val="clear" w:color="auto" w:fill="auto"/>
            <w:vAlign w:val="center"/>
          </w:tcPr>
          <w:p w:rsidR="006561DF" w:rsidRPr="00451CEE" w:rsidRDefault="006561DF"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561DF" w:rsidRPr="00451CEE" w:rsidRDefault="006561DF" w:rsidP="0065603C">
            <w:pPr>
              <w:spacing w:after="20"/>
              <w:ind w:left="20"/>
              <w:rPr>
                <w:sz w:val="24"/>
                <w:szCs w:val="24"/>
              </w:rPr>
            </w:pPr>
            <w:r w:rsidRPr="00451CEE">
              <w:rPr>
                <w:sz w:val="24"/>
                <w:szCs w:val="24"/>
              </w:rPr>
              <w:t xml:space="preserve">есепті кезеңнен кейінгі 10 наурызға (қоса </w:t>
            </w:r>
            <w:proofErr w:type="gramStart"/>
            <w:r w:rsidRPr="00451CEE">
              <w:rPr>
                <w:sz w:val="24"/>
                <w:szCs w:val="24"/>
              </w:rPr>
              <w:t>ал</w:t>
            </w:r>
            <w:proofErr w:type="gramEnd"/>
            <w:r w:rsidRPr="00451CEE">
              <w:rPr>
                <w:sz w:val="24"/>
                <w:szCs w:val="24"/>
              </w:rPr>
              <w:t>ғанда) дейін</w:t>
            </w:r>
          </w:p>
        </w:tc>
      </w:tr>
      <w:tr w:rsidR="006561DF" w:rsidRPr="00451CEE" w:rsidTr="00451CEE">
        <w:tc>
          <w:tcPr>
            <w:tcW w:w="633" w:type="dxa"/>
            <w:shd w:val="clear" w:color="auto" w:fill="auto"/>
            <w:vAlign w:val="center"/>
          </w:tcPr>
          <w:p w:rsidR="006561DF" w:rsidRPr="00451CEE" w:rsidRDefault="006561DF"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561DF" w:rsidRPr="00451CEE" w:rsidRDefault="006561DF" w:rsidP="0065603C">
            <w:pPr>
              <w:spacing w:after="20"/>
              <w:ind w:left="20"/>
              <w:rPr>
                <w:sz w:val="24"/>
                <w:szCs w:val="24"/>
                <w:lang w:val="kk-KZ"/>
              </w:rPr>
            </w:pPr>
            <w:r w:rsidRPr="00451CEE">
              <w:rPr>
                <w:sz w:val="24"/>
                <w:szCs w:val="24"/>
                <w:lang w:val="kk-KZ"/>
              </w:rPr>
              <w:t xml:space="preserve">ЭҚЖЖ-ның </w:t>
            </w:r>
            <w:r w:rsidR="00987D99" w:rsidRPr="00451CEE">
              <w:rPr>
                <w:sz w:val="24"/>
                <w:szCs w:val="24"/>
                <w:lang w:val="kk-KZ"/>
              </w:rPr>
              <w:t>«</w:t>
            </w:r>
            <w:r w:rsidRPr="00451CEE">
              <w:rPr>
                <w:sz w:val="24"/>
                <w:szCs w:val="24"/>
                <w:lang w:val="kk-KZ"/>
              </w:rPr>
              <w:t>Бір немесе екіжылдық дақылдарды өсіру</w:t>
            </w:r>
            <w:r w:rsidR="00987D99" w:rsidRPr="00451CEE">
              <w:rPr>
                <w:sz w:val="24"/>
                <w:szCs w:val="24"/>
                <w:lang w:val="kk-KZ"/>
              </w:rPr>
              <w:t>»</w:t>
            </w:r>
            <w:r w:rsidR="000D6BE4" w:rsidRPr="00451CEE">
              <w:rPr>
                <w:sz w:val="24"/>
                <w:szCs w:val="24"/>
                <w:lang w:val="kk-KZ"/>
              </w:rPr>
              <w:t xml:space="preserve"> 01.1</w:t>
            </w:r>
            <w:r w:rsidRPr="00451CEE">
              <w:rPr>
                <w:sz w:val="24"/>
                <w:szCs w:val="24"/>
                <w:lang w:val="kk-KZ"/>
              </w:rPr>
              <w:t xml:space="preserve">, </w:t>
            </w:r>
            <w:r w:rsidR="00987D99" w:rsidRPr="00451CEE">
              <w:rPr>
                <w:sz w:val="24"/>
                <w:szCs w:val="24"/>
                <w:lang w:val="kk-KZ"/>
              </w:rPr>
              <w:t>«</w:t>
            </w:r>
            <w:r w:rsidRPr="00451CEE">
              <w:rPr>
                <w:sz w:val="24"/>
                <w:szCs w:val="24"/>
                <w:lang w:val="kk-KZ"/>
              </w:rPr>
              <w:t>Көпжылдық дақылдарды өсіру</w:t>
            </w:r>
            <w:r w:rsidR="00987D99" w:rsidRPr="00451CEE">
              <w:rPr>
                <w:sz w:val="24"/>
                <w:szCs w:val="24"/>
                <w:lang w:val="kk-KZ"/>
              </w:rPr>
              <w:t>»</w:t>
            </w:r>
            <w:r w:rsidR="000D6BE4" w:rsidRPr="00451CEE">
              <w:rPr>
                <w:sz w:val="24"/>
                <w:szCs w:val="24"/>
                <w:lang w:val="kk-KZ"/>
              </w:rPr>
              <w:t xml:space="preserve"> 01.2</w:t>
            </w:r>
            <w:r w:rsidRPr="00451CEE">
              <w:rPr>
                <w:sz w:val="24"/>
                <w:szCs w:val="24"/>
                <w:lang w:val="kk-KZ"/>
              </w:rPr>
              <w:t xml:space="preserve">, </w:t>
            </w:r>
            <w:r w:rsidR="00987D99" w:rsidRPr="00451CEE">
              <w:rPr>
                <w:sz w:val="24"/>
                <w:szCs w:val="24"/>
                <w:lang w:val="kk-KZ"/>
              </w:rPr>
              <w:t>«</w:t>
            </w:r>
            <w:r w:rsidRPr="00451CEE">
              <w:rPr>
                <w:sz w:val="24"/>
                <w:szCs w:val="24"/>
                <w:lang w:val="kk-KZ"/>
              </w:rPr>
              <w:t>Өсімдіктердің ұдайы өндірісі</w:t>
            </w:r>
            <w:r w:rsidR="00987D99" w:rsidRPr="00451CEE">
              <w:rPr>
                <w:sz w:val="24"/>
                <w:szCs w:val="24"/>
                <w:lang w:val="kk-KZ"/>
              </w:rPr>
              <w:t>»</w:t>
            </w:r>
            <w:r w:rsidRPr="00451CEE">
              <w:rPr>
                <w:sz w:val="24"/>
                <w:szCs w:val="24"/>
                <w:lang w:val="kk-KZ"/>
              </w:rPr>
              <w:t xml:space="preserve"> </w:t>
            </w:r>
            <w:r w:rsidR="000D6BE4" w:rsidRPr="00451CEE">
              <w:rPr>
                <w:sz w:val="24"/>
                <w:szCs w:val="24"/>
                <w:lang w:val="kk-KZ"/>
              </w:rPr>
              <w:t xml:space="preserve">01.3 </w:t>
            </w:r>
            <w:r w:rsidRPr="00451CEE">
              <w:rPr>
                <w:sz w:val="24"/>
                <w:szCs w:val="24"/>
                <w:lang w:val="kk-KZ"/>
              </w:rPr>
              <w:t xml:space="preserve">және </w:t>
            </w:r>
            <w:r w:rsidR="00987D99" w:rsidRPr="00451CEE">
              <w:rPr>
                <w:sz w:val="24"/>
                <w:szCs w:val="24"/>
                <w:lang w:val="kk-KZ"/>
              </w:rPr>
              <w:t>«</w:t>
            </w:r>
            <w:r w:rsidRPr="00451CEE">
              <w:rPr>
                <w:sz w:val="24"/>
                <w:szCs w:val="24"/>
                <w:lang w:val="kk-KZ"/>
              </w:rPr>
              <w:t>Аралас ауыл шаруашылығы</w:t>
            </w:r>
            <w:r w:rsidR="00987D99" w:rsidRPr="00451CEE">
              <w:rPr>
                <w:sz w:val="24"/>
                <w:szCs w:val="24"/>
                <w:lang w:val="kk-KZ"/>
              </w:rPr>
              <w:t>»</w:t>
            </w:r>
            <w:r w:rsidRPr="00451CEE">
              <w:rPr>
                <w:sz w:val="24"/>
                <w:szCs w:val="24"/>
                <w:lang w:val="kk-KZ"/>
              </w:rPr>
              <w:t xml:space="preserve"> </w:t>
            </w:r>
            <w:r w:rsidR="000D6BE4" w:rsidRPr="00451CEE">
              <w:rPr>
                <w:sz w:val="24"/>
                <w:szCs w:val="24"/>
                <w:lang w:val="kk-KZ"/>
              </w:rPr>
              <w:t xml:space="preserve">01.5 </w:t>
            </w:r>
            <w:r w:rsidRPr="00451CEE">
              <w:rPr>
                <w:sz w:val="24"/>
                <w:szCs w:val="24"/>
                <w:lang w:val="kk-KZ"/>
              </w:rPr>
              <w:t>кодтары бойынша негізгі және қосалқы қызмет түрлерімен заңды тұлғалар және (немесе) олардың құрылымдық және оқшауланған бөлімшелері ұсынады</w:t>
            </w:r>
          </w:p>
        </w:tc>
        <w:tc>
          <w:tcPr>
            <w:tcW w:w="2251" w:type="dxa"/>
            <w:shd w:val="clear" w:color="auto" w:fill="auto"/>
            <w:vAlign w:val="center"/>
          </w:tcPr>
          <w:p w:rsidR="006561DF" w:rsidRPr="00451CEE" w:rsidRDefault="006561DF" w:rsidP="0065603C">
            <w:pPr>
              <w:spacing w:after="20"/>
              <w:ind w:left="20"/>
              <w:rPr>
                <w:sz w:val="24"/>
                <w:szCs w:val="24"/>
              </w:rPr>
            </w:pPr>
            <w:r w:rsidRPr="00451CEE">
              <w:rPr>
                <w:sz w:val="24"/>
                <w:szCs w:val="24"/>
              </w:rPr>
              <w:t>Егін себу қорытындылары туралы есеп</w:t>
            </w:r>
          </w:p>
        </w:tc>
        <w:tc>
          <w:tcPr>
            <w:tcW w:w="2057" w:type="dxa"/>
            <w:shd w:val="clear" w:color="auto" w:fill="auto"/>
            <w:vAlign w:val="center"/>
          </w:tcPr>
          <w:p w:rsidR="006561DF" w:rsidRPr="00451CEE" w:rsidRDefault="006561DF" w:rsidP="0065603C">
            <w:pPr>
              <w:spacing w:after="20"/>
              <w:ind w:left="20"/>
              <w:rPr>
                <w:sz w:val="24"/>
                <w:szCs w:val="24"/>
              </w:rPr>
            </w:pPr>
            <w:r w:rsidRPr="00451CEE">
              <w:rPr>
                <w:sz w:val="24"/>
                <w:szCs w:val="24"/>
              </w:rPr>
              <w:t>4-сх</w:t>
            </w:r>
          </w:p>
        </w:tc>
        <w:tc>
          <w:tcPr>
            <w:tcW w:w="2162" w:type="dxa"/>
            <w:shd w:val="clear" w:color="auto" w:fill="auto"/>
            <w:vAlign w:val="center"/>
          </w:tcPr>
          <w:p w:rsidR="006561DF" w:rsidRPr="00451CEE" w:rsidRDefault="006561DF" w:rsidP="0065603C">
            <w:pPr>
              <w:spacing w:after="20"/>
              <w:ind w:left="20"/>
              <w:rPr>
                <w:sz w:val="24"/>
                <w:szCs w:val="24"/>
              </w:rPr>
            </w:pPr>
            <w:r w:rsidRPr="00451CEE">
              <w:rPr>
                <w:sz w:val="24"/>
                <w:szCs w:val="24"/>
              </w:rPr>
              <w:t>жылына бі</w:t>
            </w:r>
            <w:proofErr w:type="gramStart"/>
            <w:r w:rsidRPr="00451CEE">
              <w:rPr>
                <w:sz w:val="24"/>
                <w:szCs w:val="24"/>
              </w:rPr>
              <w:t>р</w:t>
            </w:r>
            <w:proofErr w:type="gramEnd"/>
            <w:r w:rsidRPr="00451CEE">
              <w:rPr>
                <w:sz w:val="24"/>
                <w:szCs w:val="24"/>
              </w:rPr>
              <w:t xml:space="preserve"> рет</w:t>
            </w:r>
          </w:p>
        </w:tc>
        <w:tc>
          <w:tcPr>
            <w:tcW w:w="3638" w:type="dxa"/>
            <w:gridSpan w:val="8"/>
            <w:shd w:val="clear" w:color="auto" w:fill="auto"/>
            <w:vAlign w:val="center"/>
          </w:tcPr>
          <w:p w:rsidR="006561DF" w:rsidRPr="00451CEE" w:rsidRDefault="006561DF" w:rsidP="0065603C">
            <w:pPr>
              <w:spacing w:after="20"/>
              <w:ind w:left="20"/>
              <w:rPr>
                <w:sz w:val="24"/>
                <w:szCs w:val="24"/>
              </w:rPr>
            </w:pPr>
            <w:r w:rsidRPr="00451CEE">
              <w:rPr>
                <w:sz w:val="24"/>
                <w:szCs w:val="24"/>
              </w:rPr>
              <w:t xml:space="preserve">есепті кезеңнің 15 маусымына (қоса </w:t>
            </w:r>
            <w:proofErr w:type="gramStart"/>
            <w:r w:rsidRPr="00451CEE">
              <w:rPr>
                <w:sz w:val="24"/>
                <w:szCs w:val="24"/>
              </w:rPr>
              <w:t>ал</w:t>
            </w:r>
            <w:proofErr w:type="gramEnd"/>
            <w:r w:rsidRPr="00451CEE">
              <w:rPr>
                <w:sz w:val="24"/>
                <w:szCs w:val="24"/>
              </w:rPr>
              <w:t>ғанда) дейін</w:t>
            </w:r>
          </w:p>
        </w:tc>
      </w:tr>
      <w:tr w:rsidR="007306A2" w:rsidRPr="00451CEE" w:rsidTr="00451CEE">
        <w:tc>
          <w:tcPr>
            <w:tcW w:w="633" w:type="dxa"/>
            <w:shd w:val="clear" w:color="auto" w:fill="auto"/>
            <w:vAlign w:val="center"/>
          </w:tcPr>
          <w:p w:rsidR="007306A2" w:rsidRPr="00451CEE" w:rsidRDefault="007306A2"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306A2" w:rsidRPr="00451CEE" w:rsidRDefault="007306A2" w:rsidP="0065603C">
            <w:pPr>
              <w:spacing w:after="20"/>
              <w:ind w:left="20"/>
              <w:rPr>
                <w:sz w:val="24"/>
                <w:szCs w:val="24"/>
                <w:lang w:val="kk-KZ"/>
              </w:rPr>
            </w:pPr>
            <w:r w:rsidRPr="00451CEE">
              <w:rPr>
                <w:sz w:val="24"/>
                <w:szCs w:val="24"/>
                <w:lang w:val="kk-KZ"/>
              </w:rPr>
              <w:t>ЭҚЖЖ-ның 01.1, 01.2, 01.3, 01.5-кодтары бойынша экономикалық қызметтің негізгі немесе қосалқы түрлерімен заңды тұлғалар және (немесе) олардың құрылымдық және оқшауланған бөлімшелері; ЭҚЖЖ  01.1, 01.2, 01.3, 01.5 кодтары бойынша экономикалық қызметтің негізгі немесе қосалқы түрлерімен  іріктемеге іліккен, шаруа немесе фермер қожалықтарын қоса алғанда дара кәсіпкерлер ұсынады.</w:t>
            </w:r>
          </w:p>
        </w:tc>
        <w:tc>
          <w:tcPr>
            <w:tcW w:w="2251" w:type="dxa"/>
            <w:shd w:val="clear" w:color="auto" w:fill="auto"/>
            <w:vAlign w:val="center"/>
          </w:tcPr>
          <w:p w:rsidR="007306A2" w:rsidRPr="00451CEE" w:rsidRDefault="007306A2" w:rsidP="0065603C">
            <w:pPr>
              <w:spacing w:after="20"/>
              <w:ind w:left="20"/>
              <w:rPr>
                <w:sz w:val="24"/>
                <w:szCs w:val="24"/>
                <w:lang w:val="kk-KZ"/>
              </w:rPr>
            </w:pPr>
            <w:r w:rsidRPr="00451CEE">
              <w:rPr>
                <w:sz w:val="24"/>
                <w:szCs w:val="24"/>
                <w:lang w:val="kk-KZ"/>
              </w:rPr>
              <w:t>Ауыл шаруашылығы дақылдары түсімін жинау туралы</w:t>
            </w:r>
          </w:p>
        </w:tc>
        <w:tc>
          <w:tcPr>
            <w:tcW w:w="2057" w:type="dxa"/>
            <w:shd w:val="clear" w:color="auto" w:fill="auto"/>
            <w:vAlign w:val="center"/>
          </w:tcPr>
          <w:p w:rsidR="007306A2" w:rsidRPr="00451CEE" w:rsidRDefault="007306A2" w:rsidP="0065603C">
            <w:pPr>
              <w:spacing w:after="20"/>
              <w:ind w:left="20"/>
              <w:rPr>
                <w:sz w:val="24"/>
                <w:szCs w:val="24"/>
              </w:rPr>
            </w:pPr>
            <w:r w:rsidRPr="00451CEE">
              <w:rPr>
                <w:sz w:val="24"/>
                <w:szCs w:val="24"/>
              </w:rPr>
              <w:t>29-сх</w:t>
            </w:r>
          </w:p>
        </w:tc>
        <w:tc>
          <w:tcPr>
            <w:tcW w:w="2162" w:type="dxa"/>
            <w:shd w:val="clear" w:color="auto" w:fill="auto"/>
            <w:vAlign w:val="center"/>
          </w:tcPr>
          <w:p w:rsidR="007306A2" w:rsidRPr="00451CEE" w:rsidRDefault="007306A2" w:rsidP="0065603C">
            <w:pPr>
              <w:spacing w:after="20"/>
              <w:ind w:left="20"/>
              <w:rPr>
                <w:sz w:val="24"/>
                <w:szCs w:val="24"/>
              </w:rPr>
            </w:pPr>
            <w:r w:rsidRPr="00451CEE">
              <w:rPr>
                <w:sz w:val="24"/>
                <w:szCs w:val="24"/>
              </w:rPr>
              <w:t>жылына бі</w:t>
            </w:r>
            <w:proofErr w:type="gramStart"/>
            <w:r w:rsidRPr="00451CEE">
              <w:rPr>
                <w:sz w:val="24"/>
                <w:szCs w:val="24"/>
              </w:rPr>
              <w:t>р</w:t>
            </w:r>
            <w:proofErr w:type="gramEnd"/>
            <w:r w:rsidRPr="00451CEE">
              <w:rPr>
                <w:sz w:val="24"/>
                <w:szCs w:val="24"/>
              </w:rPr>
              <w:t xml:space="preserve"> рет</w:t>
            </w:r>
          </w:p>
        </w:tc>
        <w:tc>
          <w:tcPr>
            <w:tcW w:w="1212" w:type="dxa"/>
            <w:shd w:val="clear" w:color="auto" w:fill="auto"/>
            <w:vAlign w:val="center"/>
          </w:tcPr>
          <w:p w:rsidR="007306A2" w:rsidRPr="00451CEE" w:rsidRDefault="007306A2" w:rsidP="0065603C">
            <w:pPr>
              <w:spacing w:after="20"/>
              <w:ind w:left="20"/>
              <w:rPr>
                <w:sz w:val="24"/>
                <w:szCs w:val="24"/>
              </w:rPr>
            </w:pPr>
            <w:r w:rsidRPr="00451CEE">
              <w:rPr>
                <w:sz w:val="24"/>
                <w:szCs w:val="24"/>
              </w:rPr>
              <w:t xml:space="preserve">есепті кезеңнің 2 қарашасына (қоса </w:t>
            </w:r>
            <w:proofErr w:type="gramStart"/>
            <w:r w:rsidRPr="00451CEE">
              <w:rPr>
                <w:sz w:val="24"/>
                <w:szCs w:val="24"/>
              </w:rPr>
              <w:t>ал</w:t>
            </w:r>
            <w:proofErr w:type="gramEnd"/>
            <w:r w:rsidRPr="00451CEE">
              <w:rPr>
                <w:sz w:val="24"/>
                <w:szCs w:val="24"/>
              </w:rPr>
              <w:t>ғанда) дейін</w:t>
            </w:r>
          </w:p>
        </w:tc>
        <w:tc>
          <w:tcPr>
            <w:tcW w:w="2426" w:type="dxa"/>
            <w:gridSpan w:val="7"/>
            <w:shd w:val="clear" w:color="auto" w:fill="auto"/>
            <w:vAlign w:val="center"/>
          </w:tcPr>
          <w:p w:rsidR="007306A2" w:rsidRPr="00451CEE" w:rsidRDefault="007306A2" w:rsidP="0065603C">
            <w:pPr>
              <w:spacing w:after="20"/>
              <w:ind w:left="20"/>
              <w:rPr>
                <w:sz w:val="24"/>
                <w:szCs w:val="24"/>
              </w:rPr>
            </w:pPr>
            <w:r w:rsidRPr="00451CEE">
              <w:rPr>
                <w:sz w:val="24"/>
                <w:szCs w:val="24"/>
              </w:rPr>
              <w:t>есепті кезеңнің 2</w:t>
            </w:r>
            <w:r w:rsidRPr="00451CEE">
              <w:rPr>
                <w:sz w:val="24"/>
                <w:szCs w:val="24"/>
                <w:lang w:val="kk-KZ"/>
              </w:rPr>
              <w:t>0</w:t>
            </w:r>
            <w:r w:rsidRPr="00451CEE">
              <w:rPr>
                <w:sz w:val="24"/>
                <w:szCs w:val="24"/>
              </w:rPr>
              <w:t xml:space="preserve"> қарашасына (қоса </w:t>
            </w:r>
            <w:proofErr w:type="gramStart"/>
            <w:r w:rsidRPr="00451CEE">
              <w:rPr>
                <w:sz w:val="24"/>
                <w:szCs w:val="24"/>
              </w:rPr>
              <w:t>ал</w:t>
            </w:r>
            <w:proofErr w:type="gramEnd"/>
            <w:r w:rsidRPr="00451CEE">
              <w:rPr>
                <w:sz w:val="24"/>
                <w:szCs w:val="24"/>
              </w:rPr>
              <w:t>ғанда) дейін</w:t>
            </w:r>
          </w:p>
        </w:tc>
      </w:tr>
      <w:tr w:rsidR="007306A2" w:rsidRPr="00451CEE" w:rsidTr="00451CEE">
        <w:tc>
          <w:tcPr>
            <w:tcW w:w="633" w:type="dxa"/>
            <w:shd w:val="clear" w:color="auto" w:fill="auto"/>
            <w:vAlign w:val="center"/>
          </w:tcPr>
          <w:p w:rsidR="007306A2" w:rsidRPr="00451CEE" w:rsidRDefault="007306A2"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306A2" w:rsidRPr="00451CEE" w:rsidRDefault="007306A2" w:rsidP="0065603C">
            <w:pPr>
              <w:spacing w:after="20"/>
              <w:ind w:left="20"/>
              <w:rPr>
                <w:sz w:val="24"/>
                <w:szCs w:val="24"/>
                <w:lang w:val="kk-KZ"/>
              </w:rPr>
            </w:pPr>
            <w:r w:rsidRPr="00451CEE">
              <w:rPr>
                <w:sz w:val="24"/>
                <w:szCs w:val="24"/>
                <w:lang w:val="kk-KZ"/>
              </w:rPr>
              <w:t xml:space="preserve">Байқауға іріктемеге түскен егістік алқабы, шабындығы жəне жайылымы, көпжылдық екпелері және жылыжайлары бар жұртшылық </w:t>
            </w:r>
            <w:r w:rsidRPr="00451CEE">
              <w:rPr>
                <w:sz w:val="24"/>
                <w:szCs w:val="24"/>
                <w:lang w:val="kk-KZ"/>
              </w:rPr>
              <w:lastRenderedPageBreak/>
              <w:t>шаруашылықтары қатысады</w:t>
            </w:r>
          </w:p>
        </w:tc>
        <w:tc>
          <w:tcPr>
            <w:tcW w:w="2251" w:type="dxa"/>
            <w:shd w:val="clear" w:color="auto" w:fill="auto"/>
            <w:vAlign w:val="center"/>
          </w:tcPr>
          <w:p w:rsidR="007306A2" w:rsidRPr="00451CEE" w:rsidRDefault="007306A2" w:rsidP="0065603C">
            <w:pPr>
              <w:spacing w:after="20" w:line="256" w:lineRule="auto"/>
              <w:ind w:left="20" w:right="127"/>
              <w:rPr>
                <w:sz w:val="24"/>
                <w:szCs w:val="24"/>
                <w:lang w:val="kk-KZ"/>
              </w:rPr>
            </w:pPr>
            <w:r w:rsidRPr="00451CEE">
              <w:rPr>
                <w:sz w:val="24"/>
                <w:szCs w:val="24"/>
                <w:lang w:val="kk-KZ"/>
              </w:rPr>
              <w:lastRenderedPageBreak/>
              <w:t xml:space="preserve">Жұртшылық шаруашылықтарындағы ауыл шаруашылығы </w:t>
            </w:r>
            <w:r w:rsidRPr="00451CEE">
              <w:rPr>
                <w:sz w:val="24"/>
                <w:szCs w:val="24"/>
                <w:lang w:val="kk-KZ"/>
              </w:rPr>
              <w:lastRenderedPageBreak/>
              <w:t>дақылдары түсімін жинау туралы</w:t>
            </w:r>
          </w:p>
        </w:tc>
        <w:tc>
          <w:tcPr>
            <w:tcW w:w="2057" w:type="dxa"/>
            <w:shd w:val="clear" w:color="auto" w:fill="auto"/>
            <w:vAlign w:val="center"/>
          </w:tcPr>
          <w:p w:rsidR="007306A2" w:rsidRPr="00451CEE" w:rsidRDefault="007306A2" w:rsidP="0065603C">
            <w:pPr>
              <w:spacing w:after="20"/>
              <w:ind w:left="20"/>
              <w:rPr>
                <w:sz w:val="24"/>
                <w:szCs w:val="24"/>
                <w:lang w:val="kk-KZ"/>
              </w:rPr>
            </w:pPr>
            <w:r w:rsidRPr="00451CEE">
              <w:rPr>
                <w:sz w:val="24"/>
                <w:szCs w:val="24"/>
                <w:lang w:val="kk-KZ"/>
              </w:rPr>
              <w:lastRenderedPageBreak/>
              <w:t>А-005</w:t>
            </w:r>
          </w:p>
        </w:tc>
        <w:tc>
          <w:tcPr>
            <w:tcW w:w="2162" w:type="dxa"/>
            <w:shd w:val="clear" w:color="auto" w:fill="auto"/>
            <w:vAlign w:val="center"/>
          </w:tcPr>
          <w:p w:rsidR="007306A2" w:rsidRPr="00451CEE" w:rsidRDefault="007306A2" w:rsidP="0065603C">
            <w:pPr>
              <w:spacing w:after="20"/>
              <w:ind w:left="20"/>
              <w:rPr>
                <w:sz w:val="24"/>
                <w:szCs w:val="24"/>
                <w:lang w:val="kk-KZ"/>
              </w:rPr>
            </w:pPr>
            <w:r w:rsidRPr="00451CEE">
              <w:rPr>
                <w:sz w:val="24"/>
                <w:szCs w:val="24"/>
                <w:lang w:val="kk-KZ"/>
              </w:rPr>
              <w:t>үш жылда бір рет</w:t>
            </w:r>
          </w:p>
        </w:tc>
        <w:tc>
          <w:tcPr>
            <w:tcW w:w="1212" w:type="dxa"/>
            <w:shd w:val="clear" w:color="auto" w:fill="auto"/>
            <w:vAlign w:val="center"/>
          </w:tcPr>
          <w:p w:rsidR="007306A2" w:rsidRPr="00451CEE" w:rsidRDefault="007306A2" w:rsidP="0065603C">
            <w:pPr>
              <w:spacing w:after="20"/>
              <w:ind w:left="20"/>
              <w:rPr>
                <w:sz w:val="24"/>
                <w:szCs w:val="24"/>
                <w:lang w:val="kk-KZ"/>
              </w:rPr>
            </w:pPr>
            <w:r w:rsidRPr="00451CEE">
              <w:rPr>
                <w:sz w:val="24"/>
                <w:szCs w:val="24"/>
                <w:lang w:val="kk-KZ"/>
              </w:rPr>
              <w:t>есепті кезеңнің 2 қарашас</w:t>
            </w:r>
            <w:r w:rsidRPr="00451CEE">
              <w:rPr>
                <w:sz w:val="24"/>
                <w:szCs w:val="24"/>
                <w:lang w:val="kk-KZ"/>
              </w:rPr>
              <w:lastRenderedPageBreak/>
              <w:t>ына (қоса алғанда) дейін</w:t>
            </w:r>
          </w:p>
        </w:tc>
        <w:tc>
          <w:tcPr>
            <w:tcW w:w="1193" w:type="dxa"/>
            <w:gridSpan w:val="2"/>
            <w:shd w:val="clear" w:color="auto" w:fill="auto"/>
            <w:vAlign w:val="center"/>
          </w:tcPr>
          <w:p w:rsidR="007306A2" w:rsidRPr="00451CEE" w:rsidRDefault="007306A2" w:rsidP="0065603C">
            <w:pPr>
              <w:spacing w:after="20"/>
              <w:ind w:left="20"/>
              <w:jc w:val="center"/>
              <w:rPr>
                <w:lang w:val="kk-KZ"/>
              </w:rPr>
            </w:pPr>
            <w:r w:rsidRPr="00451CEE">
              <w:rPr>
                <w:lang w:val="kk-KZ"/>
              </w:rPr>
              <w:lastRenderedPageBreak/>
              <w:t>Х</w:t>
            </w:r>
          </w:p>
        </w:tc>
        <w:tc>
          <w:tcPr>
            <w:tcW w:w="1233" w:type="dxa"/>
            <w:gridSpan w:val="5"/>
            <w:shd w:val="clear" w:color="auto" w:fill="auto"/>
            <w:vAlign w:val="center"/>
          </w:tcPr>
          <w:p w:rsidR="007306A2" w:rsidRPr="00451CEE" w:rsidRDefault="007306A2" w:rsidP="0065603C">
            <w:pPr>
              <w:spacing w:after="20"/>
              <w:ind w:left="20"/>
              <w:jc w:val="center"/>
              <w:rPr>
                <w:lang w:val="kk-KZ"/>
              </w:rPr>
            </w:pPr>
            <w:r w:rsidRPr="00451CEE">
              <w:rPr>
                <w:lang w:val="kk-KZ"/>
              </w:rPr>
              <w:t>Х</w:t>
            </w:r>
          </w:p>
        </w:tc>
      </w:tr>
      <w:tr w:rsidR="007306A2" w:rsidRPr="00451CEE" w:rsidTr="00451CEE">
        <w:tc>
          <w:tcPr>
            <w:tcW w:w="633" w:type="dxa"/>
            <w:shd w:val="clear" w:color="auto" w:fill="auto"/>
            <w:vAlign w:val="center"/>
          </w:tcPr>
          <w:p w:rsidR="007306A2" w:rsidRPr="00451CEE" w:rsidRDefault="007306A2"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306A2" w:rsidRPr="00451CEE" w:rsidRDefault="007306A2" w:rsidP="0065603C">
            <w:pPr>
              <w:spacing w:after="20"/>
              <w:ind w:left="20"/>
              <w:rPr>
                <w:sz w:val="24"/>
                <w:szCs w:val="24"/>
                <w:lang w:val="kk-KZ"/>
              </w:rPr>
            </w:pPr>
            <w:r w:rsidRPr="00451CEE">
              <w:rPr>
                <w:sz w:val="24"/>
                <w:szCs w:val="24"/>
                <w:lang w:val="kk-KZ"/>
              </w:rPr>
              <w:t>ЭҚЖЖ-ның 01.1 Бір- немесе екіжылдық дақылдарды өсіру, 01.2 Көпжылдық дақылдарды өсіру, 01.3 Өсімдіктердің ұдайы өндірісі, 01.4 Мал шаруашылығы, 01.5 Аралас ауыл шаруашылығы, 01.6 Астықты өңдеу жөніндегі қызмет және ауыл шаруашылық дақылдарын өсіру және мал басын көбейтуге мүмкіндік беретін қызмет кодтары бойынша негізгі немесе қосалқы қызмет түрлерімен заңды тұлғалар және (немесе) олардың құрылымдық және оқшауланған бөлімшелері ұсынады</w:t>
            </w:r>
          </w:p>
        </w:tc>
        <w:tc>
          <w:tcPr>
            <w:tcW w:w="2251" w:type="dxa"/>
            <w:shd w:val="clear" w:color="auto" w:fill="auto"/>
            <w:vAlign w:val="center"/>
          </w:tcPr>
          <w:p w:rsidR="007306A2" w:rsidRPr="00451CEE" w:rsidRDefault="007306A2" w:rsidP="0065603C">
            <w:pPr>
              <w:spacing w:after="20"/>
              <w:ind w:left="20"/>
              <w:rPr>
                <w:sz w:val="24"/>
                <w:szCs w:val="24"/>
                <w:lang w:val="kk-KZ"/>
              </w:rPr>
            </w:pPr>
            <w:r w:rsidRPr="00451CEE">
              <w:rPr>
                <w:sz w:val="24"/>
                <w:szCs w:val="24"/>
                <w:lang w:val="kk-KZ"/>
              </w:rPr>
              <w:t>Ауыл шаруашылығы кәсіпорындарында ауыл шаруашылығы мақсатындағы құрылыстар мен құрылысжайлардың болуы</w:t>
            </w:r>
          </w:p>
        </w:tc>
        <w:tc>
          <w:tcPr>
            <w:tcW w:w="2057" w:type="dxa"/>
            <w:shd w:val="clear" w:color="auto" w:fill="auto"/>
            <w:vAlign w:val="center"/>
          </w:tcPr>
          <w:p w:rsidR="007306A2" w:rsidRPr="00451CEE" w:rsidRDefault="007306A2" w:rsidP="0065603C">
            <w:pPr>
              <w:spacing w:after="20"/>
              <w:ind w:left="20"/>
              <w:rPr>
                <w:sz w:val="24"/>
                <w:szCs w:val="24"/>
              </w:rPr>
            </w:pPr>
            <w:r w:rsidRPr="00451CEE">
              <w:rPr>
                <w:sz w:val="24"/>
                <w:szCs w:val="24"/>
              </w:rPr>
              <w:t>49-сх</w:t>
            </w:r>
          </w:p>
        </w:tc>
        <w:tc>
          <w:tcPr>
            <w:tcW w:w="2162" w:type="dxa"/>
            <w:shd w:val="clear" w:color="auto" w:fill="auto"/>
            <w:vAlign w:val="center"/>
          </w:tcPr>
          <w:p w:rsidR="007306A2" w:rsidRPr="00451CEE" w:rsidRDefault="007306A2" w:rsidP="0065603C">
            <w:pPr>
              <w:spacing w:after="20"/>
              <w:ind w:left="20"/>
              <w:rPr>
                <w:sz w:val="24"/>
                <w:szCs w:val="24"/>
              </w:rPr>
            </w:pPr>
            <w:r w:rsidRPr="00451CEE">
              <w:rPr>
                <w:sz w:val="24"/>
                <w:szCs w:val="24"/>
              </w:rPr>
              <w:t>үш жылда бі</w:t>
            </w:r>
            <w:proofErr w:type="gramStart"/>
            <w:r w:rsidRPr="00451CEE">
              <w:rPr>
                <w:sz w:val="24"/>
                <w:szCs w:val="24"/>
              </w:rPr>
              <w:t>р</w:t>
            </w:r>
            <w:proofErr w:type="gramEnd"/>
            <w:r w:rsidRPr="00451CEE">
              <w:rPr>
                <w:sz w:val="24"/>
                <w:szCs w:val="24"/>
              </w:rPr>
              <w:t xml:space="preserve"> рет</w:t>
            </w:r>
          </w:p>
        </w:tc>
        <w:tc>
          <w:tcPr>
            <w:tcW w:w="1212" w:type="dxa"/>
            <w:shd w:val="clear" w:color="auto" w:fill="auto"/>
            <w:vAlign w:val="center"/>
          </w:tcPr>
          <w:p w:rsidR="007306A2" w:rsidRPr="00451CEE" w:rsidRDefault="007306A2" w:rsidP="0065603C">
            <w:pPr>
              <w:spacing w:after="20"/>
              <w:ind w:left="20"/>
              <w:rPr>
                <w:sz w:val="24"/>
                <w:szCs w:val="24"/>
              </w:rPr>
            </w:pPr>
            <w:r w:rsidRPr="00451CEE">
              <w:rPr>
                <w:sz w:val="24"/>
                <w:szCs w:val="24"/>
              </w:rPr>
              <w:t xml:space="preserve">есепті кезеңнен кейінгі 10 сәуірге (қоса </w:t>
            </w:r>
            <w:proofErr w:type="gramStart"/>
            <w:r w:rsidRPr="00451CEE">
              <w:rPr>
                <w:sz w:val="24"/>
                <w:szCs w:val="24"/>
              </w:rPr>
              <w:t>ал</w:t>
            </w:r>
            <w:proofErr w:type="gramEnd"/>
            <w:r w:rsidRPr="00451CEE">
              <w:rPr>
                <w:sz w:val="24"/>
                <w:szCs w:val="24"/>
              </w:rPr>
              <w:t>ғанда) дейін</w:t>
            </w:r>
          </w:p>
        </w:tc>
        <w:tc>
          <w:tcPr>
            <w:tcW w:w="1193" w:type="dxa"/>
            <w:gridSpan w:val="2"/>
            <w:shd w:val="clear" w:color="auto" w:fill="auto"/>
            <w:vAlign w:val="center"/>
          </w:tcPr>
          <w:p w:rsidR="007306A2" w:rsidRPr="00451CEE" w:rsidRDefault="007306A2" w:rsidP="0065603C">
            <w:pPr>
              <w:jc w:val="center"/>
              <w:rPr>
                <w:color w:val="000000"/>
                <w:sz w:val="20"/>
                <w:szCs w:val="20"/>
                <w:lang w:val="kk-KZ"/>
              </w:rPr>
            </w:pPr>
            <w:r w:rsidRPr="00451CEE">
              <w:rPr>
                <w:color w:val="000000"/>
                <w:sz w:val="20"/>
                <w:szCs w:val="20"/>
              </w:rPr>
              <w:t>Х</w:t>
            </w:r>
          </w:p>
        </w:tc>
        <w:tc>
          <w:tcPr>
            <w:tcW w:w="1233" w:type="dxa"/>
            <w:gridSpan w:val="5"/>
            <w:shd w:val="clear" w:color="auto" w:fill="auto"/>
            <w:vAlign w:val="center"/>
          </w:tcPr>
          <w:p w:rsidR="007306A2" w:rsidRPr="00451CEE" w:rsidRDefault="007306A2" w:rsidP="0065603C">
            <w:pPr>
              <w:jc w:val="center"/>
              <w:rPr>
                <w:color w:val="000000"/>
                <w:sz w:val="20"/>
                <w:szCs w:val="20"/>
                <w:lang w:val="kk-KZ"/>
              </w:rPr>
            </w:pPr>
            <w:r w:rsidRPr="00451CEE">
              <w:rPr>
                <w:color w:val="000000"/>
                <w:sz w:val="20"/>
                <w:szCs w:val="20"/>
              </w:rPr>
              <w:t>Х</w:t>
            </w:r>
          </w:p>
        </w:tc>
      </w:tr>
      <w:tr w:rsidR="007306A2" w:rsidRPr="00451CEE" w:rsidTr="00451CEE">
        <w:tc>
          <w:tcPr>
            <w:tcW w:w="633" w:type="dxa"/>
            <w:shd w:val="clear" w:color="auto" w:fill="auto"/>
            <w:vAlign w:val="center"/>
          </w:tcPr>
          <w:p w:rsidR="007306A2" w:rsidRPr="00451CEE" w:rsidRDefault="007306A2"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306A2" w:rsidRPr="00451CEE" w:rsidRDefault="007306A2" w:rsidP="0065603C">
            <w:pPr>
              <w:spacing w:after="20"/>
              <w:ind w:left="20"/>
              <w:rPr>
                <w:sz w:val="24"/>
                <w:szCs w:val="24"/>
                <w:lang w:val="kk-KZ"/>
              </w:rPr>
            </w:pPr>
            <w:r w:rsidRPr="00451CEE">
              <w:rPr>
                <w:sz w:val="24"/>
                <w:szCs w:val="24"/>
                <w:lang w:val="kk-KZ"/>
              </w:rPr>
              <w:t>Майлы дақылдар тұқымын өсірумен, өңдеумен, сатумен және сақтаумен айналысатын заңды тұлғалар және (немесе) олардың құрылымдық және оқшауланған бөлімшелері, шаруа немесе фермер қожалықтары, жеке кәсіпкерлер ұсынады</w:t>
            </w:r>
          </w:p>
        </w:tc>
        <w:tc>
          <w:tcPr>
            <w:tcW w:w="2251" w:type="dxa"/>
            <w:shd w:val="clear" w:color="auto" w:fill="auto"/>
            <w:vAlign w:val="center"/>
          </w:tcPr>
          <w:p w:rsidR="007306A2" w:rsidRPr="00451CEE" w:rsidRDefault="007306A2" w:rsidP="0065603C">
            <w:pPr>
              <w:spacing w:after="20"/>
              <w:ind w:left="20"/>
              <w:rPr>
                <w:sz w:val="24"/>
                <w:szCs w:val="24"/>
                <w:lang w:val="kk-KZ"/>
              </w:rPr>
            </w:pPr>
            <w:r w:rsidRPr="00451CEE">
              <w:rPr>
                <w:sz w:val="24"/>
                <w:szCs w:val="24"/>
                <w:lang w:val="kk-KZ"/>
              </w:rPr>
              <w:t>Майлы дақылдар тұқымдарының қолда бары және қозғалысы туралы</w:t>
            </w:r>
          </w:p>
        </w:tc>
        <w:tc>
          <w:tcPr>
            <w:tcW w:w="2057" w:type="dxa"/>
            <w:shd w:val="clear" w:color="auto" w:fill="auto"/>
            <w:vAlign w:val="center"/>
          </w:tcPr>
          <w:p w:rsidR="007306A2" w:rsidRPr="00451CEE" w:rsidRDefault="007306A2" w:rsidP="0065603C">
            <w:pPr>
              <w:spacing w:after="20"/>
              <w:ind w:left="20"/>
              <w:rPr>
                <w:sz w:val="24"/>
                <w:szCs w:val="24"/>
              </w:rPr>
            </w:pPr>
            <w:r w:rsidRPr="00451CEE">
              <w:rPr>
                <w:sz w:val="24"/>
                <w:szCs w:val="24"/>
              </w:rPr>
              <w:t>3-сх (майлы)</w:t>
            </w:r>
          </w:p>
        </w:tc>
        <w:tc>
          <w:tcPr>
            <w:tcW w:w="2162" w:type="dxa"/>
            <w:shd w:val="clear" w:color="auto" w:fill="auto"/>
            <w:vAlign w:val="center"/>
          </w:tcPr>
          <w:p w:rsidR="007306A2" w:rsidRPr="00451CEE" w:rsidRDefault="007306A2" w:rsidP="0065603C">
            <w:pPr>
              <w:spacing w:after="20"/>
              <w:ind w:left="20"/>
              <w:rPr>
                <w:sz w:val="24"/>
                <w:szCs w:val="24"/>
              </w:rPr>
            </w:pPr>
            <w:r w:rsidRPr="00451CEE">
              <w:rPr>
                <w:sz w:val="24"/>
                <w:szCs w:val="24"/>
              </w:rPr>
              <w:t>тоқсандық</w:t>
            </w:r>
          </w:p>
        </w:tc>
        <w:tc>
          <w:tcPr>
            <w:tcW w:w="3638" w:type="dxa"/>
            <w:gridSpan w:val="8"/>
            <w:shd w:val="clear" w:color="auto" w:fill="auto"/>
            <w:vAlign w:val="center"/>
          </w:tcPr>
          <w:p w:rsidR="007306A2" w:rsidRPr="00451CEE" w:rsidRDefault="007306A2" w:rsidP="0065603C">
            <w:pPr>
              <w:spacing w:after="20"/>
              <w:ind w:left="20"/>
              <w:rPr>
                <w:sz w:val="24"/>
                <w:szCs w:val="24"/>
              </w:rPr>
            </w:pPr>
            <w:r w:rsidRPr="00451CEE">
              <w:rPr>
                <w:sz w:val="24"/>
                <w:szCs w:val="24"/>
              </w:rPr>
              <w:t>есепті кезеңнен кейінгі 3-күн</w:t>
            </w:r>
            <w:r w:rsidRPr="00451CEE">
              <w:rPr>
                <w:sz w:val="24"/>
                <w:szCs w:val="24"/>
                <w:lang w:val="kk-KZ"/>
              </w:rPr>
              <w:t>ін</w:t>
            </w:r>
            <w:r w:rsidRPr="00451CEE">
              <w:rPr>
                <w:sz w:val="24"/>
                <w:szCs w:val="24"/>
              </w:rPr>
              <w:t xml:space="preserve">е (қоса </w:t>
            </w:r>
            <w:proofErr w:type="gramStart"/>
            <w:r w:rsidRPr="00451CEE">
              <w:rPr>
                <w:sz w:val="24"/>
                <w:szCs w:val="24"/>
              </w:rPr>
              <w:t>ал</w:t>
            </w:r>
            <w:proofErr w:type="gramEnd"/>
            <w:r w:rsidRPr="00451CEE">
              <w:rPr>
                <w:sz w:val="24"/>
                <w:szCs w:val="24"/>
              </w:rPr>
              <w:t>ғанда) дейін</w:t>
            </w:r>
          </w:p>
        </w:tc>
      </w:tr>
      <w:tr w:rsidR="007306A2" w:rsidRPr="00451CEE" w:rsidTr="00451CEE">
        <w:tc>
          <w:tcPr>
            <w:tcW w:w="633" w:type="dxa"/>
            <w:shd w:val="clear" w:color="auto" w:fill="auto"/>
            <w:vAlign w:val="center"/>
          </w:tcPr>
          <w:p w:rsidR="007306A2" w:rsidRPr="00451CEE" w:rsidRDefault="007306A2"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306A2" w:rsidRPr="00451CEE" w:rsidRDefault="007306A2" w:rsidP="0065603C">
            <w:pPr>
              <w:spacing w:after="20"/>
              <w:ind w:left="20"/>
              <w:rPr>
                <w:sz w:val="24"/>
                <w:szCs w:val="24"/>
              </w:rPr>
            </w:pPr>
            <w:r w:rsidRPr="00451CEE">
              <w:rPr>
                <w:sz w:val="24"/>
                <w:szCs w:val="24"/>
              </w:rPr>
              <w:t>Ауыл шаруашылығы кооперативтері ұсынады</w:t>
            </w:r>
          </w:p>
        </w:tc>
        <w:tc>
          <w:tcPr>
            <w:tcW w:w="2251" w:type="dxa"/>
            <w:shd w:val="clear" w:color="auto" w:fill="auto"/>
            <w:vAlign w:val="center"/>
          </w:tcPr>
          <w:p w:rsidR="007306A2" w:rsidRPr="00451CEE" w:rsidRDefault="007306A2" w:rsidP="0065603C">
            <w:pPr>
              <w:spacing w:after="20"/>
              <w:ind w:left="20"/>
              <w:rPr>
                <w:sz w:val="24"/>
                <w:szCs w:val="24"/>
              </w:rPr>
            </w:pPr>
            <w:r w:rsidRPr="00451CEE">
              <w:rPr>
                <w:sz w:val="24"/>
                <w:szCs w:val="24"/>
              </w:rPr>
              <w:t>Ауыл шаруашылығы кооперативінің қызметі туралы</w:t>
            </w:r>
          </w:p>
        </w:tc>
        <w:tc>
          <w:tcPr>
            <w:tcW w:w="2057" w:type="dxa"/>
            <w:shd w:val="clear" w:color="auto" w:fill="auto"/>
            <w:vAlign w:val="center"/>
          </w:tcPr>
          <w:p w:rsidR="007306A2" w:rsidRPr="00451CEE" w:rsidRDefault="007306A2" w:rsidP="0065603C">
            <w:pPr>
              <w:spacing w:after="20"/>
              <w:ind w:left="20"/>
              <w:rPr>
                <w:sz w:val="24"/>
                <w:szCs w:val="24"/>
              </w:rPr>
            </w:pPr>
            <w:r w:rsidRPr="00451CEE">
              <w:rPr>
                <w:sz w:val="24"/>
                <w:szCs w:val="24"/>
              </w:rPr>
              <w:t>1-СПК</w:t>
            </w:r>
          </w:p>
        </w:tc>
        <w:tc>
          <w:tcPr>
            <w:tcW w:w="2162" w:type="dxa"/>
            <w:shd w:val="clear" w:color="auto" w:fill="auto"/>
            <w:vAlign w:val="center"/>
          </w:tcPr>
          <w:p w:rsidR="007306A2" w:rsidRPr="00451CEE" w:rsidRDefault="007306A2"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7306A2" w:rsidRPr="00451CEE" w:rsidRDefault="007306A2" w:rsidP="0065603C">
            <w:pPr>
              <w:spacing w:after="20"/>
              <w:ind w:left="20"/>
              <w:rPr>
                <w:sz w:val="24"/>
                <w:szCs w:val="24"/>
              </w:rPr>
            </w:pPr>
            <w:r w:rsidRPr="00451CEE">
              <w:rPr>
                <w:sz w:val="24"/>
                <w:szCs w:val="24"/>
              </w:rPr>
              <w:t xml:space="preserve">есепті кезеңнен кейінгі 28 наурызға (қоса </w:t>
            </w:r>
            <w:proofErr w:type="gramStart"/>
            <w:r w:rsidRPr="00451CEE">
              <w:rPr>
                <w:sz w:val="24"/>
                <w:szCs w:val="24"/>
              </w:rPr>
              <w:t>ал</w:t>
            </w:r>
            <w:proofErr w:type="gramEnd"/>
            <w:r w:rsidRPr="00451CEE">
              <w:rPr>
                <w:sz w:val="24"/>
                <w:szCs w:val="24"/>
              </w:rPr>
              <w:t>ғанда) дейін</w:t>
            </w:r>
          </w:p>
        </w:tc>
      </w:tr>
      <w:tr w:rsidR="007306A2" w:rsidRPr="00451CEE" w:rsidTr="00451CEE">
        <w:tc>
          <w:tcPr>
            <w:tcW w:w="633" w:type="dxa"/>
            <w:shd w:val="clear" w:color="auto" w:fill="auto"/>
            <w:vAlign w:val="center"/>
          </w:tcPr>
          <w:p w:rsidR="007306A2" w:rsidRPr="00451CEE" w:rsidRDefault="007306A2"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306A2" w:rsidRPr="00451CEE" w:rsidRDefault="007306A2" w:rsidP="0065603C">
            <w:pPr>
              <w:spacing w:after="20"/>
              <w:ind w:left="20"/>
              <w:rPr>
                <w:sz w:val="24"/>
                <w:szCs w:val="24"/>
                <w:lang w:val="kk-KZ"/>
              </w:rPr>
            </w:pPr>
            <w:r w:rsidRPr="00451CEE">
              <w:rPr>
                <w:sz w:val="24"/>
                <w:szCs w:val="24"/>
                <w:lang w:val="kk-KZ"/>
              </w:rPr>
              <w:t xml:space="preserve">Қорғалған топырақтағы ауыл шаруашылық дақылдарын өсірумен айналысатын заңды тұлғалар және </w:t>
            </w:r>
            <w:r w:rsidRPr="00451CEE">
              <w:rPr>
                <w:sz w:val="24"/>
                <w:szCs w:val="24"/>
                <w:lang w:val="kk-KZ"/>
              </w:rPr>
              <w:lastRenderedPageBreak/>
              <w:t>(немесе) олардын құрылымдық және оқшауланған бөлімшелері, шаруа немесе фермер қожалықтары, дара кәсіпкерлер ұсынады</w:t>
            </w:r>
          </w:p>
        </w:tc>
        <w:tc>
          <w:tcPr>
            <w:tcW w:w="2251" w:type="dxa"/>
            <w:shd w:val="clear" w:color="auto" w:fill="auto"/>
            <w:vAlign w:val="center"/>
          </w:tcPr>
          <w:p w:rsidR="007306A2" w:rsidRPr="00451CEE" w:rsidRDefault="007306A2" w:rsidP="0065603C">
            <w:pPr>
              <w:spacing w:after="20"/>
              <w:ind w:left="20"/>
              <w:rPr>
                <w:sz w:val="24"/>
                <w:szCs w:val="24"/>
                <w:lang w:val="kk-KZ"/>
              </w:rPr>
            </w:pPr>
            <w:r w:rsidRPr="00451CEE">
              <w:rPr>
                <w:sz w:val="24"/>
                <w:szCs w:val="24"/>
                <w:lang w:val="kk-KZ"/>
              </w:rPr>
              <w:lastRenderedPageBreak/>
              <w:t xml:space="preserve">Қорғалған топырақтағы ауыл шаруашылығы </w:t>
            </w:r>
            <w:r w:rsidRPr="00451CEE">
              <w:rPr>
                <w:sz w:val="24"/>
                <w:szCs w:val="24"/>
                <w:lang w:val="kk-KZ"/>
              </w:rPr>
              <w:lastRenderedPageBreak/>
              <w:t>дақылдарының түсімін жинау туралы</w:t>
            </w:r>
          </w:p>
        </w:tc>
        <w:tc>
          <w:tcPr>
            <w:tcW w:w="2057" w:type="dxa"/>
            <w:shd w:val="clear" w:color="auto" w:fill="auto"/>
            <w:vAlign w:val="center"/>
          </w:tcPr>
          <w:p w:rsidR="007306A2" w:rsidRPr="00451CEE" w:rsidRDefault="007306A2" w:rsidP="0065603C">
            <w:pPr>
              <w:spacing w:after="20"/>
              <w:ind w:left="20"/>
              <w:rPr>
                <w:sz w:val="24"/>
                <w:szCs w:val="24"/>
                <w:lang w:val="kk-KZ"/>
              </w:rPr>
            </w:pPr>
            <w:r w:rsidRPr="00451CEE">
              <w:rPr>
                <w:sz w:val="24"/>
                <w:szCs w:val="24"/>
                <w:lang w:val="kk-KZ"/>
              </w:rPr>
              <w:lastRenderedPageBreak/>
              <w:t>1-жылыжай</w:t>
            </w:r>
          </w:p>
        </w:tc>
        <w:tc>
          <w:tcPr>
            <w:tcW w:w="2162" w:type="dxa"/>
            <w:shd w:val="clear" w:color="auto" w:fill="auto"/>
            <w:vAlign w:val="center"/>
          </w:tcPr>
          <w:p w:rsidR="007306A2" w:rsidRPr="00451CEE" w:rsidRDefault="007306A2" w:rsidP="0065603C">
            <w:pPr>
              <w:spacing w:after="20"/>
              <w:ind w:left="20"/>
              <w:rPr>
                <w:sz w:val="24"/>
                <w:szCs w:val="24"/>
              </w:rPr>
            </w:pPr>
            <w:r w:rsidRPr="00451CEE">
              <w:rPr>
                <w:sz w:val="24"/>
                <w:szCs w:val="24"/>
              </w:rPr>
              <w:t>тоқсандық</w:t>
            </w:r>
          </w:p>
        </w:tc>
        <w:tc>
          <w:tcPr>
            <w:tcW w:w="3638" w:type="dxa"/>
            <w:gridSpan w:val="8"/>
            <w:shd w:val="clear" w:color="auto" w:fill="auto"/>
            <w:vAlign w:val="center"/>
          </w:tcPr>
          <w:p w:rsidR="007306A2" w:rsidRPr="00451CEE" w:rsidRDefault="007306A2" w:rsidP="0065603C">
            <w:pPr>
              <w:spacing w:after="20"/>
              <w:ind w:left="20"/>
              <w:rPr>
                <w:sz w:val="24"/>
                <w:szCs w:val="24"/>
              </w:rPr>
            </w:pPr>
            <w:r w:rsidRPr="00451CEE">
              <w:rPr>
                <w:sz w:val="24"/>
                <w:szCs w:val="24"/>
              </w:rPr>
              <w:t>есепті кезеңнен кейінгі 15-күн</w:t>
            </w:r>
            <w:r w:rsidRPr="00451CEE">
              <w:rPr>
                <w:sz w:val="24"/>
                <w:szCs w:val="24"/>
                <w:lang w:val="kk-KZ"/>
              </w:rPr>
              <w:t>ін</w:t>
            </w:r>
            <w:r w:rsidRPr="00451CEE">
              <w:rPr>
                <w:sz w:val="24"/>
                <w:szCs w:val="24"/>
              </w:rPr>
              <w:t xml:space="preserve">е (қоса </w:t>
            </w:r>
            <w:proofErr w:type="gramStart"/>
            <w:r w:rsidRPr="00451CEE">
              <w:rPr>
                <w:sz w:val="24"/>
                <w:szCs w:val="24"/>
              </w:rPr>
              <w:t>ал</w:t>
            </w:r>
            <w:proofErr w:type="gramEnd"/>
            <w:r w:rsidRPr="00451CEE">
              <w:rPr>
                <w:sz w:val="24"/>
                <w:szCs w:val="24"/>
              </w:rPr>
              <w:t>ғанда) дейін</w:t>
            </w:r>
          </w:p>
        </w:tc>
      </w:tr>
      <w:tr w:rsidR="007A71C0" w:rsidRPr="00000455" w:rsidTr="00451CEE">
        <w:tc>
          <w:tcPr>
            <w:tcW w:w="633" w:type="dxa"/>
            <w:shd w:val="clear" w:color="auto" w:fill="auto"/>
            <w:vAlign w:val="center"/>
          </w:tcPr>
          <w:p w:rsidR="007306A2" w:rsidRPr="00451CEE" w:rsidRDefault="007306A2"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306A2" w:rsidRPr="00451CEE" w:rsidRDefault="00B97C73" w:rsidP="0065603C">
            <w:pPr>
              <w:spacing w:after="20"/>
              <w:ind w:left="20"/>
              <w:rPr>
                <w:sz w:val="24"/>
                <w:szCs w:val="24"/>
                <w:lang w:val="kk-KZ"/>
              </w:rPr>
            </w:pPr>
            <w:r w:rsidRPr="00451CEE">
              <w:rPr>
                <w:sz w:val="24"/>
                <w:szCs w:val="24"/>
                <w:lang w:val="kk-KZ"/>
              </w:rPr>
              <w:t>ЭҚЖЖ-ның</w:t>
            </w:r>
            <w:r w:rsidR="007306A2" w:rsidRPr="00451CEE">
              <w:rPr>
                <w:sz w:val="24"/>
                <w:szCs w:val="24"/>
                <w:lang w:val="kk-KZ"/>
              </w:rPr>
              <w:t xml:space="preserve"> 01.6 – коды бойынша негізгі және қосалқы қызмет түрлерімен заңды тұлғалар және (немесе) олардың құрылымдық және оқшауланған бөлімшелері ұсынады</w:t>
            </w:r>
          </w:p>
        </w:tc>
        <w:tc>
          <w:tcPr>
            <w:tcW w:w="2251" w:type="dxa"/>
            <w:shd w:val="clear" w:color="auto" w:fill="auto"/>
            <w:vAlign w:val="center"/>
          </w:tcPr>
          <w:p w:rsidR="007306A2" w:rsidRPr="00451CEE" w:rsidRDefault="007306A2" w:rsidP="0065603C">
            <w:pPr>
              <w:spacing w:after="20"/>
              <w:ind w:left="20"/>
              <w:rPr>
                <w:sz w:val="24"/>
                <w:szCs w:val="24"/>
                <w:lang w:val="kk-KZ"/>
              </w:rPr>
            </w:pPr>
            <w:r w:rsidRPr="00451CEE">
              <w:rPr>
                <w:sz w:val="24"/>
                <w:szCs w:val="24"/>
                <w:lang w:val="kk-KZ"/>
              </w:rPr>
              <w:t>Ауыл шаруашылығы қызметтерін көрсету туралы</w:t>
            </w:r>
          </w:p>
        </w:tc>
        <w:tc>
          <w:tcPr>
            <w:tcW w:w="2057" w:type="dxa"/>
            <w:shd w:val="clear" w:color="auto" w:fill="auto"/>
            <w:vAlign w:val="center"/>
          </w:tcPr>
          <w:p w:rsidR="007306A2" w:rsidRPr="00451CEE" w:rsidRDefault="007306A2" w:rsidP="0065603C">
            <w:pPr>
              <w:spacing w:after="20"/>
              <w:ind w:left="20"/>
              <w:rPr>
                <w:sz w:val="24"/>
                <w:szCs w:val="24"/>
                <w:lang w:val="kk-KZ"/>
              </w:rPr>
            </w:pPr>
            <w:r w:rsidRPr="00451CEE">
              <w:rPr>
                <w:color w:val="000000"/>
                <w:sz w:val="24"/>
                <w:szCs w:val="24"/>
              </w:rPr>
              <w:t>8-сх</w:t>
            </w:r>
          </w:p>
        </w:tc>
        <w:tc>
          <w:tcPr>
            <w:tcW w:w="2162" w:type="dxa"/>
            <w:shd w:val="clear" w:color="auto" w:fill="auto"/>
            <w:vAlign w:val="center"/>
          </w:tcPr>
          <w:p w:rsidR="007306A2" w:rsidRPr="00451CEE" w:rsidRDefault="007306A2" w:rsidP="0065603C">
            <w:pPr>
              <w:spacing w:after="20"/>
              <w:ind w:left="20"/>
              <w:rPr>
                <w:sz w:val="24"/>
                <w:szCs w:val="24"/>
                <w:lang w:val="kk-KZ"/>
              </w:rPr>
            </w:pPr>
            <w:r w:rsidRPr="00451CEE">
              <w:rPr>
                <w:color w:val="000000"/>
                <w:sz w:val="24"/>
                <w:szCs w:val="24"/>
              </w:rPr>
              <w:t>үш жылда бі</w:t>
            </w:r>
            <w:proofErr w:type="gramStart"/>
            <w:r w:rsidRPr="00451CEE">
              <w:rPr>
                <w:color w:val="000000"/>
                <w:sz w:val="24"/>
                <w:szCs w:val="24"/>
              </w:rPr>
              <w:t>р</w:t>
            </w:r>
            <w:proofErr w:type="gramEnd"/>
            <w:r w:rsidRPr="00451CEE">
              <w:rPr>
                <w:color w:val="000000"/>
                <w:sz w:val="24"/>
                <w:szCs w:val="24"/>
              </w:rPr>
              <w:t xml:space="preserve"> рет</w:t>
            </w:r>
          </w:p>
        </w:tc>
        <w:tc>
          <w:tcPr>
            <w:tcW w:w="1212" w:type="dxa"/>
            <w:shd w:val="clear" w:color="auto" w:fill="auto"/>
            <w:vAlign w:val="center"/>
          </w:tcPr>
          <w:p w:rsidR="007306A2" w:rsidRPr="00451CEE" w:rsidRDefault="007306A2" w:rsidP="0065603C">
            <w:pPr>
              <w:spacing w:after="20"/>
              <w:ind w:left="20"/>
              <w:jc w:val="center"/>
              <w:rPr>
                <w:sz w:val="24"/>
                <w:szCs w:val="24"/>
                <w:lang w:val="kk-KZ"/>
              </w:rPr>
            </w:pPr>
            <w:r w:rsidRPr="00451CEE">
              <w:rPr>
                <w:sz w:val="24"/>
                <w:szCs w:val="24"/>
                <w:lang w:val="kk-KZ"/>
              </w:rPr>
              <w:t>Х</w:t>
            </w:r>
          </w:p>
        </w:tc>
        <w:tc>
          <w:tcPr>
            <w:tcW w:w="1193" w:type="dxa"/>
            <w:gridSpan w:val="2"/>
            <w:shd w:val="clear" w:color="auto" w:fill="auto"/>
            <w:vAlign w:val="center"/>
          </w:tcPr>
          <w:p w:rsidR="007306A2" w:rsidRPr="00451CEE" w:rsidRDefault="007306A2" w:rsidP="0065603C">
            <w:pPr>
              <w:spacing w:after="20"/>
              <w:ind w:left="20"/>
              <w:jc w:val="center"/>
              <w:rPr>
                <w:sz w:val="24"/>
                <w:szCs w:val="24"/>
                <w:lang w:val="kk-KZ"/>
              </w:rPr>
            </w:pPr>
            <w:r w:rsidRPr="00451CEE">
              <w:rPr>
                <w:sz w:val="24"/>
                <w:szCs w:val="24"/>
                <w:lang w:val="kk-KZ"/>
              </w:rPr>
              <w:t>Х</w:t>
            </w:r>
          </w:p>
        </w:tc>
        <w:tc>
          <w:tcPr>
            <w:tcW w:w="1233" w:type="dxa"/>
            <w:gridSpan w:val="5"/>
            <w:shd w:val="clear" w:color="auto" w:fill="auto"/>
            <w:vAlign w:val="center"/>
          </w:tcPr>
          <w:p w:rsidR="007306A2" w:rsidRPr="00451CEE" w:rsidRDefault="007306A2" w:rsidP="0065603C">
            <w:pPr>
              <w:rPr>
                <w:color w:val="000000"/>
                <w:sz w:val="24"/>
                <w:szCs w:val="24"/>
                <w:lang w:val="kk-KZ"/>
              </w:rPr>
            </w:pPr>
            <w:r w:rsidRPr="00451CEE">
              <w:rPr>
                <w:color w:val="000000"/>
                <w:sz w:val="24"/>
                <w:szCs w:val="24"/>
                <w:lang w:val="kk-KZ"/>
              </w:rPr>
              <w:t>есепті кезеңнен кейінгі 20 сәуірге дейін (қоса алғанда)</w:t>
            </w:r>
          </w:p>
        </w:tc>
      </w:tr>
      <w:tr w:rsidR="007306A2" w:rsidRPr="00000455" w:rsidTr="00451CEE">
        <w:tc>
          <w:tcPr>
            <w:tcW w:w="14851" w:type="dxa"/>
            <w:gridSpan w:val="13"/>
            <w:shd w:val="clear" w:color="auto" w:fill="auto"/>
            <w:vAlign w:val="center"/>
          </w:tcPr>
          <w:p w:rsidR="007306A2" w:rsidRPr="00451CEE" w:rsidRDefault="007306A2" w:rsidP="0065603C">
            <w:pPr>
              <w:spacing w:after="20"/>
              <w:ind w:left="20"/>
              <w:jc w:val="center"/>
              <w:rPr>
                <w:b/>
                <w:sz w:val="24"/>
                <w:szCs w:val="24"/>
                <w:lang w:val="kk-KZ"/>
              </w:rPr>
            </w:pPr>
            <w:r w:rsidRPr="00451CEE">
              <w:rPr>
                <w:b/>
                <w:sz w:val="24"/>
                <w:szCs w:val="24"/>
                <w:lang w:val="kk-KZ"/>
              </w:rPr>
              <w:t>Өнеркәсіп өндірісі және қоршаған орта статистикасы</w:t>
            </w:r>
          </w:p>
        </w:tc>
      </w:tr>
      <w:tr w:rsidR="007306A2" w:rsidRPr="00451CEE" w:rsidTr="00451CEE">
        <w:tc>
          <w:tcPr>
            <w:tcW w:w="633" w:type="dxa"/>
            <w:shd w:val="clear" w:color="auto" w:fill="auto"/>
            <w:vAlign w:val="center"/>
          </w:tcPr>
          <w:p w:rsidR="007306A2" w:rsidRPr="00451CEE" w:rsidRDefault="007306A2"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306A2" w:rsidRPr="00451CEE" w:rsidRDefault="007306A2" w:rsidP="0065603C">
            <w:pPr>
              <w:spacing w:after="20"/>
              <w:ind w:left="20"/>
              <w:rPr>
                <w:sz w:val="24"/>
                <w:szCs w:val="24"/>
                <w:lang w:val="kk-KZ"/>
              </w:rPr>
            </w:pPr>
            <w:r w:rsidRPr="00451CEE">
              <w:rPr>
                <w:sz w:val="24"/>
                <w:szCs w:val="24"/>
                <w:lang w:val="kk-KZ"/>
              </w:rPr>
              <w:t>Қызметінің негізгі түрі «Өнеркәсіп» (ЭҚЖЖ-ның кодтарына сәйкес – 05-33, 35-39) болып табылатын: жұмыс істейтіндердің тізімдік саны 100 адамнан жоғары; жұмыс істейтіндердің тізімдік саны 100 адамға дейін, жылдық өндіріс көлемі 1000 миллион теңгеден жоғары заңды тұлғалар және (немесе) олардың құрылымдық және оқшауланған бөлімшелері ұсынады</w:t>
            </w:r>
          </w:p>
        </w:tc>
        <w:tc>
          <w:tcPr>
            <w:tcW w:w="2251" w:type="dxa"/>
            <w:shd w:val="clear" w:color="auto" w:fill="auto"/>
            <w:vAlign w:val="center"/>
          </w:tcPr>
          <w:p w:rsidR="007306A2" w:rsidRPr="00451CEE" w:rsidRDefault="007306A2" w:rsidP="0065603C">
            <w:pPr>
              <w:spacing w:after="20"/>
              <w:ind w:left="20"/>
              <w:rPr>
                <w:sz w:val="24"/>
                <w:szCs w:val="24"/>
                <w:lang w:val="kk-KZ"/>
              </w:rPr>
            </w:pPr>
            <w:r w:rsidRPr="00451CEE">
              <w:rPr>
                <w:sz w:val="24"/>
                <w:szCs w:val="24"/>
                <w:lang w:val="kk-KZ"/>
              </w:rPr>
              <w:t>Кəсіпорынның өнім (тауарлар, көрсетілетін қызметтер) өндіру жəне жөнелту туралы есебі</w:t>
            </w:r>
          </w:p>
        </w:tc>
        <w:tc>
          <w:tcPr>
            <w:tcW w:w="2057" w:type="dxa"/>
            <w:shd w:val="clear" w:color="auto" w:fill="auto"/>
            <w:vAlign w:val="center"/>
          </w:tcPr>
          <w:p w:rsidR="007306A2" w:rsidRPr="00451CEE" w:rsidRDefault="007306A2" w:rsidP="0065603C">
            <w:pPr>
              <w:spacing w:after="20"/>
              <w:ind w:left="20"/>
              <w:rPr>
                <w:sz w:val="24"/>
                <w:szCs w:val="24"/>
              </w:rPr>
            </w:pPr>
            <w:r w:rsidRPr="00451CEE">
              <w:rPr>
                <w:sz w:val="24"/>
                <w:szCs w:val="24"/>
              </w:rPr>
              <w:t>1-П</w:t>
            </w:r>
          </w:p>
        </w:tc>
        <w:tc>
          <w:tcPr>
            <w:tcW w:w="2162" w:type="dxa"/>
            <w:shd w:val="clear" w:color="auto" w:fill="auto"/>
            <w:vAlign w:val="center"/>
          </w:tcPr>
          <w:p w:rsidR="007306A2" w:rsidRPr="00451CEE" w:rsidRDefault="007306A2" w:rsidP="0065603C">
            <w:pPr>
              <w:spacing w:after="20"/>
              <w:ind w:left="20"/>
              <w:rPr>
                <w:sz w:val="24"/>
                <w:szCs w:val="24"/>
              </w:rPr>
            </w:pPr>
            <w:r w:rsidRPr="00451CEE">
              <w:rPr>
                <w:sz w:val="24"/>
                <w:szCs w:val="24"/>
              </w:rPr>
              <w:t>айлық</w:t>
            </w:r>
          </w:p>
        </w:tc>
        <w:tc>
          <w:tcPr>
            <w:tcW w:w="3638" w:type="dxa"/>
            <w:gridSpan w:val="8"/>
            <w:shd w:val="clear" w:color="auto" w:fill="auto"/>
            <w:vAlign w:val="center"/>
          </w:tcPr>
          <w:p w:rsidR="007306A2" w:rsidRPr="00451CEE" w:rsidRDefault="007306A2" w:rsidP="0065603C">
            <w:pPr>
              <w:spacing w:after="20"/>
              <w:ind w:left="20"/>
              <w:rPr>
                <w:sz w:val="24"/>
                <w:szCs w:val="24"/>
              </w:rPr>
            </w:pPr>
            <w:r w:rsidRPr="00451CEE">
              <w:rPr>
                <w:sz w:val="24"/>
                <w:szCs w:val="24"/>
              </w:rPr>
              <w:t xml:space="preserve">есепті кезеңнен кейінгі айдың 1-күніне (қоса </w:t>
            </w:r>
            <w:proofErr w:type="gramStart"/>
            <w:r w:rsidRPr="00451CEE">
              <w:rPr>
                <w:sz w:val="24"/>
                <w:szCs w:val="24"/>
              </w:rPr>
              <w:t>ал</w:t>
            </w:r>
            <w:proofErr w:type="gramEnd"/>
            <w:r w:rsidRPr="00451CEE">
              <w:rPr>
                <w:sz w:val="24"/>
                <w:szCs w:val="24"/>
              </w:rPr>
              <w:t>ғанда) дейін</w:t>
            </w:r>
          </w:p>
        </w:tc>
      </w:tr>
      <w:tr w:rsidR="007306A2" w:rsidRPr="00451CEE" w:rsidTr="00451CEE">
        <w:tc>
          <w:tcPr>
            <w:tcW w:w="633" w:type="dxa"/>
            <w:shd w:val="clear" w:color="auto" w:fill="auto"/>
            <w:vAlign w:val="center"/>
          </w:tcPr>
          <w:p w:rsidR="007306A2" w:rsidRPr="00451CEE" w:rsidRDefault="007306A2"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306A2" w:rsidRPr="00451CEE" w:rsidRDefault="007306A2" w:rsidP="0065603C">
            <w:pPr>
              <w:spacing w:after="20"/>
              <w:ind w:left="20"/>
              <w:rPr>
                <w:sz w:val="24"/>
                <w:szCs w:val="24"/>
                <w:lang w:val="kk-KZ"/>
              </w:rPr>
            </w:pPr>
            <w:r w:rsidRPr="00451CEE">
              <w:rPr>
                <w:sz w:val="24"/>
                <w:szCs w:val="24"/>
                <w:lang w:val="kk-KZ"/>
              </w:rPr>
              <w:t xml:space="preserve">Қызметінің негізгі түрі «Өнеркәсіп» (ЭҚЖЖ-ның кодтарына сәйкес – 05-33, 35-39) болып табылатын, жұмыс істейтіндердің тізімдік саны 100 адамға дейін (жылдық өндіріс көлемі 1000 миллион теңгеден асатын кәсіпорындарды қоспағанда); қосалқы қызмет түрі «Өнеркәсіп» болып табылатын, жұмыс </w:t>
            </w:r>
            <w:r w:rsidRPr="00451CEE">
              <w:rPr>
                <w:sz w:val="24"/>
                <w:szCs w:val="24"/>
                <w:lang w:val="kk-KZ"/>
              </w:rPr>
              <w:lastRenderedPageBreak/>
              <w:t>істейтіндердің санына қарамастан заңды тұлғалар және (немесе) олардың құрылымдық және оқшауланған бөлімшелері ұсынады</w:t>
            </w:r>
          </w:p>
        </w:tc>
        <w:tc>
          <w:tcPr>
            <w:tcW w:w="2251" w:type="dxa"/>
            <w:shd w:val="clear" w:color="auto" w:fill="auto"/>
            <w:vAlign w:val="center"/>
          </w:tcPr>
          <w:p w:rsidR="007306A2" w:rsidRPr="00451CEE" w:rsidRDefault="007306A2" w:rsidP="0065603C">
            <w:pPr>
              <w:spacing w:after="20"/>
              <w:ind w:left="20"/>
              <w:rPr>
                <w:sz w:val="24"/>
                <w:szCs w:val="24"/>
                <w:lang w:val="kk-KZ"/>
              </w:rPr>
            </w:pPr>
            <w:r w:rsidRPr="00451CEE">
              <w:rPr>
                <w:sz w:val="24"/>
                <w:szCs w:val="24"/>
                <w:lang w:val="kk-KZ"/>
              </w:rPr>
              <w:lastRenderedPageBreak/>
              <w:t>Кəсіпорынның өнім (тауарлар, көрсетілетін қызметтер) өндіру туралы есебі</w:t>
            </w:r>
          </w:p>
        </w:tc>
        <w:tc>
          <w:tcPr>
            <w:tcW w:w="2057" w:type="dxa"/>
            <w:shd w:val="clear" w:color="auto" w:fill="auto"/>
            <w:vAlign w:val="center"/>
          </w:tcPr>
          <w:p w:rsidR="007306A2" w:rsidRPr="00451CEE" w:rsidRDefault="007306A2" w:rsidP="0065603C">
            <w:pPr>
              <w:spacing w:after="20"/>
              <w:ind w:left="20"/>
              <w:rPr>
                <w:sz w:val="24"/>
                <w:szCs w:val="24"/>
              </w:rPr>
            </w:pPr>
            <w:r w:rsidRPr="00451CEE">
              <w:rPr>
                <w:sz w:val="24"/>
                <w:szCs w:val="24"/>
              </w:rPr>
              <w:t>1-П</w:t>
            </w:r>
          </w:p>
        </w:tc>
        <w:tc>
          <w:tcPr>
            <w:tcW w:w="2162" w:type="dxa"/>
            <w:shd w:val="clear" w:color="auto" w:fill="auto"/>
            <w:vAlign w:val="center"/>
          </w:tcPr>
          <w:p w:rsidR="007306A2" w:rsidRPr="00451CEE" w:rsidRDefault="007306A2" w:rsidP="0065603C">
            <w:pPr>
              <w:spacing w:after="20"/>
              <w:ind w:left="20"/>
              <w:rPr>
                <w:sz w:val="24"/>
                <w:szCs w:val="24"/>
              </w:rPr>
            </w:pPr>
            <w:r w:rsidRPr="00451CEE">
              <w:rPr>
                <w:sz w:val="24"/>
                <w:szCs w:val="24"/>
              </w:rPr>
              <w:t>тоқсандық</w:t>
            </w:r>
          </w:p>
        </w:tc>
        <w:tc>
          <w:tcPr>
            <w:tcW w:w="3638" w:type="dxa"/>
            <w:gridSpan w:val="8"/>
            <w:shd w:val="clear" w:color="auto" w:fill="auto"/>
            <w:vAlign w:val="center"/>
          </w:tcPr>
          <w:p w:rsidR="007306A2" w:rsidRPr="00451CEE" w:rsidRDefault="007306A2" w:rsidP="0065603C">
            <w:pPr>
              <w:spacing w:after="20"/>
              <w:ind w:left="20"/>
              <w:rPr>
                <w:sz w:val="24"/>
                <w:szCs w:val="24"/>
              </w:rPr>
            </w:pPr>
            <w:r w:rsidRPr="00451CEE">
              <w:rPr>
                <w:sz w:val="24"/>
                <w:szCs w:val="24"/>
              </w:rPr>
              <w:t xml:space="preserve">есепті кезеңнен кейінгі айдың 25-күніне (қоса </w:t>
            </w:r>
            <w:proofErr w:type="gramStart"/>
            <w:r w:rsidRPr="00451CEE">
              <w:rPr>
                <w:sz w:val="24"/>
                <w:szCs w:val="24"/>
              </w:rPr>
              <w:t>ал</w:t>
            </w:r>
            <w:proofErr w:type="gramEnd"/>
            <w:r w:rsidRPr="00451CEE">
              <w:rPr>
                <w:sz w:val="24"/>
                <w:szCs w:val="24"/>
              </w:rPr>
              <w:t>ғанда) дейін</w:t>
            </w:r>
          </w:p>
        </w:tc>
      </w:tr>
      <w:tr w:rsidR="00036FBA" w:rsidRPr="00451CEE" w:rsidTr="00451CEE">
        <w:tc>
          <w:tcPr>
            <w:tcW w:w="633" w:type="dxa"/>
            <w:shd w:val="clear" w:color="auto" w:fill="auto"/>
            <w:vAlign w:val="center"/>
          </w:tcPr>
          <w:p w:rsidR="00036FBA" w:rsidRPr="00451CEE" w:rsidRDefault="00036FBA"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036FBA" w:rsidRPr="00451CEE" w:rsidRDefault="00036FBA" w:rsidP="0065603C">
            <w:pPr>
              <w:spacing w:after="20"/>
              <w:ind w:left="20"/>
              <w:rPr>
                <w:sz w:val="24"/>
                <w:szCs w:val="24"/>
                <w:lang w:val="kk-KZ"/>
              </w:rPr>
            </w:pPr>
            <w:r w:rsidRPr="00451CEE">
              <w:rPr>
                <w:sz w:val="24"/>
                <w:szCs w:val="24"/>
                <w:lang w:val="kk-KZ"/>
              </w:rPr>
              <w:t>Қызметкерлерінің санына қарамастан, қызметтің негізгі және (немесе) қосалқы түрі «Өнеркәсіп» (ЭҚЖЖ-ның кодтарына сәйкес – 05-33, 35-39) болып табылатын заңды тұлғалар және (немесе) олардың құрылымдық және оқшауланған бөлімшелері ұсынады</w:t>
            </w:r>
          </w:p>
        </w:tc>
        <w:tc>
          <w:tcPr>
            <w:tcW w:w="2251" w:type="dxa"/>
            <w:shd w:val="clear" w:color="auto" w:fill="auto"/>
            <w:vAlign w:val="center"/>
          </w:tcPr>
          <w:p w:rsidR="00036FBA" w:rsidRPr="00451CEE" w:rsidRDefault="00036FBA" w:rsidP="0065603C">
            <w:pPr>
              <w:spacing w:after="20"/>
              <w:ind w:left="20"/>
              <w:rPr>
                <w:sz w:val="24"/>
                <w:szCs w:val="24"/>
                <w:lang w:val="kk-KZ"/>
              </w:rPr>
            </w:pPr>
            <w:r w:rsidRPr="00451CEE">
              <w:rPr>
                <w:sz w:val="24"/>
                <w:szCs w:val="24"/>
                <w:lang w:val="kk-KZ"/>
              </w:rPr>
              <w:t>Кəсіпорынның өнім (тауарлар, көрсетілетін қызметтер) өндіру жəне жөнелту туралы есебі</w:t>
            </w:r>
          </w:p>
        </w:tc>
        <w:tc>
          <w:tcPr>
            <w:tcW w:w="2057" w:type="dxa"/>
            <w:shd w:val="clear" w:color="auto" w:fill="auto"/>
            <w:vAlign w:val="center"/>
          </w:tcPr>
          <w:p w:rsidR="00036FBA" w:rsidRPr="00451CEE" w:rsidRDefault="00036FBA" w:rsidP="0065603C">
            <w:pPr>
              <w:spacing w:after="20"/>
              <w:ind w:left="20"/>
              <w:rPr>
                <w:sz w:val="24"/>
                <w:szCs w:val="24"/>
              </w:rPr>
            </w:pPr>
            <w:r w:rsidRPr="00451CEE">
              <w:rPr>
                <w:sz w:val="24"/>
                <w:szCs w:val="24"/>
              </w:rPr>
              <w:t>1-П</w:t>
            </w:r>
          </w:p>
        </w:tc>
        <w:tc>
          <w:tcPr>
            <w:tcW w:w="2162" w:type="dxa"/>
            <w:shd w:val="clear" w:color="auto" w:fill="auto"/>
            <w:vAlign w:val="center"/>
          </w:tcPr>
          <w:p w:rsidR="00036FBA" w:rsidRPr="00451CEE" w:rsidRDefault="00036FBA" w:rsidP="0065603C">
            <w:pPr>
              <w:spacing w:after="20"/>
              <w:ind w:left="20"/>
              <w:rPr>
                <w:sz w:val="24"/>
                <w:szCs w:val="24"/>
              </w:rPr>
            </w:pPr>
            <w:r w:rsidRPr="00451CEE">
              <w:rPr>
                <w:sz w:val="24"/>
                <w:szCs w:val="24"/>
              </w:rPr>
              <w:t>жылдық</w:t>
            </w:r>
          </w:p>
        </w:tc>
        <w:tc>
          <w:tcPr>
            <w:tcW w:w="1212" w:type="dxa"/>
            <w:shd w:val="clear" w:color="auto" w:fill="auto"/>
            <w:vAlign w:val="center"/>
          </w:tcPr>
          <w:p w:rsidR="00036FBA" w:rsidRPr="00451CEE" w:rsidRDefault="00036FBA" w:rsidP="0065603C">
            <w:pPr>
              <w:spacing w:after="20"/>
              <w:ind w:left="20"/>
              <w:rPr>
                <w:sz w:val="24"/>
                <w:szCs w:val="24"/>
              </w:rPr>
            </w:pPr>
            <w:r w:rsidRPr="00451CEE">
              <w:rPr>
                <w:sz w:val="24"/>
                <w:szCs w:val="24"/>
              </w:rPr>
              <w:t xml:space="preserve">есепті кезеңнен кейінгі 14 наурызға (қоса </w:t>
            </w:r>
            <w:proofErr w:type="gramStart"/>
            <w:r w:rsidRPr="00451CEE">
              <w:rPr>
                <w:sz w:val="24"/>
                <w:szCs w:val="24"/>
              </w:rPr>
              <w:t>ал</w:t>
            </w:r>
            <w:proofErr w:type="gramEnd"/>
            <w:r w:rsidRPr="00451CEE">
              <w:rPr>
                <w:sz w:val="24"/>
                <w:szCs w:val="24"/>
              </w:rPr>
              <w:t>ғанда) дейін</w:t>
            </w:r>
          </w:p>
        </w:tc>
        <w:tc>
          <w:tcPr>
            <w:tcW w:w="1212" w:type="dxa"/>
            <w:gridSpan w:val="3"/>
            <w:shd w:val="clear" w:color="auto" w:fill="auto"/>
            <w:vAlign w:val="center"/>
          </w:tcPr>
          <w:p w:rsidR="00036FBA" w:rsidRPr="00451CEE" w:rsidRDefault="00036FBA" w:rsidP="0065603C">
            <w:pPr>
              <w:spacing w:after="20"/>
              <w:ind w:left="20"/>
              <w:jc w:val="center"/>
              <w:rPr>
                <w:lang w:val="kk-KZ"/>
              </w:rPr>
            </w:pPr>
            <w:r w:rsidRPr="00451CEE">
              <w:rPr>
                <w:lang w:val="kk-KZ"/>
              </w:rPr>
              <w:t>Х</w:t>
            </w:r>
          </w:p>
        </w:tc>
        <w:tc>
          <w:tcPr>
            <w:tcW w:w="1214" w:type="dxa"/>
            <w:gridSpan w:val="4"/>
            <w:shd w:val="clear" w:color="auto" w:fill="auto"/>
            <w:vAlign w:val="center"/>
          </w:tcPr>
          <w:p w:rsidR="00036FBA" w:rsidRPr="00451CEE" w:rsidRDefault="00036FBA" w:rsidP="0065603C">
            <w:pPr>
              <w:spacing w:after="20"/>
              <w:ind w:left="20"/>
              <w:jc w:val="center"/>
              <w:rPr>
                <w:lang w:val="kk-KZ"/>
              </w:rPr>
            </w:pPr>
            <w:r w:rsidRPr="00451CEE">
              <w:rPr>
                <w:lang w:val="kk-KZ"/>
              </w:rPr>
              <w:t>Х</w:t>
            </w:r>
          </w:p>
        </w:tc>
      </w:tr>
      <w:tr w:rsidR="007306A2" w:rsidRPr="00451CEE" w:rsidTr="00451CEE">
        <w:tc>
          <w:tcPr>
            <w:tcW w:w="633" w:type="dxa"/>
            <w:shd w:val="clear" w:color="auto" w:fill="auto"/>
            <w:vAlign w:val="center"/>
          </w:tcPr>
          <w:p w:rsidR="007306A2" w:rsidRPr="00451CEE" w:rsidRDefault="007306A2"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306A2" w:rsidRPr="00451CEE" w:rsidRDefault="007306A2" w:rsidP="0065603C">
            <w:pPr>
              <w:spacing w:after="20"/>
              <w:ind w:left="20"/>
              <w:rPr>
                <w:sz w:val="24"/>
                <w:szCs w:val="24"/>
                <w:lang w:val="kk-KZ"/>
              </w:rPr>
            </w:pPr>
            <w:r w:rsidRPr="00451CEE">
              <w:rPr>
                <w:sz w:val="24"/>
                <w:szCs w:val="24"/>
                <w:lang w:val="kk-KZ"/>
              </w:rPr>
              <w:t>Қызметкерлерінің санына қарамастан, қызметінің негізгі және қосалқы түрі «Өнеркәсіп» (ЭҚЖЖ-ның 05-33, 35-39 кодтарына сәйкес) болып табылатын, заңды тұлғалар және (немесе) олардың құрылымдық және оқшауланған бөлімшелері ұсынады</w:t>
            </w:r>
          </w:p>
        </w:tc>
        <w:tc>
          <w:tcPr>
            <w:tcW w:w="2251" w:type="dxa"/>
            <w:shd w:val="clear" w:color="auto" w:fill="auto"/>
            <w:vAlign w:val="center"/>
          </w:tcPr>
          <w:p w:rsidR="007306A2" w:rsidRPr="00451CEE" w:rsidRDefault="007306A2" w:rsidP="0065603C">
            <w:pPr>
              <w:spacing w:after="20"/>
              <w:ind w:left="20"/>
              <w:rPr>
                <w:sz w:val="24"/>
                <w:szCs w:val="24"/>
              </w:rPr>
            </w:pPr>
            <w:r w:rsidRPr="00451CEE">
              <w:rPr>
                <w:sz w:val="24"/>
                <w:szCs w:val="24"/>
              </w:rPr>
              <w:t>Өнді</w:t>
            </w:r>
            <w:proofErr w:type="gramStart"/>
            <w:r w:rsidRPr="00451CEE">
              <w:rPr>
                <w:sz w:val="24"/>
                <w:szCs w:val="24"/>
              </w:rPr>
              <w:t>р</w:t>
            </w:r>
            <w:proofErr w:type="gramEnd"/>
            <w:r w:rsidRPr="00451CEE">
              <w:rPr>
                <w:sz w:val="24"/>
                <w:szCs w:val="24"/>
              </w:rPr>
              <w:t>істік қуаттар балансы</w:t>
            </w:r>
          </w:p>
        </w:tc>
        <w:tc>
          <w:tcPr>
            <w:tcW w:w="2057" w:type="dxa"/>
            <w:shd w:val="clear" w:color="auto" w:fill="auto"/>
            <w:vAlign w:val="center"/>
          </w:tcPr>
          <w:p w:rsidR="007306A2" w:rsidRPr="00451CEE" w:rsidRDefault="007306A2" w:rsidP="0065603C">
            <w:pPr>
              <w:spacing w:after="20"/>
              <w:ind w:left="20"/>
              <w:rPr>
                <w:sz w:val="24"/>
                <w:szCs w:val="24"/>
              </w:rPr>
            </w:pPr>
            <w:r w:rsidRPr="00451CEE">
              <w:rPr>
                <w:sz w:val="24"/>
                <w:szCs w:val="24"/>
              </w:rPr>
              <w:t xml:space="preserve">БМ </w:t>
            </w:r>
            <w:r w:rsidRPr="00451CEE">
              <w:rPr>
                <w:sz w:val="24"/>
                <w:szCs w:val="24"/>
              </w:rPr>
              <w:br/>
              <w:t> </w:t>
            </w:r>
          </w:p>
        </w:tc>
        <w:tc>
          <w:tcPr>
            <w:tcW w:w="2162" w:type="dxa"/>
            <w:shd w:val="clear" w:color="auto" w:fill="auto"/>
            <w:vAlign w:val="center"/>
          </w:tcPr>
          <w:p w:rsidR="007306A2" w:rsidRPr="00451CEE" w:rsidRDefault="007306A2" w:rsidP="0065603C">
            <w:pPr>
              <w:spacing w:after="20"/>
              <w:ind w:left="20"/>
              <w:rPr>
                <w:sz w:val="24"/>
                <w:szCs w:val="24"/>
              </w:rPr>
            </w:pPr>
            <w:r w:rsidRPr="00451CEE">
              <w:rPr>
                <w:sz w:val="24"/>
                <w:szCs w:val="24"/>
              </w:rPr>
              <w:t>жылдық</w:t>
            </w:r>
          </w:p>
        </w:tc>
        <w:tc>
          <w:tcPr>
            <w:tcW w:w="1212" w:type="dxa"/>
            <w:shd w:val="clear" w:color="auto" w:fill="auto"/>
            <w:vAlign w:val="center"/>
          </w:tcPr>
          <w:p w:rsidR="007306A2" w:rsidRPr="00451CEE" w:rsidRDefault="007306A2" w:rsidP="0065603C">
            <w:pPr>
              <w:spacing w:after="20"/>
              <w:ind w:left="20"/>
              <w:rPr>
                <w:sz w:val="24"/>
                <w:szCs w:val="24"/>
              </w:rPr>
            </w:pPr>
            <w:r w:rsidRPr="00451CEE">
              <w:rPr>
                <w:sz w:val="24"/>
                <w:szCs w:val="24"/>
              </w:rPr>
              <w:t xml:space="preserve">есепті кезеңнен кейінгі 25 наурызға (қоса </w:t>
            </w:r>
            <w:proofErr w:type="gramStart"/>
            <w:r w:rsidRPr="00451CEE">
              <w:rPr>
                <w:sz w:val="24"/>
                <w:szCs w:val="24"/>
              </w:rPr>
              <w:t>ал</w:t>
            </w:r>
            <w:proofErr w:type="gramEnd"/>
            <w:r w:rsidRPr="00451CEE">
              <w:rPr>
                <w:sz w:val="24"/>
                <w:szCs w:val="24"/>
              </w:rPr>
              <w:t>ғанда) дейін</w:t>
            </w:r>
          </w:p>
        </w:tc>
        <w:tc>
          <w:tcPr>
            <w:tcW w:w="1193" w:type="dxa"/>
            <w:gridSpan w:val="2"/>
            <w:shd w:val="clear" w:color="auto" w:fill="auto"/>
            <w:vAlign w:val="center"/>
          </w:tcPr>
          <w:p w:rsidR="007306A2" w:rsidRPr="00451CEE" w:rsidRDefault="007306A2" w:rsidP="0065603C">
            <w:pPr>
              <w:spacing w:after="20"/>
              <w:ind w:left="20"/>
              <w:jc w:val="center"/>
            </w:pPr>
            <w:r w:rsidRPr="00451CEE">
              <w:t>Х</w:t>
            </w:r>
          </w:p>
        </w:tc>
        <w:tc>
          <w:tcPr>
            <w:tcW w:w="1233" w:type="dxa"/>
            <w:gridSpan w:val="5"/>
            <w:shd w:val="clear" w:color="auto" w:fill="auto"/>
            <w:vAlign w:val="center"/>
          </w:tcPr>
          <w:p w:rsidR="007306A2" w:rsidRPr="00451CEE" w:rsidRDefault="007306A2" w:rsidP="0065603C">
            <w:pPr>
              <w:spacing w:after="20"/>
              <w:ind w:left="20"/>
              <w:jc w:val="center"/>
            </w:pPr>
            <w:r w:rsidRPr="00451CEE">
              <w:t>Х</w:t>
            </w:r>
          </w:p>
        </w:tc>
      </w:tr>
      <w:tr w:rsidR="007A71C0" w:rsidRPr="00000455"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Қызметкерлерінің санына қарамастан, қызметтің негізгі және (немесе) қосалқы түрі «Өнеркәсіп» (ЭҚЖЖ 05-33, 35-39) болып табылатын заңды тұлғалар және (немесе) олардың құрылымдық және оқшауланған бөлімшелері</w:t>
            </w:r>
          </w:p>
        </w:tc>
        <w:tc>
          <w:tcPr>
            <w:tcW w:w="2251" w:type="dxa"/>
            <w:shd w:val="clear" w:color="auto" w:fill="auto"/>
            <w:vAlign w:val="center"/>
          </w:tcPr>
          <w:p w:rsidR="00691776" w:rsidRPr="00451CEE" w:rsidRDefault="00691776" w:rsidP="0065603C">
            <w:pPr>
              <w:spacing w:after="20"/>
              <w:ind w:left="20"/>
              <w:rPr>
                <w:lang w:val="kk-KZ"/>
              </w:rPr>
            </w:pPr>
            <w:r w:rsidRPr="00451CEE">
              <w:rPr>
                <w:lang w:val="kk-KZ"/>
              </w:rPr>
              <w:t>Өнімді (тауарларды, көрсетілетін қызметтерді) өндіру, жөнелту және өндірістік қуаттар теңгерімі туралы есеп</w:t>
            </w:r>
          </w:p>
        </w:tc>
        <w:tc>
          <w:tcPr>
            <w:tcW w:w="2057" w:type="dxa"/>
            <w:shd w:val="clear" w:color="auto" w:fill="auto"/>
            <w:vAlign w:val="center"/>
          </w:tcPr>
          <w:p w:rsidR="00691776" w:rsidRPr="00451CEE" w:rsidRDefault="00691776" w:rsidP="0065603C">
            <w:pPr>
              <w:spacing w:after="20"/>
              <w:ind w:left="20"/>
              <w:rPr>
                <w:lang w:val="kk-KZ"/>
              </w:rPr>
            </w:pPr>
            <w:r w:rsidRPr="00451CEE">
              <w:rPr>
                <w:lang w:val="kk-KZ"/>
              </w:rPr>
              <w:t>1-П</w:t>
            </w:r>
          </w:p>
        </w:tc>
        <w:tc>
          <w:tcPr>
            <w:tcW w:w="2162" w:type="dxa"/>
            <w:shd w:val="clear" w:color="auto" w:fill="auto"/>
            <w:vAlign w:val="center"/>
          </w:tcPr>
          <w:p w:rsidR="00691776" w:rsidRPr="00451CEE" w:rsidRDefault="00691776" w:rsidP="0065603C">
            <w:pPr>
              <w:spacing w:after="20"/>
              <w:ind w:left="20"/>
              <w:rPr>
                <w:lang w:val="kk-KZ"/>
              </w:rPr>
            </w:pPr>
            <w:r w:rsidRPr="00451CEE">
              <w:rPr>
                <w:sz w:val="24"/>
                <w:szCs w:val="24"/>
              </w:rPr>
              <w:t>жылдық</w:t>
            </w:r>
          </w:p>
        </w:tc>
        <w:tc>
          <w:tcPr>
            <w:tcW w:w="1212" w:type="dxa"/>
            <w:shd w:val="clear" w:color="auto" w:fill="auto"/>
            <w:vAlign w:val="center"/>
          </w:tcPr>
          <w:p w:rsidR="00691776" w:rsidRPr="00451CEE" w:rsidRDefault="00691776" w:rsidP="0065603C">
            <w:pPr>
              <w:spacing w:after="20"/>
              <w:ind w:left="20"/>
              <w:rPr>
                <w:lang w:val="kk-KZ"/>
              </w:rPr>
            </w:pPr>
            <w:r w:rsidRPr="00451CEE">
              <w:rPr>
                <w:lang w:val="kk-KZ"/>
              </w:rPr>
              <w:t>Х</w:t>
            </w:r>
          </w:p>
        </w:tc>
        <w:tc>
          <w:tcPr>
            <w:tcW w:w="2426" w:type="dxa"/>
            <w:gridSpan w:val="7"/>
            <w:shd w:val="clear" w:color="auto" w:fill="auto"/>
            <w:vAlign w:val="center"/>
          </w:tcPr>
          <w:p w:rsidR="00691776" w:rsidRPr="00451CEE" w:rsidRDefault="00691776" w:rsidP="0065603C">
            <w:pPr>
              <w:rPr>
                <w:color w:val="000000"/>
                <w:sz w:val="24"/>
                <w:szCs w:val="24"/>
                <w:lang w:val="kk-KZ"/>
              </w:rPr>
            </w:pPr>
            <w:r w:rsidRPr="00451CEE">
              <w:rPr>
                <w:color w:val="000000"/>
                <w:sz w:val="24"/>
                <w:szCs w:val="24"/>
                <w:lang w:val="kk-KZ"/>
              </w:rPr>
              <w:t>есепті кезеңнен кейінгі 14 наурызға (қоса алғанда) дейін</w:t>
            </w:r>
          </w:p>
        </w:tc>
      </w:tr>
      <w:tr w:rsidR="007A71C0" w:rsidRPr="00000455"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 xml:space="preserve">Негізгі немесе қосалқы экономикалық қызмет түрі ЭҚЖЖ-нің 05-33, 35-39 кодтарына сәйкес дара кәсіпкерлержәне қызмет түрлеріне қарамастан, өнеркәсіп </w:t>
            </w:r>
            <w:r w:rsidRPr="00451CEE">
              <w:rPr>
                <w:sz w:val="24"/>
                <w:szCs w:val="24"/>
                <w:lang w:val="kk-KZ"/>
              </w:rPr>
              <w:lastRenderedPageBreak/>
              <w:t>өнімін өндірумен айналысатын шаруа немесе фермер қожалықтары тізім бойынша 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color w:val="000000"/>
                <w:sz w:val="24"/>
                <w:szCs w:val="24"/>
                <w:lang w:val="kk-KZ"/>
              </w:rPr>
              <w:lastRenderedPageBreak/>
              <w:t xml:space="preserve">Дара кәсіпкердің өнеркәсіп өнімін (тауарлар, көрсетілетін қызметтер) өндіру </w:t>
            </w:r>
            <w:r w:rsidRPr="00451CEE">
              <w:rPr>
                <w:color w:val="000000"/>
                <w:sz w:val="24"/>
                <w:szCs w:val="24"/>
                <w:lang w:val="kk-KZ"/>
              </w:rPr>
              <w:lastRenderedPageBreak/>
              <w:t>туралы есебі</w:t>
            </w:r>
          </w:p>
        </w:tc>
        <w:tc>
          <w:tcPr>
            <w:tcW w:w="2057" w:type="dxa"/>
            <w:shd w:val="clear" w:color="auto" w:fill="auto"/>
            <w:vAlign w:val="center"/>
          </w:tcPr>
          <w:p w:rsidR="00691776" w:rsidRPr="00451CEE" w:rsidRDefault="00691776" w:rsidP="0065603C">
            <w:pPr>
              <w:spacing w:after="20"/>
              <w:ind w:left="20"/>
              <w:rPr>
                <w:lang w:val="kk-KZ"/>
              </w:rPr>
            </w:pPr>
            <w:r w:rsidRPr="00451CEE">
              <w:rPr>
                <w:lang w:val="kk-KZ"/>
              </w:rPr>
              <w:lastRenderedPageBreak/>
              <w:t>01-ИП (пром)</w:t>
            </w:r>
          </w:p>
        </w:tc>
        <w:tc>
          <w:tcPr>
            <w:tcW w:w="2162" w:type="dxa"/>
            <w:shd w:val="clear" w:color="auto" w:fill="auto"/>
            <w:vAlign w:val="center"/>
          </w:tcPr>
          <w:p w:rsidR="00691776" w:rsidRPr="00451CEE" w:rsidRDefault="00691776" w:rsidP="0065603C">
            <w:pPr>
              <w:spacing w:after="20"/>
              <w:ind w:left="20"/>
            </w:pPr>
            <w:r w:rsidRPr="00451CEE">
              <w:rPr>
                <w:sz w:val="24"/>
                <w:szCs w:val="24"/>
              </w:rPr>
              <w:t>жылдық</w:t>
            </w:r>
          </w:p>
        </w:tc>
        <w:tc>
          <w:tcPr>
            <w:tcW w:w="1212" w:type="dxa"/>
            <w:shd w:val="clear" w:color="auto" w:fill="auto"/>
            <w:vAlign w:val="center"/>
          </w:tcPr>
          <w:p w:rsidR="00691776" w:rsidRPr="00451CEE" w:rsidRDefault="00691776" w:rsidP="0065603C">
            <w:pPr>
              <w:jc w:val="center"/>
              <w:rPr>
                <w:color w:val="000000"/>
                <w:sz w:val="24"/>
                <w:szCs w:val="24"/>
                <w:lang w:val="kk-KZ"/>
              </w:rPr>
            </w:pPr>
            <w:r w:rsidRPr="00451CEE">
              <w:rPr>
                <w:color w:val="000000"/>
                <w:sz w:val="24"/>
                <w:szCs w:val="24"/>
              </w:rPr>
              <w:t>Х</w:t>
            </w:r>
          </w:p>
        </w:tc>
        <w:tc>
          <w:tcPr>
            <w:tcW w:w="2426" w:type="dxa"/>
            <w:gridSpan w:val="7"/>
            <w:shd w:val="clear" w:color="auto" w:fill="auto"/>
            <w:vAlign w:val="center"/>
          </w:tcPr>
          <w:p w:rsidR="00691776" w:rsidRPr="00451CEE" w:rsidRDefault="00691776" w:rsidP="0065603C">
            <w:pPr>
              <w:rPr>
                <w:color w:val="000000"/>
                <w:sz w:val="24"/>
                <w:szCs w:val="24"/>
                <w:lang w:val="kk-KZ"/>
              </w:rPr>
            </w:pPr>
            <w:r w:rsidRPr="00451CEE">
              <w:rPr>
                <w:color w:val="000000"/>
                <w:sz w:val="24"/>
                <w:szCs w:val="24"/>
                <w:lang w:val="kk-KZ"/>
              </w:rPr>
              <w:t>есепті кезеңнен кейінгі</w:t>
            </w:r>
          </w:p>
          <w:p w:rsidR="00691776" w:rsidRPr="00451CEE" w:rsidRDefault="00691776" w:rsidP="0065603C">
            <w:pPr>
              <w:rPr>
                <w:color w:val="000000"/>
                <w:sz w:val="24"/>
                <w:szCs w:val="24"/>
                <w:lang w:val="kk-KZ"/>
              </w:rPr>
            </w:pPr>
            <w:r w:rsidRPr="00451CEE">
              <w:rPr>
                <w:color w:val="000000"/>
                <w:sz w:val="24"/>
                <w:szCs w:val="24"/>
                <w:lang w:val="kk-KZ"/>
              </w:rPr>
              <w:t>20 ақпанға (қоса алғанда)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ЭҚЖЖ-ның 38110 «Қауіпcіз қалдықтарды жинау» кодына сəйкес негізгі және (немесе) қосалқы қызмет түрлерімен барлық заңды тұлғалар жəне (немесе) олардың құрылымдық жəне оқшауланған бөлімшелері мен дара кәсіпкерлер 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Коммуналдық қалдықтарды жинау және шығару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1-қалдықтар</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 xml:space="preserve">есепті кезеңнен кейінгі </w:t>
            </w:r>
            <w:proofErr w:type="gramStart"/>
            <w:r w:rsidRPr="00451CEE">
              <w:rPr>
                <w:sz w:val="24"/>
                <w:szCs w:val="24"/>
              </w:rPr>
              <w:t>1</w:t>
            </w:r>
            <w:proofErr w:type="gramEnd"/>
            <w:r w:rsidRPr="00451CEE">
              <w:rPr>
                <w:sz w:val="24"/>
                <w:szCs w:val="24"/>
              </w:rPr>
              <w:t xml:space="preserve"> ақпанға (қоса алғанда)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ЭҚЖЖ-ның 38-кодына сəйкес (38.12.0 «Қауіпті қалдықтарды жинау» және 38.22.0 «Қауіпті қалдықтарды өңдеу және жою» кодтарынан басқа) негізгі жəне (немесе) қосалқы қызмет түрлері «Қалдықтарды жинау, өңдеу және жою бойынша қызметтер, материалдарды кәдеге жарату (қалпына келтіру)» болып табылатын барлық заңды тұлғалар жəне (немесе) олардың құрылымдық жəне оқшауланған бөлімшелері мен дара кәсіпкерлер 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Қалдықтарды қайта өңдеу, сорттау, кәдеге жарату және көму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2-қалдықтар</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2424" w:type="dxa"/>
            <w:gridSpan w:val="4"/>
            <w:shd w:val="clear" w:color="auto" w:fill="auto"/>
            <w:vAlign w:val="center"/>
          </w:tcPr>
          <w:p w:rsidR="00691776" w:rsidRPr="00451CEE" w:rsidRDefault="00691776" w:rsidP="0065603C">
            <w:pPr>
              <w:spacing w:after="20"/>
              <w:ind w:left="20"/>
              <w:rPr>
                <w:sz w:val="24"/>
                <w:szCs w:val="24"/>
              </w:rPr>
            </w:pPr>
            <w:r w:rsidRPr="00451CEE">
              <w:rPr>
                <w:sz w:val="24"/>
                <w:szCs w:val="24"/>
              </w:rPr>
              <w:t xml:space="preserve">есепті кезеңнен кейінгі </w:t>
            </w:r>
            <w:proofErr w:type="gramStart"/>
            <w:r w:rsidRPr="00451CEE">
              <w:rPr>
                <w:sz w:val="24"/>
                <w:szCs w:val="24"/>
              </w:rPr>
              <w:t>1</w:t>
            </w:r>
            <w:proofErr w:type="gramEnd"/>
            <w:r w:rsidRPr="00451CEE">
              <w:rPr>
                <w:sz w:val="24"/>
                <w:szCs w:val="24"/>
              </w:rPr>
              <w:t xml:space="preserve"> ақпанға (қоса алғанда) дейін</w:t>
            </w:r>
          </w:p>
        </w:tc>
        <w:tc>
          <w:tcPr>
            <w:tcW w:w="1214" w:type="dxa"/>
            <w:gridSpan w:val="4"/>
            <w:shd w:val="clear" w:color="auto" w:fill="auto"/>
            <w:vAlign w:val="center"/>
          </w:tcPr>
          <w:p w:rsidR="00691776" w:rsidRPr="00451CEE" w:rsidRDefault="00691776" w:rsidP="0065603C">
            <w:pPr>
              <w:spacing w:after="20"/>
              <w:ind w:left="20"/>
              <w:jc w:val="center"/>
            </w:pPr>
            <w:r w:rsidRPr="00451CEE">
              <w:t>Х</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 xml:space="preserve">Шығарындылардың құрамында 1 және (немесе) 2 қауіптiлік сыныбының ластаушы заттары болған жағдайда жылына 0,999 тоннадан астам және (немесе) 0,500-ден 0,999 тоннаға дейін қоса алғанда атмосфералық ауаға шығаруға рұқсат етілген немесе декларацияланатын </w:t>
            </w:r>
            <w:r w:rsidRPr="00451CEE">
              <w:rPr>
                <w:sz w:val="24"/>
                <w:szCs w:val="24"/>
                <w:lang w:val="kk-KZ"/>
              </w:rPr>
              <w:lastRenderedPageBreak/>
              <w:t>ластаушы заттардың көлемімен ауаны ластайтын тұрақты көздері бар заңды тұлғалар және (немесе) олардың құрылымдық жəне оқшауланған бөлімшелері, дара кәсіпкерлер 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lastRenderedPageBreak/>
              <w:t>Атмосфералық ауаны қорғау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2-ТП (ауа)</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 xml:space="preserve">есепті кезеңнен кейінгі 10 сәуірге (қоса </w:t>
            </w:r>
            <w:proofErr w:type="gramStart"/>
            <w:r w:rsidRPr="00451CEE">
              <w:rPr>
                <w:sz w:val="24"/>
                <w:szCs w:val="24"/>
              </w:rPr>
              <w:t>ал</w:t>
            </w:r>
            <w:proofErr w:type="gramEnd"/>
            <w:r w:rsidRPr="00451CEE">
              <w:rPr>
                <w:sz w:val="24"/>
                <w:szCs w:val="24"/>
              </w:rPr>
              <w:t>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Табиғи ресурстарды пайдаланатын, ластаушы заттар мен өндірістік және тұтыну қалдықтардың шығарындылары мен төгінділерінің тұрақты көздері бар және табиғат қорғау шараларын жүзеге асыратын заңды тұлғалар және (немесе) олардың құрылымдық жəне оқшауланған бөлімшелері 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Қоршаған ортаны қорғауға жұмсалған шығындар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4-ОС</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 xml:space="preserve">есепті кезеңнен кейінгі 15 сәуірге (қоса </w:t>
            </w:r>
            <w:proofErr w:type="gramStart"/>
            <w:r w:rsidRPr="00451CEE">
              <w:rPr>
                <w:sz w:val="24"/>
                <w:szCs w:val="24"/>
              </w:rPr>
              <w:t>ал</w:t>
            </w:r>
            <w:proofErr w:type="gramEnd"/>
            <w:r w:rsidRPr="00451CEE">
              <w:rPr>
                <w:sz w:val="24"/>
                <w:szCs w:val="24"/>
              </w:rPr>
              <w:t>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056C01" w:rsidP="0065603C">
            <w:pPr>
              <w:spacing w:after="20"/>
              <w:ind w:left="20"/>
              <w:rPr>
                <w:sz w:val="24"/>
                <w:szCs w:val="24"/>
                <w:lang w:val="kk-KZ"/>
              </w:rPr>
            </w:pPr>
            <w:r w:rsidRPr="00451CEE">
              <w:rPr>
                <w:sz w:val="24"/>
                <w:szCs w:val="24"/>
                <w:lang w:val="kk-KZ"/>
              </w:rPr>
              <w:t xml:space="preserve">ЭҚЖЖ-нің 36, 37-кодтарына сәйкес (37.00.2 «Ассенизаторлық қызмет» кодын қоспағанда) негізгі немесе қосалқы қызмет түрлері «Суды жинау, тазарту және бөлу», «Ағынды суларды жинау және тазарту» </w:t>
            </w:r>
            <w:r w:rsidR="00216EC6" w:rsidRPr="00451CEE">
              <w:rPr>
                <w:sz w:val="24"/>
                <w:szCs w:val="24"/>
                <w:lang w:val="kk-KZ"/>
              </w:rPr>
              <w:t xml:space="preserve">ЭҚЖЖ-нің </w:t>
            </w:r>
            <w:r w:rsidRPr="00451CEE">
              <w:rPr>
                <w:sz w:val="24"/>
                <w:szCs w:val="24"/>
                <w:lang w:val="kk-KZ"/>
              </w:rPr>
              <w:t xml:space="preserve">84113 және 84114 кодтарына сәйкес «Жергілікті басқару органдарының қызметі», «Ауылдық және кенттік басқару органдарының қызметі» болып табылатын, балансында шаруашылық жүргізуші субъектілерге сенімгерлік басқаруға берілмеген, пайдалануға беру актісінсіз жұмыс істейтіндер, иесіз сумен жабдықтау және су бұру </w:t>
            </w:r>
            <w:r w:rsidRPr="00451CEE">
              <w:rPr>
                <w:sz w:val="24"/>
                <w:szCs w:val="24"/>
                <w:lang w:val="kk-KZ"/>
              </w:rPr>
              <w:lastRenderedPageBreak/>
              <w:t>жүйелерінің құрылыстары мен желілері бар барлық заңды тұлғалар және (немесе) олардың құрылымдық және оқшауланған бөлімшелері мен дара кәсіпкерлер 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lastRenderedPageBreak/>
              <w:t>Сумен жабдықтау және (немесе) су бұру жүйелерін пайдалануды жүзеге асыратын кәсіпорындардың жұмысы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1-ВК</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 xml:space="preserve">есепті кезеңнен кейінгі </w:t>
            </w:r>
            <w:proofErr w:type="gramStart"/>
            <w:r w:rsidRPr="00451CEE">
              <w:rPr>
                <w:sz w:val="24"/>
                <w:szCs w:val="24"/>
              </w:rPr>
              <w:t>22</w:t>
            </w:r>
            <w:proofErr w:type="gramEnd"/>
            <w:r w:rsidRPr="00451CEE">
              <w:rPr>
                <w:sz w:val="24"/>
                <w:szCs w:val="24"/>
              </w:rPr>
              <w:t xml:space="preserve"> ақпанға (қоса алғанда) дейін</w:t>
            </w:r>
          </w:p>
        </w:tc>
      </w:tr>
      <w:tr w:rsidR="00691776" w:rsidRPr="00451CEE" w:rsidTr="00451CEE">
        <w:tc>
          <w:tcPr>
            <w:tcW w:w="14851" w:type="dxa"/>
            <w:gridSpan w:val="13"/>
            <w:shd w:val="clear" w:color="auto" w:fill="auto"/>
            <w:vAlign w:val="center"/>
          </w:tcPr>
          <w:p w:rsidR="00691776" w:rsidRPr="00451CEE" w:rsidRDefault="00691776" w:rsidP="0065603C">
            <w:pPr>
              <w:spacing w:after="20"/>
              <w:ind w:left="20"/>
              <w:jc w:val="center"/>
              <w:rPr>
                <w:b/>
                <w:sz w:val="24"/>
                <w:szCs w:val="24"/>
                <w:lang w:val="kk-KZ"/>
              </w:rPr>
            </w:pPr>
            <w:r w:rsidRPr="00451CEE">
              <w:rPr>
                <w:b/>
                <w:sz w:val="24"/>
                <w:szCs w:val="24"/>
              </w:rPr>
              <w:lastRenderedPageBreak/>
              <w:t>Энергетика статистикасы</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rPr>
                <w:sz w:val="24"/>
                <w:szCs w:val="24"/>
                <w:lang w:val="kk-KZ"/>
              </w:rPr>
            </w:pPr>
            <w:r w:rsidRPr="00451CEE">
              <w:rPr>
                <w:sz w:val="24"/>
                <w:szCs w:val="24"/>
                <w:lang w:val="kk-KZ"/>
              </w:rPr>
              <w:t xml:space="preserve">ЭҚЖЖ-ның – 06.10, 06.20, 19.20.1, 35.2, 46.71.1, 46.71.2, 49.50-кодтарына сәйкес негізгі немесе қайталама қызмет түрлерімен газды өндіруді, тасымалдауды жүзеге асыратын заңды тұлғалар және (немесе) олардың филиалдары және өкілдіктері және газ өңдеу кәсіпорындары </w:t>
            </w:r>
            <w:r w:rsidRPr="00451CEE">
              <w:rPr>
                <w:snapToGrid w:val="0"/>
                <w:sz w:val="24"/>
                <w:szCs w:val="24"/>
                <w:lang w:val="kk-KZ"/>
              </w:rPr>
              <w:t>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Газ кәсіпорындарының қызметі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1-ГАЗ</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 xml:space="preserve">есепті кезеңнен кейінгі </w:t>
            </w:r>
            <w:proofErr w:type="gramStart"/>
            <w:r w:rsidRPr="00451CEE">
              <w:rPr>
                <w:sz w:val="24"/>
                <w:szCs w:val="24"/>
                <w:lang w:val="kk-KZ"/>
              </w:rPr>
              <w:t>26</w:t>
            </w:r>
            <w:proofErr w:type="gramEnd"/>
            <w:r w:rsidRPr="00451CEE">
              <w:rPr>
                <w:sz w:val="24"/>
                <w:szCs w:val="24"/>
              </w:rPr>
              <w:t xml:space="preserve"> ақпанға (қоса алғанда)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rPr>
                <w:sz w:val="24"/>
                <w:szCs w:val="24"/>
                <w:lang w:val="kk-KZ"/>
              </w:rPr>
            </w:pPr>
            <w:r w:rsidRPr="00451CEE">
              <w:rPr>
                <w:sz w:val="24"/>
                <w:szCs w:val="24"/>
                <w:lang w:val="kk-KZ"/>
              </w:rPr>
              <w:t xml:space="preserve">ЭҚЖЖ-ның 06.10, 19.20.1, </w:t>
            </w:r>
            <w:r w:rsidRPr="00451CEE">
              <w:rPr>
                <w:iCs/>
                <w:sz w:val="24"/>
                <w:szCs w:val="24"/>
                <w:lang w:val="kk-KZ"/>
              </w:rPr>
              <w:t xml:space="preserve">46.71.1, 46.71.5, 46.71.6, 46.71.7, 46.71.8, 46.71.9 </w:t>
            </w:r>
            <w:r w:rsidRPr="00451CEE">
              <w:rPr>
                <w:sz w:val="24"/>
                <w:szCs w:val="24"/>
                <w:lang w:val="kk-KZ"/>
              </w:rPr>
              <w:t xml:space="preserve">кодына сәйкес қызметтің негізгі немесе </w:t>
            </w:r>
            <w:r w:rsidRPr="00451CEE">
              <w:rPr>
                <w:iCs/>
                <w:sz w:val="24"/>
                <w:szCs w:val="24"/>
                <w:lang w:val="kk-KZ"/>
              </w:rPr>
              <w:t xml:space="preserve">қайталама қызмет түрлері бар импортталған және алыс-беріс шикізатында өндірілген шикі мұнай мен ілеспе газды өндіруді, оларды қайта өңдеуді және көтерме сауданы жүзеге асыратын заңды тұлғалар және (немесе) олардың филиалдары мен өкілдіктері </w:t>
            </w:r>
            <w:r w:rsidRPr="00451CEE">
              <w:rPr>
                <w:sz w:val="24"/>
                <w:szCs w:val="24"/>
                <w:lang w:val="kk-KZ"/>
              </w:rPr>
              <w:t>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Мұнай өндіруші, мұнай өңдеуші  және мұнай өнімдерін сататын кәсіпорындардың қызметі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1-НЕФТЬ</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есепті кезеңнен кейінгі</w:t>
            </w:r>
            <w:r w:rsidRPr="00451CEE">
              <w:rPr>
                <w:sz w:val="24"/>
                <w:szCs w:val="24"/>
              </w:rPr>
              <w:br/>
            </w:r>
            <w:proofErr w:type="gramStart"/>
            <w:r w:rsidRPr="00451CEE">
              <w:rPr>
                <w:sz w:val="24"/>
                <w:szCs w:val="24"/>
              </w:rPr>
              <w:t>2</w:t>
            </w:r>
            <w:r w:rsidRPr="00451CEE">
              <w:rPr>
                <w:sz w:val="24"/>
                <w:szCs w:val="24"/>
                <w:lang w:val="kk-KZ"/>
              </w:rPr>
              <w:t>6</w:t>
            </w:r>
            <w:proofErr w:type="gramEnd"/>
            <w:r w:rsidRPr="00451CEE">
              <w:rPr>
                <w:sz w:val="24"/>
                <w:szCs w:val="24"/>
              </w:rPr>
              <w:t xml:space="preserve"> ақпанға (қоса алғанда)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rPr>
                <w:sz w:val="24"/>
                <w:szCs w:val="24"/>
                <w:lang w:val="kk-KZ"/>
              </w:rPr>
            </w:pPr>
            <w:r w:rsidRPr="00451CEE">
              <w:rPr>
                <w:sz w:val="24"/>
                <w:szCs w:val="24"/>
                <w:lang w:val="kk-KZ"/>
              </w:rPr>
              <w:t xml:space="preserve">ЭҚЖЖ-ның – 05, 19.1, 24.1 – кодтарына сәйкес негізгі немесе қайталама қызмет түрлерімен көмір және лигнит өндіруді, кокс пештерінің өнімдерін өндіруді, шойын, болат және ферроқорытпалар </w:t>
            </w:r>
            <w:r w:rsidRPr="00451CEE">
              <w:rPr>
                <w:sz w:val="24"/>
                <w:szCs w:val="24"/>
                <w:lang w:val="kk-KZ"/>
              </w:rPr>
              <w:lastRenderedPageBreak/>
              <w:t>өндіруді жүзеге асыратын заңды тұлғалар және (немесе) олардың филиалдары және өкілдіктері</w:t>
            </w:r>
            <w:r w:rsidRPr="00451CEE">
              <w:rPr>
                <w:snapToGrid w:val="0"/>
                <w:sz w:val="24"/>
                <w:szCs w:val="24"/>
                <w:lang w:val="kk-KZ"/>
              </w:rPr>
              <w:t xml:space="preserve"> 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lastRenderedPageBreak/>
              <w:t>Көмір кәсіпорындарының қызметі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1-УГОЛЬ</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есепті кезеңнен кейінгі</w:t>
            </w:r>
            <w:r w:rsidRPr="00451CEE">
              <w:rPr>
                <w:sz w:val="24"/>
                <w:szCs w:val="24"/>
                <w:lang w:val="kk-KZ"/>
              </w:rPr>
              <w:t xml:space="preserve"> </w:t>
            </w:r>
            <w:proofErr w:type="gramStart"/>
            <w:r w:rsidRPr="00451CEE">
              <w:rPr>
                <w:sz w:val="24"/>
                <w:szCs w:val="24"/>
              </w:rPr>
              <w:t>2</w:t>
            </w:r>
            <w:r w:rsidRPr="00451CEE">
              <w:rPr>
                <w:sz w:val="24"/>
                <w:szCs w:val="24"/>
                <w:lang w:val="kk-KZ"/>
              </w:rPr>
              <w:t>6</w:t>
            </w:r>
            <w:proofErr w:type="gramEnd"/>
            <w:r w:rsidRPr="00451CEE">
              <w:rPr>
                <w:sz w:val="24"/>
                <w:szCs w:val="24"/>
              </w:rPr>
              <w:t xml:space="preserve"> ақпанға</w:t>
            </w:r>
            <w:r w:rsidRPr="00451CEE">
              <w:rPr>
                <w:sz w:val="24"/>
                <w:szCs w:val="24"/>
                <w:lang w:val="kk-KZ"/>
              </w:rPr>
              <w:t xml:space="preserve"> </w:t>
            </w:r>
            <w:r w:rsidRPr="00451CEE">
              <w:rPr>
                <w:sz w:val="24"/>
                <w:szCs w:val="24"/>
              </w:rPr>
              <w:t>(қоса алғанда)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pStyle w:val="ab"/>
              <w:rPr>
                <w:lang w:val="kk-KZ"/>
              </w:rPr>
            </w:pPr>
            <w:r w:rsidRPr="00451CEE">
              <w:rPr>
                <w:lang w:val="kk-KZ"/>
              </w:rPr>
              <w:t xml:space="preserve">ЭҚЖЖ-ның кодына сәйкес негізгі немесе қосалқы қызмет түрлері </w:t>
            </w:r>
            <w:r w:rsidRPr="00451CEE">
              <w:rPr>
                <w:bCs/>
                <w:lang w:val="kk-KZ"/>
              </w:rPr>
              <w:t xml:space="preserve">35.30.2, 35.30.3, 35.30.5, 35.30.7, 35.30.8 </w:t>
            </w:r>
            <w:r w:rsidRPr="00451CEE">
              <w:rPr>
                <w:lang w:val="kk-KZ"/>
              </w:rPr>
              <w:t xml:space="preserve">«Бумен, ыстық сумен және ауаны кондициялаумен қамтамасыз ету» болып табылатын заңды тұлғалар және (немесе) олардың құрылымдық және оқшауланған бөлімшелері </w:t>
            </w:r>
            <w:r w:rsidRPr="00451CEE">
              <w:rPr>
                <w:snapToGrid w:val="0"/>
                <w:lang w:val="kk-KZ"/>
              </w:rPr>
              <w:t>ұсынады</w:t>
            </w:r>
          </w:p>
        </w:tc>
        <w:tc>
          <w:tcPr>
            <w:tcW w:w="2251"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Жылу электр станциялары мен қазандықтардың жұмысы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6-ТП</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есепті кезеңнен кейінгі 1</w:t>
            </w:r>
            <w:r w:rsidRPr="00451CEE">
              <w:rPr>
                <w:sz w:val="24"/>
                <w:szCs w:val="24"/>
                <w:lang w:val="kk-KZ"/>
              </w:rPr>
              <w:t>8</w:t>
            </w:r>
            <w:r w:rsidRPr="00451CEE">
              <w:rPr>
                <w:sz w:val="24"/>
                <w:szCs w:val="24"/>
              </w:rPr>
              <w:t xml:space="preserve"> наурызға (қоса </w:t>
            </w:r>
            <w:proofErr w:type="gramStart"/>
            <w:r w:rsidRPr="00451CEE">
              <w:rPr>
                <w:sz w:val="24"/>
                <w:szCs w:val="24"/>
              </w:rPr>
              <w:t>ал</w:t>
            </w:r>
            <w:proofErr w:type="gramEnd"/>
            <w:r w:rsidRPr="00451CEE">
              <w:rPr>
                <w:sz w:val="24"/>
                <w:szCs w:val="24"/>
              </w:rPr>
              <w:t>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rPr>
                <w:snapToGrid w:val="0"/>
                <w:sz w:val="24"/>
                <w:szCs w:val="24"/>
                <w:lang w:val="kk-KZ"/>
              </w:rPr>
            </w:pPr>
            <w:r w:rsidRPr="00451CEE">
              <w:rPr>
                <w:sz w:val="24"/>
                <w:szCs w:val="24"/>
                <w:lang w:val="kk-KZ"/>
              </w:rPr>
              <w:t xml:space="preserve">ЭҚЖЖ-ның 35.1-кодына сәйкес негізгі немесе қосалқы қызмет түрлерімен электр энергиясын өндіруді, беруді, таратуды, сатуды жүзеге асыратын заңды тұлғалар мен (немесе) олардың филиалдары мен өкілдіктері </w:t>
            </w:r>
            <w:r w:rsidRPr="00451CEE">
              <w:rPr>
                <w:snapToGrid w:val="0"/>
                <w:sz w:val="24"/>
                <w:szCs w:val="24"/>
                <w:lang w:val="kk-KZ"/>
              </w:rPr>
              <w:t xml:space="preserve">және тізім бойынша </w:t>
            </w:r>
            <w:r w:rsidRPr="00451CEE">
              <w:rPr>
                <w:sz w:val="24"/>
                <w:szCs w:val="24"/>
                <w:lang w:val="kk-KZ"/>
              </w:rPr>
              <w:t xml:space="preserve">өз қажеттіліктері үшін электр энергиясын өндіруді жүзеге асыратындар </w:t>
            </w:r>
            <w:r w:rsidRPr="00451CEE">
              <w:rPr>
                <w:snapToGrid w:val="0"/>
                <w:sz w:val="24"/>
                <w:szCs w:val="24"/>
                <w:lang w:val="kk-KZ"/>
              </w:rPr>
              <w:t>ұсынады</w:t>
            </w:r>
          </w:p>
        </w:tc>
        <w:tc>
          <w:tcPr>
            <w:tcW w:w="2251" w:type="dxa"/>
            <w:shd w:val="clear" w:color="auto" w:fill="auto"/>
            <w:vAlign w:val="center"/>
          </w:tcPr>
          <w:p w:rsidR="00691776" w:rsidRPr="00451CEE" w:rsidRDefault="00691776" w:rsidP="0065603C">
            <w:pPr>
              <w:spacing w:after="20"/>
              <w:ind w:left="20"/>
              <w:rPr>
                <w:sz w:val="24"/>
                <w:szCs w:val="24"/>
              </w:rPr>
            </w:pPr>
            <w:r w:rsidRPr="00451CEE">
              <w:rPr>
                <w:sz w:val="24"/>
                <w:szCs w:val="24"/>
              </w:rPr>
              <w:t>Электр энергиясын өндіру, беру, тарату және сату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1-ЭЛЕКТРОЭНЕРГИЯ</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есепті кезеңнен кейінгі</w:t>
            </w:r>
            <w:r w:rsidRPr="00451CEE">
              <w:rPr>
                <w:sz w:val="24"/>
                <w:szCs w:val="24"/>
                <w:lang w:val="kk-KZ"/>
              </w:rPr>
              <w:t xml:space="preserve"> 18</w:t>
            </w:r>
            <w:r w:rsidRPr="00451CEE">
              <w:rPr>
                <w:sz w:val="24"/>
                <w:szCs w:val="24"/>
              </w:rPr>
              <w:t xml:space="preserve"> </w:t>
            </w:r>
            <w:r w:rsidRPr="00451CEE">
              <w:rPr>
                <w:sz w:val="24"/>
                <w:szCs w:val="24"/>
                <w:lang w:val="kk-KZ"/>
              </w:rPr>
              <w:t>наурызға</w:t>
            </w:r>
            <w:r w:rsidRPr="00451CEE">
              <w:rPr>
                <w:sz w:val="24"/>
                <w:szCs w:val="24"/>
              </w:rPr>
              <w:t xml:space="preserve"> (қоса </w:t>
            </w:r>
            <w:proofErr w:type="gramStart"/>
            <w:r w:rsidRPr="00451CEE">
              <w:rPr>
                <w:sz w:val="24"/>
                <w:szCs w:val="24"/>
              </w:rPr>
              <w:t>ал</w:t>
            </w:r>
            <w:proofErr w:type="gramEnd"/>
            <w:r w:rsidRPr="00451CEE">
              <w:rPr>
                <w:sz w:val="24"/>
                <w:szCs w:val="24"/>
              </w:rPr>
              <w:t>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pStyle w:val="ab"/>
              <w:rPr>
                <w:lang w:val="kk-KZ"/>
              </w:rPr>
            </w:pPr>
            <w:r w:rsidRPr="00451CEE">
              <w:rPr>
                <w:lang w:val="kk-KZ"/>
              </w:rPr>
              <w:t xml:space="preserve">ЭҚЖЖ-ның 01-03, 07-15, 17-33, 36-47, 55-99 кодтарына сәйкес Экономикалық қызметтің негізгі және қосалқы түрлері бар отын мен энергияны тұтынушылар болып табылатын заңды және (немесе) олардың құрылымдық және оқшауланған бөлімшелері саны 100 адамнан астам, 02, 16, 20.14, 49-51, </w:t>
            </w:r>
            <w:r w:rsidRPr="00451CEE">
              <w:rPr>
                <w:lang w:val="kk-KZ"/>
              </w:rPr>
              <w:lastRenderedPageBreak/>
              <w:t>52.22, 52.23 қызмет түрлерімен санына қарамастан -жаппай әдіспен, саны 100 адамға дейін – іріктемелі әдіспен тапсырады.</w:t>
            </w:r>
          </w:p>
        </w:tc>
        <w:tc>
          <w:tcPr>
            <w:tcW w:w="2251" w:type="dxa"/>
            <w:shd w:val="clear" w:color="auto" w:fill="auto"/>
            <w:vAlign w:val="center"/>
          </w:tcPr>
          <w:p w:rsidR="00691776" w:rsidRPr="00451CEE" w:rsidRDefault="00691776" w:rsidP="0065603C">
            <w:pPr>
              <w:spacing w:after="20"/>
              <w:ind w:left="20"/>
              <w:rPr>
                <w:sz w:val="24"/>
                <w:szCs w:val="24"/>
              </w:rPr>
            </w:pPr>
            <w:r w:rsidRPr="00451CEE">
              <w:rPr>
                <w:sz w:val="24"/>
                <w:szCs w:val="24"/>
              </w:rPr>
              <w:lastRenderedPageBreak/>
              <w:t>Энергияны т</w:t>
            </w:r>
            <w:r w:rsidRPr="00451CEE">
              <w:rPr>
                <w:sz w:val="24"/>
                <w:szCs w:val="24"/>
                <w:lang w:val="kk-KZ"/>
              </w:rPr>
              <w:t>үпкілікті</w:t>
            </w:r>
            <w:r w:rsidRPr="00451CEE">
              <w:rPr>
                <w:sz w:val="24"/>
                <w:szCs w:val="24"/>
              </w:rPr>
              <w:t xml:space="preserve"> тұтыну</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1-КПЭ</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есепті кезеңнен кейінгі</w:t>
            </w:r>
            <w:r w:rsidRPr="00451CEE">
              <w:rPr>
                <w:sz w:val="24"/>
                <w:szCs w:val="24"/>
              </w:rPr>
              <w:br/>
              <w:t xml:space="preserve">25 наурызға (қоса </w:t>
            </w:r>
            <w:proofErr w:type="gramStart"/>
            <w:r w:rsidRPr="00451CEE">
              <w:rPr>
                <w:sz w:val="24"/>
                <w:szCs w:val="24"/>
              </w:rPr>
              <w:t>ал</w:t>
            </w:r>
            <w:proofErr w:type="gramEnd"/>
            <w:r w:rsidRPr="00451CEE">
              <w:rPr>
                <w:sz w:val="24"/>
                <w:szCs w:val="24"/>
              </w:rPr>
              <w:t>ғанда) дейін</w:t>
            </w:r>
          </w:p>
        </w:tc>
      </w:tr>
      <w:tr w:rsidR="00691776" w:rsidRPr="00451CEE" w:rsidTr="00451CEE">
        <w:tc>
          <w:tcPr>
            <w:tcW w:w="14851" w:type="dxa"/>
            <w:gridSpan w:val="13"/>
            <w:shd w:val="clear" w:color="auto" w:fill="auto"/>
            <w:vAlign w:val="center"/>
          </w:tcPr>
          <w:p w:rsidR="00691776" w:rsidRPr="00451CEE" w:rsidRDefault="00691776" w:rsidP="0065603C">
            <w:pPr>
              <w:spacing w:after="20"/>
              <w:ind w:left="20"/>
              <w:jc w:val="center"/>
              <w:rPr>
                <w:b/>
                <w:sz w:val="24"/>
                <w:szCs w:val="24"/>
                <w:lang w:val="kk-KZ"/>
              </w:rPr>
            </w:pPr>
            <w:r w:rsidRPr="00451CEE">
              <w:rPr>
                <w:b/>
                <w:sz w:val="24"/>
                <w:szCs w:val="24"/>
              </w:rPr>
              <w:lastRenderedPageBreak/>
              <w:t>Инвестициялар және құрылыс статистикасы</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Қызметкерлер санына және экономикалық қызмет түріне қарамастан негізгі капиталды сатып алуды жүзеге асыратын заңды тұлғалар және (немесе) олардың құрылымдық және оқшауланған бөлімшелері ұсынады</w:t>
            </w:r>
          </w:p>
        </w:tc>
        <w:tc>
          <w:tcPr>
            <w:tcW w:w="2251" w:type="dxa"/>
            <w:shd w:val="clear" w:color="auto" w:fill="auto"/>
            <w:vAlign w:val="center"/>
          </w:tcPr>
          <w:p w:rsidR="00691776" w:rsidRPr="00451CEE" w:rsidRDefault="00691776" w:rsidP="0065603C">
            <w:pPr>
              <w:spacing w:after="20"/>
              <w:ind w:left="20"/>
              <w:rPr>
                <w:sz w:val="24"/>
                <w:szCs w:val="24"/>
              </w:rPr>
            </w:pPr>
            <w:r w:rsidRPr="00451CEE">
              <w:rPr>
                <w:sz w:val="24"/>
                <w:szCs w:val="24"/>
              </w:rPr>
              <w:t xml:space="preserve">Негізгі </w:t>
            </w:r>
            <w:proofErr w:type="gramStart"/>
            <w:r w:rsidRPr="00451CEE">
              <w:rPr>
                <w:sz w:val="24"/>
                <w:szCs w:val="24"/>
              </w:rPr>
              <w:t>капитал</w:t>
            </w:r>
            <w:proofErr w:type="gramEnd"/>
            <w:r w:rsidRPr="00451CEE">
              <w:rPr>
                <w:sz w:val="24"/>
                <w:szCs w:val="24"/>
              </w:rPr>
              <w:t>ға салынған инвестициялар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1-инвест</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айлық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есепті кезеңнен кейінгі 2-күн</w:t>
            </w:r>
            <w:r w:rsidRPr="00451CEE">
              <w:rPr>
                <w:sz w:val="24"/>
                <w:szCs w:val="24"/>
                <w:lang w:val="kk-KZ"/>
              </w:rPr>
              <w:t>ін</w:t>
            </w:r>
            <w:r w:rsidRPr="00451CEE">
              <w:rPr>
                <w:sz w:val="24"/>
                <w:szCs w:val="24"/>
              </w:rPr>
              <w:t xml:space="preserve">е (қоса </w:t>
            </w:r>
            <w:proofErr w:type="gramStart"/>
            <w:r w:rsidRPr="00451CEE">
              <w:rPr>
                <w:sz w:val="24"/>
                <w:szCs w:val="24"/>
              </w:rPr>
              <w:t>ал</w:t>
            </w:r>
            <w:proofErr w:type="gramEnd"/>
            <w:r w:rsidRPr="00451CEE">
              <w:rPr>
                <w:sz w:val="24"/>
                <w:szCs w:val="24"/>
              </w:rPr>
              <w:t>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Қызметкерлер санына және экономикалық қызмет түріне қарамастан негізгі капиталды сатып алуды жүзеге асыратын заңды тұлғалар және (немесе) олардың құрылымдық және оқшауланған бөлімшелері ұсынады</w:t>
            </w:r>
          </w:p>
        </w:tc>
        <w:tc>
          <w:tcPr>
            <w:tcW w:w="2251" w:type="dxa"/>
            <w:shd w:val="clear" w:color="auto" w:fill="auto"/>
            <w:vAlign w:val="center"/>
          </w:tcPr>
          <w:p w:rsidR="00691776" w:rsidRPr="00451CEE" w:rsidRDefault="00691776" w:rsidP="0065603C">
            <w:pPr>
              <w:spacing w:after="20"/>
              <w:ind w:left="20"/>
              <w:rPr>
                <w:strike/>
                <w:sz w:val="24"/>
                <w:szCs w:val="24"/>
                <w:lang w:val="kk-KZ"/>
              </w:rPr>
            </w:pPr>
            <w:r w:rsidRPr="00451CEE">
              <w:rPr>
                <w:sz w:val="24"/>
                <w:szCs w:val="24"/>
                <w:lang w:val="kk-KZ"/>
              </w:rPr>
              <w:t>Негізгі капиталға салынған инвестициялар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1-инвест</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 xml:space="preserve">есепті кезеңнен кейінгі 15 сәуірге (қоса </w:t>
            </w:r>
            <w:proofErr w:type="gramStart"/>
            <w:r w:rsidRPr="00451CEE">
              <w:rPr>
                <w:sz w:val="24"/>
                <w:szCs w:val="24"/>
              </w:rPr>
              <w:t>ал</w:t>
            </w:r>
            <w:proofErr w:type="gramEnd"/>
            <w:r w:rsidRPr="00451CEE">
              <w:rPr>
                <w:sz w:val="24"/>
                <w:szCs w:val="24"/>
              </w:rPr>
              <w:t>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Сәулет және қала құрылысы саласындағы функцияларды жүзеге асыратын жергілікті атқарушы органдардың құрылымдық бөлімшелері, сондай-ақ пайдалануға берілген объектілер бойынша шаруа немесе фермер қожалықтары 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Жеке құрылыс салушылардың объектілерді пайдалануға беруі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1-ИС</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айлық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есепті кезеңнен кейінгі 2-күн</w:t>
            </w:r>
            <w:r w:rsidRPr="00451CEE">
              <w:rPr>
                <w:sz w:val="24"/>
                <w:szCs w:val="24"/>
                <w:lang w:val="kk-KZ"/>
              </w:rPr>
              <w:t>ін</w:t>
            </w:r>
            <w:r w:rsidRPr="00451CEE">
              <w:rPr>
                <w:sz w:val="24"/>
                <w:szCs w:val="24"/>
              </w:rPr>
              <w:t xml:space="preserve">е (қоса </w:t>
            </w:r>
            <w:proofErr w:type="gramStart"/>
            <w:r w:rsidRPr="00451CEE">
              <w:rPr>
                <w:sz w:val="24"/>
                <w:szCs w:val="24"/>
              </w:rPr>
              <w:t>ал</w:t>
            </w:r>
            <w:proofErr w:type="gramEnd"/>
            <w:r w:rsidRPr="00451CEE">
              <w:rPr>
                <w:sz w:val="24"/>
                <w:szCs w:val="24"/>
              </w:rPr>
              <w:t>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 xml:space="preserve">Сәулет және қала құрылысы саласындағы функцияларды жүзеге асыратын жергілікті атқарушы органдардың құрылымдық бөлімшесі, сондай-ақ пайдалануға </w:t>
            </w:r>
            <w:r w:rsidRPr="00451CEE">
              <w:rPr>
                <w:sz w:val="24"/>
                <w:szCs w:val="24"/>
                <w:lang w:val="kk-KZ"/>
              </w:rPr>
              <w:lastRenderedPageBreak/>
              <w:t>берілген объектілер бойынша шаруа немесе фермер қожалықтары 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lastRenderedPageBreak/>
              <w:t>Жеке құрылыс салушылардың объектілерді пайдалануға беруі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1-ИС</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 xml:space="preserve">есепті кезеңнен кейінгі 1 наурызға (қоса </w:t>
            </w:r>
            <w:proofErr w:type="gramStart"/>
            <w:r w:rsidRPr="00451CEE">
              <w:rPr>
                <w:sz w:val="24"/>
                <w:szCs w:val="24"/>
              </w:rPr>
              <w:t>ал</w:t>
            </w:r>
            <w:proofErr w:type="gramEnd"/>
            <w:r w:rsidRPr="00451CEE">
              <w:rPr>
                <w:sz w:val="24"/>
                <w:szCs w:val="24"/>
              </w:rPr>
              <w:t>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Жұмыс істейтіндердің санына қарамастан, есепті кезеңде объектілерді пайдалануға беруді жүзеге асыратын заңды тұлғалар және (немесе) олардың құрылымдық және оқшауланған бөлімшелері ұсынады</w:t>
            </w:r>
          </w:p>
        </w:tc>
        <w:tc>
          <w:tcPr>
            <w:tcW w:w="2251" w:type="dxa"/>
            <w:shd w:val="clear" w:color="auto" w:fill="auto"/>
            <w:vAlign w:val="center"/>
          </w:tcPr>
          <w:p w:rsidR="00691776" w:rsidRPr="00451CEE" w:rsidRDefault="00691776" w:rsidP="0065603C">
            <w:pPr>
              <w:spacing w:after="20"/>
              <w:ind w:left="20"/>
              <w:rPr>
                <w:sz w:val="24"/>
                <w:szCs w:val="24"/>
              </w:rPr>
            </w:pPr>
            <w:r w:rsidRPr="00451CEE">
              <w:rPr>
                <w:sz w:val="24"/>
                <w:szCs w:val="24"/>
              </w:rPr>
              <w:t xml:space="preserve">Объектілерді </w:t>
            </w:r>
            <w:proofErr w:type="gramStart"/>
            <w:r w:rsidRPr="00451CEE">
              <w:rPr>
                <w:sz w:val="24"/>
                <w:szCs w:val="24"/>
              </w:rPr>
              <w:t>пайдалану</w:t>
            </w:r>
            <w:proofErr w:type="gramEnd"/>
            <w:r w:rsidRPr="00451CEE">
              <w:rPr>
                <w:sz w:val="24"/>
                <w:szCs w:val="24"/>
              </w:rPr>
              <w:t>ға беру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2-КС</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айлық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есепті кезеңнен кейінгі 2-күн</w:t>
            </w:r>
            <w:r w:rsidRPr="00451CEE">
              <w:rPr>
                <w:sz w:val="24"/>
                <w:szCs w:val="24"/>
                <w:lang w:val="kk-KZ"/>
              </w:rPr>
              <w:t>ін</w:t>
            </w:r>
            <w:r w:rsidRPr="00451CEE">
              <w:rPr>
                <w:sz w:val="24"/>
                <w:szCs w:val="24"/>
              </w:rPr>
              <w:t xml:space="preserve">е (қоса </w:t>
            </w:r>
            <w:proofErr w:type="gramStart"/>
            <w:r w:rsidRPr="00451CEE">
              <w:rPr>
                <w:sz w:val="24"/>
                <w:szCs w:val="24"/>
              </w:rPr>
              <w:t>ал</w:t>
            </w:r>
            <w:proofErr w:type="gramEnd"/>
            <w:r w:rsidRPr="00451CEE">
              <w:rPr>
                <w:sz w:val="24"/>
                <w:szCs w:val="24"/>
              </w:rPr>
              <w:t>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Жұмыс істейтіндердің санына қарамастан, есепті кезеңде объектілерді пайдалануға беруді жүзеге асыратын заңды тұлғалар және олардың құрылымдық және оқшауланған бөлімшелері ұсынады</w:t>
            </w:r>
          </w:p>
        </w:tc>
        <w:tc>
          <w:tcPr>
            <w:tcW w:w="2251" w:type="dxa"/>
            <w:shd w:val="clear" w:color="auto" w:fill="auto"/>
            <w:vAlign w:val="center"/>
          </w:tcPr>
          <w:p w:rsidR="00691776" w:rsidRPr="00451CEE" w:rsidRDefault="00691776" w:rsidP="0065603C">
            <w:pPr>
              <w:spacing w:after="20"/>
              <w:ind w:left="20"/>
              <w:rPr>
                <w:sz w:val="24"/>
                <w:szCs w:val="24"/>
              </w:rPr>
            </w:pPr>
            <w:r w:rsidRPr="00451CEE">
              <w:rPr>
                <w:sz w:val="24"/>
                <w:szCs w:val="24"/>
              </w:rPr>
              <w:t xml:space="preserve">Объектілерді </w:t>
            </w:r>
            <w:proofErr w:type="gramStart"/>
            <w:r w:rsidRPr="00451CEE">
              <w:rPr>
                <w:sz w:val="24"/>
                <w:szCs w:val="24"/>
              </w:rPr>
              <w:t>пайдалану</w:t>
            </w:r>
            <w:proofErr w:type="gramEnd"/>
            <w:r w:rsidRPr="00451CEE">
              <w:rPr>
                <w:sz w:val="24"/>
                <w:szCs w:val="24"/>
              </w:rPr>
              <w:t>ға беру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2-КС</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 xml:space="preserve">есепті кезеңнен кейінгі 1 наурызға (қоса </w:t>
            </w:r>
            <w:proofErr w:type="gramStart"/>
            <w:r w:rsidRPr="00451CEE">
              <w:rPr>
                <w:sz w:val="24"/>
                <w:szCs w:val="24"/>
              </w:rPr>
              <w:t>ал</w:t>
            </w:r>
            <w:proofErr w:type="gramEnd"/>
            <w:r w:rsidRPr="00451CEE">
              <w:rPr>
                <w:sz w:val="24"/>
                <w:szCs w:val="24"/>
              </w:rPr>
              <w:t>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ЭҚЖЖ-ның 41-43-кодтарына сәйкес негізгі және қосалқы қызмет түрлері «Құрылыс» болып табылатын, жұмыс істейтіндер саны 100 адамнан асатын заңды тұлғалар және (немесе) олардың құрылымдық және оқшауланған бөлімшелері 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Орындалған құрылыс жұмыстары (көрсетілетін қызметтер)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1-КС</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айлық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есепті кезеңнен кейінгі 4-күн</w:t>
            </w:r>
            <w:r w:rsidRPr="00451CEE">
              <w:rPr>
                <w:sz w:val="24"/>
                <w:szCs w:val="24"/>
                <w:lang w:val="kk-KZ"/>
              </w:rPr>
              <w:t>ін</w:t>
            </w:r>
            <w:r w:rsidRPr="00451CEE">
              <w:rPr>
                <w:sz w:val="24"/>
                <w:szCs w:val="24"/>
              </w:rPr>
              <w:t xml:space="preserve">е (қоса </w:t>
            </w:r>
            <w:proofErr w:type="gramStart"/>
            <w:r w:rsidRPr="00451CEE">
              <w:rPr>
                <w:sz w:val="24"/>
                <w:szCs w:val="24"/>
              </w:rPr>
              <w:t>ал</w:t>
            </w:r>
            <w:proofErr w:type="gramEnd"/>
            <w:r w:rsidRPr="00451CEE">
              <w:rPr>
                <w:sz w:val="24"/>
                <w:szCs w:val="24"/>
              </w:rPr>
              <w:t>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ЭҚЖЖ-ның 41-43-кодтарына сәйкес негізгі және қосалқы қызмет түрлері «Құрылыс» болып табылатын, жұмыс істейтіндер саны 100 адамға дейінгі заңды тұлғалар және (немесе) олардың құрылымдық және оқшауланған бөлімшелері 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Орындалған құрылыс жұмыстары (көрсетілетін қызметтер)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1-КС (</w:t>
            </w:r>
            <w:proofErr w:type="gramStart"/>
            <w:r w:rsidRPr="00451CEE">
              <w:rPr>
                <w:sz w:val="24"/>
                <w:szCs w:val="24"/>
              </w:rPr>
              <w:t>ша</w:t>
            </w:r>
            <w:proofErr w:type="gramEnd"/>
            <w:r w:rsidRPr="00451CEE">
              <w:rPr>
                <w:sz w:val="24"/>
                <w:szCs w:val="24"/>
              </w:rPr>
              <w:t>ғын)</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тоқсандық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есепті кезеңнен кейінгі 4-күн</w:t>
            </w:r>
            <w:r w:rsidRPr="00451CEE">
              <w:rPr>
                <w:sz w:val="24"/>
                <w:szCs w:val="24"/>
                <w:lang w:val="kk-KZ"/>
              </w:rPr>
              <w:t>ін</w:t>
            </w:r>
            <w:r w:rsidRPr="00451CEE">
              <w:rPr>
                <w:sz w:val="24"/>
                <w:szCs w:val="24"/>
              </w:rPr>
              <w:t xml:space="preserve">е (қоса </w:t>
            </w:r>
            <w:proofErr w:type="gramStart"/>
            <w:r w:rsidRPr="00451CEE">
              <w:rPr>
                <w:sz w:val="24"/>
                <w:szCs w:val="24"/>
              </w:rPr>
              <w:t>ал</w:t>
            </w:r>
            <w:proofErr w:type="gramEnd"/>
            <w:r w:rsidRPr="00451CEE">
              <w:rPr>
                <w:sz w:val="24"/>
                <w:szCs w:val="24"/>
              </w:rPr>
              <w:t>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 xml:space="preserve">ЭҚЖЖ-ның 41-43-кодтарына сәйкес негізгі және қосалқы қызмет түрлері </w:t>
            </w:r>
            <w:r w:rsidRPr="00451CEE">
              <w:rPr>
                <w:sz w:val="24"/>
                <w:szCs w:val="24"/>
                <w:lang w:val="kk-KZ"/>
              </w:rPr>
              <w:lastRenderedPageBreak/>
              <w:t>«Құрылыс» болып табылатын, жұмыс істейтіндердің санына қарамастан заңды тұлғалар және (немесе) олардың құрылымдық және оқшауланған бөлімшелері 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lastRenderedPageBreak/>
              <w:t xml:space="preserve">Орындалған құрылыс </w:t>
            </w:r>
            <w:r w:rsidRPr="00451CEE">
              <w:rPr>
                <w:sz w:val="24"/>
                <w:szCs w:val="24"/>
                <w:lang w:val="kk-KZ"/>
              </w:rPr>
              <w:lastRenderedPageBreak/>
              <w:t>жұмыстары (көрсетілетін қызметтер)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lastRenderedPageBreak/>
              <w:t>1-КС</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 xml:space="preserve">есепті кезеңнен кейінгі 31 наурызға (қоса </w:t>
            </w:r>
            <w:proofErr w:type="gramStart"/>
            <w:r w:rsidRPr="00451CEE">
              <w:rPr>
                <w:sz w:val="24"/>
                <w:szCs w:val="24"/>
              </w:rPr>
              <w:t>ал</w:t>
            </w:r>
            <w:proofErr w:type="gramEnd"/>
            <w:r w:rsidRPr="00451CEE">
              <w:rPr>
                <w:sz w:val="24"/>
                <w:szCs w:val="24"/>
              </w:rPr>
              <w:t>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Шаруа, фермер қожалықтары жеке кәсіпкерлік және бірлескен кәсіпкерлік нысанындағы жеке кәсіпкерлік нысанында 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Шаруа немесе фермер қожалықтарының негізгі капиталына салынған инвестициялар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1-КФХ инвест</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тоқсандық</w:t>
            </w:r>
            <w:r w:rsidRPr="00451CEE">
              <w:rPr>
                <w:sz w:val="24"/>
                <w:szCs w:val="24"/>
              </w:rPr>
              <w:br/>
              <w:t> </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есепті кезеңнен кейінгі 2-күн</w:t>
            </w:r>
            <w:r w:rsidRPr="00451CEE">
              <w:rPr>
                <w:sz w:val="24"/>
                <w:szCs w:val="24"/>
                <w:lang w:val="kk-KZ"/>
              </w:rPr>
              <w:t>ін</w:t>
            </w:r>
            <w:r w:rsidRPr="00451CEE">
              <w:rPr>
                <w:sz w:val="24"/>
                <w:szCs w:val="24"/>
              </w:rPr>
              <w:t xml:space="preserve">е (қоса </w:t>
            </w:r>
            <w:proofErr w:type="gramStart"/>
            <w:r w:rsidRPr="00451CEE">
              <w:rPr>
                <w:sz w:val="24"/>
                <w:szCs w:val="24"/>
              </w:rPr>
              <w:t>ал</w:t>
            </w:r>
            <w:proofErr w:type="gramEnd"/>
            <w:r w:rsidRPr="00451CEE">
              <w:rPr>
                <w:sz w:val="24"/>
                <w:szCs w:val="24"/>
              </w:rPr>
              <w:t>ғанда) дейін</w:t>
            </w:r>
          </w:p>
        </w:tc>
      </w:tr>
      <w:tr w:rsidR="00691776" w:rsidRPr="00451CEE" w:rsidTr="00451CEE">
        <w:tc>
          <w:tcPr>
            <w:tcW w:w="14851" w:type="dxa"/>
            <w:gridSpan w:val="13"/>
            <w:shd w:val="clear" w:color="auto" w:fill="auto"/>
            <w:vAlign w:val="center"/>
          </w:tcPr>
          <w:p w:rsidR="00691776" w:rsidRPr="00451CEE" w:rsidRDefault="00691776" w:rsidP="0065603C">
            <w:pPr>
              <w:spacing w:after="20"/>
              <w:ind w:left="20"/>
              <w:jc w:val="center"/>
              <w:rPr>
                <w:b/>
                <w:sz w:val="24"/>
                <w:szCs w:val="24"/>
              </w:rPr>
            </w:pPr>
            <w:r w:rsidRPr="00451CEE">
              <w:rPr>
                <w:b/>
                <w:sz w:val="24"/>
                <w:szCs w:val="24"/>
              </w:rPr>
              <w:t>Ішкі сауда статистикасы</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lang w:val="kk-KZ"/>
              </w:rPr>
              <w:t xml:space="preserve">Экономикалық қызметінің негізгі түрлері </w:t>
            </w:r>
            <w:r w:rsidRPr="00451CEE">
              <w:rPr>
                <w:sz w:val="24"/>
                <w:szCs w:val="24"/>
                <w:lang w:val="kk-KZ"/>
              </w:rPr>
              <w:t xml:space="preserve">ЭҚЖЖ-ның </w:t>
            </w:r>
            <w:r w:rsidRPr="00451CEE">
              <w:rPr>
                <w:sz w:val="24"/>
                <w:lang w:val="kk-KZ"/>
              </w:rPr>
              <w:t xml:space="preserve">кодына сәйкес 45 – автомобильдер мен мотоциклдерді көтерме және бөлшек саудада сату және оларды жөндеу; 46 (46.1 кодынан басқа ) – автомобильдер мен мотоциклдер саудасынан басқа, көтерме саудада сату; 47 – автомобильдер мен мотоциклдерді сатудан басқа, бөлшек сауда; 56 – тамақ өнімдерімен және сусындармен қамтамасыз ету бойынша қызмет көрсету болып табылатын қызметкерлерінің саны 100-ден асатын заңды тұлғалар және (немесе) олардың құрылымдық және оқшауланған бөлімшелері, сондай-ақ қызметкерлерінің саны 100 адамға </w:t>
            </w:r>
            <w:r w:rsidRPr="00451CEE">
              <w:rPr>
                <w:sz w:val="24"/>
                <w:lang w:val="kk-KZ"/>
              </w:rPr>
              <w:lastRenderedPageBreak/>
              <w:t>дейін іріктемеге түскен заңды тұлғалар және тізім бойынша заңды тұлғалар ұсынады</w:t>
            </w:r>
          </w:p>
        </w:tc>
        <w:tc>
          <w:tcPr>
            <w:tcW w:w="2251" w:type="dxa"/>
            <w:shd w:val="clear" w:color="auto" w:fill="auto"/>
            <w:vAlign w:val="center"/>
          </w:tcPr>
          <w:p w:rsidR="007A71C0" w:rsidRPr="00451CEE" w:rsidRDefault="007A71C0" w:rsidP="0065603C">
            <w:pPr>
              <w:pBdr>
                <w:top w:val="none" w:sz="4" w:space="0" w:color="000000"/>
                <w:left w:val="none" w:sz="4" w:space="0" w:color="000000"/>
                <w:bottom w:val="none" w:sz="4" w:space="0" w:color="000000"/>
                <w:right w:val="none" w:sz="4" w:space="0" w:color="000000"/>
              </w:pBdr>
              <w:spacing w:after="20"/>
              <w:ind w:left="20"/>
              <w:rPr>
                <w:lang w:val="kk-KZ"/>
              </w:rPr>
            </w:pPr>
            <w:r w:rsidRPr="00451CEE">
              <w:rPr>
                <w:sz w:val="24"/>
                <w:lang w:val="kk-KZ"/>
              </w:rPr>
              <w:lastRenderedPageBreak/>
              <w:t>Тауарлар мен көрсетілетін қызметтерді өткізу туралы есеп</w:t>
            </w:r>
          </w:p>
        </w:tc>
        <w:tc>
          <w:tcPr>
            <w:tcW w:w="2057" w:type="dxa"/>
            <w:shd w:val="clear" w:color="auto" w:fill="auto"/>
            <w:vAlign w:val="center"/>
          </w:tcPr>
          <w:p w:rsidR="007A71C0" w:rsidRPr="00451CEE" w:rsidRDefault="007A71C0" w:rsidP="0065603C">
            <w:pPr>
              <w:pBdr>
                <w:top w:val="none" w:sz="4" w:space="0" w:color="000000"/>
                <w:left w:val="none" w:sz="4" w:space="0" w:color="000000"/>
                <w:bottom w:val="none" w:sz="4" w:space="0" w:color="000000"/>
                <w:right w:val="none" w:sz="4" w:space="0" w:color="000000"/>
              </w:pBdr>
              <w:spacing w:after="20"/>
              <w:ind w:left="20"/>
            </w:pPr>
            <w:r w:rsidRPr="00451CEE">
              <w:rPr>
                <w:sz w:val="24"/>
              </w:rPr>
              <w:t>2-сауда</w:t>
            </w:r>
          </w:p>
        </w:tc>
        <w:tc>
          <w:tcPr>
            <w:tcW w:w="2162" w:type="dxa"/>
            <w:shd w:val="clear" w:color="auto" w:fill="auto"/>
            <w:vAlign w:val="center"/>
          </w:tcPr>
          <w:p w:rsidR="007A71C0" w:rsidRPr="00451CEE" w:rsidRDefault="007A71C0" w:rsidP="0065603C">
            <w:pPr>
              <w:pBdr>
                <w:top w:val="none" w:sz="4" w:space="0" w:color="000000"/>
                <w:left w:val="none" w:sz="4" w:space="0" w:color="000000"/>
                <w:bottom w:val="none" w:sz="4" w:space="0" w:color="000000"/>
                <w:right w:val="none" w:sz="4" w:space="0" w:color="000000"/>
              </w:pBdr>
              <w:spacing w:after="20"/>
              <w:ind w:left="20"/>
            </w:pPr>
            <w:r w:rsidRPr="00451CEE">
              <w:rPr>
                <w:sz w:val="24"/>
              </w:rPr>
              <w:t>айлық</w:t>
            </w:r>
          </w:p>
        </w:tc>
        <w:tc>
          <w:tcPr>
            <w:tcW w:w="3638" w:type="dxa"/>
            <w:gridSpan w:val="8"/>
            <w:shd w:val="clear" w:color="auto" w:fill="auto"/>
            <w:vAlign w:val="center"/>
          </w:tcPr>
          <w:p w:rsidR="007A71C0" w:rsidRPr="00451CEE" w:rsidRDefault="007A71C0" w:rsidP="0065603C">
            <w:pPr>
              <w:pBdr>
                <w:top w:val="none" w:sz="4" w:space="0" w:color="000000"/>
                <w:left w:val="none" w:sz="4" w:space="0" w:color="000000"/>
                <w:bottom w:val="none" w:sz="4" w:space="0" w:color="000000"/>
                <w:right w:val="none" w:sz="4" w:space="0" w:color="000000"/>
              </w:pBdr>
              <w:spacing w:after="20"/>
              <w:ind w:left="20"/>
              <w:jc w:val="center"/>
            </w:pPr>
            <w:r w:rsidRPr="00451CEE">
              <w:rPr>
                <w:sz w:val="24"/>
              </w:rPr>
              <w:t>есепті кезеңнен кейінгі 3-күн</w:t>
            </w:r>
            <w:r w:rsidRPr="00451CEE">
              <w:rPr>
                <w:sz w:val="24"/>
                <w:lang w:val="kk-KZ"/>
              </w:rPr>
              <w:t>ін</w:t>
            </w:r>
            <w:r w:rsidRPr="00451CEE">
              <w:rPr>
                <w:sz w:val="24"/>
              </w:rPr>
              <w:t xml:space="preserve">е (қоса </w:t>
            </w:r>
            <w:proofErr w:type="gramStart"/>
            <w:r w:rsidRPr="00451CEE">
              <w:rPr>
                <w:sz w:val="24"/>
              </w:rPr>
              <w:t>ал</w:t>
            </w:r>
            <w:proofErr w:type="gramEnd"/>
            <w:r w:rsidRPr="00451CEE">
              <w:rPr>
                <w:sz w:val="24"/>
              </w:rPr>
              <w:t>ғанда) дейін</w:t>
            </w:r>
          </w:p>
        </w:tc>
      </w:tr>
      <w:tr w:rsidR="008D4A36" w:rsidRPr="00451CEE" w:rsidTr="00451CEE">
        <w:tc>
          <w:tcPr>
            <w:tcW w:w="633" w:type="dxa"/>
            <w:shd w:val="clear" w:color="auto" w:fill="auto"/>
            <w:vAlign w:val="center"/>
          </w:tcPr>
          <w:p w:rsidR="008D4A36" w:rsidRPr="00451CEE" w:rsidRDefault="008D4A3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8D4A36" w:rsidRPr="00451CEE" w:rsidRDefault="008D4A36" w:rsidP="0065603C">
            <w:pPr>
              <w:spacing w:after="20"/>
              <w:ind w:left="20"/>
              <w:rPr>
                <w:sz w:val="24"/>
                <w:szCs w:val="24"/>
                <w:lang w:val="kk-KZ"/>
              </w:rPr>
            </w:pPr>
            <w:r w:rsidRPr="00451CEE">
              <w:rPr>
                <w:sz w:val="24"/>
                <w:szCs w:val="24"/>
                <w:lang w:val="kk-KZ"/>
              </w:rPr>
              <w:t>Экономикалық қызметтің негізгі түрімен (ЭҚЖЖ-ның 66.11.1-кодына сәйкес) тауар биржасының сауда жүйесін пайдалана отырып, тікелей жүргізу жолымен сауда-саттықтарды ұйымдық және техникалық қамтамасыз етуді жүзеге асыратын акционерлік қоғамның ұйымдық-құқықтық нысанында құрылған заңды тұлғалар ұсынады</w:t>
            </w:r>
          </w:p>
        </w:tc>
        <w:tc>
          <w:tcPr>
            <w:tcW w:w="2251" w:type="dxa"/>
            <w:shd w:val="clear" w:color="auto" w:fill="auto"/>
            <w:vAlign w:val="center"/>
          </w:tcPr>
          <w:p w:rsidR="008D4A36" w:rsidRPr="00451CEE" w:rsidRDefault="008D4A36" w:rsidP="0065603C">
            <w:pPr>
              <w:spacing w:after="20"/>
              <w:ind w:left="20"/>
              <w:rPr>
                <w:sz w:val="24"/>
                <w:szCs w:val="24"/>
                <w:lang w:val="kk-KZ"/>
              </w:rPr>
            </w:pPr>
            <w:r w:rsidRPr="00451CEE">
              <w:rPr>
                <w:sz w:val="24"/>
                <w:szCs w:val="24"/>
                <w:lang w:val="kk-KZ"/>
              </w:rPr>
              <w:t>Тауар биржасының қызметі туралы есеп</w:t>
            </w:r>
          </w:p>
        </w:tc>
        <w:tc>
          <w:tcPr>
            <w:tcW w:w="2057" w:type="dxa"/>
            <w:shd w:val="clear" w:color="auto" w:fill="auto"/>
            <w:vAlign w:val="center"/>
          </w:tcPr>
          <w:p w:rsidR="008D4A36" w:rsidRPr="00451CEE" w:rsidRDefault="008D4A36" w:rsidP="0065603C">
            <w:pPr>
              <w:spacing w:after="20"/>
              <w:ind w:left="20"/>
              <w:rPr>
                <w:sz w:val="24"/>
                <w:szCs w:val="24"/>
              </w:rPr>
            </w:pPr>
            <w:r w:rsidRPr="00451CEE">
              <w:rPr>
                <w:sz w:val="24"/>
                <w:szCs w:val="24"/>
              </w:rPr>
              <w:t>1-биржа</w:t>
            </w:r>
          </w:p>
        </w:tc>
        <w:tc>
          <w:tcPr>
            <w:tcW w:w="2162" w:type="dxa"/>
            <w:shd w:val="clear" w:color="auto" w:fill="auto"/>
            <w:vAlign w:val="center"/>
          </w:tcPr>
          <w:p w:rsidR="008D4A36" w:rsidRPr="00451CEE" w:rsidRDefault="008D4A36" w:rsidP="0065603C">
            <w:pPr>
              <w:spacing w:after="20"/>
              <w:ind w:left="20"/>
              <w:rPr>
                <w:sz w:val="24"/>
                <w:szCs w:val="24"/>
              </w:rPr>
            </w:pPr>
            <w:r w:rsidRPr="00451CEE">
              <w:rPr>
                <w:sz w:val="24"/>
                <w:szCs w:val="24"/>
              </w:rPr>
              <w:t>жылдық</w:t>
            </w:r>
          </w:p>
        </w:tc>
        <w:tc>
          <w:tcPr>
            <w:tcW w:w="1212" w:type="dxa"/>
            <w:shd w:val="clear" w:color="auto" w:fill="auto"/>
            <w:vAlign w:val="center"/>
          </w:tcPr>
          <w:p w:rsidR="008D4A36" w:rsidRPr="00451CEE" w:rsidRDefault="008D4A36" w:rsidP="0065603C">
            <w:pPr>
              <w:spacing w:after="20"/>
              <w:ind w:left="20"/>
              <w:rPr>
                <w:sz w:val="24"/>
                <w:szCs w:val="24"/>
              </w:rPr>
            </w:pPr>
            <w:r w:rsidRPr="00451CEE">
              <w:rPr>
                <w:sz w:val="24"/>
                <w:szCs w:val="24"/>
                <w:lang w:val="kk-KZ"/>
              </w:rPr>
              <w:t>е</w:t>
            </w:r>
            <w:r w:rsidRPr="00451CEE">
              <w:rPr>
                <w:sz w:val="24"/>
                <w:szCs w:val="24"/>
              </w:rPr>
              <w:t>септі</w:t>
            </w:r>
            <w:r w:rsidRPr="00451CEE">
              <w:rPr>
                <w:sz w:val="24"/>
                <w:szCs w:val="24"/>
                <w:lang w:val="kk-KZ"/>
              </w:rPr>
              <w:t xml:space="preserve"> </w:t>
            </w:r>
            <w:r w:rsidRPr="00451CEE">
              <w:rPr>
                <w:sz w:val="24"/>
                <w:szCs w:val="24"/>
              </w:rPr>
              <w:t>кезеңнен</w:t>
            </w:r>
            <w:r w:rsidRPr="00451CEE">
              <w:rPr>
                <w:sz w:val="24"/>
                <w:szCs w:val="24"/>
                <w:lang w:val="kk-KZ"/>
              </w:rPr>
              <w:t xml:space="preserve"> </w:t>
            </w:r>
            <w:r w:rsidRPr="00451CEE">
              <w:rPr>
                <w:sz w:val="24"/>
                <w:szCs w:val="24"/>
              </w:rPr>
              <w:t>кейінгі 20 қаңтарға (қоса</w:t>
            </w:r>
            <w:r w:rsidRPr="00451CEE">
              <w:rPr>
                <w:sz w:val="24"/>
                <w:szCs w:val="24"/>
                <w:lang w:val="kk-KZ"/>
              </w:rPr>
              <w:t xml:space="preserve"> </w:t>
            </w:r>
            <w:r w:rsidRPr="00451CEE">
              <w:rPr>
                <w:sz w:val="24"/>
                <w:szCs w:val="24"/>
              </w:rPr>
              <w:t>алғанда) дейін</w:t>
            </w:r>
          </w:p>
        </w:tc>
        <w:tc>
          <w:tcPr>
            <w:tcW w:w="1212" w:type="dxa"/>
            <w:gridSpan w:val="3"/>
            <w:shd w:val="clear" w:color="auto" w:fill="auto"/>
            <w:vAlign w:val="center"/>
          </w:tcPr>
          <w:p w:rsidR="008D4A36" w:rsidRPr="00451CEE" w:rsidRDefault="008D4A36" w:rsidP="0065603C">
            <w:pPr>
              <w:spacing w:after="20"/>
              <w:ind w:left="20"/>
              <w:jc w:val="center"/>
              <w:rPr>
                <w:lang w:val="kk-KZ"/>
              </w:rPr>
            </w:pPr>
            <w:r w:rsidRPr="00451CEE">
              <w:rPr>
                <w:lang w:val="kk-KZ"/>
              </w:rPr>
              <w:t>Х</w:t>
            </w:r>
          </w:p>
        </w:tc>
        <w:tc>
          <w:tcPr>
            <w:tcW w:w="1214" w:type="dxa"/>
            <w:gridSpan w:val="4"/>
            <w:shd w:val="clear" w:color="auto" w:fill="auto"/>
            <w:vAlign w:val="center"/>
          </w:tcPr>
          <w:p w:rsidR="008D4A36" w:rsidRPr="00451CEE" w:rsidRDefault="008D4A36" w:rsidP="0065603C">
            <w:pPr>
              <w:spacing w:after="20"/>
              <w:ind w:left="20"/>
              <w:jc w:val="center"/>
            </w:pPr>
            <w:r w:rsidRPr="00451CEE">
              <w:t>Х</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Негізгі және (немесе) қосалқы қызмет түрі бар (ЭҚЖЖ-ның 68.20.3-кодына сәйкес) сауда базарларының меншік иелері (иесі) болып табылатын заңды тұлғалар және (немесе) олардың құрылымдық пен оқшауланған бөлімшелері және дара кәсіпкерлер ұсынады</w:t>
            </w:r>
          </w:p>
        </w:tc>
        <w:tc>
          <w:tcPr>
            <w:tcW w:w="2251" w:type="dxa"/>
            <w:shd w:val="clear" w:color="auto" w:fill="auto"/>
            <w:vAlign w:val="center"/>
          </w:tcPr>
          <w:p w:rsidR="00691776" w:rsidRPr="00451CEE" w:rsidRDefault="00691776" w:rsidP="0065603C">
            <w:pPr>
              <w:spacing w:after="20"/>
              <w:ind w:left="20"/>
              <w:rPr>
                <w:sz w:val="24"/>
                <w:szCs w:val="24"/>
              </w:rPr>
            </w:pPr>
            <w:r w:rsidRPr="00451CEE">
              <w:rPr>
                <w:sz w:val="24"/>
                <w:szCs w:val="24"/>
              </w:rPr>
              <w:t>Сауда</w:t>
            </w:r>
            <w:r w:rsidRPr="00451CEE">
              <w:rPr>
                <w:sz w:val="24"/>
                <w:szCs w:val="24"/>
                <w:lang w:val="kk-KZ"/>
              </w:rPr>
              <w:t xml:space="preserve"> </w:t>
            </w:r>
            <w:r w:rsidRPr="00451CEE">
              <w:rPr>
                <w:sz w:val="24"/>
                <w:szCs w:val="24"/>
              </w:rPr>
              <w:t>базарлары</w:t>
            </w:r>
            <w:r w:rsidRPr="00451CEE">
              <w:rPr>
                <w:sz w:val="24"/>
                <w:szCs w:val="24"/>
                <w:lang w:val="kk-KZ"/>
              </w:rPr>
              <w:t xml:space="preserve"> </w:t>
            </w:r>
            <w:r w:rsidRPr="00451CEE">
              <w:rPr>
                <w:sz w:val="24"/>
                <w:szCs w:val="24"/>
              </w:rPr>
              <w:t>туралы</w:t>
            </w:r>
            <w:r w:rsidRPr="00451CEE">
              <w:rPr>
                <w:sz w:val="24"/>
                <w:szCs w:val="24"/>
                <w:lang w:val="kk-KZ"/>
              </w:rPr>
              <w:t xml:space="preserve"> </w:t>
            </w:r>
            <w:r w:rsidRPr="00451CEE">
              <w:rPr>
                <w:sz w:val="24"/>
                <w:szCs w:val="24"/>
              </w:rPr>
              <w:t>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12-сауда</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lang w:val="kk-KZ"/>
              </w:rPr>
              <w:t>е</w:t>
            </w:r>
            <w:r w:rsidRPr="00451CEE">
              <w:rPr>
                <w:sz w:val="24"/>
                <w:szCs w:val="24"/>
              </w:rPr>
              <w:t>септі</w:t>
            </w:r>
            <w:r w:rsidRPr="00451CEE">
              <w:rPr>
                <w:sz w:val="24"/>
                <w:szCs w:val="24"/>
                <w:lang w:val="kk-KZ"/>
              </w:rPr>
              <w:t xml:space="preserve"> </w:t>
            </w:r>
            <w:r w:rsidRPr="00451CEE">
              <w:rPr>
                <w:sz w:val="24"/>
                <w:szCs w:val="24"/>
              </w:rPr>
              <w:t>кезеңнен</w:t>
            </w:r>
            <w:r w:rsidRPr="00451CEE">
              <w:rPr>
                <w:sz w:val="24"/>
                <w:szCs w:val="24"/>
                <w:lang w:val="kk-KZ"/>
              </w:rPr>
              <w:t xml:space="preserve"> </w:t>
            </w:r>
            <w:r w:rsidRPr="00451CEE">
              <w:rPr>
                <w:sz w:val="24"/>
                <w:szCs w:val="24"/>
              </w:rPr>
              <w:t>кейінгі 10 ақпанға (қоса</w:t>
            </w:r>
            <w:r w:rsidRPr="00451CEE">
              <w:rPr>
                <w:sz w:val="24"/>
                <w:szCs w:val="24"/>
                <w:lang w:val="kk-KZ"/>
              </w:rPr>
              <w:t xml:space="preserve"> </w:t>
            </w:r>
            <w:r w:rsidRPr="00451CEE">
              <w:rPr>
                <w:sz w:val="24"/>
                <w:szCs w:val="24"/>
              </w:rPr>
              <w:t>алғанда)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rPr>
                <w:rFonts w:eastAsia="Calibri"/>
                <w:sz w:val="24"/>
                <w:szCs w:val="24"/>
                <w:lang w:val="kk-KZ"/>
              </w:rPr>
            </w:pPr>
            <w:r w:rsidRPr="00451CEE">
              <w:rPr>
                <w:sz w:val="24"/>
                <w:szCs w:val="24"/>
                <w:lang w:val="kk-KZ"/>
              </w:rPr>
              <w:t xml:space="preserve">ЭҚЖЖ-ның 45.11, 45.3, 46.21, 46.3, 46.4, 46.5, 46.6, 47.19, 47.4, 47.5, 47.6, 47.7, 49.1, 49.2, 49.3, 49.4, 51.1, 52.2, 53.1, 53.2, 55.1, 55.2, 55.9, 56.1, 56.21, 62.01, 62.09, 63.11, 63.12, 63.9, 64.99.9, 65.1, 65.2, 66.11, 66.19, 66.2, 73.12, 73.2, 77.1, 79.1, 79.9, 85.31, 85.5, 86.10.3, 92.0, 93.13, 94.12 кодтарына сәйкес экономикалық қызметтің негізгі түрі бар Интернет-ресурс арқылы тауарлар мен </w:t>
            </w:r>
            <w:r w:rsidRPr="00451CEE">
              <w:rPr>
                <w:sz w:val="24"/>
                <w:szCs w:val="24"/>
                <w:lang w:val="kk-KZ"/>
              </w:rPr>
              <w:lastRenderedPageBreak/>
              <w:t xml:space="preserve">қызметтерді өткізуді жүзеге асыратын </w:t>
            </w:r>
            <w:r w:rsidRPr="00451CEE">
              <w:rPr>
                <w:bCs/>
                <w:sz w:val="24"/>
                <w:szCs w:val="24"/>
                <w:lang w:val="kk-KZ"/>
              </w:rPr>
              <w:t>заңды тұлғалар және (немесе) олардың құрылымдық және оқшауланған бөлімшелері</w:t>
            </w:r>
            <w:r w:rsidRPr="00451CEE">
              <w:rPr>
                <w:sz w:val="24"/>
                <w:szCs w:val="24"/>
                <w:lang w:val="kk-KZ"/>
              </w:rPr>
              <w:t xml:space="preserve"> саны 100 адамға дейінгілер – іріктемелі әдіспен; саны 100 адамнан асатын – жаппай әдіспен; ЭҚЖЖ 47.91.0 </w:t>
            </w:r>
            <w:r w:rsidRPr="00451CEE">
              <w:rPr>
                <w:bCs/>
                <w:sz w:val="24"/>
                <w:szCs w:val="24"/>
                <w:lang w:val="kk-KZ"/>
              </w:rPr>
              <w:t xml:space="preserve">санына  қарамастан </w:t>
            </w:r>
            <w:r w:rsidRPr="00451CEE">
              <w:rPr>
                <w:sz w:val="24"/>
                <w:szCs w:val="24"/>
                <w:lang w:val="kk-KZ"/>
              </w:rPr>
              <w:t>– жаппай әдіспен, сондай-ақ электрондық коммерция платформаларды (</w:t>
            </w:r>
            <w:r w:rsidRPr="00451CEE">
              <w:rPr>
                <w:snapToGrid w:val="0"/>
                <w:sz w:val="24"/>
                <w:szCs w:val="24"/>
                <w:lang w:val="kk-KZ"/>
              </w:rPr>
              <w:t>маркетплейс</w:t>
            </w:r>
            <w:r w:rsidRPr="00451CEE">
              <w:rPr>
                <w:sz w:val="24"/>
                <w:szCs w:val="24"/>
                <w:lang w:val="kk-KZ"/>
              </w:rPr>
              <w:t xml:space="preserve">) ұстаушылар мен электронды коммерцияны жүзеге асыратын дара кәсіпкерлер тізім бойынша </w:t>
            </w:r>
            <w:r w:rsidRPr="00451CEE">
              <w:rPr>
                <w:rFonts w:eastAsia="Calibri"/>
                <w:sz w:val="24"/>
                <w:szCs w:val="24"/>
                <w:lang w:val="kk-KZ"/>
              </w:rPr>
              <w:t>ұсынады</w:t>
            </w:r>
          </w:p>
        </w:tc>
        <w:tc>
          <w:tcPr>
            <w:tcW w:w="2251" w:type="dxa"/>
            <w:shd w:val="clear" w:color="auto" w:fill="auto"/>
            <w:vAlign w:val="center"/>
          </w:tcPr>
          <w:p w:rsidR="00691776" w:rsidRPr="00451CEE" w:rsidRDefault="00691776" w:rsidP="0065603C">
            <w:pPr>
              <w:spacing w:after="20"/>
              <w:ind w:left="20"/>
              <w:rPr>
                <w:sz w:val="24"/>
                <w:szCs w:val="24"/>
              </w:rPr>
            </w:pPr>
            <w:r w:rsidRPr="00451CEE">
              <w:rPr>
                <w:sz w:val="24"/>
                <w:szCs w:val="24"/>
              </w:rPr>
              <w:lastRenderedPageBreak/>
              <w:t>Электрондық коммерция туралы</w:t>
            </w:r>
            <w:r w:rsidRPr="00451CEE">
              <w:rPr>
                <w:sz w:val="24"/>
                <w:szCs w:val="24"/>
                <w:lang w:val="kk-KZ"/>
              </w:rPr>
              <w:t xml:space="preserve"> </w:t>
            </w:r>
            <w:r w:rsidRPr="00451CEE">
              <w:rPr>
                <w:sz w:val="24"/>
                <w:szCs w:val="24"/>
              </w:rPr>
              <w:t>есеп</w:t>
            </w:r>
          </w:p>
        </w:tc>
        <w:tc>
          <w:tcPr>
            <w:tcW w:w="2057" w:type="dxa"/>
            <w:shd w:val="clear" w:color="auto" w:fill="auto"/>
            <w:vAlign w:val="center"/>
          </w:tcPr>
          <w:p w:rsidR="00691776" w:rsidRPr="00451CEE" w:rsidRDefault="00691776" w:rsidP="0065603C">
            <w:pPr>
              <w:spacing w:after="20"/>
              <w:ind w:left="20"/>
              <w:rPr>
                <w:sz w:val="24"/>
                <w:szCs w:val="24"/>
              </w:rPr>
            </w:pPr>
            <w:proofErr w:type="gramStart"/>
            <w:r w:rsidRPr="00451CEE">
              <w:rPr>
                <w:sz w:val="24"/>
                <w:szCs w:val="24"/>
              </w:rPr>
              <w:t>Э-коммерция</w:t>
            </w:r>
            <w:proofErr w:type="gramEnd"/>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lang w:val="kk-KZ"/>
              </w:rPr>
              <w:t>е</w:t>
            </w:r>
            <w:r w:rsidRPr="00451CEE">
              <w:rPr>
                <w:sz w:val="24"/>
                <w:szCs w:val="24"/>
              </w:rPr>
              <w:t>септі</w:t>
            </w:r>
            <w:r w:rsidRPr="00451CEE">
              <w:rPr>
                <w:sz w:val="24"/>
                <w:szCs w:val="24"/>
                <w:lang w:val="kk-KZ"/>
              </w:rPr>
              <w:t xml:space="preserve"> </w:t>
            </w:r>
            <w:r w:rsidRPr="00451CEE">
              <w:rPr>
                <w:sz w:val="24"/>
                <w:szCs w:val="24"/>
              </w:rPr>
              <w:t>кезеңнен</w:t>
            </w:r>
            <w:r w:rsidRPr="00451CEE">
              <w:rPr>
                <w:sz w:val="24"/>
                <w:szCs w:val="24"/>
                <w:lang w:val="kk-KZ"/>
              </w:rPr>
              <w:t xml:space="preserve"> </w:t>
            </w:r>
            <w:r w:rsidRPr="00451CEE">
              <w:rPr>
                <w:sz w:val="24"/>
                <w:szCs w:val="24"/>
              </w:rPr>
              <w:t>кейінгі 25 ақпанға (қоса</w:t>
            </w:r>
            <w:r w:rsidRPr="00451CEE">
              <w:rPr>
                <w:sz w:val="24"/>
                <w:szCs w:val="24"/>
                <w:lang w:val="kk-KZ"/>
              </w:rPr>
              <w:t xml:space="preserve"> </w:t>
            </w:r>
            <w:r w:rsidRPr="00451CEE">
              <w:rPr>
                <w:sz w:val="24"/>
                <w:szCs w:val="24"/>
              </w:rPr>
              <w:t>алғанда) дейін</w:t>
            </w:r>
            <w:r w:rsidRPr="00451CEE">
              <w:rPr>
                <w:sz w:val="24"/>
                <w:szCs w:val="24"/>
              </w:rPr>
              <w:br/>
              <w:t> </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 xml:space="preserve">ЭҚЖЖ-ның кодтарына сәйкес экономикалық қызметінің негізгі түрлері: 45-автомобильдер мен мотоциклдердің көтерме және бөлшек саудасы және оларды жөндеу; 46-автомобильдер мен мотоциклдер саудасынан басқа, көтерме саудада сату; 47-автомобильдер мен мотоциклдер саудасынан басқа, бөлшек сауда; 56-тамақ өнімдерімен және сусындармен қамтамасыз ету бойынша қызмет көрсету болып табылатын  қызметкерлерінің саны 100-ден асатын заңды тұлғалар және (немесе) олардың  құрылымдық және оқшауланған бөлімшелері, сондай-ақ  іріктемеге түскен, қызметкерлерінің </w:t>
            </w:r>
            <w:r w:rsidRPr="00451CEE">
              <w:rPr>
                <w:sz w:val="24"/>
                <w:szCs w:val="24"/>
                <w:lang w:val="kk-KZ"/>
              </w:rPr>
              <w:lastRenderedPageBreak/>
              <w:t>саны 100 адамға дейін заңды тұлғалар, тізім бойынша заңды тұлғалар және дара кәсіпкерлер ұсынады</w:t>
            </w:r>
          </w:p>
        </w:tc>
        <w:tc>
          <w:tcPr>
            <w:tcW w:w="2251" w:type="dxa"/>
            <w:shd w:val="clear" w:color="auto" w:fill="auto"/>
            <w:vAlign w:val="center"/>
          </w:tcPr>
          <w:p w:rsidR="00691776" w:rsidRPr="00451CEE" w:rsidRDefault="00691776" w:rsidP="0065603C">
            <w:pPr>
              <w:pBdr>
                <w:top w:val="none" w:sz="4" w:space="0" w:color="000000"/>
                <w:left w:val="none" w:sz="4" w:space="0" w:color="000000"/>
                <w:bottom w:val="none" w:sz="4" w:space="0" w:color="000000"/>
                <w:right w:val="none" w:sz="4" w:space="0" w:color="000000"/>
              </w:pBdr>
              <w:spacing w:after="20"/>
              <w:ind w:left="20"/>
              <w:rPr>
                <w:lang w:val="kk-KZ"/>
              </w:rPr>
            </w:pPr>
            <w:r w:rsidRPr="00451CEE">
              <w:rPr>
                <w:sz w:val="24"/>
                <w:lang w:val="kk-KZ"/>
              </w:rPr>
              <w:lastRenderedPageBreak/>
              <w:t>Тауарлар мен көрсетілетін қызметтерді өткізу туралы есеп</w:t>
            </w:r>
          </w:p>
        </w:tc>
        <w:tc>
          <w:tcPr>
            <w:tcW w:w="2057" w:type="dxa"/>
            <w:shd w:val="clear" w:color="auto" w:fill="auto"/>
            <w:vAlign w:val="center"/>
          </w:tcPr>
          <w:p w:rsidR="00691776" w:rsidRPr="00451CEE" w:rsidRDefault="00691776" w:rsidP="0065603C">
            <w:pPr>
              <w:pBdr>
                <w:top w:val="none" w:sz="4" w:space="0" w:color="000000"/>
                <w:left w:val="none" w:sz="4" w:space="0" w:color="000000"/>
                <w:bottom w:val="none" w:sz="4" w:space="0" w:color="000000"/>
                <w:right w:val="none" w:sz="4" w:space="0" w:color="000000"/>
              </w:pBdr>
              <w:spacing w:after="20"/>
              <w:ind w:left="20"/>
            </w:pPr>
            <w:r w:rsidRPr="00451CEE">
              <w:rPr>
                <w:sz w:val="24"/>
              </w:rPr>
              <w:t>1-ВТ</w:t>
            </w:r>
          </w:p>
        </w:tc>
        <w:tc>
          <w:tcPr>
            <w:tcW w:w="2162" w:type="dxa"/>
            <w:shd w:val="clear" w:color="auto" w:fill="auto"/>
            <w:vAlign w:val="center"/>
          </w:tcPr>
          <w:p w:rsidR="00691776" w:rsidRPr="00451CEE" w:rsidRDefault="00691776" w:rsidP="0065603C">
            <w:pPr>
              <w:pBdr>
                <w:top w:val="none" w:sz="4" w:space="0" w:color="000000"/>
                <w:left w:val="none" w:sz="4" w:space="0" w:color="000000"/>
                <w:bottom w:val="none" w:sz="4" w:space="0" w:color="000000"/>
                <w:right w:val="none" w:sz="4" w:space="0" w:color="000000"/>
              </w:pBdr>
              <w:spacing w:after="20"/>
              <w:ind w:left="20"/>
            </w:pPr>
            <w:r w:rsidRPr="00451CEE">
              <w:rPr>
                <w:sz w:val="24"/>
              </w:rPr>
              <w:t>жылдық</w:t>
            </w:r>
          </w:p>
        </w:tc>
        <w:tc>
          <w:tcPr>
            <w:tcW w:w="3638" w:type="dxa"/>
            <w:gridSpan w:val="8"/>
            <w:shd w:val="clear" w:color="auto" w:fill="auto"/>
            <w:vAlign w:val="center"/>
          </w:tcPr>
          <w:p w:rsidR="00691776" w:rsidRPr="00451CEE" w:rsidRDefault="00691776" w:rsidP="0065603C">
            <w:pPr>
              <w:pBdr>
                <w:top w:val="none" w:sz="4" w:space="0" w:color="000000"/>
                <w:left w:val="none" w:sz="4" w:space="0" w:color="000000"/>
                <w:bottom w:val="none" w:sz="4" w:space="0" w:color="000000"/>
                <w:right w:val="none" w:sz="4" w:space="0" w:color="000000"/>
              </w:pBdr>
              <w:spacing w:after="20"/>
              <w:ind w:left="20"/>
            </w:pPr>
            <w:r w:rsidRPr="00451CEE">
              <w:rPr>
                <w:sz w:val="24"/>
              </w:rPr>
              <w:t xml:space="preserve">есепті кезеңнен кейінгі 15 наурызға (қоса </w:t>
            </w:r>
            <w:proofErr w:type="gramStart"/>
            <w:r w:rsidRPr="00451CEE">
              <w:rPr>
                <w:sz w:val="24"/>
              </w:rPr>
              <w:t>ал</w:t>
            </w:r>
            <w:proofErr w:type="gramEnd"/>
            <w:r w:rsidRPr="00451CEE">
              <w:rPr>
                <w:sz w:val="24"/>
              </w:rPr>
              <w:t>ғанда) дейін</w:t>
            </w:r>
          </w:p>
        </w:tc>
      </w:tr>
      <w:tr w:rsidR="00691776" w:rsidRPr="00451CEE" w:rsidTr="00451CEE">
        <w:tc>
          <w:tcPr>
            <w:tcW w:w="14851" w:type="dxa"/>
            <w:gridSpan w:val="13"/>
            <w:shd w:val="clear" w:color="auto" w:fill="auto"/>
            <w:vAlign w:val="center"/>
          </w:tcPr>
          <w:p w:rsidR="00691776" w:rsidRPr="00451CEE" w:rsidRDefault="00691776" w:rsidP="0065603C">
            <w:pPr>
              <w:spacing w:after="20"/>
              <w:ind w:left="20"/>
              <w:jc w:val="center"/>
              <w:rPr>
                <w:b/>
                <w:sz w:val="24"/>
                <w:szCs w:val="24"/>
              </w:rPr>
            </w:pPr>
            <w:r w:rsidRPr="00451CEE">
              <w:rPr>
                <w:b/>
                <w:sz w:val="24"/>
                <w:szCs w:val="24"/>
              </w:rPr>
              <w:lastRenderedPageBreak/>
              <w:t>Сыртқы және өзара сауда</w:t>
            </w:r>
            <w:r w:rsidRPr="00451CEE">
              <w:rPr>
                <w:b/>
                <w:sz w:val="24"/>
                <w:szCs w:val="24"/>
                <w:lang w:val="kk-KZ"/>
              </w:rPr>
              <w:t>, тауар нарықтары</w:t>
            </w:r>
            <w:r w:rsidRPr="00451CEE">
              <w:rPr>
                <w:b/>
                <w:sz w:val="24"/>
                <w:szCs w:val="24"/>
              </w:rPr>
              <w:t xml:space="preserve"> статистикасы</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Еуразиялық экономикалық одаққа мүше мемлекеттермен экспорт және (немесе) импортты жүзеге асыратын заңды тұлғалар және (немесе) олардың құрылымдық және оқшауланған бөлімшелері, дара кәсіпкерлер, сондай-ақ жеке тұлғалар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Еуразиялық экономикалық одаққа мүше мемлекеттермен өзара тауарлар саудасы туралы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1-ТС</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айлық</w:t>
            </w:r>
          </w:p>
        </w:tc>
        <w:tc>
          <w:tcPr>
            <w:tcW w:w="3638" w:type="dxa"/>
            <w:gridSpan w:val="8"/>
            <w:shd w:val="clear" w:color="auto" w:fill="auto"/>
            <w:vAlign w:val="center"/>
          </w:tcPr>
          <w:p w:rsidR="007A71C0" w:rsidRPr="00451CEE" w:rsidRDefault="007A71C0" w:rsidP="0065603C">
            <w:pPr>
              <w:spacing w:after="20"/>
              <w:ind w:left="20"/>
              <w:jc w:val="center"/>
            </w:pPr>
            <w:r w:rsidRPr="00451CEE">
              <w:rPr>
                <w:sz w:val="24"/>
                <w:szCs w:val="24"/>
                <w:lang w:val="kk-KZ"/>
              </w:rPr>
              <w:t>е</w:t>
            </w:r>
            <w:r w:rsidRPr="00451CEE">
              <w:rPr>
                <w:sz w:val="24"/>
                <w:szCs w:val="24"/>
              </w:rPr>
              <w:t>септі</w:t>
            </w:r>
            <w:r w:rsidRPr="00451CEE">
              <w:rPr>
                <w:sz w:val="24"/>
                <w:szCs w:val="24"/>
                <w:lang w:val="kk-KZ"/>
              </w:rPr>
              <w:t xml:space="preserve"> </w:t>
            </w:r>
            <w:r w:rsidRPr="00451CEE">
              <w:rPr>
                <w:sz w:val="24"/>
                <w:szCs w:val="24"/>
              </w:rPr>
              <w:t>кезеңнен</w:t>
            </w:r>
            <w:r w:rsidRPr="00451CEE">
              <w:rPr>
                <w:sz w:val="24"/>
                <w:szCs w:val="24"/>
                <w:lang w:val="kk-KZ"/>
              </w:rPr>
              <w:t xml:space="preserve"> </w:t>
            </w:r>
            <w:r w:rsidRPr="00451CEE">
              <w:rPr>
                <w:sz w:val="24"/>
                <w:szCs w:val="24"/>
              </w:rPr>
              <w:t>кейінгі</w:t>
            </w:r>
            <w:r w:rsidRPr="00451CEE">
              <w:rPr>
                <w:sz w:val="24"/>
                <w:szCs w:val="24"/>
                <w:lang w:val="kk-KZ"/>
              </w:rPr>
              <w:t xml:space="preserve"> </w:t>
            </w:r>
            <w:r w:rsidRPr="00451CEE">
              <w:rPr>
                <w:sz w:val="24"/>
                <w:szCs w:val="24"/>
              </w:rPr>
              <w:t>айдың 20-күніне (қоса</w:t>
            </w:r>
            <w:r w:rsidRPr="00451CEE">
              <w:rPr>
                <w:sz w:val="24"/>
                <w:szCs w:val="24"/>
                <w:lang w:val="kk-KZ"/>
              </w:rPr>
              <w:t xml:space="preserve"> </w:t>
            </w:r>
            <w:r w:rsidRPr="00451CEE">
              <w:rPr>
                <w:sz w:val="24"/>
                <w:szCs w:val="24"/>
              </w:rPr>
              <w:t>алғанда) дейін</w:t>
            </w:r>
          </w:p>
        </w:tc>
      </w:tr>
      <w:tr w:rsidR="00691776" w:rsidRPr="00451CEE" w:rsidTr="00451CEE">
        <w:tc>
          <w:tcPr>
            <w:tcW w:w="14851" w:type="dxa"/>
            <w:gridSpan w:val="13"/>
            <w:shd w:val="clear" w:color="auto" w:fill="auto"/>
            <w:vAlign w:val="center"/>
          </w:tcPr>
          <w:p w:rsidR="00691776" w:rsidRPr="00451CEE" w:rsidRDefault="00691776" w:rsidP="0065603C">
            <w:pPr>
              <w:spacing w:after="20"/>
              <w:ind w:left="20"/>
              <w:jc w:val="center"/>
              <w:rPr>
                <w:b/>
                <w:sz w:val="24"/>
                <w:szCs w:val="24"/>
              </w:rPr>
            </w:pPr>
            <w:r w:rsidRPr="00451CEE">
              <w:rPr>
                <w:b/>
                <w:sz w:val="24"/>
                <w:szCs w:val="24"/>
              </w:rPr>
              <w:t>Кө</w:t>
            </w:r>
            <w:proofErr w:type="gramStart"/>
            <w:r w:rsidRPr="00451CEE">
              <w:rPr>
                <w:b/>
                <w:sz w:val="24"/>
                <w:szCs w:val="24"/>
              </w:rPr>
              <w:t>л</w:t>
            </w:r>
            <w:proofErr w:type="gramEnd"/>
            <w:r w:rsidRPr="00451CEE">
              <w:rPr>
                <w:b/>
                <w:sz w:val="24"/>
                <w:szCs w:val="24"/>
              </w:rPr>
              <w:t>ік статистикасы</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893FAC" w:rsidP="00893FAC">
            <w:pPr>
              <w:spacing w:after="20"/>
              <w:ind w:left="20"/>
              <w:rPr>
                <w:sz w:val="24"/>
                <w:szCs w:val="24"/>
                <w:lang w:val="kk-KZ"/>
              </w:rPr>
            </w:pPr>
            <w:r w:rsidRPr="00451CEE">
              <w:rPr>
                <w:sz w:val="24"/>
                <w:lang w:val="kk-KZ"/>
              </w:rPr>
              <w:t xml:space="preserve">Негізгі және қосалқы экономикалық қызмет түрлері </w:t>
            </w:r>
            <w:r w:rsidRPr="00451CEE">
              <w:rPr>
                <w:sz w:val="24"/>
                <w:szCs w:val="24"/>
                <w:lang w:val="kk-KZ"/>
              </w:rPr>
              <w:t xml:space="preserve">ЭҚЖЖ-ның </w:t>
            </w:r>
            <w:r w:rsidRPr="00451CEE">
              <w:rPr>
                <w:sz w:val="24"/>
                <w:lang w:val="kk-KZ"/>
              </w:rPr>
              <w:t>49–51 кодтарына сәйкес) бойынша жүк пен жолаушыларды коммерциялық негізде тасымалдауды жүзеге асыратын заңды тұлғалар және (немесе) олардың филиалдары, өкілдіктері мен өзге де оқшауланған құрылымдық бөлімшелері, сондай-ақ су көлігімен жүк пен жолаушыларды тасымалдауды және қалалық рельсті көлікте жолаушыларды коммерциялық негізде тасымалдауды жүзеге асыратын дара кәсіпкерлер ұсынады</w:t>
            </w:r>
          </w:p>
        </w:tc>
        <w:tc>
          <w:tcPr>
            <w:tcW w:w="2251" w:type="dxa"/>
            <w:shd w:val="clear" w:color="auto" w:fill="auto"/>
            <w:vAlign w:val="center"/>
          </w:tcPr>
          <w:p w:rsidR="00691776" w:rsidRPr="00451CEE" w:rsidRDefault="00691776" w:rsidP="0065603C">
            <w:pPr>
              <w:spacing w:after="20"/>
              <w:ind w:left="20"/>
              <w:rPr>
                <w:sz w:val="24"/>
                <w:szCs w:val="24"/>
              </w:rPr>
            </w:pPr>
            <w:r w:rsidRPr="00451CEE">
              <w:rPr>
                <w:sz w:val="24"/>
                <w:szCs w:val="24"/>
              </w:rPr>
              <w:t>Көлі</w:t>
            </w:r>
            <w:proofErr w:type="gramStart"/>
            <w:r w:rsidRPr="00451CEE">
              <w:rPr>
                <w:sz w:val="24"/>
                <w:szCs w:val="24"/>
              </w:rPr>
              <w:t>к</w:t>
            </w:r>
            <w:proofErr w:type="gramEnd"/>
            <w:r w:rsidRPr="00451CEE">
              <w:rPr>
                <w:sz w:val="24"/>
                <w:szCs w:val="24"/>
                <w:lang w:val="kk-KZ"/>
              </w:rPr>
              <w:t xml:space="preserve"> </w:t>
            </w:r>
            <w:r w:rsidRPr="00451CEE">
              <w:rPr>
                <w:sz w:val="24"/>
                <w:szCs w:val="24"/>
              </w:rPr>
              <w:t>жұмысы</w:t>
            </w:r>
            <w:r w:rsidRPr="00451CEE">
              <w:rPr>
                <w:sz w:val="24"/>
                <w:szCs w:val="24"/>
                <w:lang w:val="kk-KZ"/>
              </w:rPr>
              <w:t xml:space="preserve"> </w:t>
            </w:r>
            <w:r w:rsidRPr="00451CEE">
              <w:rPr>
                <w:sz w:val="24"/>
                <w:szCs w:val="24"/>
              </w:rPr>
              <w:t>туралы</w:t>
            </w:r>
            <w:r w:rsidRPr="00451CEE">
              <w:rPr>
                <w:sz w:val="24"/>
                <w:szCs w:val="24"/>
                <w:lang w:val="kk-KZ"/>
              </w:rPr>
              <w:t xml:space="preserve"> </w:t>
            </w:r>
            <w:r w:rsidRPr="00451CEE">
              <w:rPr>
                <w:sz w:val="24"/>
                <w:szCs w:val="24"/>
              </w:rPr>
              <w:t>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1-көлік</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айлық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есепті кезеңнен кейінгі 2-күн</w:t>
            </w:r>
            <w:r w:rsidRPr="00451CEE">
              <w:rPr>
                <w:sz w:val="24"/>
                <w:szCs w:val="24"/>
                <w:lang w:val="kk-KZ"/>
              </w:rPr>
              <w:t>ін</w:t>
            </w:r>
            <w:r w:rsidRPr="00451CEE">
              <w:rPr>
                <w:sz w:val="24"/>
                <w:szCs w:val="24"/>
              </w:rPr>
              <w:t xml:space="preserve">е (қоса </w:t>
            </w:r>
            <w:proofErr w:type="gramStart"/>
            <w:r w:rsidRPr="00451CEE">
              <w:rPr>
                <w:sz w:val="24"/>
                <w:szCs w:val="24"/>
              </w:rPr>
              <w:t>ал</w:t>
            </w:r>
            <w:proofErr w:type="gramEnd"/>
            <w:r w:rsidRPr="00451CEE">
              <w:rPr>
                <w:sz w:val="24"/>
                <w:szCs w:val="24"/>
              </w:rPr>
              <w:t>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Негізгі және қосалқы қызмет түрі – жүктерді қоймалау және қосалқы көлік қызметі (ЭҚЖЖ-ның 52-</w:t>
            </w:r>
            <w:r w:rsidRPr="00451CEE">
              <w:rPr>
                <w:sz w:val="24"/>
                <w:szCs w:val="24"/>
                <w:lang w:val="kk-KZ"/>
              </w:rPr>
              <w:lastRenderedPageBreak/>
              <w:t>кодына сәйкес) болып табылатын, қызметкерлерінің санына қарамастан, заңды тұлғалар және (немесе) олардың құрылымдық бөлімшелері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lastRenderedPageBreak/>
              <w:t xml:space="preserve">Қосалқы көлік қызметі кәсіпорындары </w:t>
            </w:r>
            <w:r w:rsidRPr="00451CEE">
              <w:rPr>
                <w:sz w:val="24"/>
                <w:szCs w:val="24"/>
                <w:lang w:val="kk-KZ"/>
              </w:rPr>
              <w:lastRenderedPageBreak/>
              <w:t>көрсететін қызметтер туралы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lastRenderedPageBreak/>
              <w:t>2-ТР (қосалқы</w:t>
            </w:r>
            <w:r w:rsidRPr="00451CEE">
              <w:rPr>
                <w:sz w:val="24"/>
                <w:szCs w:val="24"/>
                <w:lang w:val="kk-KZ"/>
              </w:rPr>
              <w:t xml:space="preserve"> </w:t>
            </w:r>
            <w:r w:rsidRPr="00451CEE">
              <w:rPr>
                <w:sz w:val="24"/>
                <w:szCs w:val="24"/>
              </w:rPr>
              <w:t>қызмет)</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жылдық</w:t>
            </w:r>
          </w:p>
        </w:tc>
        <w:tc>
          <w:tcPr>
            <w:tcW w:w="2471" w:type="dxa"/>
            <w:gridSpan w:val="6"/>
            <w:shd w:val="clear" w:color="auto" w:fill="auto"/>
            <w:vAlign w:val="center"/>
          </w:tcPr>
          <w:p w:rsidR="007A71C0" w:rsidRPr="00451CEE" w:rsidRDefault="007A71C0" w:rsidP="0065603C">
            <w:pPr>
              <w:spacing w:after="20"/>
              <w:ind w:left="20"/>
            </w:pPr>
            <w:r w:rsidRPr="00451CEE">
              <w:rPr>
                <w:sz w:val="24"/>
                <w:szCs w:val="24"/>
              </w:rPr>
              <w:t xml:space="preserve">есепті кезеңнен кейінгі 10 сәуірге (қоса </w:t>
            </w:r>
            <w:proofErr w:type="gramStart"/>
            <w:r w:rsidRPr="00451CEE">
              <w:rPr>
                <w:sz w:val="24"/>
                <w:szCs w:val="24"/>
              </w:rPr>
              <w:t>ал</w:t>
            </w:r>
            <w:proofErr w:type="gramEnd"/>
            <w:r w:rsidRPr="00451CEE">
              <w:rPr>
                <w:sz w:val="24"/>
                <w:szCs w:val="24"/>
              </w:rPr>
              <w:t>ғанда) дейін</w:t>
            </w:r>
          </w:p>
        </w:tc>
        <w:tc>
          <w:tcPr>
            <w:tcW w:w="1167" w:type="dxa"/>
            <w:gridSpan w:val="2"/>
            <w:shd w:val="clear" w:color="auto" w:fill="auto"/>
            <w:vAlign w:val="center"/>
          </w:tcPr>
          <w:p w:rsidR="007A71C0" w:rsidRPr="00451CEE" w:rsidRDefault="007A71C0" w:rsidP="007A71C0">
            <w:pPr>
              <w:spacing w:after="20"/>
              <w:ind w:left="20"/>
              <w:jc w:val="center"/>
              <w:rPr>
                <w:sz w:val="24"/>
                <w:szCs w:val="24"/>
                <w:lang w:val="kk-KZ"/>
              </w:rPr>
            </w:pPr>
            <w:r w:rsidRPr="00451CEE">
              <w:rPr>
                <w:sz w:val="24"/>
                <w:szCs w:val="24"/>
                <w:lang w:val="kk-KZ"/>
              </w:rPr>
              <w:t>Х</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031BA3" w:rsidP="00031BA3">
            <w:pPr>
              <w:spacing w:after="20"/>
              <w:ind w:left="20"/>
              <w:rPr>
                <w:sz w:val="24"/>
                <w:szCs w:val="24"/>
                <w:lang w:val="kk-KZ"/>
              </w:rPr>
            </w:pPr>
            <w:r w:rsidRPr="00451CEE">
              <w:rPr>
                <w:sz w:val="24"/>
                <w:szCs w:val="24"/>
                <w:lang w:val="kk-KZ"/>
              </w:rPr>
              <w:t>Негізгі және қосымша экономикалық қызмет түрі ЭҚЖЖ-ның 49–51 кодтарына сәйкес) жүк пен жолаушыларды коммерциялық негізде тасымалдауды жүзеге асыратын заңды тұлғалар және (немесе) олардың құрылымдық және оқшауланған бөлімшелері, сондай-ақ негізгі экономикалық қызмет түрі ЭҚЖЖ 52.23.2 болатын заңды тұлғалар, сондай-ақ су көлігімен жүк және жолаушылар тасымалын және қалалық рельстік көлікпен жолаушылар тасымалын коммерциялық негізде жүзеге асыратын дара кәсіпкерлер ұсынады</w:t>
            </w:r>
            <w:r w:rsidR="00691776" w:rsidRPr="00451CEE">
              <w:rPr>
                <w:sz w:val="24"/>
                <w:szCs w:val="24"/>
                <w:lang w:val="kk-KZ"/>
              </w:rPr>
              <w:t>негізде жолаушыларды қалалық рельсті көлігімен тасымалдауды жүзеге асыратын дара кәсіпкерлер 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Көліктің қатынас түрлері бойынша жұмысы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2-көлік</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есепті кезеңнен кейінгі 1</w:t>
            </w:r>
            <w:r w:rsidRPr="00451CEE">
              <w:rPr>
                <w:sz w:val="24"/>
                <w:szCs w:val="24"/>
                <w:lang w:val="kk-KZ"/>
              </w:rPr>
              <w:t xml:space="preserve">5 </w:t>
            </w:r>
            <w:r w:rsidRPr="00451CEE">
              <w:rPr>
                <w:sz w:val="24"/>
                <w:szCs w:val="24"/>
              </w:rPr>
              <w:t xml:space="preserve">сәуірге (қоса </w:t>
            </w:r>
            <w:proofErr w:type="gramStart"/>
            <w:r w:rsidRPr="00451CEE">
              <w:rPr>
                <w:sz w:val="24"/>
                <w:szCs w:val="24"/>
              </w:rPr>
              <w:t>ал</w:t>
            </w:r>
            <w:proofErr w:type="gramEnd"/>
            <w:r w:rsidRPr="00451CEE">
              <w:rPr>
                <w:sz w:val="24"/>
                <w:szCs w:val="24"/>
              </w:rPr>
              <w:t>ғанда) дейін</w:t>
            </w:r>
          </w:p>
        </w:tc>
      </w:tr>
      <w:tr w:rsidR="00691776" w:rsidRPr="00451CEE" w:rsidTr="00451CEE">
        <w:tc>
          <w:tcPr>
            <w:tcW w:w="14851" w:type="dxa"/>
            <w:gridSpan w:val="13"/>
            <w:shd w:val="clear" w:color="auto" w:fill="auto"/>
            <w:vAlign w:val="center"/>
          </w:tcPr>
          <w:p w:rsidR="00691776" w:rsidRPr="00451CEE" w:rsidRDefault="00691776" w:rsidP="0065603C">
            <w:pPr>
              <w:spacing w:after="20"/>
              <w:ind w:left="20"/>
              <w:jc w:val="center"/>
              <w:rPr>
                <w:b/>
                <w:sz w:val="24"/>
                <w:szCs w:val="24"/>
              </w:rPr>
            </w:pPr>
            <w:r w:rsidRPr="00451CEE">
              <w:rPr>
                <w:b/>
                <w:sz w:val="24"/>
                <w:szCs w:val="24"/>
              </w:rPr>
              <w:t>Көрсетілетін қызмет статистикасы</w:t>
            </w:r>
          </w:p>
        </w:tc>
      </w:tr>
      <w:tr w:rsidR="00117D0C" w:rsidRPr="00451CEE" w:rsidTr="00451CEE">
        <w:tc>
          <w:tcPr>
            <w:tcW w:w="633" w:type="dxa"/>
            <w:shd w:val="clear" w:color="auto" w:fill="auto"/>
            <w:vAlign w:val="center"/>
          </w:tcPr>
          <w:p w:rsidR="00117D0C" w:rsidRPr="00451CEE" w:rsidRDefault="00117D0C"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117D0C" w:rsidRPr="00451CEE" w:rsidRDefault="00117D0C" w:rsidP="0065603C">
            <w:pPr>
              <w:spacing w:after="20"/>
              <w:ind w:left="20"/>
              <w:rPr>
                <w:sz w:val="24"/>
                <w:szCs w:val="24"/>
                <w:lang w:val="kk-KZ"/>
              </w:rPr>
            </w:pPr>
            <w:r w:rsidRPr="00451CEE">
              <w:rPr>
                <w:sz w:val="24"/>
                <w:szCs w:val="24"/>
                <w:lang w:val="kk-KZ"/>
              </w:rPr>
              <w:t xml:space="preserve">Экономикалық қызметінің негізгі түрі ЭҚЖЖ-ның </w:t>
            </w:r>
            <w:r w:rsidR="007A740A" w:rsidRPr="00451CEE">
              <w:rPr>
                <w:sz w:val="24"/>
                <w:szCs w:val="24"/>
                <w:lang w:val="kk-KZ"/>
              </w:rPr>
              <w:t>58-60, 62, 63, 64.20.0, 68-75, 77, 78, 80-82, 90-93, 95, 96</w:t>
            </w:r>
            <w:r w:rsidRPr="00451CEE">
              <w:rPr>
                <w:sz w:val="24"/>
                <w:szCs w:val="24"/>
                <w:lang w:val="kk-KZ"/>
              </w:rPr>
              <w:t xml:space="preserve"> кодтарына жататын заңды кодтарына жататын сәйкес заңды тұлғалар және (немесе) </w:t>
            </w:r>
            <w:r w:rsidRPr="00451CEE">
              <w:rPr>
                <w:sz w:val="24"/>
                <w:szCs w:val="24"/>
                <w:lang w:val="kk-KZ"/>
              </w:rPr>
              <w:lastRenderedPageBreak/>
              <w:t>қызметкерлерінің саны 100-ден жоғары олардың филиалдары, өкілдіктері және өзге де оқшауланған құрылымдық бөлімшелері, сондай-ақ іріктемеге түскен қызметкерлерінің саны 100 адамға дейін заңды тұлғалар ұсынады</w:t>
            </w:r>
          </w:p>
        </w:tc>
        <w:tc>
          <w:tcPr>
            <w:tcW w:w="2251" w:type="dxa"/>
            <w:shd w:val="clear" w:color="auto" w:fill="auto"/>
            <w:vAlign w:val="center"/>
          </w:tcPr>
          <w:p w:rsidR="00117D0C" w:rsidRPr="00451CEE" w:rsidRDefault="00117D0C" w:rsidP="0065603C">
            <w:pPr>
              <w:spacing w:after="20"/>
              <w:ind w:left="20"/>
              <w:rPr>
                <w:sz w:val="24"/>
                <w:szCs w:val="24"/>
                <w:lang w:val="kk-KZ"/>
              </w:rPr>
            </w:pPr>
            <w:r w:rsidRPr="00451CEE">
              <w:rPr>
                <w:sz w:val="24"/>
                <w:szCs w:val="24"/>
                <w:lang w:val="kk-KZ"/>
              </w:rPr>
              <w:lastRenderedPageBreak/>
              <w:t>Көрсетілген қызметтердің көлемі туралы есеп</w:t>
            </w:r>
          </w:p>
        </w:tc>
        <w:tc>
          <w:tcPr>
            <w:tcW w:w="2057" w:type="dxa"/>
            <w:shd w:val="clear" w:color="auto" w:fill="auto"/>
            <w:vAlign w:val="center"/>
          </w:tcPr>
          <w:p w:rsidR="00117D0C" w:rsidRPr="00451CEE" w:rsidRDefault="00117D0C" w:rsidP="0065603C">
            <w:pPr>
              <w:spacing w:after="20"/>
              <w:ind w:left="20"/>
              <w:rPr>
                <w:sz w:val="24"/>
                <w:szCs w:val="24"/>
              </w:rPr>
            </w:pPr>
            <w:r w:rsidRPr="00451CEE">
              <w:rPr>
                <w:sz w:val="24"/>
                <w:szCs w:val="24"/>
              </w:rPr>
              <w:t>2-қызмет көрсету</w:t>
            </w:r>
          </w:p>
        </w:tc>
        <w:tc>
          <w:tcPr>
            <w:tcW w:w="2162" w:type="dxa"/>
            <w:shd w:val="clear" w:color="auto" w:fill="auto"/>
            <w:vAlign w:val="center"/>
          </w:tcPr>
          <w:p w:rsidR="00117D0C" w:rsidRPr="00451CEE" w:rsidRDefault="00117D0C" w:rsidP="0065603C">
            <w:pPr>
              <w:spacing w:after="20"/>
              <w:ind w:left="20"/>
              <w:rPr>
                <w:sz w:val="24"/>
                <w:szCs w:val="24"/>
              </w:rPr>
            </w:pPr>
            <w:r w:rsidRPr="00451CEE">
              <w:rPr>
                <w:sz w:val="24"/>
                <w:szCs w:val="24"/>
              </w:rPr>
              <w:t>тоқсандық</w:t>
            </w:r>
          </w:p>
        </w:tc>
        <w:tc>
          <w:tcPr>
            <w:tcW w:w="3638" w:type="dxa"/>
            <w:gridSpan w:val="8"/>
            <w:shd w:val="clear" w:color="auto" w:fill="auto"/>
            <w:vAlign w:val="center"/>
          </w:tcPr>
          <w:p w:rsidR="00117D0C" w:rsidRPr="00451CEE" w:rsidRDefault="00117D0C" w:rsidP="0065603C">
            <w:pPr>
              <w:spacing w:after="20"/>
              <w:ind w:left="20"/>
              <w:jc w:val="center"/>
            </w:pPr>
            <w:r w:rsidRPr="00451CEE">
              <w:rPr>
                <w:sz w:val="24"/>
                <w:szCs w:val="24"/>
              </w:rPr>
              <w:t>есепті кезеңнен кейінгі 25-күн</w:t>
            </w:r>
            <w:r w:rsidRPr="00451CEE">
              <w:rPr>
                <w:sz w:val="24"/>
                <w:szCs w:val="24"/>
                <w:lang w:val="kk-KZ"/>
              </w:rPr>
              <w:t>ін</w:t>
            </w:r>
            <w:r w:rsidRPr="00451CEE">
              <w:rPr>
                <w:sz w:val="24"/>
                <w:szCs w:val="24"/>
              </w:rPr>
              <w:t xml:space="preserve">е (қоса </w:t>
            </w:r>
            <w:proofErr w:type="gramStart"/>
            <w:r w:rsidRPr="00451CEE">
              <w:rPr>
                <w:sz w:val="24"/>
                <w:szCs w:val="24"/>
              </w:rPr>
              <w:t>ал</w:t>
            </w:r>
            <w:proofErr w:type="gramEnd"/>
            <w:r w:rsidRPr="00451CEE">
              <w:rPr>
                <w:sz w:val="24"/>
                <w:szCs w:val="24"/>
              </w:rPr>
              <w:t>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 xml:space="preserve">ЭҚЖЖ-ның </w:t>
            </w:r>
            <w:r w:rsidR="00E921EB" w:rsidRPr="00451CEE">
              <w:rPr>
                <w:sz w:val="24"/>
                <w:szCs w:val="24"/>
                <w:lang w:val="kk-KZ"/>
              </w:rPr>
              <w:t xml:space="preserve">58-60, 62, 63, 64.20.0, 68-75, 77, 78, 80-82; 90-93; 95, 96 </w:t>
            </w:r>
            <w:r w:rsidR="00117D0C" w:rsidRPr="00451CEE">
              <w:rPr>
                <w:sz w:val="24"/>
                <w:szCs w:val="24"/>
                <w:lang w:val="kk-KZ"/>
              </w:rPr>
              <w:t>кодтарына сәйкес қызмет көрсету саласында негізгі қызмет түрі бар заңды тұлғалар және (немесе) қызметкерлерінің саны 100-ден жоғары олардың филиалдары, өкілдіктері және өзге де оқшауланған құрылымдық бөлімшелері, сондай-ақ іріктемеге түскен қызметкерлерінің саны 100 адам¬ға дейін заңды тұлғалар және дара кәсіпкерлер 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Көрсетілген қызметтер көлемі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2-қызмет көрсету</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 xml:space="preserve">есепті кезеңнен кейінгі 30 наурызға (қоса </w:t>
            </w:r>
            <w:proofErr w:type="gramStart"/>
            <w:r w:rsidRPr="00451CEE">
              <w:rPr>
                <w:sz w:val="24"/>
                <w:szCs w:val="24"/>
              </w:rPr>
              <w:t>ал</w:t>
            </w:r>
            <w:proofErr w:type="gramEnd"/>
            <w:r w:rsidRPr="00451CEE">
              <w:rPr>
                <w:sz w:val="24"/>
                <w:szCs w:val="24"/>
              </w:rPr>
              <w:t>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 xml:space="preserve">Қызметкерлердің санына қарамастан ЭҚЖЖ-ның 58.2; 62; 63.1 </w:t>
            </w:r>
            <w:r w:rsidR="00117D0C" w:rsidRPr="00451CEE">
              <w:rPr>
                <w:sz w:val="24"/>
                <w:szCs w:val="24"/>
                <w:lang w:val="kk-KZ"/>
              </w:rPr>
              <w:t>кодтарына сәйкес IT қызмет көрсету саласында негізгі және қайталама қызмет түрі бар заңды тұлғалар және (немесе) олардың филиалдары, өкілдіктері және өзге де оқшауланған құрылымдық бөлімшелері, сондай-ақ іріктемеге түскен дара кәсіпкерлер 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Көрсетілген IT қызметтердің көлемі туралы есеп</w:t>
            </w:r>
            <w:r w:rsidRPr="00451CEE">
              <w:rPr>
                <w:sz w:val="24"/>
                <w:szCs w:val="24"/>
                <w:lang w:val="kk-KZ"/>
              </w:rPr>
              <w:br/>
              <w:t> </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2-қызмет көрсету (IT)</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есепті кезеңнен кейінгі</w:t>
            </w:r>
            <w:r w:rsidRPr="00451CEE">
              <w:rPr>
                <w:sz w:val="24"/>
                <w:szCs w:val="24"/>
              </w:rPr>
              <w:br/>
              <w:t xml:space="preserve">30 наурызға (қоса </w:t>
            </w:r>
            <w:proofErr w:type="gramStart"/>
            <w:r w:rsidRPr="00451CEE">
              <w:rPr>
                <w:sz w:val="24"/>
                <w:szCs w:val="24"/>
              </w:rPr>
              <w:t>ал</w:t>
            </w:r>
            <w:proofErr w:type="gramEnd"/>
            <w:r w:rsidRPr="00451CEE">
              <w:rPr>
                <w:sz w:val="24"/>
                <w:szCs w:val="24"/>
              </w:rPr>
              <w:t>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pStyle w:val="afff"/>
              <w:rPr>
                <w:b/>
                <w:lang w:val="kk-KZ"/>
              </w:rPr>
            </w:pPr>
            <w:r w:rsidRPr="00451CEE">
              <w:rPr>
                <w:rFonts w:ascii="Times New Roman" w:hAnsi="Times New Roman"/>
                <w:sz w:val="24"/>
                <w:szCs w:val="24"/>
                <w:lang w:val="kk-KZ"/>
              </w:rPr>
              <w:t xml:space="preserve">Қызметкерлердің санына қарамастан ЭҚЖЖ бойынша </w:t>
            </w:r>
            <w:r w:rsidR="002B1C2F" w:rsidRPr="00451CEE">
              <w:rPr>
                <w:rFonts w:ascii="Times New Roman" w:hAnsi="Times New Roman"/>
                <w:sz w:val="24"/>
                <w:szCs w:val="24"/>
                <w:lang w:val="kk-KZ"/>
              </w:rPr>
              <w:t xml:space="preserve">62.01.1, 64.91.1, </w:t>
            </w:r>
            <w:r w:rsidR="002B1C2F" w:rsidRPr="00451CEE">
              <w:rPr>
                <w:rFonts w:ascii="Times New Roman" w:hAnsi="Times New Roman"/>
                <w:sz w:val="24"/>
                <w:szCs w:val="24"/>
                <w:lang w:val="kk-KZ"/>
              </w:rPr>
              <w:lastRenderedPageBreak/>
              <w:t>64.91.2, 64.99.2, 64.99.9, 77.11.2, 77.12.2, 77.31.2, 77.32.2, 77.33.2, 77.33.9, 77.34.2, 77.35.2, 77.39.2, 77.40.0 кодтарына сәйкес лизинг саласындағы негізгі қызмет түрімен заңды тұлғалар және (немесе) олардың статистикалық нысандарды тапсыру өкілеттіктері берілген жағдайда филиалдары, өкілдіктері және өзге де оқшауланған құрылымдық бөлімшелері өзінің орналасқан жері бойынша ұсынады</w:t>
            </w:r>
          </w:p>
        </w:tc>
        <w:tc>
          <w:tcPr>
            <w:tcW w:w="2251" w:type="dxa"/>
            <w:shd w:val="clear" w:color="auto" w:fill="auto"/>
            <w:vAlign w:val="center"/>
          </w:tcPr>
          <w:p w:rsidR="00691776" w:rsidRPr="00451CEE" w:rsidRDefault="00691776" w:rsidP="0065603C">
            <w:pPr>
              <w:rPr>
                <w:sz w:val="24"/>
                <w:szCs w:val="24"/>
                <w:lang w:val="kk-KZ"/>
              </w:rPr>
            </w:pPr>
            <w:r w:rsidRPr="00451CEE">
              <w:rPr>
                <w:sz w:val="24"/>
                <w:szCs w:val="24"/>
                <w:lang w:val="kk-KZ"/>
              </w:rPr>
              <w:lastRenderedPageBreak/>
              <w:t>Лизингтік қызмет туралы есеп</w:t>
            </w:r>
          </w:p>
          <w:p w:rsidR="00691776" w:rsidRPr="00451CEE" w:rsidRDefault="00691776" w:rsidP="0065603C">
            <w:pPr>
              <w:spacing w:after="20"/>
              <w:ind w:left="20"/>
              <w:rPr>
                <w:sz w:val="24"/>
                <w:szCs w:val="24"/>
                <w:lang w:val="kk-KZ"/>
              </w:rPr>
            </w:pP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lastRenderedPageBreak/>
              <w:t>1-лизинг</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 xml:space="preserve">есепті кезеңнен кейінгі 30 наурызға (қоса </w:t>
            </w:r>
            <w:proofErr w:type="gramStart"/>
            <w:r w:rsidRPr="00451CEE">
              <w:rPr>
                <w:sz w:val="24"/>
                <w:szCs w:val="24"/>
              </w:rPr>
              <w:t>ал</w:t>
            </w:r>
            <w:proofErr w:type="gramEnd"/>
            <w:r w:rsidRPr="00451CEE">
              <w:rPr>
                <w:sz w:val="24"/>
                <w:szCs w:val="24"/>
              </w:rPr>
              <w:t>ғанда) дейін</w:t>
            </w:r>
          </w:p>
        </w:tc>
      </w:tr>
      <w:tr w:rsidR="00691776" w:rsidRPr="00451CEE" w:rsidTr="00451CEE">
        <w:tc>
          <w:tcPr>
            <w:tcW w:w="14851" w:type="dxa"/>
            <w:gridSpan w:val="13"/>
            <w:shd w:val="clear" w:color="auto" w:fill="auto"/>
            <w:vAlign w:val="center"/>
          </w:tcPr>
          <w:p w:rsidR="00691776" w:rsidRPr="00451CEE" w:rsidRDefault="00691776" w:rsidP="0065603C">
            <w:pPr>
              <w:spacing w:after="20"/>
              <w:ind w:left="20"/>
              <w:jc w:val="center"/>
              <w:rPr>
                <w:b/>
                <w:sz w:val="24"/>
                <w:szCs w:val="24"/>
              </w:rPr>
            </w:pPr>
            <w:r w:rsidRPr="00451CEE">
              <w:rPr>
                <w:b/>
                <w:sz w:val="24"/>
                <w:szCs w:val="24"/>
              </w:rPr>
              <w:lastRenderedPageBreak/>
              <w:t>Мәдениет статистикасы</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pStyle w:val="afff"/>
              <w:rPr>
                <w:sz w:val="24"/>
                <w:szCs w:val="24"/>
                <w:lang w:val="kk-KZ"/>
              </w:rPr>
            </w:pPr>
            <w:r w:rsidRPr="00451CEE">
              <w:rPr>
                <w:rFonts w:ascii="Times New Roman" w:hAnsi="Times New Roman"/>
                <w:sz w:val="24"/>
                <w:szCs w:val="24"/>
                <w:lang w:val="kk-KZ"/>
              </w:rPr>
              <w:t>ЭҚЖЖ-ның кодтарына сәйкес негізгі немесе қосалқы қызмет түрлері – 90.01.1, 93.29.3, 90.01.2, 90.01.3, 91.01.2, 91.02.0, 91.04.1, 93.21.0, 93.29.9 болып табылатын заңды тұлғалар және (немесе) олардың құрылымдық және оқшауланған бөлімшелері, дара кәсіпкерлер 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Мәдениет мекемелерінің қызметі туралы есеп</w:t>
            </w:r>
          </w:p>
          <w:p w:rsidR="00691776" w:rsidRPr="00451CEE" w:rsidRDefault="00691776" w:rsidP="0065603C">
            <w:pPr>
              <w:spacing w:after="20"/>
              <w:ind w:left="20"/>
              <w:rPr>
                <w:sz w:val="24"/>
                <w:szCs w:val="24"/>
                <w:lang w:val="kk-KZ"/>
              </w:rPr>
            </w:pP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1-</w:t>
            </w:r>
            <w:r w:rsidRPr="00451CEE">
              <w:rPr>
                <w:sz w:val="24"/>
                <w:szCs w:val="24"/>
                <w:lang w:val="kk-KZ"/>
              </w:rPr>
              <w:t>мәдениет</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rPr>
              <w:t xml:space="preserve">есепті кезеңнен кейінгі </w:t>
            </w:r>
            <w:proofErr w:type="gramStart"/>
            <w:r w:rsidRPr="00451CEE">
              <w:rPr>
                <w:sz w:val="24"/>
                <w:szCs w:val="24"/>
              </w:rPr>
              <w:t>30</w:t>
            </w:r>
            <w:proofErr w:type="gramEnd"/>
            <w:r w:rsidRPr="00451CEE">
              <w:rPr>
                <w:sz w:val="24"/>
                <w:szCs w:val="24"/>
              </w:rPr>
              <w:t xml:space="preserve"> қаңтарға (қоса алғанда)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 xml:space="preserve">ЭҚЖЖ-ның кодтарына сәйкес негізгі немесе қосалқы қызмет түрлері-59.11.0 «Кино-, бейнефильмдер және телевизиялық бағдарламаларды шығару бойынша қызмет», 59.13.0 «Кино-, бейнефильмдер және телевизиялық бағдарламалар тарату бойынша қызмет» және 59.14.0 «Кинофильмдер көрсету бойынша қызмет» болып табылатын заңды </w:t>
            </w:r>
            <w:r w:rsidRPr="00451CEE">
              <w:rPr>
                <w:sz w:val="24"/>
                <w:szCs w:val="24"/>
                <w:lang w:val="kk-KZ"/>
              </w:rPr>
              <w:lastRenderedPageBreak/>
              <w:t>тұлғалар және (немесе) олардың құрылымдық және оқшауланған бөлімшелері, дара кәсіпкерлер ұсынады </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lastRenderedPageBreak/>
              <w:t>Кинематографиялық ұйымның қызметі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1-кино</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1212" w:type="dxa"/>
            <w:shd w:val="clear" w:color="auto" w:fill="auto"/>
            <w:vAlign w:val="center"/>
          </w:tcPr>
          <w:p w:rsidR="00691776" w:rsidRPr="00451CEE" w:rsidRDefault="00691776" w:rsidP="0065603C">
            <w:pPr>
              <w:spacing w:after="20"/>
              <w:ind w:left="20"/>
              <w:rPr>
                <w:sz w:val="24"/>
                <w:szCs w:val="24"/>
              </w:rPr>
            </w:pPr>
            <w:r w:rsidRPr="00451CEE">
              <w:rPr>
                <w:sz w:val="24"/>
                <w:szCs w:val="24"/>
              </w:rPr>
              <w:t xml:space="preserve">есепті кезеңнен кейінгі </w:t>
            </w:r>
            <w:proofErr w:type="gramStart"/>
            <w:r w:rsidRPr="00451CEE">
              <w:rPr>
                <w:sz w:val="24"/>
                <w:szCs w:val="24"/>
              </w:rPr>
              <w:t>23</w:t>
            </w:r>
            <w:proofErr w:type="gramEnd"/>
            <w:r w:rsidRPr="00451CEE">
              <w:rPr>
                <w:sz w:val="24"/>
                <w:szCs w:val="24"/>
              </w:rPr>
              <w:t xml:space="preserve"> қаңтарға (қоса алғанда) дейін</w:t>
            </w:r>
          </w:p>
        </w:tc>
        <w:tc>
          <w:tcPr>
            <w:tcW w:w="1193" w:type="dxa"/>
            <w:gridSpan w:val="2"/>
            <w:shd w:val="clear" w:color="auto" w:fill="auto"/>
            <w:vAlign w:val="center"/>
          </w:tcPr>
          <w:p w:rsidR="00691776" w:rsidRPr="00451CEE" w:rsidRDefault="00691776" w:rsidP="0065603C">
            <w:pPr>
              <w:spacing w:after="20"/>
              <w:ind w:left="20"/>
              <w:jc w:val="center"/>
            </w:pPr>
            <w:r w:rsidRPr="00451CEE">
              <w:t>Х</w:t>
            </w:r>
          </w:p>
        </w:tc>
        <w:tc>
          <w:tcPr>
            <w:tcW w:w="1233" w:type="dxa"/>
            <w:gridSpan w:val="5"/>
            <w:shd w:val="clear" w:color="auto" w:fill="auto"/>
            <w:vAlign w:val="center"/>
          </w:tcPr>
          <w:p w:rsidR="00691776" w:rsidRPr="00451CEE" w:rsidRDefault="00691776" w:rsidP="0065603C">
            <w:pPr>
              <w:spacing w:after="20"/>
              <w:ind w:left="20"/>
              <w:jc w:val="center"/>
            </w:pPr>
            <w:r w:rsidRPr="00451CEE">
              <w:t>Х</w:t>
            </w:r>
          </w:p>
        </w:tc>
      </w:tr>
      <w:tr w:rsidR="00691776" w:rsidRPr="00451CEE" w:rsidTr="00451CEE">
        <w:tc>
          <w:tcPr>
            <w:tcW w:w="14851" w:type="dxa"/>
            <w:gridSpan w:val="13"/>
            <w:shd w:val="clear" w:color="auto" w:fill="auto"/>
            <w:vAlign w:val="center"/>
          </w:tcPr>
          <w:p w:rsidR="00691776" w:rsidRPr="00451CEE" w:rsidRDefault="00691776" w:rsidP="0065603C">
            <w:pPr>
              <w:spacing w:after="20"/>
              <w:ind w:left="20"/>
              <w:jc w:val="center"/>
              <w:rPr>
                <w:b/>
                <w:sz w:val="24"/>
                <w:szCs w:val="24"/>
              </w:rPr>
            </w:pPr>
            <w:r w:rsidRPr="00451CEE">
              <w:rPr>
                <w:b/>
                <w:sz w:val="24"/>
                <w:szCs w:val="24"/>
              </w:rPr>
              <w:lastRenderedPageBreak/>
              <w:t>Туризм статистикасы</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ЭҚЖЖ-ның – «Уақытша тұру бойынша қызмет көрсету» 55-кодына сәйкес негізгі және қосалқы экономикалық қызмет түрлерінен тұратын орынды ұйымдастыру бойынша қызметтер көрсетуді жүзеге асыратын заңды тұлғалар және (немесе) олардың құрылымдық және оқшауланған бөлімшелері, дара кәсiпкерлер ұсынады</w:t>
            </w:r>
          </w:p>
        </w:tc>
        <w:tc>
          <w:tcPr>
            <w:tcW w:w="2251" w:type="dxa"/>
            <w:shd w:val="clear" w:color="auto" w:fill="auto"/>
            <w:vAlign w:val="center"/>
          </w:tcPr>
          <w:p w:rsidR="00691776" w:rsidRPr="00451CEE" w:rsidRDefault="00691776" w:rsidP="0065603C">
            <w:pPr>
              <w:spacing w:after="20"/>
              <w:ind w:left="20"/>
              <w:rPr>
                <w:sz w:val="24"/>
                <w:szCs w:val="24"/>
              </w:rPr>
            </w:pPr>
            <w:r w:rsidRPr="00451CEE">
              <w:rPr>
                <w:sz w:val="24"/>
                <w:szCs w:val="24"/>
              </w:rPr>
              <w:t>Орналастыру</w:t>
            </w:r>
            <w:r w:rsidRPr="00451CEE">
              <w:rPr>
                <w:sz w:val="24"/>
                <w:szCs w:val="24"/>
                <w:lang w:val="kk-KZ"/>
              </w:rPr>
              <w:t xml:space="preserve"> </w:t>
            </w:r>
            <w:r w:rsidRPr="00451CEE">
              <w:rPr>
                <w:sz w:val="24"/>
                <w:szCs w:val="24"/>
              </w:rPr>
              <w:t>орындарының</w:t>
            </w:r>
            <w:r w:rsidRPr="00451CEE">
              <w:rPr>
                <w:sz w:val="24"/>
                <w:szCs w:val="24"/>
                <w:lang w:val="kk-KZ"/>
              </w:rPr>
              <w:t xml:space="preserve"> </w:t>
            </w:r>
            <w:r w:rsidRPr="00451CEE">
              <w:rPr>
                <w:sz w:val="24"/>
                <w:szCs w:val="24"/>
              </w:rPr>
              <w:t>қызметі</w:t>
            </w:r>
            <w:r w:rsidRPr="00451CEE">
              <w:rPr>
                <w:sz w:val="24"/>
                <w:szCs w:val="24"/>
                <w:lang w:val="kk-KZ"/>
              </w:rPr>
              <w:t xml:space="preserve"> </w:t>
            </w:r>
            <w:r w:rsidRPr="00451CEE">
              <w:rPr>
                <w:sz w:val="24"/>
                <w:szCs w:val="24"/>
              </w:rPr>
              <w:t>туралы</w:t>
            </w:r>
            <w:r w:rsidRPr="00451CEE">
              <w:rPr>
                <w:sz w:val="24"/>
                <w:szCs w:val="24"/>
                <w:lang w:val="kk-KZ"/>
              </w:rPr>
              <w:t xml:space="preserve"> </w:t>
            </w:r>
            <w:r w:rsidRPr="00451CEE">
              <w:rPr>
                <w:sz w:val="24"/>
                <w:szCs w:val="24"/>
              </w:rPr>
              <w:t>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2-туризм</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тоқсандық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lang w:val="kk-KZ"/>
              </w:rPr>
              <w:t>е</w:t>
            </w:r>
            <w:r w:rsidRPr="00451CEE">
              <w:rPr>
                <w:sz w:val="24"/>
                <w:szCs w:val="24"/>
              </w:rPr>
              <w:t>септі</w:t>
            </w:r>
            <w:r w:rsidRPr="00451CEE">
              <w:rPr>
                <w:sz w:val="24"/>
                <w:szCs w:val="24"/>
                <w:lang w:val="kk-KZ"/>
              </w:rPr>
              <w:t xml:space="preserve"> </w:t>
            </w:r>
            <w:r w:rsidRPr="00451CEE">
              <w:rPr>
                <w:sz w:val="24"/>
                <w:szCs w:val="24"/>
              </w:rPr>
              <w:t>кезеңнен</w:t>
            </w:r>
            <w:r w:rsidRPr="00451CEE">
              <w:rPr>
                <w:sz w:val="24"/>
                <w:szCs w:val="24"/>
                <w:lang w:val="kk-KZ"/>
              </w:rPr>
              <w:t xml:space="preserve"> </w:t>
            </w:r>
            <w:r w:rsidRPr="00451CEE">
              <w:rPr>
                <w:sz w:val="24"/>
                <w:szCs w:val="24"/>
              </w:rPr>
              <w:t>кейінгі</w:t>
            </w:r>
            <w:r w:rsidRPr="00451CEE">
              <w:rPr>
                <w:sz w:val="24"/>
                <w:szCs w:val="24"/>
                <w:lang w:val="kk-KZ"/>
              </w:rPr>
              <w:t xml:space="preserve"> </w:t>
            </w:r>
            <w:r w:rsidRPr="00451CEE">
              <w:rPr>
                <w:sz w:val="24"/>
                <w:szCs w:val="24"/>
              </w:rPr>
              <w:t>айдың 25</w:t>
            </w:r>
            <w:r w:rsidRPr="00451CEE">
              <w:rPr>
                <w:sz w:val="24"/>
                <w:szCs w:val="24"/>
                <w:lang w:val="kk-KZ"/>
              </w:rPr>
              <w:t>-</w:t>
            </w:r>
            <w:r w:rsidRPr="00451CEE">
              <w:rPr>
                <w:sz w:val="24"/>
                <w:szCs w:val="24"/>
              </w:rPr>
              <w:t>күніне (қоса</w:t>
            </w:r>
            <w:r w:rsidRPr="00451CEE">
              <w:rPr>
                <w:sz w:val="24"/>
                <w:szCs w:val="24"/>
                <w:lang w:val="kk-KZ"/>
              </w:rPr>
              <w:t xml:space="preserve"> </w:t>
            </w:r>
            <w:r w:rsidRPr="00451CEE">
              <w:rPr>
                <w:sz w:val="24"/>
                <w:szCs w:val="24"/>
              </w:rPr>
              <w:t>алғанда)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Байқауға іріктемеге түскен үй шаруашылықтары қатысады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Үй шаруашылықтарының сапарларға жұмсаған шығыстары туралы зерттеу сауалнамасы</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Н-050</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proofErr w:type="gramStart"/>
            <w:r w:rsidRPr="00451CEE">
              <w:rPr>
                <w:sz w:val="24"/>
                <w:szCs w:val="24"/>
              </w:rPr>
              <w:t>30</w:t>
            </w:r>
            <w:proofErr w:type="gramEnd"/>
            <w:r w:rsidRPr="00451CEE">
              <w:rPr>
                <w:sz w:val="24"/>
                <w:szCs w:val="24"/>
              </w:rPr>
              <w:t xml:space="preserve"> қаңтарға (қоса</w:t>
            </w:r>
            <w:r w:rsidRPr="00451CEE">
              <w:rPr>
                <w:sz w:val="24"/>
                <w:szCs w:val="24"/>
                <w:lang w:val="kk-KZ"/>
              </w:rPr>
              <w:t xml:space="preserve"> </w:t>
            </w:r>
            <w:r w:rsidRPr="00451CEE">
              <w:rPr>
                <w:sz w:val="24"/>
                <w:szCs w:val="24"/>
              </w:rPr>
              <w:t>алғанда)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Қазақстаннан шығу сәтінде әуежайларда, теміржол вокзалдарында, автостанцияларда және автомобильді өткізу бекеттерінде келушілер (резидент еместерден) сұралады</w:t>
            </w:r>
          </w:p>
        </w:tc>
        <w:tc>
          <w:tcPr>
            <w:tcW w:w="2251" w:type="dxa"/>
            <w:shd w:val="clear" w:color="auto" w:fill="auto"/>
            <w:vAlign w:val="center"/>
          </w:tcPr>
          <w:p w:rsidR="00691776" w:rsidRPr="00451CEE" w:rsidRDefault="00691776" w:rsidP="0065603C">
            <w:pPr>
              <w:spacing w:after="20"/>
              <w:ind w:left="20"/>
              <w:rPr>
                <w:sz w:val="24"/>
                <w:szCs w:val="24"/>
              </w:rPr>
            </w:pPr>
            <w:r w:rsidRPr="00451CEE">
              <w:rPr>
                <w:sz w:val="24"/>
                <w:szCs w:val="24"/>
              </w:rPr>
              <w:t>Келушілерді</w:t>
            </w:r>
            <w:r w:rsidRPr="00451CEE">
              <w:rPr>
                <w:sz w:val="24"/>
                <w:szCs w:val="24"/>
                <w:lang w:val="kk-KZ"/>
              </w:rPr>
              <w:t xml:space="preserve"> </w:t>
            </w:r>
            <w:r w:rsidRPr="00451CEE">
              <w:rPr>
                <w:sz w:val="24"/>
                <w:szCs w:val="24"/>
              </w:rPr>
              <w:t>зерттеу</w:t>
            </w:r>
            <w:r w:rsidRPr="00451CEE">
              <w:rPr>
                <w:sz w:val="24"/>
                <w:szCs w:val="24"/>
                <w:lang w:val="kk-KZ"/>
              </w:rPr>
              <w:t xml:space="preserve"> </w:t>
            </w:r>
            <w:r w:rsidRPr="00451CEE">
              <w:rPr>
                <w:sz w:val="24"/>
                <w:szCs w:val="24"/>
              </w:rPr>
              <w:t>сауалнамасы</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Н-060</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lang w:val="kk-KZ"/>
              </w:rPr>
              <w:t>ж</w:t>
            </w:r>
            <w:r w:rsidRPr="00451CEE">
              <w:rPr>
                <w:sz w:val="24"/>
                <w:szCs w:val="24"/>
              </w:rPr>
              <w:t>ылына</w:t>
            </w:r>
            <w:r w:rsidRPr="00451CEE">
              <w:rPr>
                <w:sz w:val="24"/>
                <w:szCs w:val="24"/>
                <w:lang w:val="kk-KZ"/>
              </w:rPr>
              <w:t xml:space="preserve"> </w:t>
            </w:r>
            <w:r w:rsidRPr="00451CEE">
              <w:rPr>
                <w:sz w:val="24"/>
                <w:szCs w:val="24"/>
              </w:rPr>
              <w:t>екі</w:t>
            </w:r>
            <w:r w:rsidRPr="00451CEE">
              <w:rPr>
                <w:sz w:val="24"/>
                <w:szCs w:val="24"/>
                <w:lang w:val="kk-KZ"/>
              </w:rPr>
              <w:t xml:space="preserve"> </w:t>
            </w:r>
            <w:r w:rsidRPr="00451CEE">
              <w:rPr>
                <w:sz w:val="24"/>
                <w:szCs w:val="24"/>
              </w:rPr>
              <w:t>рет</w:t>
            </w:r>
          </w:p>
        </w:tc>
        <w:tc>
          <w:tcPr>
            <w:tcW w:w="3638" w:type="dxa"/>
            <w:gridSpan w:val="8"/>
            <w:shd w:val="clear" w:color="auto" w:fill="auto"/>
            <w:vAlign w:val="center"/>
          </w:tcPr>
          <w:p w:rsidR="00691776" w:rsidRPr="00451CEE" w:rsidRDefault="00691776" w:rsidP="0065603C">
            <w:pPr>
              <w:spacing w:after="20"/>
              <w:ind w:left="20"/>
              <w:rPr>
                <w:sz w:val="24"/>
                <w:szCs w:val="24"/>
              </w:rPr>
            </w:pPr>
            <w:proofErr w:type="gramStart"/>
            <w:r w:rsidRPr="00451CEE">
              <w:rPr>
                <w:sz w:val="24"/>
                <w:szCs w:val="24"/>
              </w:rPr>
              <w:t>30</w:t>
            </w:r>
            <w:proofErr w:type="gramEnd"/>
            <w:r w:rsidRPr="00451CEE">
              <w:rPr>
                <w:sz w:val="24"/>
                <w:szCs w:val="24"/>
              </w:rPr>
              <w:t xml:space="preserve"> қаңтарға (қоса</w:t>
            </w:r>
            <w:r w:rsidRPr="00451CEE">
              <w:rPr>
                <w:sz w:val="24"/>
                <w:szCs w:val="24"/>
                <w:lang w:val="kk-KZ"/>
              </w:rPr>
              <w:t xml:space="preserve"> </w:t>
            </w:r>
            <w:r w:rsidRPr="00451CEE">
              <w:rPr>
                <w:sz w:val="24"/>
                <w:szCs w:val="24"/>
              </w:rPr>
              <w:t>алғанда) және 30 шілдеге (қоса</w:t>
            </w:r>
            <w:r w:rsidRPr="00451CEE">
              <w:rPr>
                <w:sz w:val="24"/>
                <w:szCs w:val="24"/>
                <w:lang w:val="kk-KZ"/>
              </w:rPr>
              <w:t xml:space="preserve"> </w:t>
            </w:r>
            <w:r w:rsidRPr="00451CEE">
              <w:rPr>
                <w:sz w:val="24"/>
                <w:szCs w:val="24"/>
              </w:rPr>
              <w:t>алғанда) дейін</w:t>
            </w:r>
          </w:p>
        </w:tc>
      </w:tr>
      <w:tr w:rsidR="00691776" w:rsidRPr="00451CEE" w:rsidTr="00451CEE">
        <w:tc>
          <w:tcPr>
            <w:tcW w:w="14851" w:type="dxa"/>
            <w:gridSpan w:val="13"/>
            <w:shd w:val="clear" w:color="auto" w:fill="auto"/>
            <w:vAlign w:val="center"/>
          </w:tcPr>
          <w:p w:rsidR="00691776" w:rsidRPr="00451CEE" w:rsidRDefault="00691776" w:rsidP="0065603C">
            <w:pPr>
              <w:spacing w:after="20"/>
              <w:ind w:left="20"/>
              <w:jc w:val="center"/>
              <w:rPr>
                <w:b/>
                <w:sz w:val="24"/>
                <w:szCs w:val="24"/>
              </w:rPr>
            </w:pPr>
            <w:r w:rsidRPr="00451CEE">
              <w:rPr>
                <w:b/>
                <w:sz w:val="24"/>
                <w:szCs w:val="24"/>
              </w:rPr>
              <w:t>Ғылым және инновациялар статистикасы</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 xml:space="preserve">Негізгі қызмет түрі ЭҚЖЖ-ның </w:t>
            </w:r>
            <w:r w:rsidR="00CF190F" w:rsidRPr="00451CEE">
              <w:rPr>
                <w:sz w:val="24"/>
                <w:szCs w:val="24"/>
                <w:lang w:val="kk-KZ"/>
              </w:rPr>
              <w:t xml:space="preserve">01-03, 05-09, 10-33, 35, 36-39, 41-43, 45-47, 49-53, 58-63, 64-66, 71-74, 85.4, 86 </w:t>
            </w:r>
            <w:r w:rsidRPr="00451CEE">
              <w:rPr>
                <w:sz w:val="24"/>
                <w:szCs w:val="24"/>
                <w:lang w:val="kk-KZ"/>
              </w:rPr>
              <w:lastRenderedPageBreak/>
              <w:t xml:space="preserve">кодтарына сәйкес саны 100 адамнан асатын заңды тұлғалар және (немесе) </w:t>
            </w:r>
            <w:r w:rsidR="00117D0C" w:rsidRPr="00451CEE">
              <w:rPr>
                <w:sz w:val="24"/>
                <w:szCs w:val="24"/>
                <w:lang w:val="kk-KZ"/>
              </w:rPr>
              <w:t>олардың  филиалдары, өкілдіктері және өзге де оқшауланған құрылымдық бөлімшелері – жаппай әдіспен, саны 100 адамға дейінгілер – іріктемелі әдіспен және инновациялық қызметті жүзеге асыратын, экономикалық қызмет түріне қатыссыз ұйымдар тізім бойынша ұсынады</w:t>
            </w:r>
          </w:p>
        </w:tc>
        <w:tc>
          <w:tcPr>
            <w:tcW w:w="2251" w:type="dxa"/>
            <w:shd w:val="clear" w:color="auto" w:fill="auto"/>
            <w:vAlign w:val="center"/>
          </w:tcPr>
          <w:p w:rsidR="00691776" w:rsidRPr="00451CEE" w:rsidRDefault="00691776" w:rsidP="0065603C">
            <w:pPr>
              <w:spacing w:after="20"/>
              <w:ind w:left="20"/>
              <w:rPr>
                <w:sz w:val="24"/>
                <w:szCs w:val="24"/>
              </w:rPr>
            </w:pPr>
            <w:r w:rsidRPr="00451CEE">
              <w:rPr>
                <w:sz w:val="24"/>
                <w:szCs w:val="24"/>
              </w:rPr>
              <w:lastRenderedPageBreak/>
              <w:t>Инновациялық</w:t>
            </w:r>
            <w:r w:rsidRPr="00451CEE">
              <w:rPr>
                <w:sz w:val="24"/>
                <w:szCs w:val="24"/>
                <w:lang w:val="kk-KZ"/>
              </w:rPr>
              <w:t xml:space="preserve"> </w:t>
            </w:r>
            <w:r w:rsidRPr="00451CEE">
              <w:rPr>
                <w:sz w:val="24"/>
                <w:szCs w:val="24"/>
              </w:rPr>
              <w:t>қызмет</w:t>
            </w:r>
            <w:r w:rsidRPr="00451CEE">
              <w:rPr>
                <w:sz w:val="24"/>
                <w:szCs w:val="24"/>
                <w:lang w:val="kk-KZ"/>
              </w:rPr>
              <w:t xml:space="preserve"> </w:t>
            </w:r>
            <w:r w:rsidRPr="00451CEE">
              <w:rPr>
                <w:sz w:val="24"/>
                <w:szCs w:val="24"/>
              </w:rPr>
              <w:t>туралы</w:t>
            </w:r>
            <w:r w:rsidRPr="00451CEE">
              <w:rPr>
                <w:sz w:val="24"/>
                <w:szCs w:val="24"/>
                <w:lang w:val="kk-KZ"/>
              </w:rPr>
              <w:t xml:space="preserve"> </w:t>
            </w:r>
            <w:r w:rsidRPr="00451CEE">
              <w:rPr>
                <w:sz w:val="24"/>
                <w:szCs w:val="24"/>
              </w:rPr>
              <w:t>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1-инновация</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lang w:val="kk-KZ"/>
              </w:rPr>
              <w:t>е</w:t>
            </w:r>
            <w:r w:rsidRPr="00451CEE">
              <w:rPr>
                <w:sz w:val="24"/>
                <w:szCs w:val="24"/>
              </w:rPr>
              <w:t>септі</w:t>
            </w:r>
            <w:r w:rsidRPr="00451CEE">
              <w:rPr>
                <w:sz w:val="24"/>
                <w:szCs w:val="24"/>
                <w:lang w:val="kk-KZ"/>
              </w:rPr>
              <w:t xml:space="preserve"> </w:t>
            </w:r>
            <w:r w:rsidRPr="00451CEE">
              <w:rPr>
                <w:sz w:val="24"/>
                <w:szCs w:val="24"/>
              </w:rPr>
              <w:t>кезеңнен</w:t>
            </w:r>
            <w:r w:rsidRPr="00451CEE">
              <w:rPr>
                <w:sz w:val="24"/>
                <w:szCs w:val="24"/>
                <w:lang w:val="kk-KZ"/>
              </w:rPr>
              <w:t xml:space="preserve"> </w:t>
            </w:r>
            <w:r w:rsidRPr="00451CEE">
              <w:rPr>
                <w:sz w:val="24"/>
                <w:szCs w:val="24"/>
              </w:rPr>
              <w:t>кейінгі 25 ақпанға (қоса</w:t>
            </w:r>
            <w:r w:rsidRPr="00451CEE">
              <w:rPr>
                <w:sz w:val="24"/>
                <w:szCs w:val="24"/>
                <w:lang w:val="kk-KZ"/>
              </w:rPr>
              <w:t xml:space="preserve"> </w:t>
            </w:r>
            <w:r w:rsidRPr="00451CEE">
              <w:rPr>
                <w:sz w:val="24"/>
                <w:szCs w:val="24"/>
              </w:rPr>
              <w:t>алғанда) дейін</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ЭҚЖЖ-ның 72, 85.4-кодтарына сәйкес экономикалық қызметтің негізгі және қосалқы түрі бар заңды тұлғалар және (немесе) олардың құрылымдық және оқшауланған бөлімшелері және тізім бойынша экономикалық қызмет түрлеріне қарамастан ғылыми-зерттеу және тәжірибелік конструкторлық жұмыстарды жүзеге асыратын ұйымдар 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Ғылыми-зерттеу және тәжірибелік-конструкторлық жұмыстар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1-ғылым</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lang w:val="kk-KZ"/>
              </w:rPr>
              <w:t>е</w:t>
            </w:r>
            <w:r w:rsidRPr="00451CEE">
              <w:rPr>
                <w:sz w:val="24"/>
                <w:szCs w:val="24"/>
              </w:rPr>
              <w:t>септі</w:t>
            </w:r>
            <w:r w:rsidRPr="00451CEE">
              <w:rPr>
                <w:sz w:val="24"/>
                <w:szCs w:val="24"/>
                <w:lang w:val="kk-KZ"/>
              </w:rPr>
              <w:t xml:space="preserve"> </w:t>
            </w:r>
            <w:r w:rsidRPr="00451CEE">
              <w:rPr>
                <w:sz w:val="24"/>
                <w:szCs w:val="24"/>
              </w:rPr>
              <w:t>кезеңнен</w:t>
            </w:r>
            <w:r w:rsidRPr="00451CEE">
              <w:rPr>
                <w:sz w:val="24"/>
                <w:szCs w:val="24"/>
                <w:lang w:val="kk-KZ"/>
              </w:rPr>
              <w:t xml:space="preserve"> </w:t>
            </w:r>
            <w:r w:rsidRPr="00451CEE">
              <w:rPr>
                <w:sz w:val="24"/>
                <w:szCs w:val="24"/>
              </w:rPr>
              <w:t>кейінгі 25 қаңтарға (қоса</w:t>
            </w:r>
            <w:r w:rsidRPr="00451CEE">
              <w:rPr>
                <w:sz w:val="24"/>
                <w:szCs w:val="24"/>
                <w:lang w:val="kk-KZ"/>
              </w:rPr>
              <w:t xml:space="preserve"> </w:t>
            </w:r>
            <w:r w:rsidRPr="00451CEE">
              <w:rPr>
                <w:sz w:val="24"/>
                <w:szCs w:val="24"/>
              </w:rPr>
              <w:t>алғанда) дейін</w:t>
            </w:r>
          </w:p>
        </w:tc>
      </w:tr>
      <w:tr w:rsidR="00691776" w:rsidRPr="00451CEE" w:rsidTr="00451CEE">
        <w:tc>
          <w:tcPr>
            <w:tcW w:w="14851" w:type="dxa"/>
            <w:gridSpan w:val="13"/>
            <w:shd w:val="clear" w:color="auto" w:fill="auto"/>
            <w:vAlign w:val="center"/>
          </w:tcPr>
          <w:p w:rsidR="00691776" w:rsidRPr="00451CEE" w:rsidRDefault="00691776" w:rsidP="0065603C">
            <w:pPr>
              <w:spacing w:after="20"/>
              <w:ind w:left="20"/>
              <w:jc w:val="center"/>
              <w:rPr>
                <w:b/>
                <w:sz w:val="24"/>
                <w:szCs w:val="24"/>
              </w:rPr>
            </w:pPr>
            <w:r w:rsidRPr="00451CEE">
              <w:rPr>
                <w:b/>
                <w:sz w:val="24"/>
                <w:szCs w:val="24"/>
              </w:rPr>
              <w:t>Ақпаратты</w:t>
            </w:r>
            <w:proofErr w:type="gramStart"/>
            <w:r w:rsidRPr="00451CEE">
              <w:rPr>
                <w:b/>
                <w:sz w:val="24"/>
                <w:szCs w:val="24"/>
              </w:rPr>
              <w:t>қ-</w:t>
            </w:r>
            <w:proofErr w:type="gramEnd"/>
            <w:r w:rsidRPr="00451CEE">
              <w:rPr>
                <w:b/>
                <w:sz w:val="24"/>
                <w:szCs w:val="24"/>
              </w:rPr>
              <w:t>коммуникациялық технологиялар және байланыс статистикасы</w:t>
            </w:r>
          </w:p>
        </w:tc>
      </w:tr>
      <w:tr w:rsidR="00691776" w:rsidRPr="00451CEE" w:rsidTr="00451CEE">
        <w:tc>
          <w:tcPr>
            <w:tcW w:w="633" w:type="dxa"/>
            <w:shd w:val="clear" w:color="auto" w:fill="auto"/>
            <w:vAlign w:val="center"/>
          </w:tcPr>
          <w:p w:rsidR="00691776" w:rsidRPr="00451CEE" w:rsidRDefault="00691776"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t xml:space="preserve">Қызметкерлерінің санына қарамастан ЭҚЖЖ-ның 53 – </w:t>
            </w:r>
            <w:r w:rsidR="007D6CD7" w:rsidRPr="00451CEE">
              <w:rPr>
                <w:sz w:val="24"/>
                <w:szCs w:val="24"/>
                <w:lang w:val="kk-KZ"/>
              </w:rPr>
              <w:t xml:space="preserve">пошталық және курьерлік қызметтер, 61 – телекоммуникациялар кодтарына сәйкес негізгі және қосалқы экономикалық қызмет түрлеріне ие заңды тұлғалар және (немесе) олардың филиалдары, өкілдіктері және өзге де оқшауланған </w:t>
            </w:r>
            <w:r w:rsidR="007D6CD7" w:rsidRPr="00451CEE">
              <w:rPr>
                <w:sz w:val="24"/>
                <w:szCs w:val="24"/>
                <w:lang w:val="kk-KZ"/>
              </w:rPr>
              <w:lastRenderedPageBreak/>
              <w:t>құрылымдық бөлімшелері, сонымен қатар тізім бойынша дара кәсіпкерлер ұсынады</w:t>
            </w:r>
          </w:p>
        </w:tc>
        <w:tc>
          <w:tcPr>
            <w:tcW w:w="2251" w:type="dxa"/>
            <w:shd w:val="clear" w:color="auto" w:fill="auto"/>
            <w:vAlign w:val="center"/>
          </w:tcPr>
          <w:p w:rsidR="00691776" w:rsidRPr="00451CEE" w:rsidRDefault="00691776" w:rsidP="0065603C">
            <w:pPr>
              <w:spacing w:after="20"/>
              <w:ind w:left="20"/>
              <w:rPr>
                <w:sz w:val="24"/>
                <w:szCs w:val="24"/>
                <w:lang w:val="kk-KZ"/>
              </w:rPr>
            </w:pPr>
            <w:r w:rsidRPr="00451CEE">
              <w:rPr>
                <w:sz w:val="24"/>
                <w:szCs w:val="24"/>
                <w:lang w:val="kk-KZ"/>
              </w:rPr>
              <w:lastRenderedPageBreak/>
              <w:t>Пошта және курьерлік қызмет және байланыс қызметтері туралы есеп</w:t>
            </w:r>
          </w:p>
        </w:tc>
        <w:tc>
          <w:tcPr>
            <w:tcW w:w="2057" w:type="dxa"/>
            <w:shd w:val="clear" w:color="auto" w:fill="auto"/>
            <w:vAlign w:val="center"/>
          </w:tcPr>
          <w:p w:rsidR="00691776" w:rsidRPr="00451CEE" w:rsidRDefault="00691776" w:rsidP="0065603C">
            <w:pPr>
              <w:spacing w:after="20"/>
              <w:ind w:left="20"/>
              <w:rPr>
                <w:sz w:val="24"/>
                <w:szCs w:val="24"/>
              </w:rPr>
            </w:pPr>
            <w:r w:rsidRPr="00451CEE">
              <w:rPr>
                <w:sz w:val="24"/>
                <w:szCs w:val="24"/>
              </w:rPr>
              <w:t>3-байланыс</w:t>
            </w:r>
          </w:p>
        </w:tc>
        <w:tc>
          <w:tcPr>
            <w:tcW w:w="2162" w:type="dxa"/>
            <w:shd w:val="clear" w:color="auto" w:fill="auto"/>
            <w:vAlign w:val="center"/>
          </w:tcPr>
          <w:p w:rsidR="00691776" w:rsidRPr="00451CEE" w:rsidRDefault="00691776" w:rsidP="0065603C">
            <w:pPr>
              <w:spacing w:after="20"/>
              <w:ind w:left="20"/>
              <w:rPr>
                <w:sz w:val="24"/>
                <w:szCs w:val="24"/>
              </w:rPr>
            </w:pPr>
            <w:r w:rsidRPr="00451CEE">
              <w:rPr>
                <w:sz w:val="24"/>
                <w:szCs w:val="24"/>
              </w:rPr>
              <w:t>айлық</w:t>
            </w:r>
          </w:p>
        </w:tc>
        <w:tc>
          <w:tcPr>
            <w:tcW w:w="3638" w:type="dxa"/>
            <w:gridSpan w:val="8"/>
            <w:shd w:val="clear" w:color="auto" w:fill="auto"/>
            <w:vAlign w:val="center"/>
          </w:tcPr>
          <w:p w:rsidR="00691776" w:rsidRPr="00451CEE" w:rsidRDefault="00691776" w:rsidP="0065603C">
            <w:pPr>
              <w:spacing w:after="20"/>
              <w:ind w:left="20"/>
              <w:rPr>
                <w:sz w:val="24"/>
                <w:szCs w:val="24"/>
              </w:rPr>
            </w:pPr>
            <w:r w:rsidRPr="00451CEE">
              <w:rPr>
                <w:sz w:val="24"/>
                <w:szCs w:val="24"/>
                <w:lang w:val="kk-KZ"/>
              </w:rPr>
              <w:t>е</w:t>
            </w:r>
            <w:r w:rsidRPr="00451CEE">
              <w:rPr>
                <w:sz w:val="24"/>
                <w:szCs w:val="24"/>
              </w:rPr>
              <w:t>септі</w:t>
            </w:r>
            <w:r w:rsidRPr="00451CEE">
              <w:rPr>
                <w:sz w:val="24"/>
                <w:szCs w:val="24"/>
                <w:lang w:val="kk-KZ"/>
              </w:rPr>
              <w:t xml:space="preserve"> </w:t>
            </w:r>
            <w:r w:rsidRPr="00451CEE">
              <w:rPr>
                <w:sz w:val="24"/>
                <w:szCs w:val="24"/>
              </w:rPr>
              <w:t>кезеңнен</w:t>
            </w:r>
            <w:r w:rsidRPr="00451CEE">
              <w:rPr>
                <w:sz w:val="24"/>
                <w:szCs w:val="24"/>
                <w:lang w:val="kk-KZ"/>
              </w:rPr>
              <w:t xml:space="preserve"> </w:t>
            </w:r>
            <w:r w:rsidRPr="00451CEE">
              <w:rPr>
                <w:sz w:val="24"/>
                <w:szCs w:val="24"/>
              </w:rPr>
              <w:t>кейінгі 2-с</w:t>
            </w:r>
            <w:r w:rsidRPr="00451CEE">
              <w:rPr>
                <w:sz w:val="24"/>
                <w:szCs w:val="24"/>
                <w:lang w:val="kk-KZ"/>
              </w:rPr>
              <w:t xml:space="preserve">і </w:t>
            </w:r>
            <w:r w:rsidRPr="00451CEE">
              <w:rPr>
                <w:sz w:val="24"/>
                <w:szCs w:val="24"/>
              </w:rPr>
              <w:t>күн</w:t>
            </w:r>
            <w:r w:rsidRPr="00451CEE">
              <w:rPr>
                <w:sz w:val="24"/>
                <w:szCs w:val="24"/>
                <w:lang w:val="kk-KZ"/>
              </w:rPr>
              <w:t>ін</w:t>
            </w:r>
            <w:r w:rsidRPr="00451CEE">
              <w:rPr>
                <w:sz w:val="24"/>
                <w:szCs w:val="24"/>
              </w:rPr>
              <w:t>е (қоса</w:t>
            </w:r>
            <w:r w:rsidRPr="00451CEE">
              <w:rPr>
                <w:sz w:val="24"/>
                <w:szCs w:val="24"/>
                <w:lang w:val="kk-KZ"/>
              </w:rPr>
              <w:t xml:space="preserve"> </w:t>
            </w:r>
            <w:r w:rsidRPr="00451CEE">
              <w:rPr>
                <w:sz w:val="24"/>
                <w:szCs w:val="24"/>
              </w:rPr>
              <w:t>алғанда) дейін</w:t>
            </w:r>
          </w:p>
        </w:tc>
      </w:tr>
      <w:tr w:rsidR="00331437" w:rsidRPr="00451CEE" w:rsidTr="00451CEE">
        <w:tc>
          <w:tcPr>
            <w:tcW w:w="633" w:type="dxa"/>
            <w:shd w:val="clear" w:color="auto" w:fill="auto"/>
            <w:vAlign w:val="center"/>
          </w:tcPr>
          <w:p w:rsidR="00331437" w:rsidRPr="00451CEE" w:rsidRDefault="00331437"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331437" w:rsidRPr="00451CEE" w:rsidRDefault="00331437" w:rsidP="0065603C">
            <w:pPr>
              <w:spacing w:after="20"/>
              <w:ind w:left="20"/>
              <w:rPr>
                <w:sz w:val="24"/>
                <w:szCs w:val="24"/>
                <w:lang w:val="kk-KZ"/>
              </w:rPr>
            </w:pPr>
            <w:r w:rsidRPr="00451CEE">
              <w:rPr>
                <w:sz w:val="24"/>
                <w:lang w:val="kk-KZ"/>
              </w:rPr>
              <w:t>Негізгі экономикалық қызмет түрлері Экономикалық қызмет түрлерінің жалпы жіктеуішіне (бұдан әрі - ЭҚЖЖ) сәйкес 01-03, 05-09, 10-33, 35, 36-39, 41-43, 45-47, 49-53, 55-56, 58-63, 64.19, 64.92, 65, 68-74, 77-82, 86, 93, 95.1 кодтарымен заңды тұлғалар және (немесе) олардың филиалдары, өкілдіктері және өзге де оқшауланған құрылымдық бөлімшелері саны 100 адамнан асатындар – жаппай әдіспен, саны 100 адамға дейінгілер іріктемелі әдіспен ұсынады</w:t>
            </w:r>
          </w:p>
        </w:tc>
        <w:tc>
          <w:tcPr>
            <w:tcW w:w="2251" w:type="dxa"/>
            <w:shd w:val="clear" w:color="auto" w:fill="auto"/>
            <w:vAlign w:val="center"/>
          </w:tcPr>
          <w:p w:rsidR="00331437" w:rsidRPr="00451CEE" w:rsidRDefault="00331437" w:rsidP="006134A2">
            <w:pPr>
              <w:spacing w:after="20"/>
              <w:ind w:left="20"/>
              <w:jc w:val="center"/>
              <w:rPr>
                <w:sz w:val="24"/>
                <w:szCs w:val="24"/>
              </w:rPr>
            </w:pPr>
            <w:r w:rsidRPr="00451CEE">
              <w:rPr>
                <w:sz w:val="24"/>
                <w:szCs w:val="24"/>
              </w:rPr>
              <w:t>Кәсіпорындарда цифрлық технологияларды пайдалану туралы есеп</w:t>
            </w:r>
          </w:p>
        </w:tc>
        <w:tc>
          <w:tcPr>
            <w:tcW w:w="2057" w:type="dxa"/>
            <w:shd w:val="clear" w:color="auto" w:fill="auto"/>
            <w:vAlign w:val="center"/>
          </w:tcPr>
          <w:p w:rsidR="00331437" w:rsidRPr="00451CEE" w:rsidRDefault="00331437" w:rsidP="0065603C">
            <w:pPr>
              <w:spacing w:after="20"/>
              <w:ind w:left="20"/>
              <w:rPr>
                <w:sz w:val="24"/>
                <w:szCs w:val="24"/>
              </w:rPr>
            </w:pPr>
            <w:r w:rsidRPr="00451CEE">
              <w:rPr>
                <w:sz w:val="24"/>
                <w:szCs w:val="24"/>
              </w:rPr>
              <w:t>3-ақпарат</w:t>
            </w:r>
          </w:p>
        </w:tc>
        <w:tc>
          <w:tcPr>
            <w:tcW w:w="2162" w:type="dxa"/>
            <w:shd w:val="clear" w:color="auto" w:fill="auto"/>
            <w:vAlign w:val="center"/>
          </w:tcPr>
          <w:p w:rsidR="00331437" w:rsidRPr="00451CEE" w:rsidRDefault="00331437"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331437" w:rsidRPr="00451CEE" w:rsidRDefault="00331437" w:rsidP="007A71C0">
            <w:pPr>
              <w:spacing w:after="20"/>
              <w:ind w:left="20"/>
            </w:pPr>
            <w:r w:rsidRPr="00451CEE">
              <w:rPr>
                <w:sz w:val="24"/>
                <w:szCs w:val="24"/>
                <w:lang w:val="kk-KZ"/>
              </w:rPr>
              <w:t>е</w:t>
            </w:r>
            <w:r w:rsidRPr="00451CEE">
              <w:rPr>
                <w:sz w:val="24"/>
                <w:szCs w:val="24"/>
              </w:rPr>
              <w:t>септі</w:t>
            </w:r>
            <w:r w:rsidRPr="00451CEE">
              <w:rPr>
                <w:sz w:val="24"/>
                <w:szCs w:val="24"/>
                <w:lang w:val="kk-KZ"/>
              </w:rPr>
              <w:t xml:space="preserve"> </w:t>
            </w:r>
            <w:r w:rsidRPr="00451CEE">
              <w:rPr>
                <w:sz w:val="24"/>
                <w:szCs w:val="24"/>
              </w:rPr>
              <w:t>кезеңнен</w:t>
            </w:r>
            <w:r w:rsidRPr="00451CEE">
              <w:rPr>
                <w:sz w:val="24"/>
                <w:szCs w:val="24"/>
                <w:lang w:val="kk-KZ"/>
              </w:rPr>
              <w:t xml:space="preserve"> </w:t>
            </w:r>
            <w:r w:rsidRPr="00451CEE">
              <w:rPr>
                <w:sz w:val="24"/>
                <w:szCs w:val="24"/>
              </w:rPr>
              <w:t>кейінгі 1</w:t>
            </w:r>
            <w:r w:rsidRPr="00451CEE">
              <w:rPr>
                <w:sz w:val="24"/>
                <w:szCs w:val="24"/>
                <w:lang w:val="kk-KZ"/>
              </w:rPr>
              <w:t>0</w:t>
            </w:r>
            <w:r w:rsidRPr="00451CEE">
              <w:rPr>
                <w:sz w:val="24"/>
                <w:szCs w:val="24"/>
              </w:rPr>
              <w:t xml:space="preserve"> </w:t>
            </w:r>
            <w:r w:rsidRPr="00451CEE">
              <w:rPr>
                <w:sz w:val="24"/>
                <w:szCs w:val="24"/>
                <w:lang w:val="kk-KZ"/>
              </w:rPr>
              <w:t>ақпан</w:t>
            </w:r>
            <w:r w:rsidRPr="00451CEE">
              <w:rPr>
                <w:sz w:val="24"/>
                <w:szCs w:val="24"/>
              </w:rPr>
              <w:t>ға (қоса</w:t>
            </w:r>
            <w:r w:rsidRPr="00451CEE">
              <w:rPr>
                <w:sz w:val="24"/>
                <w:szCs w:val="24"/>
                <w:lang w:val="kk-KZ"/>
              </w:rPr>
              <w:t xml:space="preserve"> </w:t>
            </w:r>
            <w:r w:rsidRPr="00451CEE">
              <w:rPr>
                <w:sz w:val="24"/>
                <w:szCs w:val="24"/>
              </w:rPr>
              <w:t>алғанда)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Байқауға іріктемеге түскен үй шаруашылықтары қатысады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Үй шаруашылығының цифрлық технологияларды пайдалануы жөніндегі зерттеу сауалнамасы</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Н-020</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7A71C0" w:rsidRPr="00451CEE" w:rsidRDefault="007A71C0" w:rsidP="0065603C">
            <w:pPr>
              <w:spacing w:after="20"/>
              <w:ind w:left="20"/>
              <w:rPr>
                <w:sz w:val="24"/>
                <w:szCs w:val="24"/>
              </w:rPr>
            </w:pPr>
            <w:proofErr w:type="gramStart"/>
            <w:r w:rsidRPr="00451CEE">
              <w:rPr>
                <w:sz w:val="24"/>
                <w:szCs w:val="24"/>
              </w:rPr>
              <w:t>30</w:t>
            </w:r>
            <w:proofErr w:type="gramEnd"/>
            <w:r w:rsidRPr="00451CEE">
              <w:rPr>
                <w:sz w:val="24"/>
                <w:szCs w:val="24"/>
              </w:rPr>
              <w:t xml:space="preserve"> қаңтарға (қоса</w:t>
            </w:r>
            <w:r w:rsidRPr="00451CEE">
              <w:rPr>
                <w:sz w:val="24"/>
                <w:szCs w:val="24"/>
                <w:lang w:val="kk-KZ"/>
              </w:rPr>
              <w:t xml:space="preserve"> </w:t>
            </w:r>
            <w:r w:rsidRPr="00451CEE">
              <w:rPr>
                <w:sz w:val="24"/>
                <w:szCs w:val="24"/>
              </w:rPr>
              <w:t>алғанда)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 xml:space="preserve">Қызметкерлерінің санына қарамастан, Экономикалық қызмет түрлерінің жалпы жіктеуішінің 53 - пошта және курьерлік қызмет кодына сәйкес негізгі және қосалқы экономикалық қызмет түрлеріне ие заңды тұлғалар және (немесе) олардың филиалдары, өкілдіктері </w:t>
            </w:r>
            <w:r w:rsidRPr="00451CEE">
              <w:rPr>
                <w:sz w:val="24"/>
                <w:szCs w:val="24"/>
                <w:lang w:val="kk-KZ"/>
              </w:rPr>
              <w:lastRenderedPageBreak/>
              <w:t>және өзге де оқшауланған құрылымдық бөлімшелері, сондай-ақ тізім бойынша дара кәсіпкерлер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lastRenderedPageBreak/>
              <w:t>Пошта және курьерлік қызметтің қызмет көрсетулері туралы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1-байланыс</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7A71C0" w:rsidRPr="00451CEE" w:rsidRDefault="007A71C0" w:rsidP="0065603C">
            <w:pPr>
              <w:spacing w:after="20"/>
              <w:ind w:left="20"/>
              <w:rPr>
                <w:sz w:val="24"/>
                <w:szCs w:val="24"/>
              </w:rPr>
            </w:pPr>
            <w:r w:rsidRPr="00451CEE">
              <w:rPr>
                <w:sz w:val="24"/>
                <w:szCs w:val="24"/>
                <w:lang w:val="kk-KZ"/>
              </w:rPr>
              <w:t>е</w:t>
            </w:r>
            <w:r w:rsidRPr="00451CEE">
              <w:rPr>
                <w:sz w:val="24"/>
                <w:szCs w:val="24"/>
              </w:rPr>
              <w:t>септі</w:t>
            </w:r>
            <w:r w:rsidRPr="00451CEE">
              <w:rPr>
                <w:sz w:val="24"/>
                <w:szCs w:val="24"/>
                <w:lang w:val="kk-KZ"/>
              </w:rPr>
              <w:t xml:space="preserve"> </w:t>
            </w:r>
            <w:r w:rsidRPr="00451CEE">
              <w:rPr>
                <w:sz w:val="24"/>
                <w:szCs w:val="24"/>
              </w:rPr>
              <w:t>кезеңнен</w:t>
            </w:r>
            <w:r w:rsidRPr="00451CEE">
              <w:rPr>
                <w:sz w:val="24"/>
                <w:szCs w:val="24"/>
                <w:lang w:val="kk-KZ"/>
              </w:rPr>
              <w:t xml:space="preserve"> </w:t>
            </w:r>
            <w:r w:rsidRPr="00451CEE">
              <w:rPr>
                <w:sz w:val="24"/>
                <w:szCs w:val="24"/>
              </w:rPr>
              <w:t>кейінгі 25 наурызға (қоса</w:t>
            </w:r>
            <w:r w:rsidRPr="00451CEE">
              <w:rPr>
                <w:sz w:val="24"/>
                <w:szCs w:val="24"/>
                <w:lang w:val="kk-KZ"/>
              </w:rPr>
              <w:t xml:space="preserve"> </w:t>
            </w:r>
            <w:r w:rsidRPr="00451CEE">
              <w:rPr>
                <w:sz w:val="24"/>
                <w:szCs w:val="24"/>
              </w:rPr>
              <w:t>алғанда)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 xml:space="preserve">ЭҚЖЖ-ның 61 – телекоммуникациялар кодына сәйкес негізгі немесе қосалқы экономикалық қызмет түрлеріне ие </w:t>
            </w:r>
            <w:r w:rsidRPr="00451CEE">
              <w:rPr>
                <w:bCs/>
                <w:sz w:val="24"/>
                <w:szCs w:val="24"/>
                <w:lang w:val="kk-KZ"/>
              </w:rPr>
              <w:t>заңды тұлғалар және (немесе) олардың</w:t>
            </w:r>
            <w:r w:rsidRPr="00451CEE">
              <w:rPr>
                <w:lang w:val="kk-KZ"/>
              </w:rPr>
              <w:t xml:space="preserve"> </w:t>
            </w:r>
            <w:r w:rsidRPr="00451CEE">
              <w:rPr>
                <w:bCs/>
                <w:sz w:val="24"/>
                <w:szCs w:val="24"/>
                <w:lang w:val="kk-KZ"/>
              </w:rPr>
              <w:t>филиалдары, өкілдіктері және өзге де оқшауланған құрылымдық бөлімшелері, сон</w:t>
            </w:r>
            <w:r w:rsidRPr="00451CEE">
              <w:rPr>
                <w:bCs/>
                <w:sz w:val="24"/>
                <w:szCs w:val="24"/>
                <w:lang w:val="kk-KZ"/>
              </w:rPr>
              <w:softHyphen/>
              <w:t>дай-ақ ті</w:t>
            </w:r>
            <w:r w:rsidRPr="00451CEE">
              <w:rPr>
                <w:bCs/>
                <w:sz w:val="24"/>
                <w:szCs w:val="24"/>
                <w:lang w:val="kk-KZ"/>
              </w:rPr>
              <w:softHyphen/>
              <w:t>зім бой</w:t>
            </w:r>
            <w:r w:rsidRPr="00451CEE">
              <w:rPr>
                <w:bCs/>
                <w:sz w:val="24"/>
                <w:szCs w:val="24"/>
                <w:lang w:val="kk-KZ"/>
              </w:rPr>
              <w:softHyphen/>
              <w:t>ын</w:t>
            </w:r>
            <w:r w:rsidRPr="00451CEE">
              <w:rPr>
                <w:bCs/>
                <w:sz w:val="24"/>
                <w:szCs w:val="24"/>
                <w:lang w:val="kk-KZ"/>
              </w:rPr>
              <w:softHyphen/>
              <w:t>ша да</w:t>
            </w:r>
            <w:r w:rsidRPr="00451CEE">
              <w:rPr>
                <w:bCs/>
                <w:sz w:val="24"/>
                <w:szCs w:val="24"/>
                <w:lang w:val="kk-KZ"/>
              </w:rPr>
              <w:softHyphen/>
              <w:t>ра кә</w:t>
            </w:r>
            <w:r w:rsidRPr="00451CEE">
              <w:rPr>
                <w:bCs/>
                <w:sz w:val="24"/>
                <w:szCs w:val="24"/>
                <w:lang w:val="kk-KZ"/>
              </w:rPr>
              <w:softHyphen/>
              <w:t>сіп</w:t>
            </w:r>
            <w:r w:rsidRPr="00451CEE">
              <w:rPr>
                <w:bCs/>
                <w:sz w:val="24"/>
                <w:szCs w:val="24"/>
                <w:lang w:val="kk-KZ"/>
              </w:rPr>
              <w:softHyphen/>
              <w:t>кер</w:t>
            </w:r>
            <w:r w:rsidRPr="00451CEE">
              <w:rPr>
                <w:bCs/>
                <w:sz w:val="24"/>
                <w:szCs w:val="24"/>
                <w:lang w:val="kk-KZ"/>
              </w:rPr>
              <w:softHyphen/>
              <w:t>лер</w:t>
            </w:r>
          </w:p>
        </w:tc>
        <w:tc>
          <w:tcPr>
            <w:tcW w:w="2251" w:type="dxa"/>
            <w:shd w:val="clear" w:color="auto" w:fill="auto"/>
            <w:vAlign w:val="center"/>
          </w:tcPr>
          <w:p w:rsidR="007A71C0" w:rsidRPr="00451CEE" w:rsidRDefault="007A71C0" w:rsidP="0065603C">
            <w:pPr>
              <w:spacing w:after="20"/>
              <w:ind w:left="20"/>
              <w:rPr>
                <w:sz w:val="24"/>
                <w:szCs w:val="24"/>
              </w:rPr>
            </w:pPr>
            <w:r w:rsidRPr="00451CEE">
              <w:rPr>
                <w:sz w:val="24"/>
                <w:szCs w:val="24"/>
              </w:rPr>
              <w:t>Байланыс</w:t>
            </w:r>
            <w:r w:rsidRPr="00451CEE">
              <w:rPr>
                <w:sz w:val="24"/>
                <w:szCs w:val="24"/>
                <w:lang w:val="kk-KZ"/>
              </w:rPr>
              <w:t xml:space="preserve"> </w:t>
            </w:r>
            <w:r w:rsidRPr="00451CEE">
              <w:rPr>
                <w:sz w:val="24"/>
                <w:szCs w:val="24"/>
              </w:rPr>
              <w:t>қызметтері</w:t>
            </w:r>
            <w:r w:rsidRPr="00451CEE">
              <w:rPr>
                <w:sz w:val="24"/>
                <w:szCs w:val="24"/>
                <w:lang w:val="kk-KZ"/>
              </w:rPr>
              <w:t xml:space="preserve"> </w:t>
            </w:r>
            <w:r w:rsidRPr="00451CEE">
              <w:rPr>
                <w:sz w:val="24"/>
                <w:szCs w:val="24"/>
              </w:rPr>
              <w:t>туралы</w:t>
            </w:r>
            <w:r w:rsidRPr="00451CEE">
              <w:rPr>
                <w:sz w:val="24"/>
                <w:szCs w:val="24"/>
                <w:lang w:val="kk-KZ"/>
              </w:rPr>
              <w:t xml:space="preserve"> </w:t>
            </w:r>
            <w:r w:rsidRPr="00451CEE">
              <w:rPr>
                <w:sz w:val="24"/>
                <w:szCs w:val="24"/>
              </w:rPr>
              <w:t>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2-байланыс</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7A71C0" w:rsidRPr="00451CEE" w:rsidRDefault="007A71C0" w:rsidP="0065603C">
            <w:pPr>
              <w:spacing w:after="20"/>
              <w:ind w:left="20"/>
              <w:rPr>
                <w:sz w:val="24"/>
                <w:szCs w:val="24"/>
              </w:rPr>
            </w:pPr>
            <w:r w:rsidRPr="00451CEE">
              <w:rPr>
                <w:sz w:val="24"/>
                <w:szCs w:val="24"/>
                <w:lang w:val="kk-KZ"/>
              </w:rPr>
              <w:t>е</w:t>
            </w:r>
            <w:r w:rsidRPr="00451CEE">
              <w:rPr>
                <w:sz w:val="24"/>
                <w:szCs w:val="24"/>
              </w:rPr>
              <w:t>септі</w:t>
            </w:r>
            <w:r w:rsidRPr="00451CEE">
              <w:rPr>
                <w:sz w:val="24"/>
                <w:szCs w:val="24"/>
                <w:lang w:val="kk-KZ"/>
              </w:rPr>
              <w:t xml:space="preserve"> </w:t>
            </w:r>
            <w:r w:rsidRPr="00451CEE">
              <w:rPr>
                <w:sz w:val="24"/>
                <w:szCs w:val="24"/>
              </w:rPr>
              <w:t>кезеңнен</w:t>
            </w:r>
            <w:r w:rsidRPr="00451CEE">
              <w:rPr>
                <w:sz w:val="24"/>
                <w:szCs w:val="24"/>
                <w:lang w:val="kk-KZ"/>
              </w:rPr>
              <w:t xml:space="preserve"> </w:t>
            </w:r>
            <w:r w:rsidRPr="00451CEE">
              <w:rPr>
                <w:sz w:val="24"/>
                <w:szCs w:val="24"/>
              </w:rPr>
              <w:t>кейінгі 31 наурызға (қоса</w:t>
            </w:r>
            <w:r w:rsidRPr="00451CEE">
              <w:rPr>
                <w:sz w:val="24"/>
                <w:szCs w:val="24"/>
                <w:lang w:val="kk-KZ"/>
              </w:rPr>
              <w:t xml:space="preserve"> </w:t>
            </w:r>
            <w:r w:rsidRPr="00451CEE">
              <w:rPr>
                <w:sz w:val="24"/>
                <w:szCs w:val="24"/>
              </w:rPr>
              <w:t>алғанда) дейін</w:t>
            </w:r>
          </w:p>
        </w:tc>
      </w:tr>
      <w:tr w:rsidR="007A71C0" w:rsidRPr="00000455"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Экономикалық қызмет түрлерінің жалпы жіктеуіші бойынша 01-03, 05-09, 10-33, 35, 36-39, 49-52, 84.11, 84.12, 84.13, 84.21, 84.30 кодтарына сәйкес жаппай әдіспен, қызметкерлерінің саны 100 адамнан асатын, егер заңды тұлғалардың және (немесе) олардың филиалдарына, өкілдіктеріне және өзге де оқшауланған құрылымдық бөлімшелеріне, статистикалық нысандарды тапсыру өкілеттіктері берілген жағдайда олар статистикалық нысанды өзінің орналасқан жері бойынша ұсынады</w:t>
            </w:r>
          </w:p>
        </w:tc>
        <w:tc>
          <w:tcPr>
            <w:tcW w:w="2251" w:type="dxa"/>
            <w:shd w:val="clear" w:color="auto" w:fill="auto"/>
            <w:vAlign w:val="center"/>
          </w:tcPr>
          <w:p w:rsidR="007A71C0" w:rsidRPr="00451CEE" w:rsidRDefault="007A71C0" w:rsidP="0065603C">
            <w:pPr>
              <w:spacing w:after="20"/>
              <w:ind w:left="20"/>
              <w:rPr>
                <w:sz w:val="24"/>
                <w:szCs w:val="24"/>
              </w:rPr>
            </w:pPr>
            <w:proofErr w:type="gramStart"/>
            <w:r w:rsidRPr="00451CEE">
              <w:rPr>
                <w:sz w:val="24"/>
                <w:szCs w:val="24"/>
              </w:rPr>
              <w:t>К</w:t>
            </w:r>
            <w:proofErr w:type="gramEnd"/>
            <w:r w:rsidRPr="00451CEE">
              <w:rPr>
                <w:sz w:val="24"/>
                <w:szCs w:val="24"/>
              </w:rPr>
              <w:t>әсіпорындарда жасанды интеллектіні пайдалану туралы есеп</w:t>
            </w:r>
          </w:p>
        </w:tc>
        <w:tc>
          <w:tcPr>
            <w:tcW w:w="2057"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1-ЖИ</w:t>
            </w:r>
          </w:p>
        </w:tc>
        <w:tc>
          <w:tcPr>
            <w:tcW w:w="2162"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жылдық</w:t>
            </w:r>
          </w:p>
        </w:tc>
        <w:tc>
          <w:tcPr>
            <w:tcW w:w="1212" w:type="dxa"/>
            <w:shd w:val="clear" w:color="auto" w:fill="auto"/>
            <w:vAlign w:val="center"/>
          </w:tcPr>
          <w:p w:rsidR="007A71C0" w:rsidRPr="00451CEE" w:rsidRDefault="007A71C0" w:rsidP="007A71C0">
            <w:pPr>
              <w:spacing w:after="20"/>
              <w:ind w:left="20"/>
              <w:jc w:val="center"/>
              <w:rPr>
                <w:lang w:val="kk-KZ"/>
              </w:rPr>
            </w:pPr>
            <w:r w:rsidRPr="00451CEE">
              <w:rPr>
                <w:lang w:val="kk-KZ"/>
              </w:rPr>
              <w:t>Х</w:t>
            </w:r>
          </w:p>
        </w:tc>
        <w:tc>
          <w:tcPr>
            <w:tcW w:w="1212" w:type="dxa"/>
            <w:gridSpan w:val="3"/>
            <w:shd w:val="clear" w:color="auto" w:fill="auto"/>
            <w:vAlign w:val="center"/>
          </w:tcPr>
          <w:p w:rsidR="007A71C0" w:rsidRPr="00451CEE" w:rsidRDefault="007A71C0" w:rsidP="007A71C0">
            <w:pPr>
              <w:spacing w:after="20"/>
              <w:ind w:left="20"/>
              <w:jc w:val="center"/>
              <w:rPr>
                <w:lang w:val="kk-KZ"/>
              </w:rPr>
            </w:pPr>
            <w:r w:rsidRPr="00451CEE">
              <w:rPr>
                <w:lang w:val="kk-KZ"/>
              </w:rPr>
              <w:t>Х</w:t>
            </w:r>
          </w:p>
        </w:tc>
        <w:tc>
          <w:tcPr>
            <w:tcW w:w="1214" w:type="dxa"/>
            <w:gridSpan w:val="4"/>
            <w:shd w:val="clear" w:color="auto" w:fill="auto"/>
            <w:vAlign w:val="center"/>
          </w:tcPr>
          <w:p w:rsidR="007A71C0" w:rsidRPr="00451CEE" w:rsidRDefault="007A71C0" w:rsidP="007A71C0">
            <w:pPr>
              <w:spacing w:after="20"/>
              <w:ind w:left="20"/>
              <w:rPr>
                <w:lang w:val="kk-KZ"/>
              </w:rPr>
            </w:pPr>
            <w:r w:rsidRPr="00451CEE">
              <w:rPr>
                <w:sz w:val="24"/>
                <w:szCs w:val="24"/>
                <w:lang w:val="kk-KZ"/>
              </w:rPr>
              <w:t>есепті кезеңнен кейінгі 25 ақпанға (қоса алғанда) дейін</w:t>
            </w:r>
          </w:p>
        </w:tc>
      </w:tr>
      <w:tr w:rsidR="007A71C0" w:rsidRPr="00451CEE" w:rsidTr="00451CEE">
        <w:tc>
          <w:tcPr>
            <w:tcW w:w="14851" w:type="dxa"/>
            <w:gridSpan w:val="13"/>
            <w:shd w:val="clear" w:color="auto" w:fill="auto"/>
            <w:vAlign w:val="center"/>
          </w:tcPr>
          <w:p w:rsidR="007A71C0" w:rsidRPr="00451CEE" w:rsidRDefault="007A71C0" w:rsidP="0065603C">
            <w:pPr>
              <w:spacing w:after="20"/>
              <w:ind w:left="20"/>
              <w:jc w:val="center"/>
              <w:rPr>
                <w:b/>
                <w:sz w:val="24"/>
                <w:szCs w:val="24"/>
              </w:rPr>
            </w:pPr>
            <w:r w:rsidRPr="00451CEE">
              <w:rPr>
                <w:b/>
                <w:sz w:val="24"/>
                <w:szCs w:val="24"/>
              </w:rPr>
              <w:t>Ең</w:t>
            </w:r>
            <w:proofErr w:type="gramStart"/>
            <w:r w:rsidRPr="00451CEE">
              <w:rPr>
                <w:b/>
                <w:sz w:val="24"/>
                <w:szCs w:val="24"/>
              </w:rPr>
              <w:t>бек ж</w:t>
            </w:r>
            <w:proofErr w:type="gramEnd"/>
            <w:r w:rsidRPr="00451CEE">
              <w:rPr>
                <w:b/>
                <w:sz w:val="24"/>
                <w:szCs w:val="24"/>
              </w:rPr>
              <w:t>әне жұмыспен қамту статистикасы</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 xml:space="preserve">Қызметкерлердің саны 100 адамнан асатын, сондай-ақ «Шағын кәсіпорын қызметі туралы» (индексі </w:t>
            </w:r>
            <w:r w:rsidRPr="00451CEE">
              <w:rPr>
                <w:sz w:val="24"/>
                <w:szCs w:val="24"/>
                <w:lang w:val="kk-KZ"/>
              </w:rPr>
              <w:lastRenderedPageBreak/>
              <w:t>2-МП, кезеңділігі тоқсандық) статистикалық нысан бойынша есеп беретіндерден басқа, саны 100 адамға дейін экономикалық қызметтің барлық түрлерінің заңды тұлғалары мен (немесе) олардың құрылымдық және оқшауланған бөлімшелері ұсынады</w:t>
            </w:r>
          </w:p>
        </w:tc>
        <w:tc>
          <w:tcPr>
            <w:tcW w:w="2251" w:type="dxa"/>
            <w:shd w:val="clear" w:color="auto" w:fill="auto"/>
            <w:vAlign w:val="center"/>
          </w:tcPr>
          <w:p w:rsidR="007A71C0" w:rsidRPr="00451CEE" w:rsidRDefault="007A71C0" w:rsidP="0065603C">
            <w:pPr>
              <w:spacing w:after="20"/>
              <w:ind w:left="20"/>
              <w:rPr>
                <w:sz w:val="24"/>
                <w:szCs w:val="24"/>
              </w:rPr>
            </w:pPr>
            <w:r w:rsidRPr="00451CEE">
              <w:rPr>
                <w:sz w:val="24"/>
                <w:szCs w:val="24"/>
              </w:rPr>
              <w:lastRenderedPageBreak/>
              <w:t>Еңбек бойынша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1-Т</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тоқсандық</w:t>
            </w:r>
          </w:p>
        </w:tc>
        <w:tc>
          <w:tcPr>
            <w:tcW w:w="1212" w:type="dxa"/>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кезеңнен кейінгі </w:t>
            </w:r>
            <w:r w:rsidRPr="00451CEE">
              <w:rPr>
                <w:sz w:val="24"/>
                <w:szCs w:val="24"/>
              </w:rPr>
              <w:lastRenderedPageBreak/>
              <w:t xml:space="preserve">айдың 10-күніне (қоса </w:t>
            </w:r>
            <w:proofErr w:type="gramStart"/>
            <w:r w:rsidRPr="00451CEE">
              <w:rPr>
                <w:sz w:val="24"/>
                <w:szCs w:val="24"/>
              </w:rPr>
              <w:t>ал</w:t>
            </w:r>
            <w:proofErr w:type="gramEnd"/>
            <w:r w:rsidRPr="00451CEE">
              <w:rPr>
                <w:sz w:val="24"/>
                <w:szCs w:val="24"/>
              </w:rPr>
              <w:t>ғанда) дейін</w:t>
            </w:r>
          </w:p>
        </w:tc>
        <w:tc>
          <w:tcPr>
            <w:tcW w:w="2426" w:type="dxa"/>
            <w:gridSpan w:val="7"/>
            <w:shd w:val="clear" w:color="auto" w:fill="auto"/>
            <w:vAlign w:val="center"/>
          </w:tcPr>
          <w:p w:rsidR="007A71C0" w:rsidRPr="00451CEE" w:rsidRDefault="007A71C0" w:rsidP="0065603C">
            <w:pPr>
              <w:spacing w:after="20"/>
              <w:ind w:left="20"/>
              <w:rPr>
                <w:sz w:val="24"/>
                <w:szCs w:val="24"/>
              </w:rPr>
            </w:pPr>
            <w:r w:rsidRPr="00451CEE">
              <w:rPr>
                <w:sz w:val="24"/>
                <w:szCs w:val="24"/>
              </w:rPr>
              <w:lastRenderedPageBreak/>
              <w:t xml:space="preserve">есепті кезеңнен кейінгі айдың 12-күніне (қоса </w:t>
            </w:r>
            <w:proofErr w:type="gramStart"/>
            <w:r w:rsidRPr="00451CEE">
              <w:rPr>
                <w:sz w:val="24"/>
                <w:szCs w:val="24"/>
              </w:rPr>
              <w:t>ал</w:t>
            </w:r>
            <w:proofErr w:type="gramEnd"/>
            <w:r w:rsidRPr="00451CEE">
              <w:rPr>
                <w:sz w:val="24"/>
                <w:szCs w:val="24"/>
              </w:rPr>
              <w:t xml:space="preserve">ғанда) </w:t>
            </w:r>
            <w:r w:rsidRPr="00451CEE">
              <w:rPr>
                <w:sz w:val="24"/>
                <w:szCs w:val="24"/>
              </w:rPr>
              <w:lastRenderedPageBreak/>
              <w:t>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Қызметкерлердің саны 100 адамнан асатын, сондай-ақ «Шағын кәсіпорын қызметі туралы» (индексі 2-МП, кезеңділігі жылдық) статистикалық нысан бойынша есеп беретіндерден басқа, саны 100 адамға дейін экономикалық қызметтің барлық түрлерінің заңды тұлғалары мен (немесе) олардың құрылымдық және оқшауланған бөлімшелері ұсынады</w:t>
            </w:r>
          </w:p>
        </w:tc>
        <w:tc>
          <w:tcPr>
            <w:tcW w:w="2251" w:type="dxa"/>
            <w:shd w:val="clear" w:color="auto" w:fill="auto"/>
            <w:vAlign w:val="center"/>
          </w:tcPr>
          <w:p w:rsidR="007A71C0" w:rsidRPr="00451CEE" w:rsidRDefault="007A71C0" w:rsidP="0065603C">
            <w:pPr>
              <w:spacing w:after="20"/>
              <w:ind w:left="20"/>
              <w:rPr>
                <w:sz w:val="24"/>
                <w:szCs w:val="24"/>
              </w:rPr>
            </w:pPr>
            <w:r w:rsidRPr="00451CEE">
              <w:rPr>
                <w:sz w:val="24"/>
                <w:szCs w:val="24"/>
              </w:rPr>
              <w:t>Еңбек бойынша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1-Т</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кезеңнен кейінгі </w:t>
            </w:r>
            <w:proofErr w:type="gramStart"/>
            <w:r w:rsidRPr="00451CEE">
              <w:rPr>
                <w:sz w:val="24"/>
                <w:szCs w:val="24"/>
              </w:rPr>
              <w:t>12</w:t>
            </w:r>
            <w:proofErr w:type="gramEnd"/>
            <w:r w:rsidRPr="00451CEE">
              <w:rPr>
                <w:sz w:val="24"/>
                <w:szCs w:val="24"/>
              </w:rPr>
              <w:t xml:space="preserve"> ақпанға (қоса алғанда)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Қызметкерлер саны 250 адамнан асатын заңды тұлғалар және (немесе) олардың құрылымдық және оқшауланған бөлімшелері, сонымен қатар «Шағын кәсіпорынның қызметі туралы» (индексі 2-МП, кезеңділігі жылдық) статистикалық нысаны бойынша есеп бергендерден басқа, қызметкерлерінің саны 250 адамға дейінгі іріктемеге түскен заңды тұлғалар және (немесе) олардың құрылымдық және оқшауланған бөлімшелері ұсынады</w:t>
            </w:r>
          </w:p>
        </w:tc>
        <w:tc>
          <w:tcPr>
            <w:tcW w:w="2251" w:type="dxa"/>
            <w:shd w:val="clear" w:color="auto" w:fill="auto"/>
            <w:vAlign w:val="center"/>
          </w:tcPr>
          <w:p w:rsidR="007A71C0" w:rsidRPr="00451CEE" w:rsidRDefault="007A71C0" w:rsidP="0065603C">
            <w:pPr>
              <w:spacing w:after="20"/>
              <w:ind w:left="20"/>
              <w:rPr>
                <w:sz w:val="24"/>
                <w:szCs w:val="24"/>
              </w:rPr>
            </w:pPr>
            <w:r w:rsidRPr="00451CEE">
              <w:rPr>
                <w:sz w:val="24"/>
                <w:szCs w:val="24"/>
              </w:rPr>
              <w:t>Жалақы құрылымы және оны бөлу туралы есеп</w:t>
            </w:r>
            <w:r w:rsidRPr="00451CEE">
              <w:rPr>
                <w:sz w:val="24"/>
                <w:szCs w:val="24"/>
              </w:rPr>
              <w:br/>
              <w:t> </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2-Т (еңбекақы)</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жылына бі</w:t>
            </w:r>
            <w:proofErr w:type="gramStart"/>
            <w:r w:rsidRPr="00451CEE">
              <w:rPr>
                <w:sz w:val="24"/>
                <w:szCs w:val="24"/>
              </w:rPr>
              <w:t>р</w:t>
            </w:r>
            <w:proofErr w:type="gramEnd"/>
            <w:r w:rsidRPr="00451CEE">
              <w:rPr>
                <w:sz w:val="24"/>
                <w:szCs w:val="24"/>
              </w:rPr>
              <w:t xml:space="preserve"> рет</w:t>
            </w:r>
          </w:p>
        </w:tc>
        <w:tc>
          <w:tcPr>
            <w:tcW w:w="3638" w:type="dxa"/>
            <w:gridSpan w:val="8"/>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кезеңнің 31 мамырына (қоса </w:t>
            </w:r>
            <w:proofErr w:type="gramStart"/>
            <w:r w:rsidRPr="00451CEE">
              <w:rPr>
                <w:sz w:val="24"/>
                <w:szCs w:val="24"/>
              </w:rPr>
              <w:t>ал</w:t>
            </w:r>
            <w:proofErr w:type="gramEnd"/>
            <w:r w:rsidRPr="00451CEE">
              <w:rPr>
                <w:sz w:val="24"/>
                <w:szCs w:val="24"/>
              </w:rPr>
              <w:t>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«Шағын кәсіпорын қызметі туралы» (индексі 2-МП, кезеңділігі жылдық) статистикалық нысаны бойынша есеп беретіндерді қоспағанда, ауыл, орман және балық шаруашылығы, өнеркәсіп, құрылыс, көлік және қоймалау, тұру және тамақтану бойынша қызмет көрсету, ақпарат және байланыс, кәсіби, ғылыми және техникалық қызмет, денсаулық сақтау және халыққа әлеуметтік қызмет көрсету саласындағы негізгі қызмет түрлері бар барлық заңды тұлғалар және (немесе) олардың құрылымдық және оқшауланған бөлімшелері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Зиянды және басқа да қолайсыз еңбек жағдайларында жұмыс істейтін жұмыскерлер саны туралы есеп</w:t>
            </w:r>
          </w:p>
        </w:tc>
        <w:tc>
          <w:tcPr>
            <w:tcW w:w="2057" w:type="dxa"/>
            <w:shd w:val="clear" w:color="auto" w:fill="auto"/>
            <w:vAlign w:val="center"/>
          </w:tcPr>
          <w:p w:rsidR="007A71C0" w:rsidRPr="00451CEE" w:rsidRDefault="007A71C0" w:rsidP="0065603C">
            <w:pPr>
              <w:spacing w:after="20"/>
              <w:ind w:left="20"/>
              <w:rPr>
                <w:sz w:val="24"/>
                <w:szCs w:val="24"/>
                <w:lang w:val="kk-KZ"/>
              </w:rPr>
            </w:pPr>
          </w:p>
          <w:p w:rsidR="007A71C0" w:rsidRPr="00451CEE" w:rsidRDefault="007A71C0" w:rsidP="0065603C">
            <w:pPr>
              <w:spacing w:after="20"/>
              <w:ind w:left="20"/>
              <w:rPr>
                <w:sz w:val="24"/>
                <w:szCs w:val="24"/>
              </w:rPr>
            </w:pPr>
            <w:r w:rsidRPr="00451CEE">
              <w:rPr>
                <w:sz w:val="24"/>
                <w:szCs w:val="24"/>
              </w:rPr>
              <w:t>1-Т (Еңбек жағдайы)</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кезеңнен кейінгі </w:t>
            </w:r>
            <w:proofErr w:type="gramStart"/>
            <w:r w:rsidRPr="00451CEE">
              <w:rPr>
                <w:sz w:val="24"/>
                <w:szCs w:val="24"/>
              </w:rPr>
              <w:t>31</w:t>
            </w:r>
            <w:proofErr w:type="gramEnd"/>
            <w:r w:rsidRPr="00451CEE">
              <w:rPr>
                <w:sz w:val="24"/>
                <w:szCs w:val="24"/>
              </w:rPr>
              <w:t xml:space="preserve"> қаңтарға (қоса алғанда)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Үй шаруашылығының 15 жастағы және одан үлкен мүшелері сұралады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Халықтың жұмыспен қамтылуын іріктемелі зерттеу сауалнамасы</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Т-001</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айлық</w:t>
            </w:r>
          </w:p>
        </w:tc>
        <w:tc>
          <w:tcPr>
            <w:tcW w:w="1212" w:type="dxa"/>
            <w:shd w:val="clear" w:color="auto" w:fill="auto"/>
            <w:vAlign w:val="center"/>
          </w:tcPr>
          <w:p w:rsidR="007A71C0" w:rsidRPr="00451CEE" w:rsidRDefault="007A71C0" w:rsidP="0065603C">
            <w:pPr>
              <w:rPr>
                <w:color w:val="000000"/>
                <w:sz w:val="24"/>
                <w:szCs w:val="24"/>
              </w:rPr>
            </w:pPr>
            <w:proofErr w:type="gramStart"/>
            <w:r w:rsidRPr="00451CEE">
              <w:rPr>
                <w:color w:val="000000"/>
                <w:sz w:val="24"/>
                <w:szCs w:val="24"/>
              </w:rPr>
              <w:t>20</w:t>
            </w:r>
            <w:proofErr w:type="gramEnd"/>
            <w:r w:rsidRPr="00451CEE">
              <w:rPr>
                <w:color w:val="000000"/>
                <w:sz w:val="24"/>
                <w:szCs w:val="24"/>
              </w:rPr>
              <w:t xml:space="preserve"> қаңтар,</w:t>
            </w:r>
          </w:p>
          <w:p w:rsidR="007A71C0" w:rsidRPr="00451CEE" w:rsidRDefault="007A71C0" w:rsidP="0065603C">
            <w:pPr>
              <w:rPr>
                <w:color w:val="000000"/>
                <w:sz w:val="24"/>
                <w:szCs w:val="24"/>
                <w:lang w:val="kk-KZ"/>
              </w:rPr>
            </w:pPr>
            <w:proofErr w:type="gramStart"/>
            <w:r w:rsidRPr="00451CEE">
              <w:rPr>
                <w:color w:val="000000"/>
                <w:sz w:val="24"/>
                <w:szCs w:val="24"/>
              </w:rPr>
              <w:t>17</w:t>
            </w:r>
            <w:proofErr w:type="gramEnd"/>
            <w:r w:rsidRPr="00451CEE">
              <w:rPr>
                <w:color w:val="000000"/>
                <w:sz w:val="24"/>
                <w:szCs w:val="24"/>
              </w:rPr>
              <w:t xml:space="preserve"> ақпан</w:t>
            </w:r>
            <w:r w:rsidRPr="00451CEE">
              <w:rPr>
                <w:color w:val="000000"/>
                <w:sz w:val="24"/>
                <w:szCs w:val="24"/>
                <w:lang w:val="kk-KZ"/>
              </w:rPr>
              <w:t>,</w:t>
            </w:r>
          </w:p>
          <w:p w:rsidR="007A71C0" w:rsidRPr="00451CEE" w:rsidRDefault="007A71C0" w:rsidP="0065603C">
            <w:pPr>
              <w:rPr>
                <w:color w:val="000000"/>
                <w:sz w:val="24"/>
                <w:szCs w:val="24"/>
              </w:rPr>
            </w:pPr>
            <w:r w:rsidRPr="00451CEE">
              <w:rPr>
                <w:color w:val="000000"/>
                <w:sz w:val="24"/>
                <w:szCs w:val="24"/>
              </w:rPr>
              <w:t>17 наурыз,</w:t>
            </w:r>
          </w:p>
          <w:p w:rsidR="007A71C0" w:rsidRPr="00451CEE" w:rsidRDefault="007A71C0" w:rsidP="0065603C">
            <w:pPr>
              <w:rPr>
                <w:color w:val="000000"/>
                <w:sz w:val="24"/>
                <w:szCs w:val="24"/>
              </w:rPr>
            </w:pPr>
            <w:r w:rsidRPr="00451CEE">
              <w:rPr>
                <w:color w:val="000000"/>
                <w:sz w:val="24"/>
                <w:szCs w:val="24"/>
              </w:rPr>
              <w:t>21 сәуі</w:t>
            </w:r>
            <w:proofErr w:type="gramStart"/>
            <w:r w:rsidRPr="00451CEE">
              <w:rPr>
                <w:color w:val="000000"/>
                <w:sz w:val="24"/>
                <w:szCs w:val="24"/>
              </w:rPr>
              <w:t>р</w:t>
            </w:r>
            <w:proofErr w:type="gramEnd"/>
            <w:r w:rsidRPr="00451CEE">
              <w:rPr>
                <w:color w:val="000000"/>
                <w:sz w:val="24"/>
                <w:szCs w:val="24"/>
              </w:rPr>
              <w:t>,</w:t>
            </w:r>
          </w:p>
          <w:p w:rsidR="007A71C0" w:rsidRPr="00451CEE" w:rsidRDefault="007A71C0" w:rsidP="0065603C">
            <w:pPr>
              <w:rPr>
                <w:color w:val="000000"/>
                <w:sz w:val="24"/>
                <w:szCs w:val="24"/>
              </w:rPr>
            </w:pPr>
            <w:r w:rsidRPr="00451CEE">
              <w:rPr>
                <w:color w:val="000000"/>
                <w:sz w:val="24"/>
                <w:szCs w:val="24"/>
              </w:rPr>
              <w:t>19 мамыр,</w:t>
            </w:r>
          </w:p>
          <w:p w:rsidR="007A71C0" w:rsidRPr="00451CEE" w:rsidRDefault="007A71C0" w:rsidP="0065603C">
            <w:pPr>
              <w:rPr>
                <w:color w:val="000000"/>
                <w:sz w:val="24"/>
                <w:szCs w:val="24"/>
              </w:rPr>
            </w:pPr>
            <w:r w:rsidRPr="00451CEE">
              <w:rPr>
                <w:color w:val="000000"/>
                <w:sz w:val="24"/>
                <w:szCs w:val="24"/>
              </w:rPr>
              <w:t>16 маусым,</w:t>
            </w:r>
          </w:p>
          <w:p w:rsidR="007A71C0" w:rsidRPr="00451CEE" w:rsidRDefault="007A71C0" w:rsidP="0065603C">
            <w:pPr>
              <w:rPr>
                <w:color w:val="000000"/>
                <w:sz w:val="24"/>
                <w:szCs w:val="24"/>
              </w:rPr>
            </w:pPr>
            <w:r w:rsidRPr="00451CEE">
              <w:rPr>
                <w:color w:val="000000"/>
                <w:sz w:val="24"/>
                <w:szCs w:val="24"/>
              </w:rPr>
              <w:t>21 шілде,</w:t>
            </w:r>
          </w:p>
          <w:p w:rsidR="007A71C0" w:rsidRPr="00451CEE" w:rsidRDefault="007A71C0" w:rsidP="0065603C">
            <w:pPr>
              <w:rPr>
                <w:color w:val="000000"/>
                <w:sz w:val="24"/>
                <w:szCs w:val="24"/>
              </w:rPr>
            </w:pPr>
            <w:r w:rsidRPr="00451CEE">
              <w:rPr>
                <w:color w:val="000000"/>
                <w:sz w:val="24"/>
                <w:szCs w:val="24"/>
              </w:rPr>
              <w:t>18 тамыз,</w:t>
            </w:r>
          </w:p>
          <w:p w:rsidR="007A71C0" w:rsidRPr="00451CEE" w:rsidRDefault="007A71C0" w:rsidP="0065603C">
            <w:pPr>
              <w:rPr>
                <w:color w:val="000000"/>
                <w:sz w:val="24"/>
                <w:szCs w:val="24"/>
              </w:rPr>
            </w:pPr>
            <w:r w:rsidRPr="00451CEE">
              <w:rPr>
                <w:color w:val="000000"/>
                <w:sz w:val="24"/>
                <w:szCs w:val="24"/>
              </w:rPr>
              <w:t>15 қыркүйек,</w:t>
            </w:r>
          </w:p>
          <w:p w:rsidR="007A71C0" w:rsidRPr="00451CEE" w:rsidRDefault="007A71C0" w:rsidP="0065603C">
            <w:pPr>
              <w:rPr>
                <w:color w:val="000000"/>
                <w:sz w:val="24"/>
                <w:szCs w:val="24"/>
              </w:rPr>
            </w:pPr>
            <w:r w:rsidRPr="00451CEE">
              <w:rPr>
                <w:color w:val="000000"/>
                <w:sz w:val="24"/>
                <w:szCs w:val="24"/>
              </w:rPr>
              <w:t>20 қазан,</w:t>
            </w:r>
          </w:p>
          <w:p w:rsidR="007A71C0" w:rsidRPr="00451CEE" w:rsidRDefault="007A71C0" w:rsidP="0065603C">
            <w:pPr>
              <w:rPr>
                <w:color w:val="000000"/>
                <w:sz w:val="24"/>
                <w:szCs w:val="24"/>
                <w:lang w:val="kk-KZ"/>
              </w:rPr>
            </w:pPr>
            <w:r w:rsidRPr="00451CEE">
              <w:rPr>
                <w:color w:val="000000"/>
                <w:sz w:val="24"/>
                <w:szCs w:val="24"/>
              </w:rPr>
              <w:lastRenderedPageBreak/>
              <w:t>17 қараша</w:t>
            </w:r>
            <w:r w:rsidRPr="00451CEE">
              <w:rPr>
                <w:color w:val="000000"/>
                <w:sz w:val="24"/>
                <w:szCs w:val="24"/>
                <w:lang w:val="kk-KZ"/>
              </w:rPr>
              <w:t>,</w:t>
            </w:r>
          </w:p>
          <w:p w:rsidR="007A71C0" w:rsidRPr="00451CEE" w:rsidRDefault="007A71C0" w:rsidP="0065603C">
            <w:pPr>
              <w:rPr>
                <w:color w:val="000000"/>
                <w:sz w:val="24"/>
                <w:szCs w:val="24"/>
              </w:rPr>
            </w:pPr>
            <w:r w:rsidRPr="00451CEE">
              <w:rPr>
                <w:color w:val="000000"/>
                <w:sz w:val="24"/>
                <w:szCs w:val="24"/>
              </w:rPr>
              <w:t>15 желтоқсан</w:t>
            </w:r>
          </w:p>
        </w:tc>
        <w:tc>
          <w:tcPr>
            <w:tcW w:w="1193" w:type="dxa"/>
            <w:gridSpan w:val="2"/>
            <w:shd w:val="clear" w:color="auto" w:fill="auto"/>
            <w:vAlign w:val="center"/>
          </w:tcPr>
          <w:p w:rsidR="007A71C0" w:rsidRPr="00451CEE" w:rsidRDefault="007A71C0" w:rsidP="0065603C">
            <w:pPr>
              <w:rPr>
                <w:color w:val="000000"/>
                <w:sz w:val="24"/>
                <w:szCs w:val="24"/>
              </w:rPr>
            </w:pPr>
            <w:r w:rsidRPr="00451CEE">
              <w:rPr>
                <w:color w:val="000000"/>
                <w:sz w:val="24"/>
                <w:szCs w:val="24"/>
              </w:rPr>
              <w:lastRenderedPageBreak/>
              <w:t>19 қаңтар,</w:t>
            </w:r>
            <w:r w:rsidRPr="00451CEE">
              <w:rPr>
                <w:color w:val="000000"/>
                <w:sz w:val="24"/>
                <w:szCs w:val="24"/>
              </w:rPr>
              <w:br/>
              <w:t>16 ақпан,</w:t>
            </w:r>
            <w:r w:rsidRPr="00451CEE">
              <w:rPr>
                <w:color w:val="000000"/>
                <w:sz w:val="24"/>
                <w:szCs w:val="24"/>
              </w:rPr>
              <w:br/>
              <w:t>16 наурыз,</w:t>
            </w:r>
            <w:r w:rsidRPr="00451CEE">
              <w:rPr>
                <w:color w:val="000000"/>
                <w:sz w:val="24"/>
                <w:szCs w:val="24"/>
              </w:rPr>
              <w:br/>
              <w:t>20 сәуі</w:t>
            </w:r>
            <w:proofErr w:type="gramStart"/>
            <w:r w:rsidRPr="00451CEE">
              <w:rPr>
                <w:color w:val="000000"/>
                <w:sz w:val="24"/>
                <w:szCs w:val="24"/>
              </w:rPr>
              <w:t>р</w:t>
            </w:r>
            <w:proofErr w:type="gramEnd"/>
            <w:r w:rsidRPr="00451CEE">
              <w:rPr>
                <w:color w:val="000000"/>
                <w:sz w:val="24"/>
                <w:szCs w:val="24"/>
              </w:rPr>
              <w:t>,</w:t>
            </w:r>
            <w:r w:rsidRPr="00451CEE">
              <w:rPr>
                <w:color w:val="000000"/>
                <w:sz w:val="24"/>
                <w:szCs w:val="24"/>
              </w:rPr>
              <w:br/>
              <w:t>18 мамыр,</w:t>
            </w:r>
            <w:r w:rsidRPr="00451CEE">
              <w:rPr>
                <w:color w:val="000000"/>
                <w:sz w:val="24"/>
                <w:szCs w:val="24"/>
              </w:rPr>
              <w:br/>
              <w:t>15 маусым,</w:t>
            </w:r>
            <w:r w:rsidRPr="00451CEE">
              <w:rPr>
                <w:color w:val="000000"/>
                <w:sz w:val="24"/>
                <w:szCs w:val="24"/>
              </w:rPr>
              <w:br/>
              <w:t>20 шілде,</w:t>
            </w:r>
            <w:r w:rsidRPr="00451CEE">
              <w:rPr>
                <w:color w:val="000000"/>
                <w:sz w:val="24"/>
                <w:szCs w:val="24"/>
              </w:rPr>
              <w:br/>
              <w:t>17 тамыз,</w:t>
            </w:r>
          </w:p>
          <w:p w:rsidR="007A71C0" w:rsidRPr="00451CEE" w:rsidRDefault="007A71C0" w:rsidP="0065603C">
            <w:pPr>
              <w:rPr>
                <w:color w:val="000000"/>
                <w:sz w:val="24"/>
                <w:szCs w:val="24"/>
              </w:rPr>
            </w:pPr>
            <w:r w:rsidRPr="00451CEE">
              <w:rPr>
                <w:color w:val="000000"/>
                <w:sz w:val="24"/>
                <w:szCs w:val="24"/>
              </w:rPr>
              <w:t>21 қыркүйек,</w:t>
            </w:r>
            <w:r w:rsidRPr="00451CEE">
              <w:rPr>
                <w:color w:val="000000"/>
                <w:sz w:val="24"/>
                <w:szCs w:val="24"/>
              </w:rPr>
              <w:br/>
            </w:r>
            <w:r w:rsidRPr="00451CEE">
              <w:rPr>
                <w:color w:val="000000"/>
                <w:sz w:val="24"/>
                <w:szCs w:val="24"/>
              </w:rPr>
              <w:lastRenderedPageBreak/>
              <w:t>19 қазан,</w:t>
            </w:r>
            <w:r w:rsidRPr="00451CEE">
              <w:rPr>
                <w:color w:val="000000"/>
                <w:sz w:val="24"/>
                <w:szCs w:val="24"/>
              </w:rPr>
              <w:br/>
              <w:t>16 қараша,</w:t>
            </w:r>
            <w:r w:rsidRPr="00451CEE">
              <w:rPr>
                <w:color w:val="000000"/>
                <w:sz w:val="24"/>
                <w:szCs w:val="24"/>
              </w:rPr>
              <w:br/>
              <w:t>21 желтоқсан</w:t>
            </w:r>
          </w:p>
        </w:tc>
        <w:tc>
          <w:tcPr>
            <w:tcW w:w="1233" w:type="dxa"/>
            <w:gridSpan w:val="5"/>
            <w:shd w:val="clear" w:color="auto" w:fill="auto"/>
            <w:vAlign w:val="center"/>
          </w:tcPr>
          <w:p w:rsidR="007A71C0" w:rsidRPr="00451CEE" w:rsidRDefault="007A71C0" w:rsidP="0065603C">
            <w:pPr>
              <w:rPr>
                <w:color w:val="000000"/>
                <w:sz w:val="24"/>
                <w:szCs w:val="24"/>
              </w:rPr>
            </w:pPr>
            <w:r w:rsidRPr="00451CEE">
              <w:rPr>
                <w:color w:val="000000"/>
                <w:sz w:val="24"/>
                <w:szCs w:val="24"/>
              </w:rPr>
              <w:lastRenderedPageBreak/>
              <w:t>18 қаңтар,</w:t>
            </w:r>
            <w:r w:rsidRPr="00451CEE">
              <w:rPr>
                <w:color w:val="000000"/>
                <w:sz w:val="24"/>
                <w:szCs w:val="24"/>
              </w:rPr>
              <w:br/>
              <w:t>15 ақпан,</w:t>
            </w:r>
            <w:r w:rsidRPr="00451CEE">
              <w:rPr>
                <w:color w:val="000000"/>
                <w:sz w:val="24"/>
                <w:szCs w:val="24"/>
              </w:rPr>
              <w:br/>
              <w:t>15 наурыз,</w:t>
            </w:r>
            <w:r w:rsidRPr="00451CEE">
              <w:rPr>
                <w:color w:val="000000"/>
                <w:sz w:val="24"/>
                <w:szCs w:val="24"/>
              </w:rPr>
              <w:br/>
              <w:t>19 сәуі</w:t>
            </w:r>
            <w:proofErr w:type="gramStart"/>
            <w:r w:rsidRPr="00451CEE">
              <w:rPr>
                <w:color w:val="000000"/>
                <w:sz w:val="24"/>
                <w:szCs w:val="24"/>
              </w:rPr>
              <w:t>р</w:t>
            </w:r>
            <w:proofErr w:type="gramEnd"/>
            <w:r w:rsidRPr="00451CEE">
              <w:rPr>
                <w:color w:val="000000"/>
                <w:sz w:val="24"/>
                <w:szCs w:val="24"/>
              </w:rPr>
              <w:t>,</w:t>
            </w:r>
            <w:r w:rsidRPr="00451CEE">
              <w:rPr>
                <w:color w:val="000000"/>
                <w:sz w:val="24"/>
                <w:szCs w:val="24"/>
              </w:rPr>
              <w:br/>
              <w:t>17 мамыр,</w:t>
            </w:r>
            <w:r w:rsidRPr="00451CEE">
              <w:rPr>
                <w:color w:val="000000"/>
                <w:sz w:val="24"/>
                <w:szCs w:val="24"/>
              </w:rPr>
              <w:br/>
              <w:t>21 маусым,</w:t>
            </w:r>
            <w:r w:rsidRPr="00451CEE">
              <w:rPr>
                <w:color w:val="000000"/>
                <w:sz w:val="24"/>
                <w:szCs w:val="24"/>
              </w:rPr>
              <w:br/>
              <w:t>19 шілде,</w:t>
            </w:r>
            <w:r w:rsidRPr="00451CEE">
              <w:rPr>
                <w:color w:val="000000"/>
                <w:sz w:val="24"/>
                <w:szCs w:val="24"/>
              </w:rPr>
              <w:br/>
              <w:t>16 тамыз,</w:t>
            </w:r>
            <w:r w:rsidRPr="00451CEE">
              <w:rPr>
                <w:color w:val="000000"/>
                <w:sz w:val="24"/>
                <w:szCs w:val="24"/>
              </w:rPr>
              <w:br/>
              <w:t>20 қыркүйек,</w:t>
            </w:r>
            <w:r w:rsidRPr="00451CEE">
              <w:rPr>
                <w:color w:val="000000"/>
                <w:sz w:val="24"/>
                <w:szCs w:val="24"/>
              </w:rPr>
              <w:br/>
              <w:t>18 қазан,</w:t>
            </w:r>
            <w:r w:rsidRPr="00451CEE">
              <w:rPr>
                <w:color w:val="000000"/>
                <w:sz w:val="24"/>
                <w:szCs w:val="24"/>
              </w:rPr>
              <w:br/>
            </w:r>
            <w:r w:rsidRPr="00451CEE">
              <w:rPr>
                <w:color w:val="000000"/>
                <w:sz w:val="24"/>
                <w:szCs w:val="24"/>
              </w:rPr>
              <w:lastRenderedPageBreak/>
              <w:t>15 қараша,</w:t>
            </w:r>
            <w:r w:rsidRPr="00451CEE">
              <w:rPr>
                <w:color w:val="000000"/>
                <w:sz w:val="24"/>
                <w:szCs w:val="24"/>
              </w:rPr>
              <w:br/>
              <w:t>20 желтоқсан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Үй шаруашылығының 15 жастағы және үлкен мүшелері сұралады</w:t>
            </w:r>
          </w:p>
        </w:tc>
        <w:tc>
          <w:tcPr>
            <w:tcW w:w="2251" w:type="dxa"/>
            <w:shd w:val="clear" w:color="auto" w:fill="auto"/>
            <w:vAlign w:val="center"/>
          </w:tcPr>
          <w:p w:rsidR="007A71C0" w:rsidRPr="00451CEE" w:rsidRDefault="007A71C0" w:rsidP="0065603C">
            <w:pPr>
              <w:spacing w:after="20"/>
              <w:ind w:left="20"/>
              <w:rPr>
                <w:sz w:val="24"/>
                <w:szCs w:val="24"/>
              </w:rPr>
            </w:pPr>
            <w:r w:rsidRPr="00451CEE">
              <w:rPr>
                <w:sz w:val="24"/>
                <w:szCs w:val="24"/>
              </w:rPr>
              <w:t>Лайықты еңбек</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Т-004</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жылына үш рет</w:t>
            </w:r>
          </w:p>
        </w:tc>
        <w:tc>
          <w:tcPr>
            <w:tcW w:w="1212" w:type="dxa"/>
            <w:shd w:val="clear" w:color="auto" w:fill="auto"/>
            <w:vAlign w:val="center"/>
          </w:tcPr>
          <w:p w:rsidR="007A71C0" w:rsidRPr="00451CEE" w:rsidRDefault="007A71C0" w:rsidP="0065603C">
            <w:pPr>
              <w:rPr>
                <w:color w:val="000000"/>
                <w:sz w:val="24"/>
                <w:szCs w:val="24"/>
              </w:rPr>
            </w:pPr>
            <w:r w:rsidRPr="00451CEE">
              <w:rPr>
                <w:color w:val="000000"/>
                <w:sz w:val="24"/>
                <w:szCs w:val="24"/>
              </w:rPr>
              <w:t>21 шілде,</w:t>
            </w:r>
          </w:p>
          <w:p w:rsidR="007A71C0" w:rsidRPr="00451CEE" w:rsidRDefault="007A71C0" w:rsidP="0065603C">
            <w:pPr>
              <w:rPr>
                <w:color w:val="000000"/>
                <w:sz w:val="24"/>
                <w:szCs w:val="24"/>
              </w:rPr>
            </w:pPr>
            <w:r w:rsidRPr="00451CEE">
              <w:rPr>
                <w:color w:val="000000"/>
                <w:sz w:val="24"/>
                <w:szCs w:val="24"/>
              </w:rPr>
              <w:t>18 тамыз,</w:t>
            </w:r>
          </w:p>
          <w:p w:rsidR="007A71C0" w:rsidRPr="00451CEE" w:rsidRDefault="007A71C0" w:rsidP="0065603C">
            <w:pPr>
              <w:rPr>
                <w:color w:val="000000"/>
                <w:sz w:val="24"/>
                <w:szCs w:val="24"/>
              </w:rPr>
            </w:pPr>
            <w:r w:rsidRPr="00451CEE">
              <w:rPr>
                <w:color w:val="000000"/>
                <w:sz w:val="24"/>
                <w:szCs w:val="24"/>
              </w:rPr>
              <w:t>15 қыркүйек</w:t>
            </w:r>
          </w:p>
        </w:tc>
        <w:tc>
          <w:tcPr>
            <w:tcW w:w="1193" w:type="dxa"/>
            <w:gridSpan w:val="2"/>
            <w:shd w:val="clear" w:color="auto" w:fill="auto"/>
            <w:vAlign w:val="center"/>
          </w:tcPr>
          <w:p w:rsidR="007A71C0" w:rsidRPr="00451CEE" w:rsidRDefault="007A71C0" w:rsidP="0065603C">
            <w:pPr>
              <w:rPr>
                <w:color w:val="000000"/>
                <w:sz w:val="24"/>
                <w:szCs w:val="24"/>
              </w:rPr>
            </w:pPr>
            <w:r w:rsidRPr="00451CEE">
              <w:rPr>
                <w:color w:val="000000"/>
                <w:sz w:val="24"/>
                <w:szCs w:val="24"/>
              </w:rPr>
              <w:t>20 шілде,</w:t>
            </w:r>
            <w:r w:rsidRPr="00451CEE">
              <w:rPr>
                <w:color w:val="000000"/>
                <w:sz w:val="24"/>
                <w:szCs w:val="24"/>
              </w:rPr>
              <w:br/>
              <w:t>17 тамыз,</w:t>
            </w:r>
            <w:r w:rsidRPr="00451CEE">
              <w:rPr>
                <w:color w:val="000000"/>
                <w:sz w:val="24"/>
                <w:szCs w:val="24"/>
              </w:rPr>
              <w:br/>
              <w:t>21 қыркүйек</w:t>
            </w:r>
          </w:p>
        </w:tc>
        <w:tc>
          <w:tcPr>
            <w:tcW w:w="1233" w:type="dxa"/>
            <w:gridSpan w:val="5"/>
            <w:shd w:val="clear" w:color="auto" w:fill="auto"/>
            <w:vAlign w:val="center"/>
          </w:tcPr>
          <w:p w:rsidR="007A71C0" w:rsidRPr="00451CEE" w:rsidRDefault="007A71C0" w:rsidP="0065603C">
            <w:pPr>
              <w:rPr>
                <w:color w:val="000000"/>
                <w:sz w:val="24"/>
                <w:szCs w:val="24"/>
              </w:rPr>
            </w:pPr>
            <w:r w:rsidRPr="00451CEE">
              <w:rPr>
                <w:color w:val="000000"/>
                <w:sz w:val="24"/>
                <w:szCs w:val="24"/>
              </w:rPr>
              <w:t>19 шілде,</w:t>
            </w:r>
            <w:r w:rsidRPr="00451CEE">
              <w:rPr>
                <w:color w:val="000000"/>
                <w:sz w:val="24"/>
                <w:szCs w:val="24"/>
              </w:rPr>
              <w:br/>
              <w:t>16 тамыз,</w:t>
            </w:r>
            <w:r w:rsidRPr="00451CEE">
              <w:rPr>
                <w:color w:val="000000"/>
                <w:sz w:val="24"/>
                <w:szCs w:val="24"/>
              </w:rPr>
              <w:br/>
              <w:t>20 қыркүйек</w:t>
            </w:r>
          </w:p>
        </w:tc>
      </w:tr>
      <w:tr w:rsidR="007A71C0" w:rsidRPr="00451CEE" w:rsidTr="00451CEE">
        <w:tc>
          <w:tcPr>
            <w:tcW w:w="14851" w:type="dxa"/>
            <w:gridSpan w:val="13"/>
            <w:shd w:val="clear" w:color="auto" w:fill="auto"/>
            <w:vAlign w:val="center"/>
          </w:tcPr>
          <w:p w:rsidR="007A71C0" w:rsidRPr="00451CEE" w:rsidRDefault="007A71C0" w:rsidP="0065603C">
            <w:pPr>
              <w:spacing w:after="20"/>
              <w:ind w:left="20"/>
              <w:jc w:val="center"/>
              <w:rPr>
                <w:b/>
                <w:sz w:val="24"/>
                <w:szCs w:val="24"/>
              </w:rPr>
            </w:pPr>
            <w:proofErr w:type="gramStart"/>
            <w:r w:rsidRPr="00451CEE">
              <w:rPr>
                <w:b/>
                <w:sz w:val="24"/>
                <w:szCs w:val="24"/>
              </w:rPr>
              <w:t>Ба</w:t>
            </w:r>
            <w:proofErr w:type="gramEnd"/>
            <w:r w:rsidRPr="00451CEE">
              <w:rPr>
                <w:b/>
                <w:sz w:val="24"/>
                <w:szCs w:val="24"/>
              </w:rPr>
              <w:t>ға статистикасы</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ЭҚЖЖ-ның кодтарына сәйкес негізгі және (немесе) қосалқы қызмет түрлері 05-39, 46, 70 болып табылатын іріктемеге түскен заңды тұлғалар және (немесе) олардың құрылымдық және оқшауланған бөлімшелері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Өндірілген өнеркәсіп өнімдер (тауарлар, көрсетілетін қызметтер) бағасы және өндірістік-техникалық мақсаттағы өнімдерді сатып алу бағасы туралы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1-ЦП</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айлық</w:t>
            </w:r>
          </w:p>
        </w:tc>
        <w:tc>
          <w:tcPr>
            <w:tcW w:w="3638" w:type="dxa"/>
            <w:gridSpan w:val="8"/>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кезеңнің 17-күніне (қоса </w:t>
            </w:r>
            <w:proofErr w:type="gramStart"/>
            <w:r w:rsidRPr="00451CEE">
              <w:rPr>
                <w:sz w:val="24"/>
                <w:szCs w:val="24"/>
              </w:rPr>
              <w:t>ал</w:t>
            </w:r>
            <w:proofErr w:type="gramEnd"/>
            <w:r w:rsidRPr="00451CEE">
              <w:rPr>
                <w:sz w:val="24"/>
                <w:szCs w:val="24"/>
              </w:rPr>
              <w:t>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Тауарлардың, өнімдердің экспортын және (немесе) импортын жүзеге асыратын іріктемеге түскен заңды тұлғалар және (немесе) олардың құрылымдық және оқшауланған бөлімшелері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Тауарлардың, өнімдердің экспорттық жеткізілімдер мен импорттық түсімдер бағасы туралы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1-Ц (экспорт, импорт)</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айлық</w:t>
            </w:r>
          </w:p>
        </w:tc>
        <w:tc>
          <w:tcPr>
            <w:tcW w:w="3638" w:type="dxa"/>
            <w:gridSpan w:val="8"/>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кезеңнің 15-күніне (қоса </w:t>
            </w:r>
            <w:proofErr w:type="gramStart"/>
            <w:r w:rsidRPr="00451CEE">
              <w:rPr>
                <w:sz w:val="24"/>
                <w:szCs w:val="24"/>
              </w:rPr>
              <w:t>ал</w:t>
            </w:r>
            <w:proofErr w:type="gramEnd"/>
            <w:r w:rsidRPr="00451CEE">
              <w:rPr>
                <w:sz w:val="24"/>
                <w:szCs w:val="24"/>
              </w:rPr>
              <w:t>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ЭҚЖЖ-ның кодына сәйкес негізгі немесе қосалқы қызмет түрлері 02 болып табылатын іріктемеге түскен заңды тұлғалар және (немесе) олардың құрылымдық және оқшауланған бөлімшелері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Өңделмеген сүрек және cоған байланысты көрсетілетін қызметтердің бағасы туралы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1-ЦП (орман)</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тоқсандық</w:t>
            </w:r>
          </w:p>
        </w:tc>
        <w:tc>
          <w:tcPr>
            <w:tcW w:w="3638" w:type="dxa"/>
            <w:gridSpan w:val="8"/>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кезеңнің соңғы айының 23-күніне (қоса </w:t>
            </w:r>
            <w:proofErr w:type="gramStart"/>
            <w:r w:rsidRPr="00451CEE">
              <w:rPr>
                <w:sz w:val="24"/>
                <w:szCs w:val="24"/>
              </w:rPr>
              <w:t>ал</w:t>
            </w:r>
            <w:proofErr w:type="gramEnd"/>
            <w:r w:rsidRPr="00451CEE">
              <w:rPr>
                <w:sz w:val="24"/>
                <w:szCs w:val="24"/>
              </w:rPr>
              <w:t>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ЭҚЖЖ кодтарына сәйкес қызметінің негізгі немесе қосалқы түрлері: 45, 46 болып табылатын іріктемеге түскен заңды тұлғалар және (немесе) олардың құрылымдық және оқшауланған бөлімшелері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Тауарларды, өнімдерді көтерме саудада сату (жеткізілім) бағасы туралы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1-Ц (</w:t>
            </w:r>
            <w:proofErr w:type="gramStart"/>
            <w:r w:rsidRPr="00451CEE">
              <w:rPr>
                <w:sz w:val="24"/>
                <w:szCs w:val="24"/>
              </w:rPr>
              <w:t>к</w:t>
            </w:r>
            <w:proofErr w:type="gramEnd"/>
            <w:r w:rsidRPr="00451CEE">
              <w:rPr>
                <w:sz w:val="24"/>
                <w:szCs w:val="24"/>
              </w:rPr>
              <w:t>өтерме)</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айлық</w:t>
            </w:r>
          </w:p>
        </w:tc>
        <w:tc>
          <w:tcPr>
            <w:tcW w:w="3638" w:type="dxa"/>
            <w:gridSpan w:val="8"/>
            <w:shd w:val="clear" w:color="auto" w:fill="auto"/>
            <w:vAlign w:val="center"/>
          </w:tcPr>
          <w:p w:rsidR="007A71C0" w:rsidRPr="00451CEE" w:rsidRDefault="007A71C0" w:rsidP="0065603C">
            <w:pPr>
              <w:spacing w:after="20"/>
              <w:ind w:left="20"/>
              <w:jc w:val="center"/>
            </w:pPr>
            <w:r w:rsidRPr="00451CEE">
              <w:rPr>
                <w:sz w:val="24"/>
                <w:szCs w:val="24"/>
              </w:rPr>
              <w:t xml:space="preserve">есепті кезеңнің 22-күніне (қоса </w:t>
            </w:r>
            <w:proofErr w:type="gramStart"/>
            <w:r w:rsidRPr="00451CEE">
              <w:rPr>
                <w:sz w:val="24"/>
                <w:szCs w:val="24"/>
              </w:rPr>
              <w:t>ал</w:t>
            </w:r>
            <w:proofErr w:type="gramEnd"/>
            <w:r w:rsidRPr="00451CEE">
              <w:rPr>
                <w:sz w:val="24"/>
                <w:szCs w:val="24"/>
              </w:rPr>
              <w:t>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ЭҚЖЖ-ның кодына сәйкес қызметінің негізгі немесе қосалқы түрі 68.20 – Жеке меншік немесе жалданатын жылжымайтын мүлікті жалға беру және басқару болып табылатын іріктемеге түскен заңды тұлғалар және (немесе) олардың құрылымдық және оқшауланған бөлімшелері, жеке кәсіпкерлер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Коммерциялық жылжымайтын мүлікті жалға беру бағасы туралы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1-Ц (</w:t>
            </w:r>
            <w:proofErr w:type="gramStart"/>
            <w:r w:rsidRPr="00451CEE">
              <w:rPr>
                <w:sz w:val="24"/>
                <w:szCs w:val="24"/>
              </w:rPr>
              <w:t>жал</w:t>
            </w:r>
            <w:proofErr w:type="gramEnd"/>
            <w:r w:rsidRPr="00451CEE">
              <w:rPr>
                <w:sz w:val="24"/>
                <w:szCs w:val="24"/>
              </w:rPr>
              <w:t>ға беру)</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тоқсандық</w:t>
            </w:r>
          </w:p>
        </w:tc>
        <w:tc>
          <w:tcPr>
            <w:tcW w:w="3638" w:type="dxa"/>
            <w:gridSpan w:val="8"/>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кезеңнен кейінгі 3-күніне (қоса </w:t>
            </w:r>
            <w:proofErr w:type="gramStart"/>
            <w:r w:rsidRPr="00451CEE">
              <w:rPr>
                <w:sz w:val="24"/>
                <w:szCs w:val="24"/>
              </w:rPr>
              <w:t>ал</w:t>
            </w:r>
            <w:proofErr w:type="gramEnd"/>
            <w:r w:rsidRPr="00451CEE">
              <w:rPr>
                <w:sz w:val="24"/>
                <w:szCs w:val="24"/>
              </w:rPr>
              <w:t>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ЭҚЖЖ-ның кодына сәйкес негізгі қызмет түрі 61 болып табылатын іріктемеге түскен заңды тұлғалар және (немесе) олардың құрылымдық және оқшауланған бөлімшелері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Заңды тұлғаларға арналған байланыс қызметтерінің тарифтері туралы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1-тариф (байланыс)</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айлық</w:t>
            </w:r>
          </w:p>
        </w:tc>
        <w:tc>
          <w:tcPr>
            <w:tcW w:w="3638" w:type="dxa"/>
            <w:gridSpan w:val="8"/>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кезеңнің 21-күніне (қоса </w:t>
            </w:r>
            <w:proofErr w:type="gramStart"/>
            <w:r w:rsidRPr="00451CEE">
              <w:rPr>
                <w:sz w:val="24"/>
                <w:szCs w:val="24"/>
              </w:rPr>
              <w:t>ал</w:t>
            </w:r>
            <w:proofErr w:type="gramEnd"/>
            <w:r w:rsidRPr="00451CEE">
              <w:rPr>
                <w:sz w:val="24"/>
                <w:szCs w:val="24"/>
              </w:rPr>
              <w:t>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 xml:space="preserve">ЭҚЖЖ-ның 53.1-кодына сәйкес негізгі қызмет түрімен іріктемеге түскен заңды тұлғалар және (немесе) олардың құрылымдық және </w:t>
            </w:r>
            <w:r w:rsidRPr="00451CEE">
              <w:rPr>
                <w:sz w:val="24"/>
                <w:szCs w:val="24"/>
                <w:lang w:val="kk-KZ"/>
              </w:rPr>
              <w:lastRenderedPageBreak/>
              <w:t>оқшауланған бөлімшелері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lastRenderedPageBreak/>
              <w:t xml:space="preserve">Заңды тұлғаларға арналған пошта қызметтерінің тарифтері туралы </w:t>
            </w:r>
            <w:r w:rsidRPr="00451CEE">
              <w:rPr>
                <w:sz w:val="24"/>
                <w:szCs w:val="24"/>
                <w:lang w:val="kk-KZ"/>
              </w:rPr>
              <w:lastRenderedPageBreak/>
              <w:t>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lastRenderedPageBreak/>
              <w:t>1-тариф (пошта)</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айлық</w:t>
            </w:r>
          </w:p>
        </w:tc>
        <w:tc>
          <w:tcPr>
            <w:tcW w:w="1212" w:type="dxa"/>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кезеңнің 21-күніне </w:t>
            </w:r>
            <w:r w:rsidRPr="00451CEE">
              <w:rPr>
                <w:sz w:val="24"/>
                <w:szCs w:val="24"/>
              </w:rPr>
              <w:lastRenderedPageBreak/>
              <w:t xml:space="preserve">(қоса </w:t>
            </w:r>
            <w:proofErr w:type="gramStart"/>
            <w:r w:rsidRPr="00451CEE">
              <w:rPr>
                <w:sz w:val="24"/>
                <w:szCs w:val="24"/>
              </w:rPr>
              <w:t>ал</w:t>
            </w:r>
            <w:proofErr w:type="gramEnd"/>
            <w:r w:rsidRPr="00451CEE">
              <w:rPr>
                <w:sz w:val="24"/>
                <w:szCs w:val="24"/>
              </w:rPr>
              <w:t>ғанда) дейін</w:t>
            </w:r>
          </w:p>
        </w:tc>
        <w:tc>
          <w:tcPr>
            <w:tcW w:w="1193" w:type="dxa"/>
            <w:gridSpan w:val="2"/>
            <w:shd w:val="clear" w:color="auto" w:fill="auto"/>
            <w:vAlign w:val="center"/>
          </w:tcPr>
          <w:p w:rsidR="007A71C0" w:rsidRPr="00451CEE" w:rsidRDefault="007A71C0" w:rsidP="0065603C">
            <w:pPr>
              <w:spacing w:after="20"/>
              <w:ind w:left="20"/>
              <w:jc w:val="center"/>
            </w:pPr>
            <w:r w:rsidRPr="00451CEE">
              <w:lastRenderedPageBreak/>
              <w:t>Х</w:t>
            </w:r>
          </w:p>
        </w:tc>
        <w:tc>
          <w:tcPr>
            <w:tcW w:w="1233" w:type="dxa"/>
            <w:gridSpan w:val="5"/>
            <w:shd w:val="clear" w:color="auto" w:fill="auto"/>
            <w:vAlign w:val="center"/>
          </w:tcPr>
          <w:p w:rsidR="007A71C0" w:rsidRPr="00451CEE" w:rsidRDefault="007A71C0" w:rsidP="0065603C">
            <w:pPr>
              <w:spacing w:after="20"/>
              <w:ind w:left="20"/>
              <w:jc w:val="center"/>
            </w:pPr>
            <w:r w:rsidRPr="00451CEE">
              <w:t>Х</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ЭҚЖЖ-ның 53.2-кодына сәйкес негізгі қызмет түрімен іріктемеге түскен заңды тұлғалар және (немесе) олардың құрылымдық және оқшауланған бөлімшелері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Заңды тұлғаларға арналған курьерлік қызметтердің тарифтері туралы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1-тариф (курьер)</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айлық</w:t>
            </w:r>
          </w:p>
        </w:tc>
        <w:tc>
          <w:tcPr>
            <w:tcW w:w="1212" w:type="dxa"/>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кезеңнің 21-күніне (қоса </w:t>
            </w:r>
            <w:proofErr w:type="gramStart"/>
            <w:r w:rsidRPr="00451CEE">
              <w:rPr>
                <w:sz w:val="24"/>
                <w:szCs w:val="24"/>
              </w:rPr>
              <w:t>ал</w:t>
            </w:r>
            <w:proofErr w:type="gramEnd"/>
            <w:r w:rsidRPr="00451CEE">
              <w:rPr>
                <w:sz w:val="24"/>
                <w:szCs w:val="24"/>
              </w:rPr>
              <w:t>ғанда) дейін</w:t>
            </w:r>
          </w:p>
        </w:tc>
        <w:tc>
          <w:tcPr>
            <w:tcW w:w="1193" w:type="dxa"/>
            <w:gridSpan w:val="2"/>
            <w:shd w:val="clear" w:color="auto" w:fill="auto"/>
            <w:vAlign w:val="center"/>
          </w:tcPr>
          <w:p w:rsidR="007A71C0" w:rsidRPr="00451CEE" w:rsidRDefault="007A71C0" w:rsidP="0065603C">
            <w:pPr>
              <w:spacing w:after="20"/>
              <w:ind w:left="20"/>
              <w:jc w:val="center"/>
            </w:pPr>
            <w:r w:rsidRPr="00451CEE">
              <w:t>Х</w:t>
            </w:r>
          </w:p>
        </w:tc>
        <w:tc>
          <w:tcPr>
            <w:tcW w:w="1233" w:type="dxa"/>
            <w:gridSpan w:val="5"/>
            <w:shd w:val="clear" w:color="auto" w:fill="auto"/>
            <w:vAlign w:val="center"/>
          </w:tcPr>
          <w:p w:rsidR="007A71C0" w:rsidRPr="00451CEE" w:rsidRDefault="007A71C0" w:rsidP="0065603C">
            <w:pPr>
              <w:spacing w:after="20"/>
              <w:ind w:left="20"/>
              <w:jc w:val="center"/>
            </w:pPr>
            <w:r w:rsidRPr="00451CEE">
              <w:t>Х</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ЭҚЖЖ-ның 53-кодына сәйкес негізгі қызмет түрімен іріктемеге түскен заңды тұлғалар және (немесе) олардың құрылымдық және оқшауланған бөлімшелері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Заңды тұлғаларға арналған пошта және курьерлік қызметтердің тарифтері туралы есеп</w:t>
            </w:r>
          </w:p>
        </w:tc>
        <w:tc>
          <w:tcPr>
            <w:tcW w:w="2057"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1-тариф (пошта, курьер)</w:t>
            </w:r>
          </w:p>
        </w:tc>
        <w:tc>
          <w:tcPr>
            <w:tcW w:w="2162"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айлық</w:t>
            </w:r>
          </w:p>
        </w:tc>
        <w:tc>
          <w:tcPr>
            <w:tcW w:w="1212" w:type="dxa"/>
            <w:shd w:val="clear" w:color="auto" w:fill="auto"/>
            <w:vAlign w:val="center"/>
          </w:tcPr>
          <w:p w:rsidR="007A71C0" w:rsidRPr="00451CEE" w:rsidRDefault="007A71C0" w:rsidP="0065603C">
            <w:pPr>
              <w:rPr>
                <w:color w:val="000000"/>
                <w:sz w:val="24"/>
                <w:szCs w:val="24"/>
              </w:rPr>
            </w:pPr>
            <w:r w:rsidRPr="00451CEE">
              <w:rPr>
                <w:color w:val="000000"/>
                <w:sz w:val="24"/>
                <w:szCs w:val="24"/>
              </w:rPr>
              <w:t>X</w:t>
            </w:r>
          </w:p>
        </w:tc>
        <w:tc>
          <w:tcPr>
            <w:tcW w:w="2426" w:type="dxa"/>
            <w:gridSpan w:val="7"/>
            <w:shd w:val="clear" w:color="auto" w:fill="auto"/>
            <w:vAlign w:val="center"/>
          </w:tcPr>
          <w:p w:rsidR="007A71C0" w:rsidRPr="00451CEE" w:rsidRDefault="007A71C0" w:rsidP="0065603C">
            <w:pPr>
              <w:rPr>
                <w:color w:val="000000"/>
                <w:sz w:val="24"/>
                <w:szCs w:val="24"/>
              </w:rPr>
            </w:pPr>
            <w:r w:rsidRPr="00451CEE">
              <w:rPr>
                <w:color w:val="000000"/>
                <w:sz w:val="24"/>
                <w:szCs w:val="24"/>
              </w:rPr>
              <w:t xml:space="preserve">есепті кезеңнің 21-күніне (қоса </w:t>
            </w:r>
            <w:proofErr w:type="gramStart"/>
            <w:r w:rsidRPr="00451CEE">
              <w:rPr>
                <w:color w:val="000000"/>
                <w:sz w:val="24"/>
                <w:szCs w:val="24"/>
              </w:rPr>
              <w:t>ал</w:t>
            </w:r>
            <w:proofErr w:type="gramEnd"/>
            <w:r w:rsidRPr="00451CEE">
              <w:rPr>
                <w:color w:val="000000"/>
                <w:sz w:val="24"/>
                <w:szCs w:val="24"/>
              </w:rPr>
              <w:t>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ЭҚЖЖ-ның кодына сәйкес негізгі қызмет түрі 51 болып табылатын іріктемеге түскен заңды тұлғалар және (немесе) олардың құрылымдық және оқшауланған бөлімшелері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Әуе көлігі кәсіпорындарының жүк тасымалдау тарифтері туралы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1-тариф (әуе)</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айлық</w:t>
            </w:r>
          </w:p>
        </w:tc>
        <w:tc>
          <w:tcPr>
            <w:tcW w:w="1212" w:type="dxa"/>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кезеңнің 15-күніне (қоса </w:t>
            </w:r>
            <w:proofErr w:type="gramStart"/>
            <w:r w:rsidRPr="00451CEE">
              <w:rPr>
                <w:sz w:val="24"/>
                <w:szCs w:val="24"/>
              </w:rPr>
              <w:t>ал</w:t>
            </w:r>
            <w:proofErr w:type="gramEnd"/>
            <w:r w:rsidRPr="00451CEE">
              <w:rPr>
                <w:sz w:val="24"/>
                <w:szCs w:val="24"/>
              </w:rPr>
              <w:t>ғанда) дейін</w:t>
            </w:r>
          </w:p>
        </w:tc>
        <w:tc>
          <w:tcPr>
            <w:tcW w:w="1193" w:type="dxa"/>
            <w:gridSpan w:val="2"/>
            <w:shd w:val="clear" w:color="auto" w:fill="auto"/>
            <w:vAlign w:val="center"/>
          </w:tcPr>
          <w:p w:rsidR="007A71C0" w:rsidRPr="00451CEE" w:rsidRDefault="007A71C0" w:rsidP="0065603C">
            <w:pPr>
              <w:spacing w:after="20"/>
              <w:ind w:left="20"/>
              <w:jc w:val="center"/>
            </w:pPr>
            <w:r w:rsidRPr="00451CEE">
              <w:t>Х</w:t>
            </w:r>
          </w:p>
        </w:tc>
        <w:tc>
          <w:tcPr>
            <w:tcW w:w="1233" w:type="dxa"/>
            <w:gridSpan w:val="5"/>
            <w:shd w:val="clear" w:color="auto" w:fill="auto"/>
            <w:vAlign w:val="center"/>
          </w:tcPr>
          <w:p w:rsidR="007A71C0" w:rsidRPr="00451CEE" w:rsidRDefault="007A71C0" w:rsidP="0065603C">
            <w:pPr>
              <w:spacing w:after="20"/>
              <w:ind w:left="20"/>
              <w:jc w:val="center"/>
            </w:pPr>
            <w:r w:rsidRPr="00451CEE">
              <w:t>Х</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ЭҚЖЖ-ның кодына сәйкес негізгі қызмет түрі 49.20 болып табылатын іріктемеге түскен заңды тұлғалар және (немесе) олардың құрылымдық және оқшауланған бөлімшелері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Теміржол көлігі кәсіпорындарының жүк тасымалдау тарифтері туралы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1-тариф (теміржол)</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айлық</w:t>
            </w:r>
          </w:p>
        </w:tc>
        <w:tc>
          <w:tcPr>
            <w:tcW w:w="1212" w:type="dxa"/>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кезеңнің 17-күніне (қоса </w:t>
            </w:r>
            <w:proofErr w:type="gramStart"/>
            <w:r w:rsidRPr="00451CEE">
              <w:rPr>
                <w:sz w:val="24"/>
                <w:szCs w:val="24"/>
              </w:rPr>
              <w:t>ал</w:t>
            </w:r>
            <w:proofErr w:type="gramEnd"/>
            <w:r w:rsidRPr="00451CEE">
              <w:rPr>
                <w:sz w:val="24"/>
                <w:szCs w:val="24"/>
              </w:rPr>
              <w:t>ғанда) дейін</w:t>
            </w:r>
          </w:p>
        </w:tc>
        <w:tc>
          <w:tcPr>
            <w:tcW w:w="1193" w:type="dxa"/>
            <w:gridSpan w:val="2"/>
            <w:shd w:val="clear" w:color="auto" w:fill="auto"/>
            <w:vAlign w:val="center"/>
          </w:tcPr>
          <w:p w:rsidR="007A71C0" w:rsidRPr="00451CEE" w:rsidRDefault="007A71C0" w:rsidP="0065603C">
            <w:pPr>
              <w:spacing w:after="20"/>
              <w:ind w:left="20"/>
              <w:jc w:val="center"/>
            </w:pPr>
            <w:r w:rsidRPr="00451CEE">
              <w:t>Х</w:t>
            </w:r>
          </w:p>
        </w:tc>
        <w:tc>
          <w:tcPr>
            <w:tcW w:w="1233" w:type="dxa"/>
            <w:gridSpan w:val="5"/>
            <w:shd w:val="clear" w:color="auto" w:fill="auto"/>
            <w:vAlign w:val="center"/>
          </w:tcPr>
          <w:p w:rsidR="007A71C0" w:rsidRPr="00451CEE" w:rsidRDefault="007A71C0" w:rsidP="0065603C">
            <w:pPr>
              <w:spacing w:after="20"/>
              <w:ind w:left="20"/>
              <w:jc w:val="center"/>
            </w:pPr>
            <w:r w:rsidRPr="00451CEE">
              <w:t>Х</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 xml:space="preserve">ЭҚЖЖ-ның кодына сәйкес негізгі қызмет түрі 49.41 болып табылатын </w:t>
            </w:r>
            <w:r w:rsidRPr="00451CEE">
              <w:rPr>
                <w:sz w:val="24"/>
                <w:szCs w:val="24"/>
                <w:lang w:val="kk-KZ"/>
              </w:rPr>
              <w:lastRenderedPageBreak/>
              <w:t>іріктемеге түскен заңды тұлғалар және (немесе) олардың құрылымдық және оқшауланған бөлімшелері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lastRenderedPageBreak/>
              <w:t xml:space="preserve">Автомобиль көлігі кәсіпорындарының </w:t>
            </w:r>
            <w:r w:rsidRPr="00451CEE">
              <w:rPr>
                <w:sz w:val="24"/>
                <w:szCs w:val="24"/>
                <w:lang w:val="kk-KZ"/>
              </w:rPr>
              <w:lastRenderedPageBreak/>
              <w:t>жүк тасымалдау тарифтері туралы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lastRenderedPageBreak/>
              <w:t>1-тариф (автомобиль)</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айлық</w:t>
            </w:r>
          </w:p>
        </w:tc>
        <w:tc>
          <w:tcPr>
            <w:tcW w:w="1212" w:type="dxa"/>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кезеңнің </w:t>
            </w:r>
            <w:r w:rsidRPr="00451CEE">
              <w:rPr>
                <w:sz w:val="24"/>
                <w:szCs w:val="24"/>
              </w:rPr>
              <w:lastRenderedPageBreak/>
              <w:t xml:space="preserve">16-күніне (қоса </w:t>
            </w:r>
            <w:proofErr w:type="gramStart"/>
            <w:r w:rsidRPr="00451CEE">
              <w:rPr>
                <w:sz w:val="24"/>
                <w:szCs w:val="24"/>
              </w:rPr>
              <w:t>ал</w:t>
            </w:r>
            <w:proofErr w:type="gramEnd"/>
            <w:r w:rsidRPr="00451CEE">
              <w:rPr>
                <w:sz w:val="24"/>
                <w:szCs w:val="24"/>
              </w:rPr>
              <w:t>ғанда) дейін</w:t>
            </w:r>
          </w:p>
        </w:tc>
        <w:tc>
          <w:tcPr>
            <w:tcW w:w="1193" w:type="dxa"/>
            <w:gridSpan w:val="2"/>
            <w:shd w:val="clear" w:color="auto" w:fill="auto"/>
            <w:vAlign w:val="center"/>
          </w:tcPr>
          <w:p w:rsidR="007A71C0" w:rsidRPr="00451CEE" w:rsidRDefault="007A71C0" w:rsidP="0065603C">
            <w:pPr>
              <w:spacing w:after="20"/>
              <w:ind w:left="20"/>
              <w:jc w:val="center"/>
            </w:pPr>
            <w:r w:rsidRPr="00451CEE">
              <w:lastRenderedPageBreak/>
              <w:t>Х</w:t>
            </w:r>
          </w:p>
        </w:tc>
        <w:tc>
          <w:tcPr>
            <w:tcW w:w="1233" w:type="dxa"/>
            <w:gridSpan w:val="5"/>
            <w:shd w:val="clear" w:color="auto" w:fill="auto"/>
            <w:vAlign w:val="center"/>
          </w:tcPr>
          <w:p w:rsidR="007A71C0" w:rsidRPr="00451CEE" w:rsidRDefault="007A71C0" w:rsidP="0065603C">
            <w:pPr>
              <w:spacing w:after="20"/>
              <w:ind w:left="20"/>
              <w:jc w:val="center"/>
            </w:pPr>
            <w:r w:rsidRPr="00451CEE">
              <w:t>Х</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ЭҚЖЖ-ның кодына сәйкес негізгі қызмет түрі 49.50 болып табылатын іріктемеге түскен заңды тұлғалар және (немесе) олардың құрылымдық және оқшауланған бөлімшелері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Құбыр көлігі кәсіпорындарының жүк тасымалдау тарифтері туралы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1-тариф (құбыр)</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айлық</w:t>
            </w:r>
          </w:p>
        </w:tc>
        <w:tc>
          <w:tcPr>
            <w:tcW w:w="1212" w:type="dxa"/>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кезеңнің 17-күніне (қоса </w:t>
            </w:r>
            <w:proofErr w:type="gramStart"/>
            <w:r w:rsidRPr="00451CEE">
              <w:rPr>
                <w:sz w:val="24"/>
                <w:szCs w:val="24"/>
              </w:rPr>
              <w:t>ал</w:t>
            </w:r>
            <w:proofErr w:type="gramEnd"/>
            <w:r w:rsidRPr="00451CEE">
              <w:rPr>
                <w:sz w:val="24"/>
                <w:szCs w:val="24"/>
              </w:rPr>
              <w:t>ғанда) дейін</w:t>
            </w:r>
          </w:p>
        </w:tc>
        <w:tc>
          <w:tcPr>
            <w:tcW w:w="1193" w:type="dxa"/>
            <w:gridSpan w:val="2"/>
            <w:shd w:val="clear" w:color="auto" w:fill="auto"/>
            <w:vAlign w:val="center"/>
          </w:tcPr>
          <w:p w:rsidR="007A71C0" w:rsidRPr="00451CEE" w:rsidRDefault="007A71C0" w:rsidP="0065603C">
            <w:pPr>
              <w:spacing w:after="20"/>
              <w:ind w:left="20"/>
              <w:jc w:val="center"/>
            </w:pPr>
            <w:r w:rsidRPr="00451CEE">
              <w:t>Х</w:t>
            </w:r>
          </w:p>
        </w:tc>
        <w:tc>
          <w:tcPr>
            <w:tcW w:w="1233" w:type="dxa"/>
            <w:gridSpan w:val="5"/>
            <w:shd w:val="clear" w:color="auto" w:fill="auto"/>
            <w:vAlign w:val="center"/>
          </w:tcPr>
          <w:p w:rsidR="007A71C0" w:rsidRPr="00451CEE" w:rsidRDefault="007A71C0" w:rsidP="0065603C">
            <w:pPr>
              <w:spacing w:after="20"/>
              <w:ind w:left="20"/>
              <w:jc w:val="center"/>
            </w:pPr>
            <w:r w:rsidRPr="00451CEE">
              <w:t>Х</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ЭҚЖЖ-ның кодына сәйкес негізгі қызмет түрі 50.40 болып табылатын іріктемеге түскен заңды тұлғалар және (немесе) олардың құрылымдық және оқшауланған бөлімшелері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Ішкі су көлігі кәсіпорындарының жүк тасымалдау тарифтері туралы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1-тариф (ішкі су)</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айлық</w:t>
            </w:r>
          </w:p>
        </w:tc>
        <w:tc>
          <w:tcPr>
            <w:tcW w:w="1212" w:type="dxa"/>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кезеңнің 15-күніне (қоса </w:t>
            </w:r>
            <w:proofErr w:type="gramStart"/>
            <w:r w:rsidRPr="00451CEE">
              <w:rPr>
                <w:sz w:val="24"/>
                <w:szCs w:val="24"/>
              </w:rPr>
              <w:t>ал</w:t>
            </w:r>
            <w:proofErr w:type="gramEnd"/>
            <w:r w:rsidRPr="00451CEE">
              <w:rPr>
                <w:sz w:val="24"/>
                <w:szCs w:val="24"/>
              </w:rPr>
              <w:t>ғанда) дейін</w:t>
            </w:r>
          </w:p>
        </w:tc>
        <w:tc>
          <w:tcPr>
            <w:tcW w:w="1193" w:type="dxa"/>
            <w:gridSpan w:val="2"/>
            <w:shd w:val="clear" w:color="auto" w:fill="auto"/>
            <w:vAlign w:val="center"/>
          </w:tcPr>
          <w:p w:rsidR="007A71C0" w:rsidRPr="00451CEE" w:rsidRDefault="007A71C0" w:rsidP="0065603C">
            <w:pPr>
              <w:spacing w:after="20"/>
              <w:ind w:left="20"/>
              <w:jc w:val="center"/>
            </w:pPr>
            <w:r w:rsidRPr="00451CEE">
              <w:t>Х</w:t>
            </w:r>
          </w:p>
        </w:tc>
        <w:tc>
          <w:tcPr>
            <w:tcW w:w="1233" w:type="dxa"/>
            <w:gridSpan w:val="5"/>
            <w:shd w:val="clear" w:color="auto" w:fill="auto"/>
            <w:vAlign w:val="center"/>
          </w:tcPr>
          <w:p w:rsidR="007A71C0" w:rsidRPr="00451CEE" w:rsidRDefault="007A71C0" w:rsidP="0065603C">
            <w:pPr>
              <w:spacing w:after="20"/>
              <w:ind w:left="20"/>
              <w:jc w:val="center"/>
            </w:pPr>
            <w:r w:rsidRPr="00451CEE">
              <w:t>Х</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Негізгі қызмет түрі ЭҚЖЖ-ның 50.2-кодына сәйкес іріктемеге түскен заңды тұлғалар және (немесе) олардың құрылымдық және оқшауланған бөлімшелері тапсырады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Теңіз көлігі кәсіпорындарының жүк тасымалдау тарифтері туралы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1-тариф (теңіз)</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айлық</w:t>
            </w:r>
          </w:p>
        </w:tc>
        <w:tc>
          <w:tcPr>
            <w:tcW w:w="1212" w:type="dxa"/>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кезеңнің 15-күніне (қоса </w:t>
            </w:r>
            <w:proofErr w:type="gramStart"/>
            <w:r w:rsidRPr="00451CEE">
              <w:rPr>
                <w:sz w:val="24"/>
                <w:szCs w:val="24"/>
              </w:rPr>
              <w:t>ал</w:t>
            </w:r>
            <w:proofErr w:type="gramEnd"/>
            <w:r w:rsidRPr="00451CEE">
              <w:rPr>
                <w:sz w:val="24"/>
                <w:szCs w:val="24"/>
              </w:rPr>
              <w:t>ғанда) дейін</w:t>
            </w:r>
          </w:p>
        </w:tc>
        <w:tc>
          <w:tcPr>
            <w:tcW w:w="1193" w:type="dxa"/>
            <w:gridSpan w:val="2"/>
            <w:shd w:val="clear" w:color="auto" w:fill="auto"/>
            <w:vAlign w:val="center"/>
          </w:tcPr>
          <w:p w:rsidR="007A71C0" w:rsidRPr="00451CEE" w:rsidRDefault="007A71C0" w:rsidP="0065603C">
            <w:pPr>
              <w:spacing w:after="20"/>
              <w:ind w:left="20"/>
              <w:jc w:val="center"/>
            </w:pPr>
            <w:r w:rsidRPr="00451CEE">
              <w:t>Х</w:t>
            </w:r>
          </w:p>
        </w:tc>
        <w:tc>
          <w:tcPr>
            <w:tcW w:w="1233" w:type="dxa"/>
            <w:gridSpan w:val="5"/>
            <w:shd w:val="clear" w:color="auto" w:fill="auto"/>
            <w:vAlign w:val="center"/>
          </w:tcPr>
          <w:p w:rsidR="007A71C0" w:rsidRPr="00451CEE" w:rsidRDefault="007A71C0" w:rsidP="0065603C">
            <w:pPr>
              <w:spacing w:after="20"/>
              <w:ind w:left="20"/>
              <w:jc w:val="center"/>
            </w:pPr>
            <w:r w:rsidRPr="00451CEE">
              <w:t>Х</w:t>
            </w:r>
          </w:p>
        </w:tc>
      </w:tr>
      <w:tr w:rsidR="007A71C0" w:rsidRPr="00000455"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lang w:val="kk-KZ"/>
              </w:rPr>
            </w:pPr>
            <w:r w:rsidRPr="00451CEE">
              <w:rPr>
                <w:sz w:val="24"/>
                <w:szCs w:val="24"/>
                <w:lang w:val="kk-KZ"/>
              </w:rPr>
              <w:t xml:space="preserve">ЭҚЖЖ-ның кодына сәйкес негізгі қызмет түрі 49.41, 49.20, 49.50, 50.20, 50.40, 51 болып табылатын, іріктемеге түскен заңды тұлғалар және (немесе) олардың құрылымдық және оқшауланған бөлімшелері </w:t>
            </w:r>
            <w:r w:rsidRPr="00451CEE">
              <w:rPr>
                <w:sz w:val="24"/>
                <w:szCs w:val="24"/>
                <w:lang w:val="kk-KZ"/>
              </w:rPr>
              <w:lastRenderedPageBreak/>
              <w:t>ұсынады</w:t>
            </w:r>
          </w:p>
        </w:tc>
        <w:tc>
          <w:tcPr>
            <w:tcW w:w="2251" w:type="dxa"/>
            <w:shd w:val="clear" w:color="auto" w:fill="auto"/>
            <w:vAlign w:val="center"/>
          </w:tcPr>
          <w:p w:rsidR="007A71C0" w:rsidRPr="00451CEE" w:rsidRDefault="007A71C0" w:rsidP="0065603C">
            <w:pPr>
              <w:rPr>
                <w:color w:val="000000"/>
                <w:sz w:val="24"/>
                <w:szCs w:val="24"/>
                <w:lang w:val="kk-KZ"/>
              </w:rPr>
            </w:pPr>
            <w:r w:rsidRPr="00451CEE">
              <w:rPr>
                <w:color w:val="000000"/>
                <w:sz w:val="24"/>
                <w:szCs w:val="24"/>
                <w:lang w:val="kk-KZ"/>
              </w:rPr>
              <w:lastRenderedPageBreak/>
              <w:t>Көліктің барлық түрлерімен жүктерді тасымалдау тарифтері туралы есеп</w:t>
            </w:r>
          </w:p>
          <w:p w:rsidR="007A71C0" w:rsidRPr="00451CEE" w:rsidRDefault="007A71C0" w:rsidP="0065603C">
            <w:pPr>
              <w:spacing w:after="20"/>
              <w:ind w:left="20"/>
              <w:rPr>
                <w:sz w:val="24"/>
                <w:szCs w:val="24"/>
                <w:lang w:val="kk-KZ"/>
              </w:rPr>
            </w:pPr>
          </w:p>
        </w:tc>
        <w:tc>
          <w:tcPr>
            <w:tcW w:w="2057" w:type="dxa"/>
            <w:shd w:val="clear" w:color="auto" w:fill="auto"/>
            <w:vAlign w:val="center"/>
          </w:tcPr>
          <w:p w:rsidR="007A71C0" w:rsidRPr="00451CEE" w:rsidRDefault="007A71C0" w:rsidP="0065603C">
            <w:pPr>
              <w:spacing w:after="20"/>
              <w:ind w:left="20"/>
              <w:rPr>
                <w:sz w:val="24"/>
                <w:szCs w:val="24"/>
                <w:lang w:val="kk-KZ"/>
              </w:rPr>
            </w:pPr>
            <w:r w:rsidRPr="00451CEE">
              <w:rPr>
                <w:color w:val="000000"/>
                <w:sz w:val="24"/>
                <w:szCs w:val="24"/>
                <w:lang w:val="kk-KZ"/>
              </w:rPr>
              <w:lastRenderedPageBreak/>
              <w:t>1-тариф (жүктер)</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айлық</w:t>
            </w:r>
          </w:p>
        </w:tc>
        <w:tc>
          <w:tcPr>
            <w:tcW w:w="1212" w:type="dxa"/>
            <w:shd w:val="clear" w:color="auto" w:fill="auto"/>
            <w:vAlign w:val="center"/>
          </w:tcPr>
          <w:p w:rsidR="007A71C0" w:rsidRPr="00451CEE" w:rsidRDefault="007A71C0" w:rsidP="0065603C">
            <w:pPr>
              <w:rPr>
                <w:color w:val="000000"/>
                <w:sz w:val="24"/>
                <w:szCs w:val="24"/>
                <w:lang w:val="kk-KZ"/>
              </w:rPr>
            </w:pPr>
            <w:r w:rsidRPr="00451CEE">
              <w:rPr>
                <w:sz w:val="24"/>
                <w:szCs w:val="24"/>
                <w:lang w:val="kk-KZ"/>
              </w:rPr>
              <w:t>Х</w:t>
            </w:r>
          </w:p>
        </w:tc>
        <w:tc>
          <w:tcPr>
            <w:tcW w:w="2426" w:type="dxa"/>
            <w:gridSpan w:val="7"/>
            <w:shd w:val="clear" w:color="auto" w:fill="auto"/>
            <w:vAlign w:val="center"/>
          </w:tcPr>
          <w:p w:rsidR="007A71C0" w:rsidRPr="00451CEE" w:rsidRDefault="007A71C0" w:rsidP="0065603C">
            <w:pPr>
              <w:rPr>
                <w:color w:val="000000"/>
                <w:sz w:val="24"/>
                <w:szCs w:val="24"/>
                <w:lang w:val="kk-KZ"/>
              </w:rPr>
            </w:pPr>
            <w:r w:rsidRPr="00451CEE">
              <w:rPr>
                <w:color w:val="000000"/>
                <w:sz w:val="24"/>
                <w:szCs w:val="24"/>
                <w:lang w:val="kk-KZ"/>
              </w:rPr>
              <w:t>есепті кезеңнің 17-күніне (қоса алғанда)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ЭҚЖЖ-ның кодына сәйкес қызметінің негізгі немесе қосалқы түрі 41-43 болып табылатын іріктемеге түскен заңды тұлғалар және (немесе) олардың құрылымдық және оқшауланған бөлімшелері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Сатып алынған құрылыс материалдарының, бөлшектер мен конструкциялардың бағасы туралы есеп</w:t>
            </w:r>
          </w:p>
        </w:tc>
        <w:tc>
          <w:tcPr>
            <w:tcW w:w="2057" w:type="dxa"/>
            <w:shd w:val="clear" w:color="auto" w:fill="auto"/>
            <w:vAlign w:val="center"/>
          </w:tcPr>
          <w:p w:rsidR="007A71C0" w:rsidRPr="00451CEE" w:rsidRDefault="007A71C0" w:rsidP="007A71C0">
            <w:pPr>
              <w:spacing w:after="20"/>
              <w:ind w:left="20"/>
              <w:jc w:val="center"/>
              <w:rPr>
                <w:sz w:val="24"/>
                <w:szCs w:val="24"/>
              </w:rPr>
            </w:pPr>
            <w:r w:rsidRPr="00451CEE">
              <w:rPr>
                <w:sz w:val="24"/>
                <w:szCs w:val="24"/>
              </w:rPr>
              <w:t>1-ЦСМ</w:t>
            </w:r>
          </w:p>
        </w:tc>
        <w:tc>
          <w:tcPr>
            <w:tcW w:w="2162" w:type="dxa"/>
            <w:shd w:val="clear" w:color="auto" w:fill="auto"/>
            <w:vAlign w:val="center"/>
          </w:tcPr>
          <w:p w:rsidR="007A71C0" w:rsidRPr="00451CEE" w:rsidRDefault="007A71C0" w:rsidP="007A71C0">
            <w:pPr>
              <w:spacing w:after="20"/>
              <w:ind w:left="20"/>
              <w:jc w:val="center"/>
              <w:rPr>
                <w:sz w:val="24"/>
                <w:szCs w:val="24"/>
              </w:rPr>
            </w:pPr>
            <w:r w:rsidRPr="00451CEE">
              <w:rPr>
                <w:sz w:val="24"/>
                <w:szCs w:val="24"/>
              </w:rPr>
              <w:t>айлық</w:t>
            </w:r>
          </w:p>
        </w:tc>
        <w:tc>
          <w:tcPr>
            <w:tcW w:w="3638" w:type="dxa"/>
            <w:gridSpan w:val="8"/>
            <w:shd w:val="clear" w:color="auto" w:fill="auto"/>
            <w:vAlign w:val="center"/>
          </w:tcPr>
          <w:p w:rsidR="007A71C0" w:rsidRPr="00451CEE" w:rsidRDefault="007A71C0" w:rsidP="007A71C0">
            <w:pPr>
              <w:spacing w:after="20"/>
              <w:ind w:left="20"/>
              <w:jc w:val="center"/>
              <w:rPr>
                <w:sz w:val="24"/>
                <w:szCs w:val="24"/>
              </w:rPr>
            </w:pPr>
            <w:r w:rsidRPr="00451CEE">
              <w:rPr>
                <w:sz w:val="24"/>
                <w:szCs w:val="24"/>
              </w:rPr>
              <w:t xml:space="preserve">есепті кезеңнің 20-күніне (қоса </w:t>
            </w:r>
            <w:proofErr w:type="gramStart"/>
            <w:r w:rsidRPr="00451CEE">
              <w:rPr>
                <w:sz w:val="24"/>
                <w:szCs w:val="24"/>
              </w:rPr>
              <w:t>ал</w:t>
            </w:r>
            <w:proofErr w:type="gramEnd"/>
            <w:r w:rsidRPr="00451CEE">
              <w:rPr>
                <w:sz w:val="24"/>
                <w:szCs w:val="24"/>
              </w:rPr>
              <w:t>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ЭҚЖЖ-ның кодына сәйкес негiзгi немесе қосалқы қызмет түрлері 01-«Өсімдік және мал шаруашылығы, аңшылық және осы салаларда қызметтер ұсыну» болып табылатын іріктемеге түскен заңды тұлғалар және (немесе) олардың құрылымдық және оқшауланған бөлімшелері, шаруа немесе фермер қожалықтары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Өндірушілердің ауыл шаруашылығы өніміне және сатып алынған көрсетілетін қызметтерге бағасы туралы есеп</w:t>
            </w:r>
          </w:p>
        </w:tc>
        <w:tc>
          <w:tcPr>
            <w:tcW w:w="2057" w:type="dxa"/>
            <w:shd w:val="clear" w:color="auto" w:fill="auto"/>
            <w:vAlign w:val="center"/>
          </w:tcPr>
          <w:p w:rsidR="007A71C0" w:rsidRPr="00451CEE" w:rsidRDefault="007A71C0" w:rsidP="007A71C0">
            <w:pPr>
              <w:spacing w:after="20"/>
              <w:ind w:left="20"/>
              <w:jc w:val="center"/>
              <w:rPr>
                <w:sz w:val="24"/>
                <w:szCs w:val="24"/>
              </w:rPr>
            </w:pPr>
            <w:r w:rsidRPr="00451CEE">
              <w:rPr>
                <w:sz w:val="24"/>
                <w:szCs w:val="24"/>
              </w:rPr>
              <w:t>1-ЦСХ</w:t>
            </w:r>
          </w:p>
        </w:tc>
        <w:tc>
          <w:tcPr>
            <w:tcW w:w="2162" w:type="dxa"/>
            <w:shd w:val="clear" w:color="auto" w:fill="auto"/>
            <w:vAlign w:val="center"/>
          </w:tcPr>
          <w:p w:rsidR="007A71C0" w:rsidRPr="00451CEE" w:rsidRDefault="007A71C0" w:rsidP="007A71C0">
            <w:pPr>
              <w:spacing w:after="20"/>
              <w:ind w:left="20"/>
              <w:jc w:val="center"/>
              <w:rPr>
                <w:sz w:val="24"/>
                <w:szCs w:val="24"/>
              </w:rPr>
            </w:pPr>
            <w:r w:rsidRPr="00451CEE">
              <w:rPr>
                <w:sz w:val="24"/>
                <w:szCs w:val="24"/>
              </w:rPr>
              <w:t>айлық</w:t>
            </w:r>
          </w:p>
        </w:tc>
        <w:tc>
          <w:tcPr>
            <w:tcW w:w="3638" w:type="dxa"/>
            <w:gridSpan w:val="8"/>
            <w:shd w:val="clear" w:color="auto" w:fill="auto"/>
            <w:vAlign w:val="center"/>
          </w:tcPr>
          <w:p w:rsidR="007A71C0" w:rsidRPr="00451CEE" w:rsidRDefault="007A71C0" w:rsidP="007A71C0">
            <w:pPr>
              <w:spacing w:after="20"/>
              <w:ind w:left="20"/>
              <w:jc w:val="center"/>
              <w:rPr>
                <w:sz w:val="24"/>
                <w:szCs w:val="24"/>
              </w:rPr>
            </w:pPr>
            <w:r w:rsidRPr="00451CEE">
              <w:rPr>
                <w:sz w:val="24"/>
                <w:szCs w:val="24"/>
              </w:rPr>
              <w:t xml:space="preserve">есепті кезеңнің 16-күніне (қоса </w:t>
            </w:r>
            <w:proofErr w:type="gramStart"/>
            <w:r w:rsidRPr="00451CEE">
              <w:rPr>
                <w:sz w:val="24"/>
                <w:szCs w:val="24"/>
              </w:rPr>
              <w:t>ал</w:t>
            </w:r>
            <w:proofErr w:type="gramEnd"/>
            <w:r w:rsidRPr="00451CEE">
              <w:rPr>
                <w:sz w:val="24"/>
                <w:szCs w:val="24"/>
              </w:rPr>
              <w:t>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ЭҚЖЖ-ның кодына сәйкес негізгі немесе косалқы қызмет түрі: 03 Балық аулау және балық өсіру болып табылатын іріктемеге түскен заңды тұлғалар және (немесе) олардың құрылымдық және оқшауланған бөлімшелері, дара кәсіпкерлер, сондай-ақ жануарлар дүниесін пайдалануға және балық шаруашылығын жүргізуге рұқсаты бар болған кезде жеке тұлғалар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Балық аулау және балық өсіру өнімінің бағасы туралы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1-ЦП (балық)</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тоқсандық</w:t>
            </w:r>
          </w:p>
        </w:tc>
        <w:tc>
          <w:tcPr>
            <w:tcW w:w="3638" w:type="dxa"/>
            <w:gridSpan w:val="8"/>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кезеңнің соңғы айының 25-күніне (қоса </w:t>
            </w:r>
            <w:proofErr w:type="gramStart"/>
            <w:r w:rsidRPr="00451CEE">
              <w:rPr>
                <w:sz w:val="24"/>
                <w:szCs w:val="24"/>
              </w:rPr>
              <w:t>ал</w:t>
            </w:r>
            <w:proofErr w:type="gramEnd"/>
            <w:r w:rsidRPr="00451CEE">
              <w:rPr>
                <w:sz w:val="24"/>
                <w:szCs w:val="24"/>
              </w:rPr>
              <w:t>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 xml:space="preserve">ЭҚЖЖ-ның кодтарына сәйкес қызметінің негізгі немесе қосалқы </w:t>
            </w:r>
            <w:r w:rsidRPr="00451CEE">
              <w:rPr>
                <w:sz w:val="24"/>
                <w:szCs w:val="24"/>
                <w:lang w:val="kk-KZ"/>
              </w:rPr>
              <w:lastRenderedPageBreak/>
              <w:t>түрлері: 52, 62, 63, 69-71, 73, 74, 77, 80-82 болып табылатын іріктемеге түскен заңды тұлғалар және (немесе) олардың құрылымдық және оқшауланған бөлімшелері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lastRenderedPageBreak/>
              <w:t xml:space="preserve">Өндірушілердің көрсетілетін </w:t>
            </w:r>
            <w:r w:rsidRPr="00451CEE">
              <w:rPr>
                <w:sz w:val="24"/>
                <w:szCs w:val="24"/>
                <w:lang w:val="kk-KZ"/>
              </w:rPr>
              <w:lastRenderedPageBreak/>
              <w:t>қызметтерге бағалары туралы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lastRenderedPageBreak/>
              <w:t>1-Ц (көрсетілетін қызметтер)</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тоқсандық</w:t>
            </w:r>
          </w:p>
        </w:tc>
        <w:tc>
          <w:tcPr>
            <w:tcW w:w="3638" w:type="dxa"/>
            <w:gridSpan w:val="8"/>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кезеңнен кейінгі айдың 5-күніне (қоса </w:t>
            </w:r>
            <w:proofErr w:type="gramStart"/>
            <w:r w:rsidRPr="00451CEE">
              <w:rPr>
                <w:sz w:val="24"/>
                <w:szCs w:val="24"/>
              </w:rPr>
              <w:t>ал</w:t>
            </w:r>
            <w:proofErr w:type="gramEnd"/>
            <w:r w:rsidRPr="00451CEE">
              <w:rPr>
                <w:sz w:val="24"/>
                <w:szCs w:val="24"/>
              </w:rPr>
              <w:t>ғанда) дейін</w:t>
            </w:r>
          </w:p>
        </w:tc>
      </w:tr>
      <w:tr w:rsidR="007A71C0" w:rsidRPr="00451CEE" w:rsidTr="00451CEE">
        <w:tc>
          <w:tcPr>
            <w:tcW w:w="14851" w:type="dxa"/>
            <w:gridSpan w:val="13"/>
            <w:shd w:val="clear" w:color="auto" w:fill="auto"/>
            <w:vAlign w:val="center"/>
          </w:tcPr>
          <w:p w:rsidR="007A71C0" w:rsidRPr="00451CEE" w:rsidRDefault="007A71C0" w:rsidP="0065603C">
            <w:pPr>
              <w:spacing w:after="20"/>
              <w:ind w:left="20"/>
              <w:jc w:val="center"/>
              <w:rPr>
                <w:b/>
                <w:sz w:val="24"/>
                <w:szCs w:val="24"/>
                <w:lang w:val="kk-KZ"/>
              </w:rPr>
            </w:pPr>
            <w:r w:rsidRPr="00451CEE">
              <w:rPr>
                <w:b/>
                <w:sz w:val="24"/>
                <w:szCs w:val="24"/>
              </w:rPr>
              <w:lastRenderedPageBreak/>
              <w:t>Құрылымдық статистика</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Жұмыс істейтіндердің тізімдік саны 100 адамнан асатын, кәсіпкерлік қызметті жүзеге асыратын заңды тұлғалар мен шетелдік заңды тұлғалардың филиалдары тапсырады. Статистикалық нысанды білім беру, денсаулық сақтау ұйымдары, банктер, сақтандыру ұйымдары, бірыңғай жинақтаушы зейнетақы қоры, қоғамдық қорлар, қоғамдық бірлестіктер тапсырмайды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Кәсіпорынның қаржы-шаруашылық қызметі туралы есеп</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1-ПФ</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жылдық</w:t>
            </w:r>
          </w:p>
        </w:tc>
        <w:tc>
          <w:tcPr>
            <w:tcW w:w="3638" w:type="dxa"/>
            <w:gridSpan w:val="8"/>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кезеңнен кейінгі 5 сәуірге (қоса </w:t>
            </w:r>
            <w:proofErr w:type="gramStart"/>
            <w:r w:rsidRPr="00451CEE">
              <w:rPr>
                <w:sz w:val="24"/>
                <w:szCs w:val="24"/>
              </w:rPr>
              <w:t>ал</w:t>
            </w:r>
            <w:proofErr w:type="gramEnd"/>
            <w:r w:rsidRPr="00451CEE">
              <w:rPr>
                <w:sz w:val="24"/>
                <w:szCs w:val="24"/>
              </w:rPr>
              <w:t>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Жұмыс істейтіндердің тізімдік саны 100 адамнан асатын, кәсіпкерлік қызметті жүзеге асыратын заңды тұлғалар мен шетелдік заңды тұлғалардың филиалдары тапсырады. Статистикалық нысанды білім беру, денсаулық сақтау ұйымдары, банктер, сақтандыру ұйымдары, бірыңғай жинақтаушы зейнетақы қоры, қоғамдық қорлар, қоғамдық бірлестіктер тапсырмайды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Кәсіпорынның қаржы-шаруашылық қызметі туралы есеп</w:t>
            </w:r>
          </w:p>
        </w:tc>
        <w:tc>
          <w:tcPr>
            <w:tcW w:w="2057" w:type="dxa"/>
            <w:shd w:val="clear" w:color="auto" w:fill="auto"/>
            <w:vAlign w:val="center"/>
          </w:tcPr>
          <w:p w:rsidR="007A71C0" w:rsidRPr="00451CEE" w:rsidRDefault="007A71C0" w:rsidP="007A71C0">
            <w:pPr>
              <w:spacing w:after="20"/>
              <w:ind w:left="20"/>
              <w:jc w:val="center"/>
              <w:rPr>
                <w:sz w:val="24"/>
                <w:szCs w:val="24"/>
              </w:rPr>
            </w:pPr>
            <w:r w:rsidRPr="00451CEE">
              <w:rPr>
                <w:sz w:val="24"/>
                <w:szCs w:val="24"/>
              </w:rPr>
              <w:t>1-ПФ</w:t>
            </w:r>
          </w:p>
        </w:tc>
        <w:tc>
          <w:tcPr>
            <w:tcW w:w="2162" w:type="dxa"/>
            <w:shd w:val="clear" w:color="auto" w:fill="auto"/>
            <w:vAlign w:val="center"/>
          </w:tcPr>
          <w:p w:rsidR="007A71C0" w:rsidRPr="00451CEE" w:rsidRDefault="007A71C0" w:rsidP="007A71C0">
            <w:pPr>
              <w:spacing w:after="20"/>
              <w:ind w:left="20"/>
              <w:jc w:val="center"/>
              <w:rPr>
                <w:sz w:val="24"/>
                <w:szCs w:val="24"/>
              </w:rPr>
            </w:pPr>
            <w:r w:rsidRPr="00451CEE">
              <w:rPr>
                <w:sz w:val="24"/>
                <w:szCs w:val="24"/>
              </w:rPr>
              <w:t>тоқсандық</w:t>
            </w:r>
          </w:p>
        </w:tc>
        <w:tc>
          <w:tcPr>
            <w:tcW w:w="3638" w:type="dxa"/>
            <w:gridSpan w:val="8"/>
            <w:shd w:val="clear" w:color="auto" w:fill="auto"/>
            <w:vAlign w:val="center"/>
          </w:tcPr>
          <w:p w:rsidR="007A71C0" w:rsidRPr="00451CEE" w:rsidRDefault="007A71C0" w:rsidP="0065603C">
            <w:pPr>
              <w:spacing w:after="20"/>
              <w:ind w:left="20"/>
              <w:jc w:val="center"/>
            </w:pPr>
            <w:r w:rsidRPr="00451CEE">
              <w:rPr>
                <w:sz w:val="24"/>
                <w:szCs w:val="24"/>
              </w:rPr>
              <w:t xml:space="preserve">есепті кезеңнен кейінгі 25-күніне (қоса </w:t>
            </w:r>
            <w:proofErr w:type="gramStart"/>
            <w:r w:rsidRPr="00451CEE">
              <w:rPr>
                <w:sz w:val="24"/>
                <w:szCs w:val="24"/>
              </w:rPr>
              <w:t>ал</w:t>
            </w:r>
            <w:proofErr w:type="gramEnd"/>
            <w:r w:rsidRPr="00451CEE">
              <w:rPr>
                <w:sz w:val="24"/>
                <w:szCs w:val="24"/>
              </w:rPr>
              <w:t>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 xml:space="preserve">Қызметкерлерінің тізімдік саны 100 адамнан аспайтын, кәсіпкерлік қызметті жүзеге асыратын заңды тұлғалар және (немесе) шетелдік </w:t>
            </w:r>
            <w:r w:rsidRPr="00451CEE">
              <w:rPr>
                <w:sz w:val="24"/>
                <w:szCs w:val="24"/>
                <w:lang w:val="kk-KZ"/>
              </w:rPr>
              <w:lastRenderedPageBreak/>
              <w:t>заңды тұлғалардың филиалдары ұсынады. Статистикалық нысанды білім беру, денсаулық сақтау ұйымдары, банктер, сақтандыру ұйымдары, бірыңғай жинақтаушы зейнетақы қоры, қоғамдық бірлестіктер, қоғамдық қорлар ұсынбайды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lastRenderedPageBreak/>
              <w:t>Шағын кәсіпорынның қызметі туралы есеп</w:t>
            </w:r>
          </w:p>
        </w:tc>
        <w:tc>
          <w:tcPr>
            <w:tcW w:w="2057" w:type="dxa"/>
            <w:shd w:val="clear" w:color="auto" w:fill="auto"/>
            <w:vAlign w:val="center"/>
          </w:tcPr>
          <w:p w:rsidR="007A71C0" w:rsidRPr="00451CEE" w:rsidRDefault="007A71C0" w:rsidP="007A71C0">
            <w:pPr>
              <w:spacing w:after="20"/>
              <w:ind w:left="20"/>
              <w:jc w:val="center"/>
              <w:rPr>
                <w:sz w:val="24"/>
                <w:szCs w:val="24"/>
              </w:rPr>
            </w:pPr>
            <w:r w:rsidRPr="00451CEE">
              <w:rPr>
                <w:sz w:val="24"/>
                <w:szCs w:val="24"/>
              </w:rPr>
              <w:t>2-МП</w:t>
            </w:r>
          </w:p>
        </w:tc>
        <w:tc>
          <w:tcPr>
            <w:tcW w:w="2162" w:type="dxa"/>
            <w:shd w:val="clear" w:color="auto" w:fill="auto"/>
            <w:vAlign w:val="center"/>
          </w:tcPr>
          <w:p w:rsidR="007A71C0" w:rsidRPr="00451CEE" w:rsidRDefault="007A71C0" w:rsidP="007A71C0">
            <w:pPr>
              <w:spacing w:after="20"/>
              <w:ind w:left="20"/>
              <w:jc w:val="center"/>
              <w:rPr>
                <w:sz w:val="24"/>
                <w:szCs w:val="24"/>
              </w:rPr>
            </w:pPr>
            <w:r w:rsidRPr="00451CEE">
              <w:rPr>
                <w:sz w:val="24"/>
                <w:szCs w:val="24"/>
              </w:rPr>
              <w:t>жылдық</w:t>
            </w:r>
          </w:p>
        </w:tc>
        <w:tc>
          <w:tcPr>
            <w:tcW w:w="3638" w:type="dxa"/>
            <w:gridSpan w:val="8"/>
            <w:shd w:val="clear" w:color="auto" w:fill="auto"/>
            <w:vAlign w:val="center"/>
          </w:tcPr>
          <w:p w:rsidR="007A71C0" w:rsidRPr="00451CEE" w:rsidRDefault="007A71C0" w:rsidP="007A71C0">
            <w:pPr>
              <w:spacing w:after="20"/>
              <w:ind w:left="20"/>
              <w:jc w:val="center"/>
              <w:rPr>
                <w:sz w:val="24"/>
                <w:szCs w:val="24"/>
              </w:rPr>
            </w:pPr>
            <w:r w:rsidRPr="00451CEE">
              <w:rPr>
                <w:sz w:val="24"/>
                <w:szCs w:val="24"/>
              </w:rPr>
              <w:t xml:space="preserve">есепті кезеңнен кейінгі 31 наурызға (қоса </w:t>
            </w:r>
            <w:proofErr w:type="gramStart"/>
            <w:r w:rsidRPr="00451CEE">
              <w:rPr>
                <w:sz w:val="24"/>
                <w:szCs w:val="24"/>
              </w:rPr>
              <w:t>ал</w:t>
            </w:r>
            <w:proofErr w:type="gramEnd"/>
            <w:r w:rsidRPr="00451CEE">
              <w:rPr>
                <w:sz w:val="24"/>
                <w:szCs w:val="24"/>
              </w:rPr>
              <w:t>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Қызметкерлерінің тізімдік саны 100 адамнан аспайтын, кәсіпкерлік қызметті жүзеге асыратын заңды тұлғалар және (немесе) шетелдік заңды тұлғалардың филиалдары ұсынады. Статистикалық нысанды білім беру, денсаулық сақтау ұйымдары, банктер, сақтандыру ұйымдары, бірыңғай жинақтаушы зейнетақы қоры, қоғамдық бірлестіктер, қоғамдық қорлар ұсынбайды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Шағын кәсіпорынның қызметі туралы есеп</w:t>
            </w:r>
          </w:p>
        </w:tc>
        <w:tc>
          <w:tcPr>
            <w:tcW w:w="2057" w:type="dxa"/>
            <w:shd w:val="clear" w:color="auto" w:fill="auto"/>
            <w:vAlign w:val="center"/>
          </w:tcPr>
          <w:p w:rsidR="007A71C0" w:rsidRPr="00451CEE" w:rsidRDefault="007A71C0" w:rsidP="007A71C0">
            <w:pPr>
              <w:spacing w:after="20"/>
              <w:ind w:left="20"/>
              <w:jc w:val="center"/>
              <w:rPr>
                <w:sz w:val="24"/>
                <w:szCs w:val="24"/>
              </w:rPr>
            </w:pPr>
            <w:r w:rsidRPr="00451CEE">
              <w:rPr>
                <w:sz w:val="24"/>
                <w:szCs w:val="24"/>
              </w:rPr>
              <w:t>2-МП</w:t>
            </w:r>
          </w:p>
        </w:tc>
        <w:tc>
          <w:tcPr>
            <w:tcW w:w="2162" w:type="dxa"/>
            <w:shd w:val="clear" w:color="auto" w:fill="auto"/>
            <w:vAlign w:val="center"/>
          </w:tcPr>
          <w:p w:rsidR="007A71C0" w:rsidRPr="00451CEE" w:rsidRDefault="007A71C0" w:rsidP="007A71C0">
            <w:pPr>
              <w:spacing w:after="20"/>
              <w:ind w:left="20"/>
              <w:jc w:val="center"/>
              <w:rPr>
                <w:sz w:val="24"/>
                <w:szCs w:val="24"/>
              </w:rPr>
            </w:pPr>
            <w:r w:rsidRPr="00451CEE">
              <w:rPr>
                <w:sz w:val="24"/>
                <w:szCs w:val="24"/>
              </w:rPr>
              <w:t>тоқсандық</w:t>
            </w:r>
          </w:p>
        </w:tc>
        <w:tc>
          <w:tcPr>
            <w:tcW w:w="3638" w:type="dxa"/>
            <w:gridSpan w:val="8"/>
            <w:shd w:val="clear" w:color="auto" w:fill="auto"/>
            <w:vAlign w:val="center"/>
          </w:tcPr>
          <w:p w:rsidR="007A71C0" w:rsidRPr="00451CEE" w:rsidRDefault="007A71C0" w:rsidP="007A71C0">
            <w:pPr>
              <w:spacing w:after="20"/>
              <w:ind w:left="20"/>
              <w:jc w:val="center"/>
            </w:pPr>
            <w:r w:rsidRPr="00451CEE">
              <w:rPr>
                <w:sz w:val="24"/>
                <w:szCs w:val="24"/>
              </w:rPr>
              <w:t>есепті кезеңнен кейінгі 25-күн</w:t>
            </w:r>
            <w:r w:rsidRPr="00451CEE">
              <w:rPr>
                <w:sz w:val="24"/>
                <w:szCs w:val="24"/>
                <w:lang w:val="kk-KZ"/>
              </w:rPr>
              <w:t>ін</w:t>
            </w:r>
            <w:r w:rsidRPr="00451CEE">
              <w:rPr>
                <w:sz w:val="24"/>
                <w:szCs w:val="24"/>
              </w:rPr>
              <w:t xml:space="preserve">е (қоса </w:t>
            </w:r>
            <w:proofErr w:type="gramStart"/>
            <w:r w:rsidRPr="00451CEE">
              <w:rPr>
                <w:sz w:val="24"/>
                <w:szCs w:val="24"/>
              </w:rPr>
              <w:t>ал</w:t>
            </w:r>
            <w:proofErr w:type="gramEnd"/>
            <w:r w:rsidRPr="00451CEE">
              <w:rPr>
                <w:sz w:val="24"/>
                <w:szCs w:val="24"/>
              </w:rPr>
              <w:t>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 xml:space="preserve">Қызметкерлерінің тізімдік саны 100 адамнан көп кәсіпкерлік қызметпен айналысатын заңды тұлғалар және (немесе) олардың филиалдары, өкілдіктері және өзге де оқшауланған құрылымдық бөлімшелері қызметкерлердің санына қарамастан ұсынады. Бұдан басқа, мемлекеттік (бюджеттік) мекемелер, денсаулық сақтау және білім беру ұйымдары, банктер, сақтандыру компаниялары, құқық саласындағы қызметті жүзеге </w:t>
            </w:r>
            <w:r w:rsidRPr="00451CEE">
              <w:rPr>
                <w:sz w:val="24"/>
                <w:szCs w:val="24"/>
                <w:lang w:val="kk-KZ"/>
              </w:rPr>
              <w:lastRenderedPageBreak/>
              <w:t>асыратын кәсіпорындар, бірыңғай жинақтаушы зейнетақы қоры, қоғамдық қорлар, қоғамдық бірлестіктер қызметкерлерінің санына қарамастан ұсынады</w:t>
            </w:r>
          </w:p>
        </w:tc>
        <w:tc>
          <w:tcPr>
            <w:tcW w:w="2251"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lastRenderedPageBreak/>
              <w:t>Негізгі қорлар жағдайы туралы есеп</w:t>
            </w:r>
          </w:p>
        </w:tc>
        <w:tc>
          <w:tcPr>
            <w:tcW w:w="2057" w:type="dxa"/>
            <w:shd w:val="clear" w:color="auto" w:fill="auto"/>
            <w:vAlign w:val="center"/>
          </w:tcPr>
          <w:p w:rsidR="007A71C0" w:rsidRPr="00451CEE" w:rsidRDefault="007A71C0" w:rsidP="007A71C0">
            <w:pPr>
              <w:spacing w:after="20"/>
              <w:ind w:left="20"/>
              <w:jc w:val="center"/>
              <w:rPr>
                <w:sz w:val="24"/>
                <w:szCs w:val="24"/>
              </w:rPr>
            </w:pPr>
            <w:r w:rsidRPr="00451CEE">
              <w:rPr>
                <w:sz w:val="24"/>
                <w:szCs w:val="24"/>
              </w:rPr>
              <w:t>11</w:t>
            </w:r>
          </w:p>
        </w:tc>
        <w:tc>
          <w:tcPr>
            <w:tcW w:w="2162" w:type="dxa"/>
            <w:shd w:val="clear" w:color="auto" w:fill="auto"/>
            <w:vAlign w:val="center"/>
          </w:tcPr>
          <w:p w:rsidR="007A71C0" w:rsidRPr="00451CEE" w:rsidRDefault="007A71C0" w:rsidP="007A71C0">
            <w:pPr>
              <w:spacing w:after="20"/>
              <w:ind w:left="20"/>
              <w:jc w:val="center"/>
              <w:rPr>
                <w:sz w:val="24"/>
                <w:szCs w:val="24"/>
              </w:rPr>
            </w:pPr>
            <w:r w:rsidRPr="00451CEE">
              <w:rPr>
                <w:sz w:val="24"/>
                <w:szCs w:val="24"/>
              </w:rPr>
              <w:t>жылдық</w:t>
            </w:r>
          </w:p>
        </w:tc>
        <w:tc>
          <w:tcPr>
            <w:tcW w:w="3638" w:type="dxa"/>
            <w:gridSpan w:val="8"/>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есепті кезеңнен кейінгі 15 сәуірге (қоса </w:t>
            </w:r>
            <w:proofErr w:type="gramStart"/>
            <w:r w:rsidRPr="00451CEE">
              <w:rPr>
                <w:sz w:val="24"/>
                <w:szCs w:val="24"/>
              </w:rPr>
              <w:t>ал</w:t>
            </w:r>
            <w:proofErr w:type="gramEnd"/>
            <w:r w:rsidRPr="00451CEE">
              <w:rPr>
                <w:sz w:val="24"/>
                <w:szCs w:val="24"/>
              </w:rPr>
              <w:t>ғанда) дейін</w:t>
            </w:r>
          </w:p>
        </w:tc>
      </w:tr>
      <w:tr w:rsidR="007A71C0" w:rsidRPr="00451CEE" w:rsidTr="00451CEE">
        <w:tc>
          <w:tcPr>
            <w:tcW w:w="14851" w:type="dxa"/>
            <w:gridSpan w:val="13"/>
            <w:shd w:val="clear" w:color="auto" w:fill="auto"/>
            <w:vAlign w:val="center"/>
          </w:tcPr>
          <w:p w:rsidR="007A71C0" w:rsidRPr="00451CEE" w:rsidRDefault="007A71C0" w:rsidP="0065603C">
            <w:pPr>
              <w:tabs>
                <w:tab w:val="left" w:pos="946"/>
              </w:tabs>
              <w:ind w:left="-47"/>
              <w:jc w:val="center"/>
              <w:rPr>
                <w:b/>
                <w:sz w:val="24"/>
                <w:szCs w:val="24"/>
                <w:lang w:val="kk-KZ"/>
              </w:rPr>
            </w:pPr>
            <w:r w:rsidRPr="00451CEE">
              <w:rPr>
                <w:b/>
                <w:sz w:val="24"/>
                <w:szCs w:val="24"/>
                <w:lang w:val="kk-KZ"/>
              </w:rPr>
              <w:lastRenderedPageBreak/>
              <w:t>Білім беру, д</w:t>
            </w:r>
            <w:r w:rsidRPr="00451CEE">
              <w:rPr>
                <w:b/>
                <w:snapToGrid w:val="0"/>
                <w:sz w:val="24"/>
                <w:szCs w:val="24"/>
                <w:lang w:val="kk-KZ"/>
              </w:rPr>
              <w:t xml:space="preserve">енсаулық сақтау және әлеуметтік қамсыздандыру </w:t>
            </w:r>
            <w:r w:rsidRPr="00451CEE">
              <w:rPr>
                <w:b/>
                <w:sz w:val="24"/>
                <w:szCs w:val="24"/>
                <w:lang w:val="kk-KZ"/>
              </w:rPr>
              <w:t>статистикасы</w:t>
            </w:r>
          </w:p>
        </w:tc>
      </w:tr>
      <w:tr w:rsidR="007A71C0" w:rsidRPr="00000455"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pStyle w:val="aff9"/>
              <w:rPr>
                <w:sz w:val="24"/>
                <w:szCs w:val="24"/>
                <w:lang w:val="kk-KZ"/>
              </w:rPr>
            </w:pPr>
            <w:r w:rsidRPr="00451CEE">
              <w:rPr>
                <w:sz w:val="24"/>
                <w:szCs w:val="24"/>
                <w:lang w:val="kk-KZ"/>
              </w:rPr>
              <w:t>Меншік нысанына және ведомстволық қатыстылығына қарамастан жоғары білім беру және жоғары оқу орнынан кейінгі білім беру саласында білім беру бағдарламаларын жүзеге асыратын, заңды тұлғалар және (немесе) олардың құрылымдық және оқшауланған бөлімшелері ұсынады</w:t>
            </w:r>
          </w:p>
        </w:tc>
        <w:tc>
          <w:tcPr>
            <w:tcW w:w="2251" w:type="dxa"/>
            <w:shd w:val="clear" w:color="auto" w:fill="auto"/>
          </w:tcPr>
          <w:p w:rsidR="007A71C0" w:rsidRPr="00451CEE" w:rsidRDefault="007A71C0" w:rsidP="0065603C">
            <w:pPr>
              <w:rPr>
                <w:snapToGrid w:val="0"/>
                <w:sz w:val="24"/>
                <w:szCs w:val="24"/>
                <w:lang w:val="kk-KZ"/>
              </w:rPr>
            </w:pPr>
            <w:r w:rsidRPr="00451CEE">
              <w:rPr>
                <w:snapToGrid w:val="0"/>
                <w:sz w:val="24"/>
                <w:szCs w:val="24"/>
                <w:lang w:val="kk-KZ"/>
              </w:rPr>
              <w:t>Жоғары және жоғары оқу орнынан кейінгі білім беру ұйымдарының есебі</w:t>
            </w:r>
          </w:p>
        </w:tc>
        <w:tc>
          <w:tcPr>
            <w:tcW w:w="2057" w:type="dxa"/>
            <w:shd w:val="clear" w:color="auto" w:fill="auto"/>
            <w:vAlign w:val="center"/>
          </w:tcPr>
          <w:p w:rsidR="007A71C0" w:rsidRPr="00451CEE" w:rsidRDefault="007A71C0" w:rsidP="0065603C">
            <w:pPr>
              <w:spacing w:after="20"/>
              <w:ind w:left="20"/>
              <w:rPr>
                <w:sz w:val="24"/>
                <w:szCs w:val="24"/>
                <w:lang w:val="kk-KZ"/>
              </w:rPr>
            </w:pPr>
            <w:r w:rsidRPr="00451CEE">
              <w:rPr>
                <w:snapToGrid w:val="0"/>
                <w:sz w:val="24"/>
                <w:szCs w:val="24"/>
              </w:rPr>
              <w:t>ОВПО</w:t>
            </w:r>
          </w:p>
        </w:tc>
        <w:tc>
          <w:tcPr>
            <w:tcW w:w="2162" w:type="dxa"/>
            <w:shd w:val="clear" w:color="auto" w:fill="auto"/>
            <w:vAlign w:val="center"/>
          </w:tcPr>
          <w:p w:rsidR="007A71C0" w:rsidRPr="00451CEE" w:rsidRDefault="007A71C0" w:rsidP="0065603C">
            <w:pPr>
              <w:rPr>
                <w:snapToGrid w:val="0"/>
                <w:sz w:val="24"/>
                <w:szCs w:val="24"/>
                <w:lang w:val="kk-KZ"/>
              </w:rPr>
            </w:pPr>
            <w:r w:rsidRPr="00451CEE">
              <w:rPr>
                <w:snapToGrid w:val="0"/>
                <w:sz w:val="24"/>
                <w:szCs w:val="24"/>
                <w:lang w:val="kk-KZ"/>
              </w:rPr>
              <w:t>жылына бір рет</w:t>
            </w:r>
          </w:p>
        </w:tc>
        <w:tc>
          <w:tcPr>
            <w:tcW w:w="3638" w:type="dxa"/>
            <w:gridSpan w:val="8"/>
            <w:shd w:val="clear" w:color="auto" w:fill="auto"/>
            <w:vAlign w:val="center"/>
          </w:tcPr>
          <w:p w:rsidR="007A71C0" w:rsidRPr="00451CEE" w:rsidRDefault="007A71C0" w:rsidP="0065603C">
            <w:pPr>
              <w:rPr>
                <w:sz w:val="24"/>
                <w:szCs w:val="24"/>
                <w:lang w:val="kk-KZ"/>
              </w:rPr>
            </w:pPr>
            <w:r w:rsidRPr="00451CEE">
              <w:rPr>
                <w:snapToGrid w:val="0"/>
                <w:sz w:val="24"/>
                <w:szCs w:val="24"/>
                <w:lang w:val="kk-KZ"/>
              </w:rPr>
              <w:t xml:space="preserve">есепті кезеңнің 10 </w:t>
            </w:r>
            <w:r w:rsidRPr="00451CEE">
              <w:rPr>
                <w:sz w:val="24"/>
                <w:szCs w:val="24"/>
                <w:lang w:val="kk-KZ"/>
              </w:rPr>
              <w:t>қазанына (қоса алғанда)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Меншік нысанына және ведомстволық тиістілігіне қарамастан техникалық және кәсіптік, орта білімнен кейінгі білім беру саласында мамандарды даярлауды жүзеге асыратын, заңды тұлғалар және (немесе) олардың филиалдары мен өкілдіктері ұсынады</w:t>
            </w:r>
          </w:p>
        </w:tc>
        <w:tc>
          <w:tcPr>
            <w:tcW w:w="2251" w:type="dxa"/>
            <w:shd w:val="clear" w:color="auto" w:fill="auto"/>
          </w:tcPr>
          <w:p w:rsidR="007A71C0" w:rsidRPr="00451CEE" w:rsidRDefault="007A71C0" w:rsidP="0065603C">
            <w:pPr>
              <w:rPr>
                <w:snapToGrid w:val="0"/>
                <w:sz w:val="24"/>
                <w:szCs w:val="24"/>
                <w:lang w:val="kk-KZ"/>
              </w:rPr>
            </w:pPr>
            <w:r w:rsidRPr="00451CEE">
              <w:rPr>
                <w:snapToGrid w:val="0"/>
                <w:sz w:val="24"/>
                <w:szCs w:val="24"/>
                <w:lang w:val="kk-KZ"/>
              </w:rPr>
              <w:t>Техникалық және кәсіптік, орта білімнен кейінгі білім беру туралы есеп</w:t>
            </w:r>
          </w:p>
        </w:tc>
        <w:tc>
          <w:tcPr>
            <w:tcW w:w="2057" w:type="dxa"/>
            <w:shd w:val="clear" w:color="auto" w:fill="auto"/>
            <w:vAlign w:val="center"/>
          </w:tcPr>
          <w:p w:rsidR="007A71C0" w:rsidRPr="00451CEE" w:rsidRDefault="007A71C0" w:rsidP="007A71C0">
            <w:pPr>
              <w:spacing w:after="20"/>
              <w:ind w:left="20"/>
              <w:jc w:val="center"/>
              <w:rPr>
                <w:sz w:val="24"/>
                <w:szCs w:val="24"/>
                <w:lang w:val="kk-KZ"/>
              </w:rPr>
            </w:pPr>
            <w:r w:rsidRPr="00451CEE">
              <w:rPr>
                <w:snapToGrid w:val="0"/>
                <w:sz w:val="24"/>
                <w:szCs w:val="24"/>
                <w:lang w:val="kk-KZ"/>
              </w:rPr>
              <w:t>2-НК</w:t>
            </w:r>
          </w:p>
        </w:tc>
        <w:tc>
          <w:tcPr>
            <w:tcW w:w="2162" w:type="dxa"/>
            <w:shd w:val="clear" w:color="auto" w:fill="auto"/>
            <w:vAlign w:val="center"/>
          </w:tcPr>
          <w:p w:rsidR="007A71C0" w:rsidRPr="00451CEE" w:rsidRDefault="007A71C0" w:rsidP="007A71C0">
            <w:pPr>
              <w:jc w:val="center"/>
              <w:rPr>
                <w:sz w:val="24"/>
                <w:szCs w:val="24"/>
              </w:rPr>
            </w:pPr>
            <w:r w:rsidRPr="00451CEE">
              <w:rPr>
                <w:snapToGrid w:val="0"/>
                <w:sz w:val="24"/>
                <w:szCs w:val="24"/>
                <w:lang w:val="kk-KZ"/>
              </w:rPr>
              <w:t>жылына бір рет</w:t>
            </w:r>
          </w:p>
        </w:tc>
        <w:tc>
          <w:tcPr>
            <w:tcW w:w="2613" w:type="dxa"/>
            <w:gridSpan w:val="7"/>
            <w:shd w:val="clear" w:color="auto" w:fill="auto"/>
            <w:vAlign w:val="center"/>
          </w:tcPr>
          <w:p w:rsidR="007A71C0" w:rsidRPr="00451CEE" w:rsidRDefault="007A71C0" w:rsidP="0065603C">
            <w:pPr>
              <w:rPr>
                <w:lang w:val="kk-KZ"/>
              </w:rPr>
            </w:pPr>
            <w:r w:rsidRPr="00451CEE">
              <w:rPr>
                <w:snapToGrid w:val="0"/>
                <w:sz w:val="24"/>
                <w:szCs w:val="24"/>
                <w:lang w:val="kk-KZ"/>
              </w:rPr>
              <w:t xml:space="preserve">есепті кезеңнің 10 </w:t>
            </w:r>
            <w:r w:rsidRPr="00451CEE">
              <w:rPr>
                <w:sz w:val="24"/>
                <w:szCs w:val="24"/>
                <w:lang w:val="kk-KZ"/>
              </w:rPr>
              <w:t>қазанына (қоса алғанда) дейін</w:t>
            </w:r>
          </w:p>
        </w:tc>
        <w:tc>
          <w:tcPr>
            <w:tcW w:w="1025" w:type="dxa"/>
            <w:shd w:val="clear" w:color="auto" w:fill="auto"/>
            <w:vAlign w:val="center"/>
          </w:tcPr>
          <w:p w:rsidR="007A71C0" w:rsidRPr="00451CEE" w:rsidRDefault="007A71C0" w:rsidP="007A16EE">
            <w:pPr>
              <w:jc w:val="center"/>
              <w:rPr>
                <w:sz w:val="24"/>
                <w:szCs w:val="24"/>
                <w:lang w:val="kk-KZ"/>
              </w:rPr>
            </w:pPr>
            <w:r w:rsidRPr="00451CEE">
              <w:rPr>
                <w:sz w:val="24"/>
                <w:szCs w:val="24"/>
                <w:lang w:val="kk-KZ"/>
              </w:rPr>
              <w:t>Х</w:t>
            </w:r>
          </w:p>
        </w:tc>
      </w:tr>
      <w:tr w:rsidR="007A71C0" w:rsidRPr="00000455"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CE32C8">
            <w:pPr>
              <w:pStyle w:val="aff9"/>
              <w:rPr>
                <w:sz w:val="24"/>
                <w:szCs w:val="24"/>
                <w:lang w:val="kk-KZ"/>
              </w:rPr>
            </w:pPr>
            <w:r w:rsidRPr="00451CEE">
              <w:rPr>
                <w:sz w:val="24"/>
                <w:szCs w:val="24"/>
                <w:lang w:val="kk-KZ"/>
              </w:rPr>
              <w:t xml:space="preserve">Меншік нысаны мен қызметкерлер санына қарамастан, Экономикалық қызмет түрлерінің жалпы жіктеуішінің (ЭҚЖЖ) – 85, 86, 87 және 88 кодына сәйкес қызметінің негізгі түрі «Білім беру» және «Денсаулық сақтау және халыққа әлеуметтік қызмет көрсету» болып табылатын заңды тұлғалар және </w:t>
            </w:r>
            <w:r w:rsidRPr="00451CEE">
              <w:rPr>
                <w:sz w:val="24"/>
                <w:szCs w:val="24"/>
                <w:lang w:val="kk-KZ"/>
              </w:rPr>
              <w:lastRenderedPageBreak/>
              <w:t xml:space="preserve">(немесе) олардың статистикалық нысандарды тапсыру өкілеттіктері берілген жағдайда филиалдары, өкілдіктері және өзге де оқшауланған құрылымдық бөлімшелері өзінің орналасқан жері бойынша ұсынады. </w:t>
            </w:r>
          </w:p>
          <w:p w:rsidR="007A71C0" w:rsidRPr="00451CEE" w:rsidRDefault="007A71C0" w:rsidP="00CE32C8">
            <w:pPr>
              <w:pStyle w:val="aff9"/>
              <w:rPr>
                <w:sz w:val="24"/>
                <w:szCs w:val="24"/>
                <w:lang w:val="kk-KZ"/>
              </w:rPr>
            </w:pPr>
            <w:r w:rsidRPr="00451CEE">
              <w:rPr>
                <w:sz w:val="24"/>
                <w:szCs w:val="24"/>
                <w:lang w:val="kk-KZ"/>
              </w:rPr>
              <w:t>Өкілеттіктері болмаған жағдайда заңды тұлғалар статистикалық нысандарды өздерінің филиалдары, өкілдіктері және өзге де оқшауланған құрылымдық бөлімшелері бөлінісінде олардың орналасқан жерін көрсете отырып ұсынады</w:t>
            </w:r>
          </w:p>
        </w:tc>
        <w:tc>
          <w:tcPr>
            <w:tcW w:w="2251" w:type="dxa"/>
            <w:shd w:val="clear" w:color="auto" w:fill="auto"/>
          </w:tcPr>
          <w:p w:rsidR="007A71C0" w:rsidRPr="00451CEE" w:rsidRDefault="007A71C0" w:rsidP="0065603C">
            <w:pPr>
              <w:rPr>
                <w:snapToGrid w:val="0"/>
                <w:sz w:val="24"/>
                <w:szCs w:val="24"/>
                <w:lang w:val="kk-KZ"/>
              </w:rPr>
            </w:pPr>
            <w:r w:rsidRPr="00451CEE">
              <w:rPr>
                <w:rFonts w:eastAsia="Arial-ItalicMT"/>
                <w:iCs/>
                <w:sz w:val="24"/>
                <w:szCs w:val="24"/>
                <w:lang w:val="kk-KZ"/>
              </w:rPr>
              <w:lastRenderedPageBreak/>
              <w:t xml:space="preserve">Білім беру, денсаулық сақтау және халыққа әлеуметтік қызмет көрсету </w:t>
            </w:r>
            <w:r w:rsidRPr="00451CEE">
              <w:rPr>
                <w:bCs/>
                <w:sz w:val="24"/>
                <w:szCs w:val="24"/>
                <w:lang w:val="kk-KZ"/>
              </w:rPr>
              <w:t xml:space="preserve">ұйымдарының қаржы-шаруашылық қызметінің негізгі </w:t>
            </w:r>
            <w:r w:rsidRPr="00451CEE">
              <w:rPr>
                <w:bCs/>
                <w:sz w:val="24"/>
                <w:szCs w:val="24"/>
                <w:lang w:val="kk-KZ"/>
              </w:rPr>
              <w:lastRenderedPageBreak/>
              <w:t>көрсеткіштері туралы есеп</w:t>
            </w:r>
          </w:p>
        </w:tc>
        <w:tc>
          <w:tcPr>
            <w:tcW w:w="2057" w:type="dxa"/>
            <w:shd w:val="clear" w:color="auto" w:fill="auto"/>
            <w:vAlign w:val="center"/>
          </w:tcPr>
          <w:p w:rsidR="007A71C0" w:rsidRPr="00451CEE" w:rsidRDefault="007A71C0" w:rsidP="007A71C0">
            <w:pPr>
              <w:spacing w:after="20"/>
              <w:ind w:left="20"/>
              <w:jc w:val="center"/>
              <w:rPr>
                <w:sz w:val="24"/>
                <w:szCs w:val="24"/>
                <w:lang w:val="kk-KZ"/>
              </w:rPr>
            </w:pPr>
            <w:r w:rsidRPr="00451CEE">
              <w:rPr>
                <w:snapToGrid w:val="0"/>
                <w:sz w:val="24"/>
                <w:szCs w:val="24"/>
                <w:lang w:val="kk-KZ"/>
              </w:rPr>
              <w:lastRenderedPageBreak/>
              <w:t>Әлеуметтік қаржы</w:t>
            </w:r>
          </w:p>
        </w:tc>
        <w:tc>
          <w:tcPr>
            <w:tcW w:w="2162" w:type="dxa"/>
            <w:shd w:val="clear" w:color="auto" w:fill="auto"/>
            <w:vAlign w:val="center"/>
          </w:tcPr>
          <w:p w:rsidR="007A71C0" w:rsidRPr="00451CEE" w:rsidRDefault="007A71C0" w:rsidP="007A71C0">
            <w:pPr>
              <w:jc w:val="center"/>
              <w:rPr>
                <w:sz w:val="24"/>
                <w:szCs w:val="24"/>
                <w:lang w:val="kk-KZ"/>
              </w:rPr>
            </w:pPr>
            <w:r w:rsidRPr="00451CEE">
              <w:rPr>
                <w:snapToGrid w:val="0"/>
                <w:sz w:val="24"/>
                <w:szCs w:val="24"/>
                <w:lang w:val="kk-KZ"/>
              </w:rPr>
              <w:t>жылдық</w:t>
            </w:r>
          </w:p>
        </w:tc>
        <w:tc>
          <w:tcPr>
            <w:tcW w:w="3638" w:type="dxa"/>
            <w:gridSpan w:val="8"/>
            <w:shd w:val="clear" w:color="auto" w:fill="auto"/>
            <w:vAlign w:val="center"/>
          </w:tcPr>
          <w:p w:rsidR="007A71C0" w:rsidRPr="00451CEE" w:rsidRDefault="007A71C0" w:rsidP="0065603C">
            <w:pPr>
              <w:rPr>
                <w:sz w:val="24"/>
                <w:szCs w:val="24"/>
                <w:lang w:val="kk-KZ"/>
              </w:rPr>
            </w:pPr>
            <w:r w:rsidRPr="00451CEE">
              <w:rPr>
                <w:sz w:val="24"/>
                <w:szCs w:val="24"/>
                <w:lang w:val="kk-KZ"/>
              </w:rPr>
              <w:t xml:space="preserve">есепті кезеңнен кейінгі </w:t>
            </w:r>
            <w:r w:rsidRPr="00451CEE">
              <w:rPr>
                <w:snapToGrid w:val="0"/>
                <w:sz w:val="24"/>
                <w:szCs w:val="24"/>
                <w:lang w:val="kk-KZ"/>
              </w:rPr>
              <w:t xml:space="preserve">1 </w:t>
            </w:r>
            <w:r w:rsidRPr="00451CEE">
              <w:rPr>
                <w:sz w:val="24"/>
                <w:szCs w:val="24"/>
                <w:lang w:val="kk-KZ"/>
              </w:rPr>
              <w:t>сәуірге (қоса алғанда) дейін</w:t>
            </w:r>
          </w:p>
        </w:tc>
      </w:tr>
      <w:tr w:rsidR="007A71C0" w:rsidRPr="00451CEE" w:rsidTr="00451CEE">
        <w:tc>
          <w:tcPr>
            <w:tcW w:w="633" w:type="dxa"/>
            <w:vMerge w:val="restart"/>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pStyle w:val="aff9"/>
              <w:rPr>
                <w:sz w:val="24"/>
                <w:szCs w:val="24"/>
                <w:lang w:val="kk-KZ"/>
              </w:rPr>
            </w:pPr>
            <w:r w:rsidRPr="00451CEE">
              <w:rPr>
                <w:sz w:val="24"/>
                <w:szCs w:val="24"/>
                <w:lang w:val="kk-KZ"/>
              </w:rPr>
              <w:t>ЭҚЖЖ-ның – 85, 86, 87, 88 кодына сәйкес қызметінің негізгі түрі «Білім беру» және «Денсаулық сақтау және халыққа әлеуметтік қызмет көрсету» болып табылатын заңды тұлғалар және (немесе) олардың құрылымдық және оқшауланған бөлімшелері, жеке кәсіпкерлер ұсынады. Жеке кәсіпкерлер бір жыл ішінде көрсеткен қызметтердің көлемін тек төртінші тоқсанда толтырылады</w:t>
            </w:r>
          </w:p>
        </w:tc>
        <w:tc>
          <w:tcPr>
            <w:tcW w:w="2251" w:type="dxa"/>
            <w:shd w:val="clear" w:color="auto" w:fill="auto"/>
          </w:tcPr>
          <w:p w:rsidR="007A71C0" w:rsidRPr="00451CEE" w:rsidRDefault="007A71C0" w:rsidP="0065603C">
            <w:pPr>
              <w:keepNext/>
              <w:keepLines/>
              <w:contextualSpacing/>
              <w:rPr>
                <w:bCs/>
                <w:iCs/>
                <w:sz w:val="24"/>
                <w:szCs w:val="24"/>
                <w:lang w:val="kk-KZ"/>
              </w:rPr>
            </w:pPr>
            <w:r w:rsidRPr="00451CEE">
              <w:rPr>
                <w:bCs/>
                <w:iCs/>
                <w:sz w:val="24"/>
                <w:szCs w:val="24"/>
                <w:lang w:val="kk-KZ"/>
              </w:rPr>
              <w:t>Білім беру, денсаулық сақтау және халыққа әлеуметтік қызмет көрсету салаларының ұйымдары мен жеке кәсіпкерлері көрсеткен қызметтер көлемі туралы есеп</w:t>
            </w:r>
          </w:p>
        </w:tc>
        <w:tc>
          <w:tcPr>
            <w:tcW w:w="2057" w:type="dxa"/>
            <w:vMerge w:val="restart"/>
            <w:shd w:val="clear" w:color="auto" w:fill="auto"/>
            <w:vAlign w:val="center"/>
          </w:tcPr>
          <w:p w:rsidR="007A71C0" w:rsidRPr="00451CEE" w:rsidRDefault="007A71C0" w:rsidP="0065603C">
            <w:pPr>
              <w:spacing w:after="20"/>
              <w:ind w:left="20"/>
              <w:rPr>
                <w:sz w:val="24"/>
                <w:szCs w:val="24"/>
                <w:lang w:val="kk-KZ"/>
              </w:rPr>
            </w:pPr>
            <w:r w:rsidRPr="00451CEE">
              <w:rPr>
                <w:sz w:val="24"/>
                <w:szCs w:val="24"/>
              </w:rPr>
              <w:t>1-қызмет көрсету</w:t>
            </w:r>
          </w:p>
        </w:tc>
        <w:tc>
          <w:tcPr>
            <w:tcW w:w="2162" w:type="dxa"/>
            <w:vMerge w:val="restart"/>
            <w:shd w:val="clear" w:color="auto" w:fill="auto"/>
            <w:vAlign w:val="center"/>
          </w:tcPr>
          <w:p w:rsidR="007A71C0" w:rsidRPr="00451CEE" w:rsidRDefault="007A71C0" w:rsidP="0065603C">
            <w:pPr>
              <w:rPr>
                <w:snapToGrid w:val="0"/>
                <w:sz w:val="24"/>
                <w:szCs w:val="24"/>
                <w:lang w:val="kk-KZ"/>
              </w:rPr>
            </w:pPr>
            <w:r w:rsidRPr="00451CEE">
              <w:rPr>
                <w:snapToGrid w:val="0"/>
                <w:sz w:val="24"/>
                <w:szCs w:val="24"/>
                <w:lang w:val="kk-KZ"/>
              </w:rPr>
              <w:t>тоқсандық</w:t>
            </w:r>
          </w:p>
        </w:tc>
        <w:tc>
          <w:tcPr>
            <w:tcW w:w="2458" w:type="dxa"/>
            <w:gridSpan w:val="5"/>
            <w:shd w:val="clear" w:color="auto" w:fill="auto"/>
            <w:vAlign w:val="center"/>
          </w:tcPr>
          <w:p w:rsidR="007A71C0" w:rsidRPr="00451CEE" w:rsidRDefault="007A71C0" w:rsidP="0065603C">
            <w:pPr>
              <w:rPr>
                <w:sz w:val="24"/>
                <w:szCs w:val="24"/>
                <w:lang w:val="kk-KZ"/>
              </w:rPr>
            </w:pPr>
            <w:r w:rsidRPr="00451CEE">
              <w:rPr>
                <w:sz w:val="24"/>
                <w:szCs w:val="24"/>
                <w:lang w:val="kk-KZ"/>
              </w:rPr>
              <w:t>есепті кезеңнен кейінгі 15-күніне (қоса алғанда) дейін</w:t>
            </w:r>
          </w:p>
        </w:tc>
        <w:tc>
          <w:tcPr>
            <w:tcW w:w="1180" w:type="dxa"/>
            <w:gridSpan w:val="3"/>
            <w:shd w:val="clear" w:color="auto" w:fill="auto"/>
            <w:vAlign w:val="center"/>
          </w:tcPr>
          <w:p w:rsidR="007A71C0" w:rsidRPr="00451CEE" w:rsidRDefault="007A71C0" w:rsidP="0065603C">
            <w:pPr>
              <w:jc w:val="center"/>
              <w:rPr>
                <w:lang w:val="kk-KZ"/>
              </w:rPr>
            </w:pPr>
            <w:r w:rsidRPr="00451CEE">
              <w:rPr>
                <w:lang w:val="kk-KZ"/>
              </w:rPr>
              <w:t>Х</w:t>
            </w:r>
          </w:p>
        </w:tc>
      </w:tr>
      <w:tr w:rsidR="007A71C0" w:rsidRPr="00000455" w:rsidTr="00451CEE">
        <w:tc>
          <w:tcPr>
            <w:tcW w:w="633" w:type="dxa"/>
            <w:vMerge/>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pStyle w:val="aff9"/>
              <w:rPr>
                <w:sz w:val="24"/>
                <w:szCs w:val="24"/>
                <w:lang w:val="kk-KZ"/>
              </w:rPr>
            </w:pPr>
            <w:r w:rsidRPr="00451CEE">
              <w:rPr>
                <w:sz w:val="24"/>
                <w:szCs w:val="24"/>
                <w:lang w:val="kk-KZ"/>
              </w:rPr>
              <w:t xml:space="preserve">Меншік нысаны мен қызметкерлер санына қарамастан, Экономикалық қызмет түрлерінің жалпы жіктеуішінің (ЭҚЖЖ) – 85, 86, 87 және 88 кодына сәйкес қызметінің негізгі түрі «Білім беру» және «Денсаулық сақтау және халыққа әлеуметтік қызмет көрсету» болып </w:t>
            </w:r>
            <w:r w:rsidRPr="00451CEE">
              <w:rPr>
                <w:sz w:val="24"/>
                <w:szCs w:val="24"/>
                <w:lang w:val="kk-KZ"/>
              </w:rPr>
              <w:lastRenderedPageBreak/>
              <w:t>табылатын заңды тұлғалар және (немесе) олардың статистикалық нысандарды тапсыру өкілеттіктері берілген жағдайда филиалдары, өкілдіктері және өзге де оқшауланған құрылымдық бөлімшелері өзінің орналасқан жері бойынша ұсынады. Өкілеттіктері болмаған жағдайда заңды тұлғалар статистикалық нысандарды өздерінің филиалдары, өкілдіктері және өзге де оқшауланған құрылымдық бөлімшелері бөлінісінде олардың орналасқан жерін көрсете отырып ұсынады.</w:t>
            </w:r>
          </w:p>
        </w:tc>
        <w:tc>
          <w:tcPr>
            <w:tcW w:w="2251" w:type="dxa"/>
            <w:shd w:val="clear" w:color="auto" w:fill="auto"/>
          </w:tcPr>
          <w:p w:rsidR="007A71C0" w:rsidRPr="00451CEE" w:rsidRDefault="007A71C0" w:rsidP="0065603C">
            <w:pPr>
              <w:keepNext/>
              <w:keepLines/>
              <w:contextualSpacing/>
              <w:rPr>
                <w:bCs/>
                <w:iCs/>
                <w:lang w:val="kk-KZ"/>
              </w:rPr>
            </w:pPr>
            <w:r w:rsidRPr="00451CEE">
              <w:rPr>
                <w:bCs/>
                <w:iCs/>
                <w:lang w:val="kk-KZ"/>
              </w:rPr>
              <w:lastRenderedPageBreak/>
              <w:t>Білім беру, денсаулық сақтау және халыққа әлеуметтік қызмет көрсету салаларындағы ұйымдар көрсеткен қызметтер көлемі туралы есеп</w:t>
            </w:r>
          </w:p>
        </w:tc>
        <w:tc>
          <w:tcPr>
            <w:tcW w:w="2057" w:type="dxa"/>
            <w:vMerge/>
            <w:shd w:val="clear" w:color="auto" w:fill="auto"/>
            <w:vAlign w:val="center"/>
          </w:tcPr>
          <w:p w:rsidR="007A71C0" w:rsidRPr="00451CEE" w:rsidRDefault="007A71C0" w:rsidP="0065603C">
            <w:pPr>
              <w:spacing w:after="20"/>
              <w:ind w:left="20"/>
              <w:rPr>
                <w:lang w:val="kk-KZ"/>
              </w:rPr>
            </w:pPr>
          </w:p>
        </w:tc>
        <w:tc>
          <w:tcPr>
            <w:tcW w:w="2162" w:type="dxa"/>
            <w:vMerge/>
            <w:shd w:val="clear" w:color="auto" w:fill="auto"/>
            <w:vAlign w:val="center"/>
          </w:tcPr>
          <w:p w:rsidR="007A71C0" w:rsidRPr="00451CEE" w:rsidRDefault="007A71C0" w:rsidP="0065603C">
            <w:pPr>
              <w:rPr>
                <w:snapToGrid w:val="0"/>
                <w:lang w:val="kk-KZ"/>
              </w:rPr>
            </w:pPr>
          </w:p>
        </w:tc>
        <w:tc>
          <w:tcPr>
            <w:tcW w:w="1229" w:type="dxa"/>
            <w:gridSpan w:val="2"/>
            <w:shd w:val="clear" w:color="auto" w:fill="auto"/>
            <w:vAlign w:val="center"/>
          </w:tcPr>
          <w:p w:rsidR="007A71C0" w:rsidRPr="00451CEE" w:rsidRDefault="007A71C0" w:rsidP="007A71C0">
            <w:pPr>
              <w:jc w:val="center"/>
              <w:rPr>
                <w:lang w:val="en-US"/>
              </w:rPr>
            </w:pPr>
            <w:r w:rsidRPr="00451CEE">
              <w:rPr>
                <w:lang w:val="en-US"/>
              </w:rPr>
              <w:t>X</w:t>
            </w:r>
          </w:p>
        </w:tc>
        <w:tc>
          <w:tcPr>
            <w:tcW w:w="1229" w:type="dxa"/>
            <w:gridSpan w:val="3"/>
            <w:shd w:val="clear" w:color="auto" w:fill="auto"/>
            <w:vAlign w:val="center"/>
          </w:tcPr>
          <w:p w:rsidR="007A71C0" w:rsidRPr="00451CEE" w:rsidRDefault="007A71C0" w:rsidP="007A71C0">
            <w:pPr>
              <w:jc w:val="center"/>
              <w:rPr>
                <w:lang w:val="en-US"/>
              </w:rPr>
            </w:pPr>
            <w:r w:rsidRPr="00451CEE">
              <w:rPr>
                <w:lang w:val="en-US"/>
              </w:rPr>
              <w:t>X</w:t>
            </w:r>
          </w:p>
        </w:tc>
        <w:tc>
          <w:tcPr>
            <w:tcW w:w="1180" w:type="dxa"/>
            <w:gridSpan w:val="3"/>
            <w:shd w:val="clear" w:color="auto" w:fill="auto"/>
            <w:vAlign w:val="center"/>
          </w:tcPr>
          <w:p w:rsidR="007A71C0" w:rsidRPr="00451CEE" w:rsidRDefault="007A71C0" w:rsidP="005A2B43">
            <w:pPr>
              <w:rPr>
                <w:sz w:val="24"/>
                <w:szCs w:val="24"/>
                <w:lang w:val="kk-KZ"/>
              </w:rPr>
            </w:pPr>
            <w:r w:rsidRPr="00451CEE">
              <w:rPr>
                <w:sz w:val="24"/>
                <w:szCs w:val="24"/>
                <w:lang w:val="kk-KZ"/>
              </w:rPr>
              <w:t>есепті кезеңнен кейінгі 15-күніне (қоса алғанда) дейін</w:t>
            </w:r>
          </w:p>
        </w:tc>
      </w:tr>
      <w:tr w:rsidR="007A71C0" w:rsidRPr="00000455"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Заңнамада белгіленген тәртіпке сәйкес атына жазатайым оқиға тіркелген заңды тұлғалар және (немесе) олардың құрылымдық және оқшауланған бөлімшелері ұсынады</w:t>
            </w:r>
          </w:p>
        </w:tc>
        <w:tc>
          <w:tcPr>
            <w:tcW w:w="2251" w:type="dxa"/>
            <w:shd w:val="clear" w:color="auto" w:fill="auto"/>
          </w:tcPr>
          <w:p w:rsidR="007A71C0" w:rsidRPr="00451CEE" w:rsidRDefault="007A71C0" w:rsidP="0065603C">
            <w:pPr>
              <w:rPr>
                <w:snapToGrid w:val="0"/>
                <w:sz w:val="24"/>
                <w:szCs w:val="24"/>
                <w:lang w:val="kk-KZ"/>
              </w:rPr>
            </w:pPr>
            <w:r w:rsidRPr="00451CEE">
              <w:rPr>
                <w:snapToGrid w:val="0"/>
                <w:sz w:val="24"/>
                <w:szCs w:val="24"/>
                <w:lang w:val="kk-KZ"/>
              </w:rPr>
              <w:t>Еңбек қызметімен байланысты жарақаттану және кәсіптік аурулар туралы есеп</w:t>
            </w:r>
          </w:p>
        </w:tc>
        <w:tc>
          <w:tcPr>
            <w:tcW w:w="2057" w:type="dxa"/>
            <w:shd w:val="clear" w:color="auto" w:fill="auto"/>
            <w:vAlign w:val="center"/>
          </w:tcPr>
          <w:p w:rsidR="007A71C0" w:rsidRPr="00451CEE" w:rsidRDefault="007A71C0" w:rsidP="007A71C0">
            <w:pPr>
              <w:spacing w:after="20"/>
              <w:ind w:left="20"/>
              <w:jc w:val="center"/>
              <w:rPr>
                <w:sz w:val="24"/>
                <w:szCs w:val="24"/>
                <w:lang w:val="kk-KZ"/>
              </w:rPr>
            </w:pPr>
            <w:r w:rsidRPr="00451CEE">
              <w:rPr>
                <w:snapToGrid w:val="0"/>
                <w:sz w:val="24"/>
                <w:szCs w:val="24"/>
                <w:lang w:val="kk-KZ"/>
              </w:rPr>
              <w:t>7-ТПЗ</w:t>
            </w:r>
          </w:p>
        </w:tc>
        <w:tc>
          <w:tcPr>
            <w:tcW w:w="2162" w:type="dxa"/>
            <w:shd w:val="clear" w:color="auto" w:fill="auto"/>
            <w:vAlign w:val="center"/>
          </w:tcPr>
          <w:p w:rsidR="007A71C0" w:rsidRPr="00451CEE" w:rsidRDefault="007A71C0" w:rsidP="007A71C0">
            <w:pPr>
              <w:jc w:val="center"/>
              <w:rPr>
                <w:snapToGrid w:val="0"/>
                <w:sz w:val="24"/>
                <w:szCs w:val="24"/>
                <w:lang w:val="kk-KZ"/>
              </w:rPr>
            </w:pPr>
            <w:r w:rsidRPr="00451CEE">
              <w:rPr>
                <w:snapToGrid w:val="0"/>
                <w:sz w:val="24"/>
                <w:szCs w:val="24"/>
                <w:lang w:val="kk-KZ"/>
              </w:rPr>
              <w:t>жылдық</w:t>
            </w:r>
          </w:p>
        </w:tc>
        <w:tc>
          <w:tcPr>
            <w:tcW w:w="3638" w:type="dxa"/>
            <w:gridSpan w:val="8"/>
            <w:shd w:val="clear" w:color="auto" w:fill="auto"/>
            <w:vAlign w:val="center"/>
          </w:tcPr>
          <w:p w:rsidR="007A71C0" w:rsidRPr="00451CEE" w:rsidRDefault="007A71C0" w:rsidP="0065603C">
            <w:pPr>
              <w:rPr>
                <w:sz w:val="24"/>
                <w:szCs w:val="24"/>
                <w:lang w:val="kk-KZ"/>
              </w:rPr>
            </w:pPr>
            <w:r w:rsidRPr="00451CEE">
              <w:rPr>
                <w:sz w:val="24"/>
                <w:szCs w:val="24"/>
                <w:lang w:val="kk-KZ"/>
              </w:rPr>
              <w:t xml:space="preserve">есепті кезеңнен кейінгі </w:t>
            </w:r>
            <w:r w:rsidRPr="00451CEE">
              <w:rPr>
                <w:snapToGrid w:val="0"/>
                <w:sz w:val="24"/>
                <w:szCs w:val="24"/>
                <w:lang w:val="kk-KZ"/>
              </w:rPr>
              <w:t xml:space="preserve">25 </w:t>
            </w:r>
            <w:r w:rsidRPr="00451CEE">
              <w:rPr>
                <w:sz w:val="24"/>
                <w:szCs w:val="24"/>
                <w:lang w:val="kk-KZ"/>
              </w:rPr>
              <w:t>ақпанға (қоса алғанда) дейін</w:t>
            </w:r>
          </w:p>
        </w:tc>
      </w:tr>
      <w:tr w:rsidR="007A71C0" w:rsidRPr="00000455"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A68E3">
            <w:pPr>
              <w:spacing w:after="20"/>
              <w:ind w:left="20"/>
              <w:rPr>
                <w:sz w:val="24"/>
                <w:szCs w:val="24"/>
                <w:lang w:val="kk-KZ"/>
              </w:rPr>
            </w:pPr>
            <w:r w:rsidRPr="00451CEE">
              <w:rPr>
                <w:sz w:val="24"/>
                <w:szCs w:val="24"/>
                <w:lang w:val="kk-KZ"/>
              </w:rPr>
              <w:t xml:space="preserve">Меншік нысанына және ведомстволық тиістілігіне қарамастан, халықты әлеуметтік қорғау саласында арнаулы әлеуметтік қызмет көрсетуге (Экономикалық қызмет түрлерінің жалпы жіктеуішінің 87 және 88-кодтары) бағытталған қызметті жүзеге асыратын заңдытұлғалар және (немесе) олардың статистикалық нысандарды тапсыру өкілеттіктері берілген жағдайда филиалдары, өкілдіктері және өзге де </w:t>
            </w:r>
            <w:r w:rsidRPr="00451CEE">
              <w:rPr>
                <w:sz w:val="24"/>
                <w:szCs w:val="24"/>
                <w:lang w:val="kk-KZ"/>
              </w:rPr>
              <w:lastRenderedPageBreak/>
              <w:t xml:space="preserve">оқшауланған құрылымдық бөлімшелері өзінің орналасқан жері бойынша ұсынады. </w:t>
            </w:r>
          </w:p>
          <w:p w:rsidR="007A71C0" w:rsidRPr="00451CEE" w:rsidRDefault="007A71C0" w:rsidP="006A68E3">
            <w:pPr>
              <w:spacing w:after="20"/>
              <w:ind w:left="20"/>
              <w:rPr>
                <w:sz w:val="24"/>
                <w:szCs w:val="24"/>
                <w:lang w:val="kk-KZ"/>
              </w:rPr>
            </w:pPr>
            <w:r w:rsidRPr="00451CEE">
              <w:rPr>
                <w:sz w:val="24"/>
                <w:szCs w:val="24"/>
                <w:lang w:val="kk-KZ"/>
              </w:rPr>
              <w:tab/>
              <w:t>Өкілеттіктері болмаған жағдайда заңды тұлғалар статистикалық нысандарды өздерінің филиалдары, өкілдіктері және өзге де оқшауланған құрылымдық бөлімшелері бөлінісінде олардың орналасқан жерін көрсете отырып ұсынады.</w:t>
            </w:r>
          </w:p>
        </w:tc>
        <w:tc>
          <w:tcPr>
            <w:tcW w:w="2251" w:type="dxa"/>
            <w:shd w:val="clear" w:color="auto" w:fill="auto"/>
          </w:tcPr>
          <w:p w:rsidR="007A71C0" w:rsidRPr="00451CEE" w:rsidRDefault="007A71C0" w:rsidP="0065603C">
            <w:pPr>
              <w:rPr>
                <w:snapToGrid w:val="0"/>
                <w:sz w:val="24"/>
                <w:szCs w:val="24"/>
                <w:lang w:val="kk-KZ"/>
              </w:rPr>
            </w:pPr>
            <w:r w:rsidRPr="00451CEE">
              <w:rPr>
                <w:snapToGrid w:val="0"/>
                <w:sz w:val="24"/>
                <w:szCs w:val="24"/>
                <w:lang w:val="kk-KZ"/>
              </w:rPr>
              <w:lastRenderedPageBreak/>
              <w:t xml:space="preserve">Ұйымның арнаулы әлеуметтік көрсетілетін қызметтерді ұсыну жөніндегі есебі </w:t>
            </w:r>
          </w:p>
        </w:tc>
        <w:tc>
          <w:tcPr>
            <w:tcW w:w="2057" w:type="dxa"/>
            <w:shd w:val="clear" w:color="auto" w:fill="auto"/>
            <w:vAlign w:val="center"/>
          </w:tcPr>
          <w:p w:rsidR="007A71C0" w:rsidRPr="00451CEE" w:rsidRDefault="007A71C0" w:rsidP="007A71C0">
            <w:pPr>
              <w:spacing w:after="20"/>
              <w:ind w:left="20"/>
              <w:jc w:val="center"/>
              <w:rPr>
                <w:sz w:val="24"/>
                <w:szCs w:val="24"/>
                <w:lang w:val="kk-KZ"/>
              </w:rPr>
            </w:pPr>
            <w:r w:rsidRPr="00451CEE">
              <w:rPr>
                <w:snapToGrid w:val="0"/>
                <w:sz w:val="24"/>
                <w:szCs w:val="24"/>
                <w:lang w:val="kk-KZ"/>
              </w:rPr>
              <w:t>3-әлеуметтік қамсыздандыру</w:t>
            </w:r>
          </w:p>
        </w:tc>
        <w:tc>
          <w:tcPr>
            <w:tcW w:w="2162" w:type="dxa"/>
            <w:shd w:val="clear" w:color="auto" w:fill="auto"/>
            <w:vAlign w:val="center"/>
          </w:tcPr>
          <w:p w:rsidR="007A71C0" w:rsidRPr="00451CEE" w:rsidRDefault="007A71C0" w:rsidP="007A71C0">
            <w:pPr>
              <w:jc w:val="center"/>
              <w:rPr>
                <w:snapToGrid w:val="0"/>
                <w:sz w:val="24"/>
                <w:szCs w:val="24"/>
                <w:lang w:val="kk-KZ"/>
              </w:rPr>
            </w:pPr>
            <w:r w:rsidRPr="00451CEE">
              <w:rPr>
                <w:snapToGrid w:val="0"/>
                <w:sz w:val="24"/>
                <w:szCs w:val="24"/>
                <w:lang w:val="kk-KZ"/>
              </w:rPr>
              <w:t>жылдық</w:t>
            </w:r>
          </w:p>
        </w:tc>
        <w:tc>
          <w:tcPr>
            <w:tcW w:w="3638" w:type="dxa"/>
            <w:gridSpan w:val="8"/>
            <w:shd w:val="clear" w:color="auto" w:fill="auto"/>
            <w:vAlign w:val="center"/>
          </w:tcPr>
          <w:p w:rsidR="007A71C0" w:rsidRPr="00451CEE" w:rsidRDefault="007A71C0" w:rsidP="0065603C">
            <w:pPr>
              <w:rPr>
                <w:sz w:val="24"/>
                <w:szCs w:val="24"/>
                <w:lang w:val="kk-KZ"/>
              </w:rPr>
            </w:pPr>
            <w:r w:rsidRPr="00451CEE">
              <w:rPr>
                <w:sz w:val="24"/>
                <w:szCs w:val="24"/>
                <w:lang w:val="kk-KZ"/>
              </w:rPr>
              <w:t xml:space="preserve">есепті кезеңнен кейінгі </w:t>
            </w:r>
            <w:r w:rsidRPr="00451CEE">
              <w:rPr>
                <w:snapToGrid w:val="0"/>
                <w:sz w:val="24"/>
                <w:szCs w:val="24"/>
                <w:lang w:val="kk-KZ"/>
              </w:rPr>
              <w:t xml:space="preserve">20 </w:t>
            </w:r>
            <w:r w:rsidRPr="00451CEE">
              <w:rPr>
                <w:sz w:val="24"/>
                <w:szCs w:val="24"/>
                <w:lang w:val="kk-KZ"/>
              </w:rPr>
              <w:t>қаңтарға (қоса алғанда) дейін</w:t>
            </w:r>
          </w:p>
        </w:tc>
      </w:tr>
      <w:tr w:rsidR="007A71C0" w:rsidRPr="00451CEE" w:rsidTr="00451CEE">
        <w:tc>
          <w:tcPr>
            <w:tcW w:w="14851" w:type="dxa"/>
            <w:gridSpan w:val="13"/>
            <w:shd w:val="clear" w:color="auto" w:fill="auto"/>
            <w:vAlign w:val="center"/>
          </w:tcPr>
          <w:p w:rsidR="007A71C0" w:rsidRPr="00451CEE" w:rsidRDefault="007A71C0" w:rsidP="0065603C">
            <w:pPr>
              <w:jc w:val="center"/>
              <w:rPr>
                <w:b/>
                <w:sz w:val="24"/>
                <w:szCs w:val="24"/>
                <w:lang w:val="kk-KZ"/>
              </w:rPr>
            </w:pPr>
            <w:r w:rsidRPr="00451CEE">
              <w:rPr>
                <w:b/>
                <w:sz w:val="24"/>
                <w:szCs w:val="24"/>
              </w:rPr>
              <w:lastRenderedPageBreak/>
              <w:t>Құқық бұзушылықтар статистикасы</w:t>
            </w:r>
          </w:p>
        </w:tc>
      </w:tr>
      <w:tr w:rsidR="007A71C0" w:rsidRPr="00451CEE" w:rsidTr="00451CEE">
        <w:trPr>
          <w:trHeight w:val="779"/>
        </w:trPr>
        <w:tc>
          <w:tcPr>
            <w:tcW w:w="633" w:type="dxa"/>
            <w:vMerge w:val="restart"/>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vMerge w:val="restart"/>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Сауал салуға 15-80 жастағы үй шаруашылығының мүшелері қатысады</w:t>
            </w:r>
          </w:p>
        </w:tc>
        <w:tc>
          <w:tcPr>
            <w:tcW w:w="2251" w:type="dxa"/>
            <w:vMerge w:val="restart"/>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 xml:space="preserve">Халықтың құқық қорғау органдарына </w:t>
            </w:r>
            <w:r w:rsidRPr="00451CEE">
              <w:rPr>
                <w:snapToGrid w:val="0"/>
                <w:sz w:val="24"/>
                <w:szCs w:val="24"/>
                <w:lang w:val="kk-KZ"/>
              </w:rPr>
              <w:t>және сот жүйесіне</w:t>
            </w:r>
            <w:r w:rsidRPr="00451CEE">
              <w:rPr>
                <w:sz w:val="24"/>
                <w:szCs w:val="24"/>
                <w:lang w:val="kk-KZ"/>
              </w:rPr>
              <w:t xml:space="preserve">  сенімділік деңгейі</w:t>
            </w:r>
          </w:p>
        </w:tc>
        <w:tc>
          <w:tcPr>
            <w:tcW w:w="2057" w:type="dxa"/>
            <w:vMerge w:val="restart"/>
            <w:shd w:val="clear" w:color="auto" w:fill="auto"/>
            <w:vAlign w:val="center"/>
          </w:tcPr>
          <w:p w:rsidR="007A71C0" w:rsidRPr="00451CEE" w:rsidRDefault="007A71C0" w:rsidP="007A71C0">
            <w:pPr>
              <w:spacing w:after="20"/>
              <w:ind w:left="20"/>
              <w:jc w:val="center"/>
              <w:rPr>
                <w:sz w:val="24"/>
                <w:szCs w:val="24"/>
              </w:rPr>
            </w:pPr>
            <w:r w:rsidRPr="00451CEE">
              <w:rPr>
                <w:sz w:val="24"/>
                <w:szCs w:val="24"/>
              </w:rPr>
              <w:t>УДН</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жылына екі рет</w:t>
            </w:r>
          </w:p>
        </w:tc>
        <w:tc>
          <w:tcPr>
            <w:tcW w:w="2424" w:type="dxa"/>
            <w:gridSpan w:val="4"/>
            <w:shd w:val="clear" w:color="auto" w:fill="auto"/>
            <w:vAlign w:val="center"/>
          </w:tcPr>
          <w:p w:rsidR="007A71C0" w:rsidRPr="00451CEE" w:rsidRDefault="007A71C0" w:rsidP="007A71C0">
            <w:pPr>
              <w:spacing w:after="20"/>
              <w:ind w:left="20"/>
              <w:jc w:val="center"/>
            </w:pPr>
            <w:r w:rsidRPr="00451CEE">
              <w:rPr>
                <w:sz w:val="24"/>
                <w:szCs w:val="24"/>
                <w:lang w:val="kk-KZ"/>
              </w:rPr>
              <w:t>15</w:t>
            </w:r>
            <w:r w:rsidRPr="00451CEE">
              <w:rPr>
                <w:sz w:val="24"/>
                <w:szCs w:val="24"/>
              </w:rPr>
              <w:t xml:space="preserve"> мамыр (қоса алғанда)</w:t>
            </w:r>
            <w:r w:rsidRPr="00451CEE">
              <w:rPr>
                <w:sz w:val="24"/>
                <w:szCs w:val="24"/>
                <w:lang w:val="kk-KZ"/>
              </w:rPr>
              <w:t xml:space="preserve"> және</w:t>
            </w:r>
            <w:r w:rsidRPr="00451CEE">
              <w:rPr>
                <w:sz w:val="24"/>
                <w:szCs w:val="24"/>
              </w:rPr>
              <w:br/>
              <w:t>15 қараша (қоса алғанда)</w:t>
            </w:r>
          </w:p>
        </w:tc>
        <w:tc>
          <w:tcPr>
            <w:tcW w:w="1214" w:type="dxa"/>
            <w:gridSpan w:val="4"/>
            <w:shd w:val="clear" w:color="auto" w:fill="auto"/>
            <w:vAlign w:val="center"/>
          </w:tcPr>
          <w:p w:rsidR="007A71C0" w:rsidRPr="00451CEE" w:rsidRDefault="007A71C0" w:rsidP="007A71C0">
            <w:pPr>
              <w:spacing w:after="20"/>
              <w:ind w:left="20"/>
              <w:jc w:val="center"/>
              <w:rPr>
                <w:sz w:val="24"/>
                <w:szCs w:val="24"/>
                <w:lang w:val="kk-KZ"/>
              </w:rPr>
            </w:pPr>
            <w:r w:rsidRPr="00451CEE">
              <w:rPr>
                <w:sz w:val="24"/>
                <w:szCs w:val="24"/>
                <w:lang w:val="kk-KZ"/>
              </w:rPr>
              <w:t>Х</w:t>
            </w:r>
          </w:p>
        </w:tc>
      </w:tr>
      <w:tr w:rsidR="007A71C0" w:rsidRPr="00451CEE" w:rsidTr="00451CEE">
        <w:trPr>
          <w:trHeight w:val="778"/>
        </w:trPr>
        <w:tc>
          <w:tcPr>
            <w:tcW w:w="633" w:type="dxa"/>
            <w:vMerge/>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vMerge/>
            <w:shd w:val="clear" w:color="auto" w:fill="auto"/>
            <w:vAlign w:val="center"/>
          </w:tcPr>
          <w:p w:rsidR="007A71C0" w:rsidRPr="00451CEE" w:rsidRDefault="007A71C0" w:rsidP="0065603C">
            <w:pPr>
              <w:spacing w:after="20"/>
              <w:ind w:left="20"/>
              <w:rPr>
                <w:lang w:val="kk-KZ"/>
              </w:rPr>
            </w:pPr>
          </w:p>
        </w:tc>
        <w:tc>
          <w:tcPr>
            <w:tcW w:w="2251" w:type="dxa"/>
            <w:vMerge/>
            <w:shd w:val="clear" w:color="auto" w:fill="auto"/>
            <w:vAlign w:val="center"/>
          </w:tcPr>
          <w:p w:rsidR="007A71C0" w:rsidRPr="00451CEE" w:rsidRDefault="007A71C0" w:rsidP="0065603C">
            <w:pPr>
              <w:spacing w:after="20"/>
              <w:ind w:left="20"/>
              <w:rPr>
                <w:lang w:val="kk-KZ"/>
              </w:rPr>
            </w:pPr>
          </w:p>
        </w:tc>
        <w:tc>
          <w:tcPr>
            <w:tcW w:w="2057" w:type="dxa"/>
            <w:vMerge/>
            <w:shd w:val="clear" w:color="auto" w:fill="auto"/>
            <w:vAlign w:val="center"/>
          </w:tcPr>
          <w:p w:rsidR="007A71C0" w:rsidRPr="00451CEE" w:rsidRDefault="007A71C0" w:rsidP="007A71C0">
            <w:pPr>
              <w:spacing w:after="20"/>
              <w:ind w:left="20"/>
              <w:jc w:val="center"/>
            </w:pPr>
          </w:p>
        </w:tc>
        <w:tc>
          <w:tcPr>
            <w:tcW w:w="2162" w:type="dxa"/>
            <w:shd w:val="clear" w:color="auto" w:fill="auto"/>
            <w:vAlign w:val="center"/>
          </w:tcPr>
          <w:p w:rsidR="007A71C0" w:rsidRPr="00451CEE" w:rsidRDefault="007A71C0" w:rsidP="007A71C0">
            <w:pPr>
              <w:spacing w:after="20"/>
              <w:ind w:left="20"/>
            </w:pPr>
            <w:r w:rsidRPr="00451CEE">
              <w:rPr>
                <w:sz w:val="24"/>
                <w:szCs w:val="24"/>
              </w:rPr>
              <w:t xml:space="preserve">жылына </w:t>
            </w:r>
            <w:r w:rsidRPr="00451CEE">
              <w:rPr>
                <w:sz w:val="24"/>
                <w:szCs w:val="24"/>
                <w:lang w:val="kk-KZ"/>
              </w:rPr>
              <w:t>бі</w:t>
            </w:r>
            <w:proofErr w:type="gramStart"/>
            <w:r w:rsidRPr="00451CEE">
              <w:rPr>
                <w:sz w:val="24"/>
                <w:szCs w:val="24"/>
                <w:lang w:val="kk-KZ"/>
              </w:rPr>
              <w:t>р</w:t>
            </w:r>
            <w:proofErr w:type="gramEnd"/>
            <w:r w:rsidRPr="00451CEE">
              <w:rPr>
                <w:sz w:val="24"/>
                <w:szCs w:val="24"/>
              </w:rPr>
              <w:t xml:space="preserve"> рет</w:t>
            </w:r>
          </w:p>
        </w:tc>
        <w:tc>
          <w:tcPr>
            <w:tcW w:w="1212" w:type="dxa"/>
            <w:shd w:val="clear" w:color="auto" w:fill="auto"/>
            <w:vAlign w:val="center"/>
          </w:tcPr>
          <w:p w:rsidR="007A71C0" w:rsidRPr="00451CEE" w:rsidRDefault="007A71C0" w:rsidP="007A71C0">
            <w:pPr>
              <w:spacing w:after="20"/>
              <w:ind w:left="20"/>
              <w:jc w:val="center"/>
              <w:rPr>
                <w:lang w:val="kk-KZ"/>
              </w:rPr>
            </w:pPr>
            <w:r w:rsidRPr="00451CEE">
              <w:rPr>
                <w:lang w:val="kk-KZ"/>
              </w:rPr>
              <w:t>Х</w:t>
            </w:r>
          </w:p>
        </w:tc>
        <w:tc>
          <w:tcPr>
            <w:tcW w:w="1212" w:type="dxa"/>
            <w:gridSpan w:val="3"/>
            <w:shd w:val="clear" w:color="auto" w:fill="auto"/>
            <w:vAlign w:val="center"/>
          </w:tcPr>
          <w:p w:rsidR="007A71C0" w:rsidRPr="00451CEE" w:rsidRDefault="007A71C0" w:rsidP="007A71C0">
            <w:pPr>
              <w:spacing w:after="20"/>
              <w:ind w:left="20"/>
              <w:jc w:val="center"/>
              <w:rPr>
                <w:lang w:val="kk-KZ"/>
              </w:rPr>
            </w:pPr>
            <w:r w:rsidRPr="00451CEE">
              <w:rPr>
                <w:lang w:val="kk-KZ"/>
              </w:rPr>
              <w:t>Х</w:t>
            </w:r>
          </w:p>
        </w:tc>
        <w:tc>
          <w:tcPr>
            <w:tcW w:w="1214" w:type="dxa"/>
            <w:gridSpan w:val="4"/>
            <w:shd w:val="clear" w:color="auto" w:fill="auto"/>
            <w:vAlign w:val="center"/>
          </w:tcPr>
          <w:p w:rsidR="007A71C0" w:rsidRPr="00451CEE" w:rsidRDefault="007A71C0" w:rsidP="007A71C0">
            <w:pPr>
              <w:spacing w:after="20"/>
              <w:ind w:left="20"/>
              <w:jc w:val="center"/>
              <w:rPr>
                <w:lang w:val="kk-KZ"/>
              </w:rPr>
            </w:pPr>
            <w:r w:rsidRPr="00451CEE">
              <w:rPr>
                <w:sz w:val="24"/>
                <w:szCs w:val="24"/>
              </w:rPr>
              <w:t>15 қа</w:t>
            </w:r>
            <w:r w:rsidRPr="00451CEE">
              <w:rPr>
                <w:sz w:val="24"/>
                <w:szCs w:val="24"/>
                <w:lang w:val="kk-KZ"/>
              </w:rPr>
              <w:t>зан</w:t>
            </w:r>
            <w:r w:rsidRPr="00451CEE">
              <w:rPr>
                <w:sz w:val="24"/>
                <w:szCs w:val="24"/>
              </w:rPr>
              <w:t xml:space="preserve"> (қоса </w:t>
            </w:r>
            <w:proofErr w:type="gramStart"/>
            <w:r w:rsidRPr="00451CEE">
              <w:rPr>
                <w:sz w:val="24"/>
                <w:szCs w:val="24"/>
              </w:rPr>
              <w:t>ал</w:t>
            </w:r>
            <w:proofErr w:type="gramEnd"/>
            <w:r w:rsidRPr="00451CEE">
              <w:rPr>
                <w:sz w:val="24"/>
                <w:szCs w:val="24"/>
              </w:rPr>
              <w:t>ғанда)</w:t>
            </w:r>
          </w:p>
        </w:tc>
      </w:tr>
      <w:tr w:rsidR="007A71C0" w:rsidRPr="00451CEE" w:rsidTr="00451CEE">
        <w:tc>
          <w:tcPr>
            <w:tcW w:w="14851" w:type="dxa"/>
            <w:gridSpan w:val="13"/>
            <w:shd w:val="clear" w:color="auto" w:fill="auto"/>
            <w:vAlign w:val="center"/>
          </w:tcPr>
          <w:p w:rsidR="007A71C0" w:rsidRPr="00451CEE" w:rsidRDefault="007A71C0" w:rsidP="007A71C0">
            <w:pPr>
              <w:jc w:val="center"/>
              <w:rPr>
                <w:b/>
                <w:sz w:val="24"/>
                <w:szCs w:val="24"/>
                <w:lang w:val="kk-KZ"/>
              </w:rPr>
            </w:pPr>
            <w:r w:rsidRPr="00451CEE">
              <w:rPr>
                <w:b/>
                <w:sz w:val="24"/>
                <w:szCs w:val="24"/>
              </w:rPr>
              <w:t>Тұрмыс деңгейі статистикасы</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lang w:val="kk-KZ"/>
              </w:rPr>
            </w:pPr>
            <w:r w:rsidRPr="00451CEE">
              <w:rPr>
                <w:sz w:val="24"/>
                <w:szCs w:val="24"/>
                <w:lang w:val="kk-KZ"/>
              </w:rPr>
              <w:t>Сауал салуға 15 және одан жоғары жастағы үй шаруашылығының бір мүшесі қатысады</w:t>
            </w:r>
          </w:p>
        </w:tc>
        <w:tc>
          <w:tcPr>
            <w:tcW w:w="2251" w:type="dxa"/>
            <w:shd w:val="clear" w:color="auto" w:fill="auto"/>
            <w:vAlign w:val="center"/>
          </w:tcPr>
          <w:p w:rsidR="007A71C0" w:rsidRPr="00451CEE" w:rsidRDefault="007A71C0" w:rsidP="0065603C">
            <w:pPr>
              <w:spacing w:after="20"/>
              <w:ind w:left="20"/>
              <w:rPr>
                <w:sz w:val="24"/>
                <w:szCs w:val="24"/>
              </w:rPr>
            </w:pPr>
            <w:r w:rsidRPr="00451CEE">
              <w:rPr>
                <w:sz w:val="24"/>
                <w:szCs w:val="24"/>
              </w:rPr>
              <w:t>Халықтың тұрмыс сапасы</w:t>
            </w:r>
          </w:p>
        </w:tc>
        <w:tc>
          <w:tcPr>
            <w:tcW w:w="2057" w:type="dxa"/>
            <w:shd w:val="clear" w:color="auto" w:fill="auto"/>
            <w:vAlign w:val="center"/>
          </w:tcPr>
          <w:p w:rsidR="007A71C0" w:rsidRPr="00451CEE" w:rsidRDefault="007A71C0" w:rsidP="007A71C0">
            <w:pPr>
              <w:spacing w:after="20"/>
              <w:ind w:left="20"/>
              <w:jc w:val="center"/>
              <w:rPr>
                <w:sz w:val="24"/>
                <w:szCs w:val="24"/>
              </w:rPr>
            </w:pPr>
            <w:r w:rsidRPr="00451CEE">
              <w:rPr>
                <w:sz w:val="24"/>
                <w:szCs w:val="24"/>
              </w:rPr>
              <w:t>D 002</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жылына бі</w:t>
            </w:r>
            <w:proofErr w:type="gramStart"/>
            <w:r w:rsidRPr="00451CEE">
              <w:rPr>
                <w:sz w:val="24"/>
                <w:szCs w:val="24"/>
              </w:rPr>
              <w:t>р</w:t>
            </w:r>
            <w:proofErr w:type="gramEnd"/>
            <w:r w:rsidRPr="00451CEE">
              <w:rPr>
                <w:sz w:val="24"/>
                <w:szCs w:val="24"/>
              </w:rPr>
              <w:t xml:space="preserve"> рет</w:t>
            </w:r>
          </w:p>
        </w:tc>
        <w:tc>
          <w:tcPr>
            <w:tcW w:w="3638" w:type="dxa"/>
            <w:gridSpan w:val="8"/>
            <w:shd w:val="clear" w:color="auto" w:fill="auto"/>
            <w:vAlign w:val="center"/>
          </w:tcPr>
          <w:p w:rsidR="007A71C0" w:rsidRPr="00451CEE" w:rsidRDefault="007A71C0" w:rsidP="0065603C">
            <w:pPr>
              <w:spacing w:after="20"/>
              <w:ind w:left="20"/>
              <w:rPr>
                <w:sz w:val="24"/>
                <w:szCs w:val="24"/>
              </w:rPr>
            </w:pPr>
            <w:r w:rsidRPr="00451CEE">
              <w:rPr>
                <w:sz w:val="24"/>
                <w:szCs w:val="24"/>
              </w:rPr>
              <w:t>11 наурыз</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rPr>
            </w:pPr>
            <w:r w:rsidRPr="00451CEE">
              <w:rPr>
                <w:sz w:val="24"/>
                <w:szCs w:val="24"/>
              </w:rPr>
              <w:t>Үй шаруашылықтары</w:t>
            </w:r>
          </w:p>
        </w:tc>
        <w:tc>
          <w:tcPr>
            <w:tcW w:w="2251" w:type="dxa"/>
            <w:shd w:val="clear" w:color="auto" w:fill="auto"/>
            <w:vAlign w:val="center"/>
          </w:tcPr>
          <w:p w:rsidR="007A71C0" w:rsidRPr="00451CEE" w:rsidRDefault="007A71C0" w:rsidP="0065603C">
            <w:pPr>
              <w:spacing w:after="20"/>
              <w:ind w:left="20"/>
              <w:rPr>
                <w:sz w:val="24"/>
                <w:szCs w:val="24"/>
              </w:rPr>
            </w:pPr>
            <w:r w:rsidRPr="00451CEE">
              <w:rPr>
                <w:sz w:val="24"/>
                <w:szCs w:val="24"/>
              </w:rPr>
              <w:t>Күнделікті шығыстарды есепке алу күнделігі</w:t>
            </w:r>
          </w:p>
        </w:tc>
        <w:tc>
          <w:tcPr>
            <w:tcW w:w="2057" w:type="dxa"/>
            <w:shd w:val="clear" w:color="auto" w:fill="auto"/>
            <w:vAlign w:val="center"/>
          </w:tcPr>
          <w:p w:rsidR="007A71C0" w:rsidRPr="00451CEE" w:rsidRDefault="007A71C0" w:rsidP="007A71C0">
            <w:pPr>
              <w:spacing w:after="20"/>
              <w:ind w:left="20"/>
              <w:jc w:val="center"/>
              <w:rPr>
                <w:sz w:val="24"/>
                <w:szCs w:val="24"/>
              </w:rPr>
            </w:pPr>
            <w:r w:rsidRPr="00451CEE">
              <w:rPr>
                <w:sz w:val="24"/>
                <w:szCs w:val="24"/>
              </w:rPr>
              <w:t>D 003</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тоқсандық</w:t>
            </w:r>
          </w:p>
        </w:tc>
        <w:tc>
          <w:tcPr>
            <w:tcW w:w="3638" w:type="dxa"/>
            <w:gridSpan w:val="8"/>
            <w:shd w:val="clear" w:color="auto" w:fill="auto"/>
            <w:vAlign w:val="center"/>
          </w:tcPr>
          <w:p w:rsidR="007A71C0" w:rsidRPr="00451CEE" w:rsidRDefault="007A71C0" w:rsidP="0065603C">
            <w:pPr>
              <w:spacing w:after="20"/>
              <w:ind w:left="20"/>
              <w:rPr>
                <w:sz w:val="24"/>
                <w:szCs w:val="24"/>
              </w:rPr>
            </w:pPr>
            <w:r w:rsidRPr="00451CEE">
              <w:rPr>
                <w:sz w:val="24"/>
                <w:szCs w:val="24"/>
              </w:rPr>
              <w:t>есепті кезеңнен кейінгі 10-күніне (қоса</w:t>
            </w:r>
            <w:r w:rsidRPr="00451CEE">
              <w:rPr>
                <w:sz w:val="24"/>
                <w:szCs w:val="24"/>
                <w:lang w:val="kk-KZ"/>
              </w:rPr>
              <w:t xml:space="preserve"> </w:t>
            </w:r>
            <w:proofErr w:type="gramStart"/>
            <w:r w:rsidRPr="00451CEE">
              <w:rPr>
                <w:sz w:val="24"/>
                <w:szCs w:val="24"/>
              </w:rPr>
              <w:t>ал</w:t>
            </w:r>
            <w:proofErr w:type="gramEnd"/>
            <w:r w:rsidRPr="00451CEE">
              <w:rPr>
                <w:sz w:val="24"/>
                <w:szCs w:val="24"/>
              </w:rPr>
              <w:t>ғанда) дейін</w:t>
            </w:r>
          </w:p>
        </w:tc>
      </w:tr>
      <w:tr w:rsidR="007A71C0" w:rsidRPr="00451CEE"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rPr>
            </w:pPr>
            <w:r w:rsidRPr="00451CEE">
              <w:rPr>
                <w:sz w:val="24"/>
                <w:szCs w:val="24"/>
              </w:rPr>
              <w:t>Үй шаруашылықтары</w:t>
            </w:r>
          </w:p>
        </w:tc>
        <w:tc>
          <w:tcPr>
            <w:tcW w:w="2251" w:type="dxa"/>
            <w:shd w:val="clear" w:color="auto" w:fill="auto"/>
            <w:vAlign w:val="center"/>
          </w:tcPr>
          <w:p w:rsidR="007A71C0" w:rsidRPr="00451CEE" w:rsidRDefault="007A71C0" w:rsidP="0065603C">
            <w:pPr>
              <w:spacing w:after="20"/>
              <w:ind w:left="20"/>
              <w:rPr>
                <w:sz w:val="24"/>
                <w:szCs w:val="24"/>
              </w:rPr>
            </w:pPr>
            <w:r w:rsidRPr="00451CEE">
              <w:rPr>
                <w:sz w:val="24"/>
                <w:szCs w:val="24"/>
              </w:rPr>
              <w:t xml:space="preserve">Үй шаруашылықтарының тоқсан сайынғы табыстары мен шығыстарын </w:t>
            </w:r>
            <w:r w:rsidRPr="00451CEE">
              <w:rPr>
                <w:sz w:val="24"/>
                <w:szCs w:val="24"/>
              </w:rPr>
              <w:lastRenderedPageBreak/>
              <w:t>есепке алу журналы</w:t>
            </w:r>
          </w:p>
        </w:tc>
        <w:tc>
          <w:tcPr>
            <w:tcW w:w="2057" w:type="dxa"/>
            <w:shd w:val="clear" w:color="auto" w:fill="auto"/>
            <w:vAlign w:val="center"/>
          </w:tcPr>
          <w:p w:rsidR="007A71C0" w:rsidRPr="00451CEE" w:rsidRDefault="007A71C0" w:rsidP="007A71C0">
            <w:pPr>
              <w:spacing w:after="20"/>
              <w:ind w:left="20"/>
              <w:jc w:val="center"/>
              <w:rPr>
                <w:sz w:val="24"/>
                <w:szCs w:val="24"/>
              </w:rPr>
            </w:pPr>
            <w:r w:rsidRPr="00451CEE">
              <w:rPr>
                <w:sz w:val="24"/>
                <w:szCs w:val="24"/>
              </w:rPr>
              <w:lastRenderedPageBreak/>
              <w:t>D 004</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тоқсандық</w:t>
            </w:r>
          </w:p>
        </w:tc>
        <w:tc>
          <w:tcPr>
            <w:tcW w:w="3638" w:type="dxa"/>
            <w:gridSpan w:val="8"/>
            <w:shd w:val="clear" w:color="auto" w:fill="auto"/>
            <w:vAlign w:val="center"/>
          </w:tcPr>
          <w:p w:rsidR="007A71C0" w:rsidRPr="00451CEE" w:rsidRDefault="007A71C0" w:rsidP="0065603C">
            <w:pPr>
              <w:spacing w:after="20"/>
              <w:ind w:left="20"/>
              <w:rPr>
                <w:sz w:val="24"/>
                <w:szCs w:val="24"/>
              </w:rPr>
            </w:pPr>
            <w:r w:rsidRPr="00451CEE">
              <w:rPr>
                <w:sz w:val="24"/>
                <w:szCs w:val="24"/>
              </w:rPr>
              <w:t>есепті кезеңнен кейінгі 20-күніне (қосаалғанда) дейін </w:t>
            </w:r>
          </w:p>
        </w:tc>
      </w:tr>
      <w:tr w:rsidR="007A71C0" w:rsidRPr="00C67D72" w:rsidTr="00451CEE">
        <w:tc>
          <w:tcPr>
            <w:tcW w:w="633" w:type="dxa"/>
            <w:shd w:val="clear" w:color="auto" w:fill="auto"/>
            <w:vAlign w:val="center"/>
          </w:tcPr>
          <w:p w:rsidR="007A71C0" w:rsidRPr="00451CEE" w:rsidRDefault="007A71C0" w:rsidP="0065603C">
            <w:pPr>
              <w:pStyle w:val="af0"/>
              <w:numPr>
                <w:ilvl w:val="0"/>
                <w:numId w:val="21"/>
              </w:numPr>
              <w:jc w:val="center"/>
              <w:rPr>
                <w:rFonts w:ascii="Times New Roman" w:hAnsi="Times New Roman"/>
                <w:sz w:val="24"/>
                <w:szCs w:val="24"/>
                <w:lang w:val="kk-KZ"/>
              </w:rPr>
            </w:pPr>
          </w:p>
        </w:tc>
        <w:tc>
          <w:tcPr>
            <w:tcW w:w="4110" w:type="dxa"/>
            <w:shd w:val="clear" w:color="auto" w:fill="auto"/>
            <w:vAlign w:val="center"/>
          </w:tcPr>
          <w:p w:rsidR="007A71C0" w:rsidRPr="00451CEE" w:rsidRDefault="007A71C0" w:rsidP="0065603C">
            <w:pPr>
              <w:spacing w:after="20"/>
              <w:ind w:left="20"/>
              <w:rPr>
                <w:sz w:val="24"/>
                <w:szCs w:val="24"/>
              </w:rPr>
            </w:pPr>
            <w:r w:rsidRPr="00451CEE">
              <w:rPr>
                <w:sz w:val="24"/>
                <w:szCs w:val="24"/>
              </w:rPr>
              <w:t>Үй шаруашылықтары</w:t>
            </w:r>
          </w:p>
        </w:tc>
        <w:tc>
          <w:tcPr>
            <w:tcW w:w="2251" w:type="dxa"/>
            <w:shd w:val="clear" w:color="auto" w:fill="auto"/>
            <w:vAlign w:val="center"/>
          </w:tcPr>
          <w:p w:rsidR="007A71C0" w:rsidRPr="00451CEE" w:rsidRDefault="007A71C0" w:rsidP="0065603C">
            <w:pPr>
              <w:spacing w:after="20"/>
              <w:ind w:left="20"/>
              <w:rPr>
                <w:sz w:val="24"/>
                <w:szCs w:val="24"/>
              </w:rPr>
            </w:pPr>
            <w:r w:rsidRPr="00451CEE">
              <w:rPr>
                <w:sz w:val="24"/>
                <w:szCs w:val="24"/>
              </w:rPr>
              <w:t>Үй шаруашылығы</w:t>
            </w:r>
            <w:r w:rsidRPr="00451CEE">
              <w:rPr>
                <w:sz w:val="24"/>
                <w:szCs w:val="24"/>
                <w:lang w:val="kk-KZ"/>
              </w:rPr>
              <w:t>ның</w:t>
            </w:r>
            <w:r w:rsidRPr="00451CEE">
              <w:rPr>
                <w:sz w:val="24"/>
                <w:szCs w:val="24"/>
              </w:rPr>
              <w:t xml:space="preserve"> карточкасы</w:t>
            </w:r>
          </w:p>
        </w:tc>
        <w:tc>
          <w:tcPr>
            <w:tcW w:w="2057" w:type="dxa"/>
            <w:shd w:val="clear" w:color="auto" w:fill="auto"/>
            <w:vAlign w:val="center"/>
          </w:tcPr>
          <w:p w:rsidR="007A71C0" w:rsidRPr="00451CEE" w:rsidRDefault="007A71C0" w:rsidP="0065603C">
            <w:pPr>
              <w:spacing w:after="20"/>
              <w:ind w:left="20"/>
              <w:rPr>
                <w:sz w:val="24"/>
                <w:szCs w:val="24"/>
              </w:rPr>
            </w:pPr>
            <w:r w:rsidRPr="00451CEE">
              <w:rPr>
                <w:sz w:val="24"/>
                <w:szCs w:val="24"/>
              </w:rPr>
              <w:t>D 008</w:t>
            </w:r>
          </w:p>
        </w:tc>
        <w:tc>
          <w:tcPr>
            <w:tcW w:w="2162" w:type="dxa"/>
            <w:shd w:val="clear" w:color="auto" w:fill="auto"/>
            <w:vAlign w:val="center"/>
          </w:tcPr>
          <w:p w:rsidR="007A71C0" w:rsidRPr="00451CEE" w:rsidRDefault="007A71C0" w:rsidP="0065603C">
            <w:pPr>
              <w:spacing w:after="20"/>
              <w:ind w:left="20"/>
              <w:rPr>
                <w:sz w:val="24"/>
                <w:szCs w:val="24"/>
              </w:rPr>
            </w:pPr>
            <w:r w:rsidRPr="00451CEE">
              <w:rPr>
                <w:sz w:val="24"/>
                <w:szCs w:val="24"/>
              </w:rPr>
              <w:t>жылдық (тоқсан сайынғы нақтылаумен)</w:t>
            </w:r>
          </w:p>
        </w:tc>
        <w:tc>
          <w:tcPr>
            <w:tcW w:w="3638" w:type="dxa"/>
            <w:gridSpan w:val="8"/>
            <w:shd w:val="clear" w:color="auto" w:fill="auto"/>
            <w:vAlign w:val="center"/>
          </w:tcPr>
          <w:p w:rsidR="007A71C0" w:rsidRPr="00C67D72" w:rsidRDefault="007A71C0" w:rsidP="0065603C">
            <w:pPr>
              <w:spacing w:after="20"/>
              <w:ind w:left="20"/>
              <w:rPr>
                <w:sz w:val="24"/>
                <w:szCs w:val="24"/>
              </w:rPr>
            </w:pPr>
            <w:r w:rsidRPr="00451CEE">
              <w:rPr>
                <w:sz w:val="24"/>
                <w:szCs w:val="24"/>
              </w:rPr>
              <w:t xml:space="preserve">есепті кезеңнің </w:t>
            </w:r>
            <w:proofErr w:type="gramStart"/>
            <w:r w:rsidRPr="00451CEE">
              <w:rPr>
                <w:sz w:val="24"/>
                <w:szCs w:val="24"/>
              </w:rPr>
              <w:t>1</w:t>
            </w:r>
            <w:proofErr w:type="gramEnd"/>
            <w:r w:rsidRPr="00451CEE">
              <w:rPr>
                <w:sz w:val="24"/>
                <w:szCs w:val="24"/>
              </w:rPr>
              <w:t xml:space="preserve"> ақпанына (қоса алғанда) дейін (есепті кезеңнен кейінгі 20-күніне (қоса алғанда) дейін)</w:t>
            </w:r>
          </w:p>
        </w:tc>
      </w:tr>
    </w:tbl>
    <w:p w:rsidR="00BA5379" w:rsidRPr="00C67D72" w:rsidRDefault="00BA5379" w:rsidP="00BA5379">
      <w:pPr>
        <w:jc w:val="center"/>
        <w:rPr>
          <w:sz w:val="28"/>
          <w:szCs w:val="28"/>
          <w:lang w:val="kk-KZ"/>
        </w:rPr>
      </w:pPr>
    </w:p>
    <w:p w:rsidR="00350D80" w:rsidRPr="00C67D72" w:rsidRDefault="00350D80" w:rsidP="00BA5379">
      <w:pPr>
        <w:jc w:val="center"/>
        <w:rPr>
          <w:sz w:val="28"/>
          <w:szCs w:val="28"/>
          <w:lang w:val="kk-KZ"/>
        </w:rPr>
      </w:pPr>
    </w:p>
    <w:p w:rsidR="004070C7" w:rsidRPr="00C67D72" w:rsidRDefault="004070C7" w:rsidP="008B3710">
      <w:pPr>
        <w:jc w:val="center"/>
        <w:rPr>
          <w:sz w:val="28"/>
          <w:szCs w:val="28"/>
        </w:rPr>
      </w:pPr>
      <w:r w:rsidRPr="00C67D72">
        <w:rPr>
          <w:sz w:val="28"/>
          <w:szCs w:val="28"/>
        </w:rPr>
        <w:t>Мемлекеттік органдар жүргізетін ведомстволық статистикалық байқаулар</w:t>
      </w:r>
    </w:p>
    <w:p w:rsidR="004070C7" w:rsidRPr="00C67D72" w:rsidRDefault="004070C7" w:rsidP="00BA5379">
      <w:pPr>
        <w:jc w:val="center"/>
        <w:rPr>
          <w:sz w:val="28"/>
          <w:szCs w:val="28"/>
          <w:lang w:val="kk-KZ"/>
        </w:rPr>
      </w:pPr>
    </w:p>
    <w:tbl>
      <w:tblPr>
        <w:tblStyle w:val="a3"/>
        <w:tblW w:w="14709" w:type="dxa"/>
        <w:tblLayout w:type="fixed"/>
        <w:tblLook w:val="04A0" w:firstRow="1" w:lastRow="0" w:firstColumn="1" w:lastColumn="0" w:noHBand="0" w:noVBand="1"/>
      </w:tblPr>
      <w:tblGrid>
        <w:gridCol w:w="643"/>
        <w:gridCol w:w="4143"/>
        <w:gridCol w:w="2268"/>
        <w:gridCol w:w="1932"/>
        <w:gridCol w:w="2179"/>
        <w:gridCol w:w="1181"/>
        <w:gridCol w:w="1181"/>
        <w:gridCol w:w="1182"/>
      </w:tblGrid>
      <w:tr w:rsidR="00350D80" w:rsidRPr="00C67D72" w:rsidTr="00411D33">
        <w:tc>
          <w:tcPr>
            <w:tcW w:w="643" w:type="dxa"/>
            <w:vAlign w:val="center"/>
          </w:tcPr>
          <w:p w:rsidR="00350D80" w:rsidRPr="00C67D72" w:rsidRDefault="00350D80" w:rsidP="0065603C">
            <w:pPr>
              <w:spacing w:after="20"/>
              <w:ind w:left="20"/>
              <w:jc w:val="center"/>
              <w:rPr>
                <w:sz w:val="24"/>
                <w:szCs w:val="24"/>
              </w:rPr>
            </w:pPr>
            <w:proofErr w:type="gramStart"/>
            <w:r w:rsidRPr="00C67D72">
              <w:rPr>
                <w:sz w:val="24"/>
                <w:szCs w:val="24"/>
              </w:rPr>
              <w:t>р</w:t>
            </w:r>
            <w:proofErr w:type="gramEnd"/>
            <w:r w:rsidRPr="00C67D72">
              <w:rPr>
                <w:sz w:val="24"/>
                <w:szCs w:val="24"/>
              </w:rPr>
              <w:t>/с№</w:t>
            </w:r>
          </w:p>
        </w:tc>
        <w:tc>
          <w:tcPr>
            <w:tcW w:w="4143" w:type="dxa"/>
            <w:vAlign w:val="center"/>
          </w:tcPr>
          <w:p w:rsidR="00350D80" w:rsidRPr="00C67D72" w:rsidRDefault="00350D80" w:rsidP="0065603C">
            <w:pPr>
              <w:spacing w:after="20"/>
              <w:ind w:left="20"/>
              <w:jc w:val="center"/>
              <w:rPr>
                <w:sz w:val="24"/>
                <w:szCs w:val="24"/>
              </w:rPr>
            </w:pPr>
            <w:r w:rsidRPr="00C67D72">
              <w:rPr>
                <w:sz w:val="24"/>
                <w:szCs w:val="24"/>
              </w:rPr>
              <w:t>Респонденттер тобы</w:t>
            </w:r>
          </w:p>
        </w:tc>
        <w:tc>
          <w:tcPr>
            <w:tcW w:w="2268" w:type="dxa"/>
            <w:vAlign w:val="center"/>
          </w:tcPr>
          <w:p w:rsidR="00350D80" w:rsidRPr="00C67D72" w:rsidRDefault="00350D80" w:rsidP="0065603C">
            <w:pPr>
              <w:spacing w:after="20"/>
              <w:ind w:left="20"/>
              <w:jc w:val="center"/>
              <w:rPr>
                <w:sz w:val="24"/>
                <w:szCs w:val="24"/>
              </w:rPr>
            </w:pPr>
            <w:r w:rsidRPr="00C67D72">
              <w:rPr>
                <w:sz w:val="24"/>
                <w:szCs w:val="24"/>
              </w:rPr>
              <w:t>Статистикалық нысанның атауы</w:t>
            </w:r>
          </w:p>
        </w:tc>
        <w:tc>
          <w:tcPr>
            <w:tcW w:w="1932" w:type="dxa"/>
            <w:vAlign w:val="center"/>
          </w:tcPr>
          <w:p w:rsidR="00350D80" w:rsidRPr="00C67D72" w:rsidRDefault="00350D80" w:rsidP="0065603C">
            <w:pPr>
              <w:spacing w:after="20"/>
              <w:ind w:left="20"/>
              <w:jc w:val="center"/>
              <w:rPr>
                <w:sz w:val="24"/>
                <w:szCs w:val="24"/>
              </w:rPr>
            </w:pPr>
            <w:r w:rsidRPr="00C67D72">
              <w:rPr>
                <w:sz w:val="24"/>
                <w:szCs w:val="24"/>
              </w:rPr>
              <w:t>Статистикалық нысан индексі</w:t>
            </w:r>
          </w:p>
        </w:tc>
        <w:tc>
          <w:tcPr>
            <w:tcW w:w="2179" w:type="dxa"/>
            <w:vAlign w:val="center"/>
          </w:tcPr>
          <w:p w:rsidR="00350D80" w:rsidRPr="00C67D72" w:rsidRDefault="00350D80" w:rsidP="0065603C">
            <w:pPr>
              <w:spacing w:after="20"/>
              <w:ind w:left="20"/>
              <w:jc w:val="center"/>
              <w:rPr>
                <w:sz w:val="24"/>
                <w:szCs w:val="24"/>
              </w:rPr>
            </w:pPr>
            <w:r w:rsidRPr="00C67D72">
              <w:rPr>
                <w:sz w:val="24"/>
                <w:szCs w:val="24"/>
              </w:rPr>
              <w:t xml:space="preserve">Респонденттердің </w:t>
            </w:r>
            <w:r w:rsidR="00BF4E2B" w:rsidRPr="00C67D72">
              <w:rPr>
                <w:sz w:val="24"/>
                <w:szCs w:val="24"/>
                <w:lang w:val="kk-KZ"/>
              </w:rPr>
              <w:t>бастап</w:t>
            </w:r>
            <w:r w:rsidRPr="00C67D72">
              <w:rPr>
                <w:sz w:val="24"/>
                <w:szCs w:val="24"/>
              </w:rPr>
              <w:t>қы статистикалық деректерді ұсыну кезеңді</w:t>
            </w:r>
            <w:proofErr w:type="gramStart"/>
            <w:r w:rsidRPr="00C67D72">
              <w:rPr>
                <w:sz w:val="24"/>
                <w:szCs w:val="24"/>
              </w:rPr>
              <w:t>л</w:t>
            </w:r>
            <w:proofErr w:type="gramEnd"/>
            <w:r w:rsidRPr="00C67D72">
              <w:rPr>
                <w:sz w:val="24"/>
                <w:szCs w:val="24"/>
              </w:rPr>
              <w:t>ігі</w:t>
            </w:r>
          </w:p>
        </w:tc>
        <w:tc>
          <w:tcPr>
            <w:tcW w:w="3544" w:type="dxa"/>
            <w:gridSpan w:val="3"/>
            <w:vAlign w:val="center"/>
          </w:tcPr>
          <w:p w:rsidR="00350D80" w:rsidRPr="00C67D72" w:rsidRDefault="00350D80" w:rsidP="0065603C">
            <w:pPr>
              <w:spacing w:after="20"/>
              <w:ind w:left="20"/>
              <w:jc w:val="center"/>
              <w:rPr>
                <w:sz w:val="24"/>
                <w:szCs w:val="24"/>
              </w:rPr>
            </w:pPr>
            <w:r w:rsidRPr="00C67D72">
              <w:rPr>
                <w:sz w:val="24"/>
                <w:szCs w:val="24"/>
              </w:rPr>
              <w:t xml:space="preserve">Респонденттердің </w:t>
            </w:r>
            <w:r w:rsidR="00BF4E2B" w:rsidRPr="00C67D72">
              <w:rPr>
                <w:sz w:val="24"/>
                <w:szCs w:val="24"/>
                <w:lang w:val="kk-KZ"/>
              </w:rPr>
              <w:t>бастап</w:t>
            </w:r>
            <w:r w:rsidRPr="00C67D72">
              <w:rPr>
                <w:sz w:val="24"/>
                <w:szCs w:val="24"/>
              </w:rPr>
              <w:t>қы статистикалық деректерді ұсыну мерзі</w:t>
            </w:r>
            <w:proofErr w:type="gramStart"/>
            <w:r w:rsidRPr="00C67D72">
              <w:rPr>
                <w:sz w:val="24"/>
                <w:szCs w:val="24"/>
              </w:rPr>
              <w:t>м</w:t>
            </w:r>
            <w:proofErr w:type="gramEnd"/>
            <w:r w:rsidRPr="00C67D72">
              <w:rPr>
                <w:sz w:val="24"/>
                <w:szCs w:val="24"/>
              </w:rPr>
              <w:t>і</w:t>
            </w:r>
          </w:p>
        </w:tc>
      </w:tr>
      <w:tr w:rsidR="00350D80" w:rsidRPr="00C67D72" w:rsidTr="008D7647">
        <w:tc>
          <w:tcPr>
            <w:tcW w:w="14709" w:type="dxa"/>
            <w:gridSpan w:val="8"/>
          </w:tcPr>
          <w:p w:rsidR="00350D80" w:rsidRPr="00151E50" w:rsidRDefault="0057713B" w:rsidP="0065603C">
            <w:pPr>
              <w:jc w:val="center"/>
              <w:rPr>
                <w:b/>
                <w:sz w:val="24"/>
                <w:szCs w:val="24"/>
                <w:lang w:val="kk-KZ"/>
              </w:rPr>
            </w:pPr>
            <w:r w:rsidRPr="00151E50">
              <w:rPr>
                <w:b/>
                <w:sz w:val="24"/>
                <w:szCs w:val="24"/>
              </w:rPr>
              <w:t>Қазақстан Республикасы Ауыл шаруашылығы министрлігінің Жер ресурстарын басқару комитеті</w:t>
            </w:r>
          </w:p>
        </w:tc>
      </w:tr>
      <w:tr w:rsidR="00D94035" w:rsidRPr="00C67D72" w:rsidTr="00411D33">
        <w:tc>
          <w:tcPr>
            <w:tcW w:w="643" w:type="dxa"/>
            <w:vAlign w:val="center"/>
          </w:tcPr>
          <w:p w:rsidR="00D94035" w:rsidRPr="00C67D72" w:rsidRDefault="00D94035" w:rsidP="0065603C">
            <w:pPr>
              <w:pStyle w:val="af0"/>
              <w:numPr>
                <w:ilvl w:val="0"/>
                <w:numId w:val="22"/>
              </w:numPr>
              <w:jc w:val="center"/>
              <w:rPr>
                <w:rFonts w:ascii="Times New Roman" w:hAnsi="Times New Roman"/>
                <w:sz w:val="24"/>
                <w:szCs w:val="24"/>
                <w:lang w:val="kk-KZ"/>
              </w:rPr>
            </w:pPr>
          </w:p>
        </w:tc>
        <w:tc>
          <w:tcPr>
            <w:tcW w:w="4143" w:type="dxa"/>
            <w:vAlign w:val="center"/>
          </w:tcPr>
          <w:p w:rsidR="00D94035" w:rsidRPr="00C67D72" w:rsidRDefault="00D94035" w:rsidP="0065603C">
            <w:pPr>
              <w:spacing w:after="20"/>
              <w:ind w:left="20"/>
              <w:rPr>
                <w:sz w:val="24"/>
                <w:szCs w:val="24"/>
                <w:lang w:val="kk-KZ"/>
              </w:rPr>
            </w:pPr>
            <w:r w:rsidRPr="00C67D72">
              <w:rPr>
                <w:sz w:val="24"/>
                <w:szCs w:val="24"/>
                <w:lang w:val="kk-KZ"/>
              </w:rPr>
              <w:t>Аудандардың (облыстық маңызы бар қалалардың) Жер қатынастары және ауыл шаруашылық бөлімдері, Қазақстан Республикасы облыстарының (республикалық маңызы бар қалалардың, астананың) Жер қатынастары және ауыл шаруашылық басқармалары ұсынады</w:t>
            </w:r>
          </w:p>
        </w:tc>
        <w:tc>
          <w:tcPr>
            <w:tcW w:w="2268" w:type="dxa"/>
            <w:vAlign w:val="center"/>
          </w:tcPr>
          <w:p w:rsidR="00D94035" w:rsidRPr="00C67D72" w:rsidRDefault="00D94035" w:rsidP="0065603C">
            <w:pPr>
              <w:spacing w:after="20"/>
              <w:ind w:left="20"/>
              <w:rPr>
                <w:sz w:val="24"/>
                <w:szCs w:val="24"/>
                <w:lang w:val="kk-KZ"/>
              </w:rPr>
            </w:pPr>
            <w:r w:rsidRPr="00C67D72">
              <w:rPr>
                <w:sz w:val="24"/>
                <w:szCs w:val="24"/>
                <w:lang w:val="kk-KZ"/>
              </w:rPr>
              <w:t>Жердiң болуы</w:t>
            </w:r>
            <w:r w:rsidR="007E5E5D" w:rsidRPr="00C67D72">
              <w:rPr>
                <w:sz w:val="24"/>
                <w:szCs w:val="24"/>
                <w:lang w:val="kk-KZ"/>
              </w:rPr>
              <w:t>,</w:t>
            </w:r>
            <w:r w:rsidRPr="00C67D72">
              <w:rPr>
                <w:sz w:val="24"/>
                <w:szCs w:val="24"/>
                <w:lang w:val="kk-KZ"/>
              </w:rPr>
              <w:t xml:space="preserve"> оларды санаттар, жер учаскелерiнiң меншiк иелерi, жердi пайдаланушылар мен алқаптар бойынша бөлiнуi туралы ____ жылғы 1 қарашадағы есеп</w:t>
            </w:r>
          </w:p>
        </w:tc>
        <w:tc>
          <w:tcPr>
            <w:tcW w:w="1932" w:type="dxa"/>
            <w:vAlign w:val="center"/>
          </w:tcPr>
          <w:p w:rsidR="00D94035" w:rsidRPr="00C67D72" w:rsidRDefault="00D94035" w:rsidP="0065603C">
            <w:pPr>
              <w:spacing w:after="20"/>
              <w:ind w:left="20"/>
              <w:rPr>
                <w:sz w:val="24"/>
                <w:szCs w:val="24"/>
              </w:rPr>
            </w:pPr>
            <w:r w:rsidRPr="00C67D72">
              <w:rPr>
                <w:sz w:val="24"/>
                <w:szCs w:val="24"/>
              </w:rPr>
              <w:t>22</w:t>
            </w:r>
          </w:p>
        </w:tc>
        <w:tc>
          <w:tcPr>
            <w:tcW w:w="2179" w:type="dxa"/>
            <w:vAlign w:val="center"/>
          </w:tcPr>
          <w:p w:rsidR="00D94035" w:rsidRPr="00C67D72" w:rsidRDefault="00D94035" w:rsidP="0065603C">
            <w:pPr>
              <w:spacing w:after="20"/>
              <w:ind w:left="20"/>
              <w:rPr>
                <w:sz w:val="24"/>
                <w:szCs w:val="24"/>
              </w:rPr>
            </w:pPr>
            <w:r w:rsidRPr="00C67D72">
              <w:rPr>
                <w:sz w:val="24"/>
                <w:szCs w:val="24"/>
              </w:rPr>
              <w:t>жылдық</w:t>
            </w:r>
          </w:p>
        </w:tc>
        <w:tc>
          <w:tcPr>
            <w:tcW w:w="3544" w:type="dxa"/>
            <w:gridSpan w:val="3"/>
            <w:vAlign w:val="center"/>
          </w:tcPr>
          <w:p w:rsidR="00D94035" w:rsidRPr="00C67D72" w:rsidRDefault="00D94035" w:rsidP="0065603C">
            <w:pPr>
              <w:spacing w:after="20"/>
              <w:ind w:left="20"/>
              <w:rPr>
                <w:sz w:val="24"/>
                <w:szCs w:val="24"/>
              </w:rPr>
            </w:pPr>
            <w:r w:rsidRPr="00C67D72">
              <w:rPr>
                <w:sz w:val="24"/>
                <w:szCs w:val="24"/>
              </w:rPr>
              <w:t>есепті жылдың 20 қарашасынан кешіктірмей</w:t>
            </w:r>
          </w:p>
        </w:tc>
      </w:tr>
      <w:tr w:rsidR="00D94035" w:rsidRPr="00C67D72" w:rsidTr="00411D33">
        <w:tc>
          <w:tcPr>
            <w:tcW w:w="643" w:type="dxa"/>
            <w:vAlign w:val="center"/>
          </w:tcPr>
          <w:p w:rsidR="00D94035" w:rsidRPr="00C67D72" w:rsidRDefault="00D94035" w:rsidP="0065603C">
            <w:pPr>
              <w:pStyle w:val="af0"/>
              <w:numPr>
                <w:ilvl w:val="0"/>
                <w:numId w:val="22"/>
              </w:numPr>
              <w:jc w:val="center"/>
              <w:rPr>
                <w:rFonts w:ascii="Times New Roman" w:hAnsi="Times New Roman"/>
                <w:sz w:val="24"/>
                <w:szCs w:val="24"/>
                <w:lang w:val="kk-KZ"/>
              </w:rPr>
            </w:pPr>
          </w:p>
        </w:tc>
        <w:tc>
          <w:tcPr>
            <w:tcW w:w="4143" w:type="dxa"/>
            <w:vAlign w:val="center"/>
          </w:tcPr>
          <w:p w:rsidR="00D94035" w:rsidRPr="00C67D72" w:rsidRDefault="00D94035" w:rsidP="0065603C">
            <w:pPr>
              <w:spacing w:after="20"/>
              <w:ind w:left="20"/>
              <w:rPr>
                <w:sz w:val="24"/>
                <w:szCs w:val="24"/>
                <w:lang w:val="kk-KZ"/>
              </w:rPr>
            </w:pPr>
            <w:r w:rsidRPr="00C67D72">
              <w:rPr>
                <w:sz w:val="24"/>
                <w:szCs w:val="24"/>
                <w:lang w:val="kk-KZ"/>
              </w:rPr>
              <w:t xml:space="preserve">Аудандардың (облыстық маңызы бар қалалардың) Жер қатынастары және ауыл шаруашылық бөлімдері, Қазақстан Республикасы </w:t>
            </w:r>
            <w:r w:rsidRPr="00C67D72">
              <w:rPr>
                <w:sz w:val="24"/>
                <w:szCs w:val="24"/>
                <w:lang w:val="kk-KZ"/>
              </w:rPr>
              <w:lastRenderedPageBreak/>
              <w:t>облыстарының (республикалық маңызы бар қалалардың, астананың) Жер қатынастары және ауыл шаруашылық басқармалары ұсынады</w:t>
            </w:r>
          </w:p>
        </w:tc>
        <w:tc>
          <w:tcPr>
            <w:tcW w:w="2268" w:type="dxa"/>
            <w:vAlign w:val="center"/>
          </w:tcPr>
          <w:p w:rsidR="00D94035" w:rsidRPr="00C67D72" w:rsidRDefault="00D94035" w:rsidP="0065603C">
            <w:pPr>
              <w:spacing w:after="20"/>
              <w:ind w:left="20"/>
              <w:rPr>
                <w:sz w:val="24"/>
                <w:szCs w:val="24"/>
                <w:lang w:val="kk-KZ"/>
              </w:rPr>
            </w:pPr>
            <w:r w:rsidRPr="00C67D72">
              <w:rPr>
                <w:sz w:val="24"/>
                <w:szCs w:val="24"/>
                <w:lang w:val="kk-KZ"/>
              </w:rPr>
              <w:lastRenderedPageBreak/>
              <w:t xml:space="preserve">Суармалы жердiң болуы және оларды санаттар, жер учаскелерiнiң </w:t>
            </w:r>
            <w:r w:rsidRPr="00C67D72">
              <w:rPr>
                <w:sz w:val="24"/>
                <w:szCs w:val="24"/>
                <w:lang w:val="kk-KZ"/>
              </w:rPr>
              <w:lastRenderedPageBreak/>
              <w:t>меншiк иелерi, жердi пайдаланушылар мен алқаптар бойынша бөлiнуi туралы ____ жылғы 1 қарашадағы есеп</w:t>
            </w:r>
          </w:p>
        </w:tc>
        <w:tc>
          <w:tcPr>
            <w:tcW w:w="1932" w:type="dxa"/>
            <w:vAlign w:val="center"/>
          </w:tcPr>
          <w:p w:rsidR="00D94035" w:rsidRPr="00C67D72" w:rsidRDefault="00D94035" w:rsidP="0065603C">
            <w:pPr>
              <w:spacing w:after="20"/>
              <w:ind w:left="20"/>
              <w:rPr>
                <w:sz w:val="24"/>
                <w:szCs w:val="24"/>
              </w:rPr>
            </w:pPr>
            <w:r w:rsidRPr="00C67D72">
              <w:rPr>
                <w:sz w:val="24"/>
                <w:szCs w:val="24"/>
              </w:rPr>
              <w:lastRenderedPageBreak/>
              <w:t>22-А</w:t>
            </w:r>
          </w:p>
        </w:tc>
        <w:tc>
          <w:tcPr>
            <w:tcW w:w="2179" w:type="dxa"/>
            <w:vAlign w:val="center"/>
          </w:tcPr>
          <w:p w:rsidR="00D94035" w:rsidRPr="00C67D72" w:rsidRDefault="00D94035" w:rsidP="0065603C">
            <w:pPr>
              <w:spacing w:after="20"/>
              <w:ind w:left="20"/>
              <w:rPr>
                <w:sz w:val="24"/>
                <w:szCs w:val="24"/>
              </w:rPr>
            </w:pPr>
            <w:r w:rsidRPr="00C67D72">
              <w:rPr>
                <w:sz w:val="24"/>
                <w:szCs w:val="24"/>
              </w:rPr>
              <w:t>жылдық</w:t>
            </w:r>
          </w:p>
        </w:tc>
        <w:tc>
          <w:tcPr>
            <w:tcW w:w="3544" w:type="dxa"/>
            <w:gridSpan w:val="3"/>
            <w:vAlign w:val="center"/>
          </w:tcPr>
          <w:p w:rsidR="00D94035" w:rsidRPr="00C67D72" w:rsidRDefault="00D94035" w:rsidP="0065603C">
            <w:pPr>
              <w:spacing w:after="20"/>
              <w:ind w:left="20"/>
              <w:rPr>
                <w:sz w:val="24"/>
                <w:szCs w:val="24"/>
              </w:rPr>
            </w:pPr>
            <w:r w:rsidRPr="00C67D72">
              <w:rPr>
                <w:sz w:val="24"/>
                <w:szCs w:val="24"/>
              </w:rPr>
              <w:t>есепті жылдың 20 қарашасынан кешіктірмей</w:t>
            </w:r>
          </w:p>
        </w:tc>
      </w:tr>
      <w:tr w:rsidR="00D94035" w:rsidRPr="00C67D72" w:rsidTr="008D7647">
        <w:tc>
          <w:tcPr>
            <w:tcW w:w="14709" w:type="dxa"/>
            <w:gridSpan w:val="8"/>
            <w:vAlign w:val="center"/>
          </w:tcPr>
          <w:p w:rsidR="00D94035" w:rsidRPr="00151E50" w:rsidRDefault="0057713B" w:rsidP="0065603C">
            <w:pPr>
              <w:spacing w:after="20"/>
              <w:ind w:left="20"/>
              <w:jc w:val="center"/>
              <w:rPr>
                <w:b/>
                <w:sz w:val="24"/>
                <w:szCs w:val="24"/>
                <w:lang w:val="kk-KZ"/>
              </w:rPr>
            </w:pPr>
            <w:r w:rsidRPr="00151E50">
              <w:rPr>
                <w:b/>
                <w:sz w:val="24"/>
                <w:szCs w:val="24"/>
              </w:rPr>
              <w:lastRenderedPageBreak/>
              <w:t>Қазақстан Республикасы Еңбек және халықты әлеуметті</w:t>
            </w:r>
            <w:proofErr w:type="gramStart"/>
            <w:r w:rsidRPr="00151E50">
              <w:rPr>
                <w:b/>
                <w:sz w:val="24"/>
                <w:szCs w:val="24"/>
              </w:rPr>
              <w:t>к</w:t>
            </w:r>
            <w:proofErr w:type="gramEnd"/>
            <w:r w:rsidRPr="00151E50">
              <w:rPr>
                <w:b/>
                <w:sz w:val="24"/>
                <w:szCs w:val="24"/>
              </w:rPr>
              <w:t xml:space="preserve"> қорғау министрлігі</w:t>
            </w:r>
          </w:p>
        </w:tc>
      </w:tr>
      <w:tr w:rsidR="00D94035" w:rsidRPr="00C67D72" w:rsidTr="00625DE6">
        <w:tc>
          <w:tcPr>
            <w:tcW w:w="643" w:type="dxa"/>
            <w:vAlign w:val="center"/>
          </w:tcPr>
          <w:p w:rsidR="00D94035" w:rsidRPr="00C67D72" w:rsidRDefault="00D94035" w:rsidP="0065603C">
            <w:pPr>
              <w:pStyle w:val="af0"/>
              <w:numPr>
                <w:ilvl w:val="0"/>
                <w:numId w:val="22"/>
              </w:numPr>
              <w:jc w:val="center"/>
              <w:rPr>
                <w:rFonts w:ascii="Times New Roman" w:hAnsi="Times New Roman"/>
                <w:sz w:val="24"/>
                <w:szCs w:val="24"/>
                <w:lang w:val="kk-KZ"/>
              </w:rPr>
            </w:pPr>
          </w:p>
        </w:tc>
        <w:tc>
          <w:tcPr>
            <w:tcW w:w="4143" w:type="dxa"/>
            <w:shd w:val="clear" w:color="auto" w:fill="auto"/>
            <w:vAlign w:val="center"/>
          </w:tcPr>
          <w:p w:rsidR="00D94035" w:rsidRPr="00C67D72" w:rsidRDefault="00B67BEF" w:rsidP="0065603C">
            <w:pPr>
              <w:spacing w:after="20"/>
              <w:ind w:left="20"/>
              <w:rPr>
                <w:sz w:val="24"/>
                <w:szCs w:val="24"/>
                <w:lang w:val="kk-KZ"/>
              </w:rPr>
            </w:pPr>
            <w:r w:rsidRPr="00C67D72">
              <w:rPr>
                <w:sz w:val="24"/>
                <w:szCs w:val="24"/>
                <w:lang w:val="kk-KZ"/>
              </w:rPr>
              <w:t>Мансап орталықтары, еңбек мобильділігі орталықтары, облыстардың, республикалық маңызы бар қалалардың, астананың халықты әлеуметтік қорғау және жұмыспен қамту мәселелері жөніндегі жергілікті атқарушы органдары және «Еңбек ресурстарын дамыту орталығы» АҚ</w:t>
            </w:r>
            <w:r w:rsidR="00625DE6">
              <w:rPr>
                <w:sz w:val="24"/>
                <w:szCs w:val="24"/>
                <w:lang w:val="kk-KZ"/>
              </w:rPr>
              <w:t xml:space="preserve"> </w:t>
            </w:r>
            <w:r w:rsidR="00625DE6" w:rsidRPr="00C67D72">
              <w:rPr>
                <w:sz w:val="24"/>
                <w:szCs w:val="24"/>
                <w:lang w:val="kk-KZ"/>
              </w:rPr>
              <w:t>(бұдан әрі – «ЕРДО» АҚ)</w:t>
            </w:r>
            <w:r w:rsidRPr="00C67D72">
              <w:rPr>
                <w:sz w:val="24"/>
                <w:szCs w:val="24"/>
                <w:lang w:val="kk-KZ"/>
              </w:rPr>
              <w:t xml:space="preserve"> ұсынады</w:t>
            </w:r>
          </w:p>
        </w:tc>
        <w:tc>
          <w:tcPr>
            <w:tcW w:w="2268" w:type="dxa"/>
            <w:vAlign w:val="center"/>
          </w:tcPr>
          <w:p w:rsidR="00D94035" w:rsidRPr="00C67D72" w:rsidRDefault="00B67BEF" w:rsidP="0065603C">
            <w:pPr>
              <w:spacing w:after="20"/>
              <w:ind w:left="20"/>
              <w:rPr>
                <w:sz w:val="24"/>
                <w:szCs w:val="24"/>
                <w:lang w:val="kk-KZ"/>
              </w:rPr>
            </w:pPr>
            <w:r w:rsidRPr="00C67D72">
              <w:rPr>
                <w:sz w:val="24"/>
                <w:szCs w:val="24"/>
                <w:lang w:val="kk-KZ"/>
              </w:rPr>
              <w:t>202__ жылғы ______ (ай) еңбек делдалдығы үшін өтініш берген азаматтардың саны туралы есеп</w:t>
            </w:r>
          </w:p>
        </w:tc>
        <w:tc>
          <w:tcPr>
            <w:tcW w:w="1932" w:type="dxa"/>
            <w:vAlign w:val="center"/>
          </w:tcPr>
          <w:p w:rsidR="00D94035" w:rsidRPr="00C67D72" w:rsidRDefault="00D94035" w:rsidP="0065603C">
            <w:pPr>
              <w:spacing w:after="20"/>
              <w:ind w:left="20"/>
              <w:rPr>
                <w:sz w:val="24"/>
                <w:szCs w:val="24"/>
              </w:rPr>
            </w:pPr>
            <w:r w:rsidRPr="00C67D72">
              <w:rPr>
                <w:sz w:val="24"/>
                <w:szCs w:val="24"/>
              </w:rPr>
              <w:t>1-Е (жұ</w:t>
            </w:r>
            <w:proofErr w:type="gramStart"/>
            <w:r w:rsidRPr="00C67D72">
              <w:rPr>
                <w:sz w:val="24"/>
                <w:szCs w:val="24"/>
              </w:rPr>
              <w:t>мыс</w:t>
            </w:r>
            <w:proofErr w:type="gramEnd"/>
            <w:r w:rsidRPr="00C67D72">
              <w:rPr>
                <w:sz w:val="24"/>
                <w:szCs w:val="24"/>
              </w:rPr>
              <w:t>қа орналастыру)</w:t>
            </w:r>
          </w:p>
        </w:tc>
        <w:tc>
          <w:tcPr>
            <w:tcW w:w="2179" w:type="dxa"/>
            <w:vAlign w:val="center"/>
          </w:tcPr>
          <w:p w:rsidR="00D94035" w:rsidRPr="00C67D72" w:rsidRDefault="00D94035" w:rsidP="0065603C">
            <w:pPr>
              <w:spacing w:after="20"/>
              <w:ind w:left="20"/>
              <w:rPr>
                <w:sz w:val="24"/>
                <w:szCs w:val="24"/>
              </w:rPr>
            </w:pPr>
            <w:r w:rsidRPr="00C67D72">
              <w:rPr>
                <w:sz w:val="24"/>
                <w:szCs w:val="24"/>
              </w:rPr>
              <w:t>айлық</w:t>
            </w:r>
          </w:p>
        </w:tc>
        <w:tc>
          <w:tcPr>
            <w:tcW w:w="3544" w:type="dxa"/>
            <w:gridSpan w:val="3"/>
            <w:vAlign w:val="center"/>
          </w:tcPr>
          <w:p w:rsidR="00D94035" w:rsidRPr="00C67D72" w:rsidRDefault="00484145" w:rsidP="0065603C">
            <w:pPr>
              <w:spacing w:after="20"/>
              <w:ind w:left="20"/>
              <w:rPr>
                <w:sz w:val="24"/>
                <w:szCs w:val="24"/>
              </w:rPr>
            </w:pPr>
            <w:r w:rsidRPr="00C67D72">
              <w:rPr>
                <w:sz w:val="24"/>
                <w:szCs w:val="24"/>
              </w:rPr>
              <w:t>мансап орталықтары есепті айдан кейінгі айдың 2-күні; еңбек мобильділігі орталықтары есепті айдан кейінгі айдың 4-күні; облыстардың, республикалық маңызы бар қалалардың және астананың халықты әлеуметті</w:t>
            </w:r>
            <w:proofErr w:type="gramStart"/>
            <w:r w:rsidRPr="00C67D72">
              <w:rPr>
                <w:sz w:val="24"/>
                <w:szCs w:val="24"/>
              </w:rPr>
              <w:t>к</w:t>
            </w:r>
            <w:proofErr w:type="gramEnd"/>
            <w:r w:rsidRPr="00C67D72">
              <w:rPr>
                <w:sz w:val="24"/>
                <w:szCs w:val="24"/>
              </w:rPr>
              <w:t xml:space="preserve"> қ</w:t>
            </w:r>
            <w:proofErr w:type="gramStart"/>
            <w:r w:rsidRPr="00C67D72">
              <w:rPr>
                <w:sz w:val="24"/>
                <w:szCs w:val="24"/>
              </w:rPr>
              <w:t>ор</w:t>
            </w:r>
            <w:proofErr w:type="gramEnd"/>
            <w:r w:rsidRPr="00C67D72">
              <w:rPr>
                <w:sz w:val="24"/>
                <w:szCs w:val="24"/>
              </w:rPr>
              <w:t xml:space="preserve">ғау және жұмыспен қамту мәселелері жөніндегі жергілікті атқарушы органдары есепті айдан кейінгі айдың 6-күні; </w:t>
            </w:r>
            <w:r w:rsidRPr="00C67D72">
              <w:rPr>
                <w:sz w:val="24"/>
                <w:szCs w:val="24"/>
                <w:lang w:val="kk-KZ"/>
              </w:rPr>
              <w:t>«</w:t>
            </w:r>
            <w:r w:rsidRPr="00C67D72">
              <w:rPr>
                <w:sz w:val="24"/>
                <w:szCs w:val="24"/>
              </w:rPr>
              <w:t>ЕРДО</w:t>
            </w:r>
            <w:r w:rsidRPr="00C67D72">
              <w:rPr>
                <w:sz w:val="24"/>
                <w:szCs w:val="24"/>
                <w:lang w:val="kk-KZ"/>
              </w:rPr>
              <w:t>»</w:t>
            </w:r>
            <w:r w:rsidRPr="00C67D72">
              <w:rPr>
                <w:sz w:val="24"/>
                <w:szCs w:val="24"/>
              </w:rPr>
              <w:t xml:space="preserve"> АҚ Еңбекминіне – есепті айдан кейінгі айдың 8-күні</w:t>
            </w:r>
          </w:p>
        </w:tc>
      </w:tr>
      <w:tr w:rsidR="00D94035" w:rsidRPr="00C67D72" w:rsidTr="00411D33">
        <w:tc>
          <w:tcPr>
            <w:tcW w:w="643" w:type="dxa"/>
            <w:vAlign w:val="center"/>
          </w:tcPr>
          <w:p w:rsidR="00D94035" w:rsidRPr="00C67D72" w:rsidRDefault="00D94035" w:rsidP="0065603C">
            <w:pPr>
              <w:pStyle w:val="af0"/>
              <w:numPr>
                <w:ilvl w:val="0"/>
                <w:numId w:val="22"/>
              </w:numPr>
              <w:jc w:val="center"/>
              <w:rPr>
                <w:rFonts w:ascii="Times New Roman" w:hAnsi="Times New Roman"/>
                <w:sz w:val="24"/>
                <w:szCs w:val="24"/>
                <w:lang w:val="kk-KZ"/>
              </w:rPr>
            </w:pPr>
          </w:p>
        </w:tc>
        <w:tc>
          <w:tcPr>
            <w:tcW w:w="4143" w:type="dxa"/>
            <w:vAlign w:val="center"/>
          </w:tcPr>
          <w:p w:rsidR="00D94035" w:rsidRPr="00C67D72" w:rsidRDefault="00484145" w:rsidP="00625DE6">
            <w:pPr>
              <w:spacing w:after="20"/>
              <w:ind w:left="20"/>
              <w:rPr>
                <w:sz w:val="24"/>
                <w:szCs w:val="24"/>
                <w:lang w:val="kk-KZ"/>
              </w:rPr>
            </w:pPr>
            <w:r w:rsidRPr="00C67D72">
              <w:rPr>
                <w:sz w:val="24"/>
                <w:szCs w:val="24"/>
                <w:lang w:val="kk-KZ"/>
              </w:rPr>
              <w:t xml:space="preserve">Заңды тұлғалар және олардың филиалдары мен өкілдіктерінің өздері орналасқан орындары бойынша; аудандардың, қалалардың халықты әлеуметтік қорғау және жұмыспен қамту мәселелері жөніндегі жергілікті атқарушы органдары; облыстардың, </w:t>
            </w:r>
            <w:r w:rsidRPr="00C67D72">
              <w:rPr>
                <w:sz w:val="24"/>
                <w:szCs w:val="24"/>
                <w:lang w:val="kk-KZ"/>
              </w:rPr>
              <w:lastRenderedPageBreak/>
              <w:t>республикалық маңызы бар қалалардың, астананың халықты әлеуметтік қорғау және жұмыспен қамту мәселелері жөніндегі жергілікті атқарушы органдары және «</w:t>
            </w:r>
            <w:r w:rsidR="00625DE6">
              <w:rPr>
                <w:sz w:val="24"/>
                <w:szCs w:val="24"/>
                <w:lang w:val="kk-KZ"/>
              </w:rPr>
              <w:t>ЕРДО</w:t>
            </w:r>
            <w:r w:rsidRPr="00C67D72">
              <w:rPr>
                <w:sz w:val="24"/>
                <w:szCs w:val="24"/>
                <w:lang w:val="kk-KZ"/>
              </w:rPr>
              <w:t>» АҚ  ұсынады</w:t>
            </w:r>
          </w:p>
        </w:tc>
        <w:tc>
          <w:tcPr>
            <w:tcW w:w="2268" w:type="dxa"/>
            <w:vAlign w:val="center"/>
          </w:tcPr>
          <w:p w:rsidR="00D94035" w:rsidRPr="00C67D72" w:rsidRDefault="00D94035" w:rsidP="0065603C">
            <w:pPr>
              <w:spacing w:after="20"/>
              <w:ind w:left="20"/>
              <w:rPr>
                <w:sz w:val="24"/>
                <w:szCs w:val="24"/>
                <w:lang w:val="kk-KZ"/>
              </w:rPr>
            </w:pPr>
            <w:r w:rsidRPr="00C67D72">
              <w:rPr>
                <w:sz w:val="24"/>
                <w:szCs w:val="24"/>
                <w:lang w:val="kk-KZ"/>
              </w:rPr>
              <w:lastRenderedPageBreak/>
              <w:t xml:space="preserve">Жасырын жұмыссыздық жөніндегі мәлімет (қысқартылған және жұмыспен ішінара қамтылған қызметкерлер, жалақы бойынша </w:t>
            </w:r>
            <w:r w:rsidRPr="00C67D72">
              <w:rPr>
                <w:sz w:val="24"/>
                <w:szCs w:val="24"/>
                <w:lang w:val="kk-KZ"/>
              </w:rPr>
              <w:lastRenderedPageBreak/>
              <w:t>берешек туралы)</w:t>
            </w:r>
          </w:p>
        </w:tc>
        <w:tc>
          <w:tcPr>
            <w:tcW w:w="1932" w:type="dxa"/>
            <w:vAlign w:val="center"/>
          </w:tcPr>
          <w:p w:rsidR="00D94035" w:rsidRPr="00C67D72" w:rsidRDefault="00D94035" w:rsidP="0065603C">
            <w:pPr>
              <w:spacing w:after="20"/>
              <w:ind w:left="20"/>
              <w:rPr>
                <w:sz w:val="24"/>
                <w:szCs w:val="24"/>
              </w:rPr>
            </w:pPr>
            <w:r w:rsidRPr="00C67D72">
              <w:rPr>
                <w:sz w:val="24"/>
                <w:szCs w:val="24"/>
              </w:rPr>
              <w:lastRenderedPageBreak/>
              <w:t>3-ЕН (жасырын жұмыссыздық)</w:t>
            </w:r>
          </w:p>
        </w:tc>
        <w:tc>
          <w:tcPr>
            <w:tcW w:w="2179" w:type="dxa"/>
            <w:vAlign w:val="center"/>
          </w:tcPr>
          <w:p w:rsidR="00D94035" w:rsidRPr="00C67D72" w:rsidRDefault="00D94035" w:rsidP="0065603C">
            <w:pPr>
              <w:spacing w:after="20"/>
              <w:ind w:left="20"/>
              <w:rPr>
                <w:sz w:val="24"/>
                <w:szCs w:val="24"/>
              </w:rPr>
            </w:pPr>
            <w:r w:rsidRPr="00C67D72">
              <w:rPr>
                <w:sz w:val="24"/>
                <w:szCs w:val="24"/>
              </w:rPr>
              <w:t>айлық</w:t>
            </w:r>
          </w:p>
        </w:tc>
        <w:tc>
          <w:tcPr>
            <w:tcW w:w="3544" w:type="dxa"/>
            <w:gridSpan w:val="3"/>
            <w:vAlign w:val="center"/>
          </w:tcPr>
          <w:p w:rsidR="00D94035" w:rsidRPr="00C67D72" w:rsidRDefault="00484145" w:rsidP="0065603C">
            <w:pPr>
              <w:spacing w:after="20"/>
              <w:ind w:left="20"/>
              <w:rPr>
                <w:sz w:val="24"/>
                <w:szCs w:val="24"/>
              </w:rPr>
            </w:pPr>
            <w:proofErr w:type="gramStart"/>
            <w:r w:rsidRPr="00C67D72">
              <w:rPr>
                <w:sz w:val="24"/>
                <w:szCs w:val="24"/>
              </w:rPr>
              <w:t>заңды</w:t>
            </w:r>
            <w:proofErr w:type="gramEnd"/>
            <w:r w:rsidRPr="00C67D72">
              <w:rPr>
                <w:sz w:val="24"/>
                <w:szCs w:val="24"/>
              </w:rPr>
              <w:t xml:space="preserve"> тұлғалар және олардың филиалдары мен өкілдіктерінің өздері орналасқан орындары бойынша есепті айдан кейін 3-күні; аудандардың, қалалардың халықты әлеуметтік қорғау және жұмыспен қамту мәселелері жөніндегі жергілікті </w:t>
            </w:r>
            <w:r w:rsidRPr="00C67D72">
              <w:rPr>
                <w:sz w:val="24"/>
                <w:szCs w:val="24"/>
              </w:rPr>
              <w:lastRenderedPageBreak/>
              <w:t>атқарушы органдары есепті айдан кейінгі айдың 5-күні; облыстардың, республикалық маңызы бар қалалардың, астананың халықты әлеуметті</w:t>
            </w:r>
            <w:proofErr w:type="gramStart"/>
            <w:r w:rsidRPr="00C67D72">
              <w:rPr>
                <w:sz w:val="24"/>
                <w:szCs w:val="24"/>
              </w:rPr>
              <w:t>к</w:t>
            </w:r>
            <w:proofErr w:type="gramEnd"/>
            <w:r w:rsidRPr="00C67D72">
              <w:rPr>
                <w:sz w:val="24"/>
                <w:szCs w:val="24"/>
              </w:rPr>
              <w:t xml:space="preserve"> қ</w:t>
            </w:r>
            <w:proofErr w:type="gramStart"/>
            <w:r w:rsidRPr="00C67D72">
              <w:rPr>
                <w:sz w:val="24"/>
                <w:szCs w:val="24"/>
              </w:rPr>
              <w:t>ор</w:t>
            </w:r>
            <w:proofErr w:type="gramEnd"/>
            <w:r w:rsidRPr="00C67D72">
              <w:rPr>
                <w:sz w:val="24"/>
                <w:szCs w:val="24"/>
              </w:rPr>
              <w:t xml:space="preserve">ғау және жұмыспен қамту мәселелері жөніндегі жергілікті атқарушы органдары есепті айдан кейінгі айдың 7-күні; </w:t>
            </w:r>
            <w:r w:rsidRPr="00C67D72">
              <w:rPr>
                <w:sz w:val="24"/>
                <w:szCs w:val="24"/>
                <w:lang w:val="kk-KZ"/>
              </w:rPr>
              <w:t>«</w:t>
            </w:r>
            <w:r w:rsidRPr="00C67D72">
              <w:rPr>
                <w:sz w:val="24"/>
                <w:szCs w:val="24"/>
              </w:rPr>
              <w:t>ЕРДО</w:t>
            </w:r>
            <w:r w:rsidRPr="00C67D72">
              <w:rPr>
                <w:sz w:val="24"/>
                <w:szCs w:val="24"/>
                <w:lang w:val="kk-KZ"/>
              </w:rPr>
              <w:t>»</w:t>
            </w:r>
            <w:r w:rsidRPr="00C67D72">
              <w:rPr>
                <w:sz w:val="24"/>
                <w:szCs w:val="24"/>
              </w:rPr>
              <w:t xml:space="preserve"> АҚ Еңбекминіне есепті айдан кейінгі айдың 10-күні</w:t>
            </w:r>
          </w:p>
        </w:tc>
      </w:tr>
      <w:tr w:rsidR="00D94035" w:rsidRPr="00C67D72" w:rsidTr="008D7647">
        <w:tc>
          <w:tcPr>
            <w:tcW w:w="14709" w:type="dxa"/>
            <w:gridSpan w:val="8"/>
            <w:vAlign w:val="center"/>
          </w:tcPr>
          <w:p w:rsidR="00D94035" w:rsidRPr="00151E50" w:rsidRDefault="001459DF" w:rsidP="0065603C">
            <w:pPr>
              <w:spacing w:after="20"/>
              <w:ind w:left="20"/>
              <w:jc w:val="center"/>
              <w:rPr>
                <w:b/>
                <w:sz w:val="24"/>
                <w:szCs w:val="24"/>
                <w:lang w:val="kk-KZ"/>
              </w:rPr>
            </w:pPr>
            <w:r w:rsidRPr="00151E50">
              <w:rPr>
                <w:b/>
                <w:sz w:val="24"/>
                <w:szCs w:val="24"/>
              </w:rPr>
              <w:lastRenderedPageBreak/>
              <w:t>Қазақстан Республикасы Өнеркәсі</w:t>
            </w:r>
            <w:proofErr w:type="gramStart"/>
            <w:r w:rsidRPr="00151E50">
              <w:rPr>
                <w:b/>
                <w:sz w:val="24"/>
                <w:szCs w:val="24"/>
              </w:rPr>
              <w:t>п</w:t>
            </w:r>
            <w:proofErr w:type="gramEnd"/>
            <w:r w:rsidRPr="00151E50">
              <w:rPr>
                <w:b/>
                <w:sz w:val="24"/>
                <w:szCs w:val="24"/>
              </w:rPr>
              <w:t xml:space="preserve"> және құрылыс министрлігінің Құрылыс және тұрғын үй-коммуналдық шаруашылық істері комитеті</w:t>
            </w:r>
          </w:p>
        </w:tc>
      </w:tr>
      <w:tr w:rsidR="00D94035" w:rsidRPr="00C67D72" w:rsidTr="00411D33">
        <w:tc>
          <w:tcPr>
            <w:tcW w:w="643" w:type="dxa"/>
            <w:vAlign w:val="center"/>
          </w:tcPr>
          <w:p w:rsidR="00D94035" w:rsidRPr="00C67D72" w:rsidRDefault="00D94035" w:rsidP="0065603C">
            <w:pPr>
              <w:pStyle w:val="af0"/>
              <w:numPr>
                <w:ilvl w:val="0"/>
                <w:numId w:val="22"/>
              </w:numPr>
              <w:jc w:val="center"/>
              <w:rPr>
                <w:rFonts w:ascii="Times New Roman" w:hAnsi="Times New Roman"/>
                <w:sz w:val="24"/>
                <w:szCs w:val="24"/>
                <w:lang w:val="kk-KZ"/>
              </w:rPr>
            </w:pPr>
          </w:p>
        </w:tc>
        <w:tc>
          <w:tcPr>
            <w:tcW w:w="4143" w:type="dxa"/>
            <w:vAlign w:val="center"/>
          </w:tcPr>
          <w:p w:rsidR="00D94035" w:rsidRPr="00C67D72" w:rsidRDefault="008B3710" w:rsidP="0065603C">
            <w:pPr>
              <w:spacing w:after="20"/>
              <w:ind w:left="20"/>
              <w:rPr>
                <w:sz w:val="24"/>
                <w:szCs w:val="24"/>
                <w:lang w:val="kk-KZ"/>
              </w:rPr>
            </w:pPr>
            <w:r w:rsidRPr="00C67D72">
              <w:rPr>
                <w:sz w:val="24"/>
                <w:szCs w:val="24"/>
                <w:lang w:val="kk-KZ"/>
              </w:rPr>
              <w:t>ЭКЖЖ-ның</w:t>
            </w:r>
            <w:r w:rsidR="00D94035" w:rsidRPr="00C67D72">
              <w:rPr>
                <w:sz w:val="24"/>
                <w:szCs w:val="24"/>
                <w:lang w:val="kk-KZ"/>
              </w:rPr>
              <w:t xml:space="preserve"> 02, 08, 16, 19, 20, 22</w:t>
            </w:r>
            <w:r w:rsidR="00484677" w:rsidRPr="00C67D72">
              <w:rPr>
                <w:sz w:val="24"/>
                <w:szCs w:val="24"/>
                <w:lang w:val="kk-KZ"/>
              </w:rPr>
              <w:t>-</w:t>
            </w:r>
            <w:r w:rsidR="00D94035" w:rsidRPr="00C67D72">
              <w:rPr>
                <w:sz w:val="24"/>
                <w:szCs w:val="24"/>
                <w:lang w:val="kk-KZ"/>
              </w:rPr>
              <w:t>28, 31, 35, 46-кодтарына сәйкес қызметінің негізгі және қосалқы түрлерімен іріктемеге түскен заңды тұлғалар және (немесе) олардың құрылымдық және (немесе) оқшауланған бөлімшелері, дара кәсіпкерлер ұсынады</w:t>
            </w:r>
          </w:p>
        </w:tc>
        <w:tc>
          <w:tcPr>
            <w:tcW w:w="2268" w:type="dxa"/>
            <w:vAlign w:val="center"/>
          </w:tcPr>
          <w:p w:rsidR="00D94035" w:rsidRPr="00C67D72" w:rsidRDefault="00D94035" w:rsidP="0065603C">
            <w:pPr>
              <w:spacing w:after="20"/>
              <w:ind w:left="20"/>
              <w:rPr>
                <w:sz w:val="24"/>
                <w:szCs w:val="24"/>
              </w:rPr>
            </w:pPr>
            <w:r w:rsidRPr="00C67D72">
              <w:rPr>
                <w:sz w:val="24"/>
                <w:szCs w:val="24"/>
              </w:rPr>
              <w:t>Құрылыс материалдары, бұйымдары, конструкциялар мен инженерл</w:t>
            </w:r>
            <w:proofErr w:type="gramStart"/>
            <w:r w:rsidRPr="00C67D72">
              <w:rPr>
                <w:sz w:val="24"/>
                <w:szCs w:val="24"/>
              </w:rPr>
              <w:t>i</w:t>
            </w:r>
            <w:proofErr w:type="gramEnd"/>
            <w:r w:rsidRPr="00C67D72">
              <w:rPr>
                <w:sz w:val="24"/>
                <w:szCs w:val="24"/>
              </w:rPr>
              <w:t>к жабдықтарына босатылым бағалары туралы есеп</w:t>
            </w:r>
          </w:p>
        </w:tc>
        <w:tc>
          <w:tcPr>
            <w:tcW w:w="1932" w:type="dxa"/>
            <w:vAlign w:val="center"/>
          </w:tcPr>
          <w:p w:rsidR="00D94035" w:rsidRPr="00C67D72" w:rsidRDefault="00D94035" w:rsidP="0065603C">
            <w:pPr>
              <w:spacing w:after="20"/>
              <w:ind w:left="20"/>
              <w:rPr>
                <w:sz w:val="24"/>
                <w:szCs w:val="24"/>
              </w:rPr>
            </w:pPr>
            <w:r w:rsidRPr="00C67D72">
              <w:rPr>
                <w:sz w:val="24"/>
                <w:szCs w:val="24"/>
              </w:rPr>
              <w:t>1-СМИО</w:t>
            </w:r>
          </w:p>
        </w:tc>
        <w:tc>
          <w:tcPr>
            <w:tcW w:w="2179" w:type="dxa"/>
            <w:vAlign w:val="center"/>
          </w:tcPr>
          <w:p w:rsidR="00D94035" w:rsidRPr="00C67D72" w:rsidRDefault="00D94035" w:rsidP="0065603C">
            <w:pPr>
              <w:spacing w:after="20"/>
              <w:ind w:left="20"/>
              <w:rPr>
                <w:sz w:val="24"/>
                <w:szCs w:val="24"/>
              </w:rPr>
            </w:pPr>
            <w:r w:rsidRPr="00C67D72">
              <w:rPr>
                <w:sz w:val="24"/>
                <w:szCs w:val="24"/>
              </w:rPr>
              <w:t>тоқсандық</w:t>
            </w:r>
          </w:p>
        </w:tc>
        <w:tc>
          <w:tcPr>
            <w:tcW w:w="3544" w:type="dxa"/>
            <w:gridSpan w:val="3"/>
            <w:vAlign w:val="center"/>
          </w:tcPr>
          <w:p w:rsidR="00D94035" w:rsidRPr="00C67D72" w:rsidRDefault="00D94035" w:rsidP="0065603C">
            <w:pPr>
              <w:spacing w:after="20"/>
              <w:ind w:left="20"/>
              <w:rPr>
                <w:sz w:val="24"/>
                <w:szCs w:val="24"/>
              </w:rPr>
            </w:pPr>
            <w:r w:rsidRPr="00C67D72">
              <w:rPr>
                <w:sz w:val="24"/>
                <w:szCs w:val="24"/>
              </w:rPr>
              <w:t>есепті кезеңнен кейінгі айды</w:t>
            </w:r>
            <w:r w:rsidR="00484677" w:rsidRPr="00C67D72">
              <w:rPr>
                <w:sz w:val="24"/>
                <w:szCs w:val="24"/>
                <w:lang w:val="kk-KZ"/>
              </w:rPr>
              <w:t>ң</w:t>
            </w:r>
            <w:r w:rsidRPr="00C67D72">
              <w:rPr>
                <w:sz w:val="24"/>
                <w:szCs w:val="24"/>
              </w:rPr>
              <w:t xml:space="preserve"> 10-күніне дейін</w:t>
            </w:r>
          </w:p>
        </w:tc>
      </w:tr>
      <w:tr w:rsidR="00D94035" w:rsidRPr="00C67D72" w:rsidTr="00411D33">
        <w:tc>
          <w:tcPr>
            <w:tcW w:w="643" w:type="dxa"/>
            <w:vAlign w:val="center"/>
          </w:tcPr>
          <w:p w:rsidR="00D94035" w:rsidRPr="00C67D72" w:rsidRDefault="00D94035" w:rsidP="0065603C">
            <w:pPr>
              <w:pStyle w:val="af0"/>
              <w:numPr>
                <w:ilvl w:val="0"/>
                <w:numId w:val="22"/>
              </w:numPr>
              <w:jc w:val="center"/>
              <w:rPr>
                <w:rFonts w:ascii="Times New Roman" w:hAnsi="Times New Roman"/>
                <w:sz w:val="24"/>
                <w:szCs w:val="24"/>
                <w:lang w:val="kk-KZ"/>
              </w:rPr>
            </w:pPr>
          </w:p>
        </w:tc>
        <w:tc>
          <w:tcPr>
            <w:tcW w:w="4143" w:type="dxa"/>
            <w:vAlign w:val="center"/>
          </w:tcPr>
          <w:p w:rsidR="00D94035" w:rsidRPr="00C67D72" w:rsidRDefault="008B3710" w:rsidP="0065603C">
            <w:pPr>
              <w:spacing w:after="20"/>
              <w:ind w:left="20"/>
              <w:rPr>
                <w:sz w:val="24"/>
                <w:szCs w:val="24"/>
                <w:lang w:val="kk-KZ"/>
              </w:rPr>
            </w:pPr>
            <w:r w:rsidRPr="00C67D72">
              <w:rPr>
                <w:sz w:val="24"/>
                <w:szCs w:val="24"/>
                <w:lang w:val="kk-KZ"/>
              </w:rPr>
              <w:t xml:space="preserve">ЭКЖЖ-ның </w:t>
            </w:r>
            <w:r w:rsidR="00D94035" w:rsidRPr="00C67D72">
              <w:rPr>
                <w:sz w:val="24"/>
                <w:szCs w:val="24"/>
                <w:lang w:val="kk-KZ"/>
              </w:rPr>
              <w:t>41</w:t>
            </w:r>
            <w:r w:rsidR="00484677" w:rsidRPr="00C67D72">
              <w:rPr>
                <w:sz w:val="24"/>
                <w:szCs w:val="24"/>
                <w:lang w:val="kk-KZ"/>
              </w:rPr>
              <w:t>-</w:t>
            </w:r>
            <w:r w:rsidR="00D94035" w:rsidRPr="00C67D72">
              <w:rPr>
                <w:sz w:val="24"/>
                <w:szCs w:val="24"/>
                <w:lang w:val="kk-KZ"/>
              </w:rPr>
              <w:t>43-кодтарына сәйкес қызметінің негізгі және (немесе) қосалқы түрлерімен іріктемеге түскен заңды тұлғалар және (немесе) олардың құрылымдық және оқшауланған бөлімшелері ұсынады</w:t>
            </w:r>
          </w:p>
        </w:tc>
        <w:tc>
          <w:tcPr>
            <w:tcW w:w="2268" w:type="dxa"/>
            <w:vAlign w:val="center"/>
          </w:tcPr>
          <w:p w:rsidR="00D94035" w:rsidRPr="00C67D72" w:rsidRDefault="00D94035" w:rsidP="0065603C">
            <w:pPr>
              <w:spacing w:after="20"/>
              <w:ind w:left="20"/>
              <w:rPr>
                <w:sz w:val="24"/>
                <w:szCs w:val="24"/>
                <w:lang w:val="kk-KZ"/>
              </w:rPr>
            </w:pPr>
            <w:r w:rsidRPr="00C67D72">
              <w:rPr>
                <w:sz w:val="24"/>
                <w:szCs w:val="24"/>
                <w:lang w:val="kk-KZ"/>
              </w:rPr>
              <w:t>Сатып алынған құрылыс материалдары, бұйымдары, конструкциялар мен инженерлік жабдықтарының нақты құны туралы есеп</w:t>
            </w:r>
          </w:p>
        </w:tc>
        <w:tc>
          <w:tcPr>
            <w:tcW w:w="1932" w:type="dxa"/>
            <w:vAlign w:val="center"/>
          </w:tcPr>
          <w:p w:rsidR="00D94035" w:rsidRPr="00C67D72" w:rsidRDefault="00D94035" w:rsidP="0065603C">
            <w:pPr>
              <w:spacing w:after="20"/>
              <w:ind w:left="20"/>
              <w:rPr>
                <w:sz w:val="24"/>
                <w:szCs w:val="24"/>
              </w:rPr>
            </w:pPr>
            <w:r w:rsidRPr="00C67D72">
              <w:rPr>
                <w:sz w:val="24"/>
                <w:szCs w:val="24"/>
              </w:rPr>
              <w:t>2-СМИО</w:t>
            </w:r>
          </w:p>
        </w:tc>
        <w:tc>
          <w:tcPr>
            <w:tcW w:w="2179" w:type="dxa"/>
            <w:vAlign w:val="center"/>
          </w:tcPr>
          <w:p w:rsidR="00D94035" w:rsidRPr="00C67D72" w:rsidRDefault="00D94035" w:rsidP="0065603C">
            <w:pPr>
              <w:spacing w:after="20"/>
              <w:ind w:left="20"/>
              <w:rPr>
                <w:sz w:val="24"/>
                <w:szCs w:val="24"/>
              </w:rPr>
            </w:pPr>
            <w:r w:rsidRPr="00C67D72">
              <w:rPr>
                <w:sz w:val="24"/>
                <w:szCs w:val="24"/>
              </w:rPr>
              <w:t>тоқсандық</w:t>
            </w:r>
          </w:p>
        </w:tc>
        <w:tc>
          <w:tcPr>
            <w:tcW w:w="3544" w:type="dxa"/>
            <w:gridSpan w:val="3"/>
            <w:vAlign w:val="center"/>
          </w:tcPr>
          <w:p w:rsidR="00D94035" w:rsidRPr="00C67D72" w:rsidRDefault="00D94035" w:rsidP="0065603C">
            <w:pPr>
              <w:spacing w:after="20"/>
              <w:ind w:left="20"/>
              <w:rPr>
                <w:sz w:val="24"/>
                <w:szCs w:val="24"/>
              </w:rPr>
            </w:pPr>
            <w:r w:rsidRPr="00C67D72">
              <w:rPr>
                <w:sz w:val="24"/>
                <w:szCs w:val="24"/>
              </w:rPr>
              <w:t>есепті кезеңнен кейінгі айдың 10-күніне дейін</w:t>
            </w:r>
          </w:p>
        </w:tc>
      </w:tr>
      <w:tr w:rsidR="00D94035" w:rsidRPr="00C67D72" w:rsidTr="008D7647">
        <w:tc>
          <w:tcPr>
            <w:tcW w:w="14709" w:type="dxa"/>
            <w:gridSpan w:val="8"/>
            <w:vAlign w:val="center"/>
          </w:tcPr>
          <w:p w:rsidR="00D94035" w:rsidRPr="00151E50" w:rsidRDefault="00D94035" w:rsidP="0065603C">
            <w:pPr>
              <w:spacing w:after="20"/>
              <w:ind w:left="20"/>
              <w:jc w:val="center"/>
              <w:rPr>
                <w:b/>
                <w:sz w:val="24"/>
                <w:szCs w:val="24"/>
                <w:lang w:val="kk-KZ"/>
              </w:rPr>
            </w:pPr>
            <w:r w:rsidRPr="00151E50">
              <w:rPr>
                <w:b/>
                <w:sz w:val="24"/>
                <w:szCs w:val="24"/>
              </w:rPr>
              <w:lastRenderedPageBreak/>
              <w:t>Қазақстан Республикасы Қаржы министрлігі</w:t>
            </w:r>
          </w:p>
        </w:tc>
      </w:tr>
      <w:tr w:rsidR="00D94035" w:rsidRPr="00C67D72" w:rsidTr="00411D33">
        <w:tc>
          <w:tcPr>
            <w:tcW w:w="643" w:type="dxa"/>
            <w:vAlign w:val="center"/>
          </w:tcPr>
          <w:p w:rsidR="00D94035" w:rsidRPr="00C67D72" w:rsidRDefault="00D94035" w:rsidP="0065603C">
            <w:pPr>
              <w:pStyle w:val="af0"/>
              <w:numPr>
                <w:ilvl w:val="0"/>
                <w:numId w:val="22"/>
              </w:numPr>
              <w:jc w:val="center"/>
              <w:rPr>
                <w:rFonts w:ascii="Times New Roman" w:hAnsi="Times New Roman"/>
                <w:sz w:val="24"/>
                <w:szCs w:val="24"/>
                <w:lang w:val="kk-KZ"/>
              </w:rPr>
            </w:pPr>
          </w:p>
        </w:tc>
        <w:tc>
          <w:tcPr>
            <w:tcW w:w="4143" w:type="dxa"/>
            <w:vAlign w:val="center"/>
          </w:tcPr>
          <w:p w:rsidR="00D94035" w:rsidRPr="00C67D72" w:rsidRDefault="00D94035" w:rsidP="0065603C">
            <w:pPr>
              <w:spacing w:after="20"/>
              <w:ind w:left="20"/>
              <w:rPr>
                <w:sz w:val="24"/>
                <w:szCs w:val="24"/>
                <w:lang w:val="kk-KZ"/>
              </w:rPr>
            </w:pPr>
            <w:r w:rsidRPr="00C67D72">
              <w:rPr>
                <w:sz w:val="24"/>
                <w:szCs w:val="24"/>
                <w:lang w:val="kk-KZ"/>
              </w:rPr>
              <w:t>Екінші деңгейдегі банктер, банктік операциялардың жекелеген түрлерін жүзеге асыратын ұйымдар, инфрақұрылымдық облигация ұстаушылар ұсынады</w:t>
            </w:r>
          </w:p>
        </w:tc>
        <w:tc>
          <w:tcPr>
            <w:tcW w:w="2268" w:type="dxa"/>
            <w:vAlign w:val="center"/>
          </w:tcPr>
          <w:p w:rsidR="00D94035" w:rsidRPr="00C67D72" w:rsidRDefault="00D94035" w:rsidP="0065603C">
            <w:pPr>
              <w:spacing w:after="20"/>
              <w:ind w:left="20"/>
              <w:rPr>
                <w:sz w:val="24"/>
                <w:szCs w:val="24"/>
                <w:lang w:val="kk-KZ"/>
              </w:rPr>
            </w:pPr>
            <w:r w:rsidRPr="00C67D72">
              <w:rPr>
                <w:sz w:val="24"/>
                <w:szCs w:val="24"/>
                <w:lang w:val="kk-KZ"/>
              </w:rPr>
              <w:t>Үкіметтік және мемлекет кепілдік берген қарыздарды, мемлекет кепілгерлігімен берілетін қарыздарды игеру және өтеу туралы есеп</w:t>
            </w:r>
          </w:p>
        </w:tc>
        <w:tc>
          <w:tcPr>
            <w:tcW w:w="1932" w:type="dxa"/>
            <w:vAlign w:val="center"/>
          </w:tcPr>
          <w:p w:rsidR="00D94035" w:rsidRPr="00C67D72" w:rsidRDefault="00D94035" w:rsidP="0065603C">
            <w:pPr>
              <w:spacing w:after="20"/>
              <w:ind w:left="20"/>
              <w:rPr>
                <w:sz w:val="24"/>
                <w:szCs w:val="24"/>
              </w:rPr>
            </w:pPr>
            <w:r w:rsidRPr="00C67D72">
              <w:rPr>
                <w:sz w:val="24"/>
                <w:szCs w:val="24"/>
              </w:rPr>
              <w:t>1-ОПЗ</w:t>
            </w:r>
          </w:p>
        </w:tc>
        <w:tc>
          <w:tcPr>
            <w:tcW w:w="2179" w:type="dxa"/>
            <w:vAlign w:val="center"/>
          </w:tcPr>
          <w:p w:rsidR="00D94035" w:rsidRPr="00C67D72" w:rsidRDefault="00D94035" w:rsidP="0065603C">
            <w:pPr>
              <w:spacing w:after="20"/>
              <w:ind w:left="20"/>
              <w:rPr>
                <w:sz w:val="24"/>
                <w:szCs w:val="24"/>
              </w:rPr>
            </w:pPr>
            <w:r w:rsidRPr="00C67D72">
              <w:rPr>
                <w:sz w:val="24"/>
                <w:szCs w:val="24"/>
              </w:rPr>
              <w:t>айлық</w:t>
            </w:r>
          </w:p>
        </w:tc>
        <w:tc>
          <w:tcPr>
            <w:tcW w:w="3544" w:type="dxa"/>
            <w:gridSpan w:val="3"/>
            <w:vAlign w:val="center"/>
          </w:tcPr>
          <w:p w:rsidR="00D94035" w:rsidRPr="00C67D72" w:rsidRDefault="00D94035" w:rsidP="0065603C">
            <w:pPr>
              <w:spacing w:after="20"/>
              <w:ind w:left="20"/>
              <w:rPr>
                <w:sz w:val="24"/>
                <w:szCs w:val="24"/>
              </w:rPr>
            </w:pPr>
            <w:r w:rsidRPr="00C67D72">
              <w:rPr>
                <w:sz w:val="24"/>
                <w:szCs w:val="24"/>
              </w:rPr>
              <w:t xml:space="preserve">есепті </w:t>
            </w:r>
            <w:r w:rsidR="006E530C" w:rsidRPr="00C67D72">
              <w:rPr>
                <w:sz w:val="24"/>
                <w:szCs w:val="24"/>
                <w:lang w:val="kk-KZ"/>
              </w:rPr>
              <w:t>айдан</w:t>
            </w:r>
            <w:r w:rsidRPr="00C67D72">
              <w:rPr>
                <w:sz w:val="24"/>
                <w:szCs w:val="24"/>
              </w:rPr>
              <w:t xml:space="preserve"> кейінгі айдың 5-күніне дейін</w:t>
            </w:r>
          </w:p>
        </w:tc>
      </w:tr>
      <w:tr w:rsidR="00D94035" w:rsidRPr="00C67D72" w:rsidTr="008D7647">
        <w:tc>
          <w:tcPr>
            <w:tcW w:w="14709" w:type="dxa"/>
            <w:gridSpan w:val="8"/>
            <w:vAlign w:val="center"/>
          </w:tcPr>
          <w:p w:rsidR="00D94035" w:rsidRPr="00151E50" w:rsidRDefault="001459DF" w:rsidP="0065603C">
            <w:pPr>
              <w:spacing w:after="20"/>
              <w:ind w:left="20"/>
              <w:jc w:val="center"/>
              <w:rPr>
                <w:b/>
                <w:sz w:val="24"/>
                <w:szCs w:val="24"/>
                <w:lang w:val="kk-KZ"/>
              </w:rPr>
            </w:pPr>
            <w:r w:rsidRPr="00151E50">
              <w:rPr>
                <w:b/>
                <w:sz w:val="24"/>
                <w:szCs w:val="24"/>
              </w:rPr>
              <w:t xml:space="preserve">Қазақстан Республикасы </w:t>
            </w:r>
            <w:proofErr w:type="gramStart"/>
            <w:r w:rsidRPr="00151E50">
              <w:rPr>
                <w:b/>
                <w:sz w:val="24"/>
                <w:szCs w:val="24"/>
              </w:rPr>
              <w:t>Туризм ж</w:t>
            </w:r>
            <w:proofErr w:type="gramEnd"/>
            <w:r w:rsidRPr="00151E50">
              <w:rPr>
                <w:b/>
                <w:sz w:val="24"/>
                <w:szCs w:val="24"/>
              </w:rPr>
              <w:t>әне спорт министрлігі</w:t>
            </w:r>
          </w:p>
        </w:tc>
      </w:tr>
      <w:tr w:rsidR="00D94035" w:rsidRPr="00C67D72" w:rsidTr="00411D33">
        <w:tc>
          <w:tcPr>
            <w:tcW w:w="643" w:type="dxa"/>
            <w:vAlign w:val="center"/>
          </w:tcPr>
          <w:p w:rsidR="00D94035" w:rsidRPr="00C67D72" w:rsidRDefault="00D94035" w:rsidP="0065603C">
            <w:pPr>
              <w:pStyle w:val="af0"/>
              <w:numPr>
                <w:ilvl w:val="0"/>
                <w:numId w:val="22"/>
              </w:numPr>
              <w:jc w:val="center"/>
              <w:rPr>
                <w:rFonts w:ascii="Times New Roman" w:hAnsi="Times New Roman"/>
                <w:sz w:val="24"/>
                <w:szCs w:val="24"/>
                <w:lang w:val="kk-KZ"/>
              </w:rPr>
            </w:pPr>
          </w:p>
        </w:tc>
        <w:tc>
          <w:tcPr>
            <w:tcW w:w="4143" w:type="dxa"/>
            <w:vAlign w:val="center"/>
          </w:tcPr>
          <w:p w:rsidR="00D94035" w:rsidRPr="00C67D72" w:rsidRDefault="00D94035" w:rsidP="0065603C">
            <w:pPr>
              <w:spacing w:after="20"/>
              <w:ind w:left="20"/>
              <w:rPr>
                <w:sz w:val="24"/>
                <w:szCs w:val="24"/>
                <w:lang w:val="kk-KZ"/>
              </w:rPr>
            </w:pPr>
            <w:r w:rsidRPr="00C67D72">
              <w:rPr>
                <w:sz w:val="24"/>
                <w:szCs w:val="24"/>
                <w:lang w:val="kk-KZ"/>
              </w:rPr>
              <w:t>Облыстың, республикалық маңызы бар қаланың, астананың жергілікті атқарушы органының дене шынықтыру және спорт саласындағы функцияларды жүзеге асыратын құрылымдық бөлімшелері, республикалық, облыстық және қалалық жоғары спорт шеберлігі мектептері және республикалық олимпиадалық даярлау орталықтары ұсынады</w:t>
            </w:r>
          </w:p>
        </w:tc>
        <w:tc>
          <w:tcPr>
            <w:tcW w:w="2268" w:type="dxa"/>
            <w:vAlign w:val="center"/>
          </w:tcPr>
          <w:p w:rsidR="00D94035" w:rsidRPr="00C67D72" w:rsidRDefault="00D94035" w:rsidP="0065603C">
            <w:pPr>
              <w:spacing w:after="20"/>
              <w:ind w:left="20"/>
              <w:rPr>
                <w:sz w:val="24"/>
                <w:szCs w:val="24"/>
              </w:rPr>
            </w:pPr>
            <w:r w:rsidRPr="00C67D72">
              <w:rPr>
                <w:sz w:val="24"/>
                <w:szCs w:val="24"/>
              </w:rPr>
              <w:t>Қазақстан Республикасында дене шынықтыру мен спортты дамыту туралы есеп</w:t>
            </w:r>
          </w:p>
        </w:tc>
        <w:tc>
          <w:tcPr>
            <w:tcW w:w="1932" w:type="dxa"/>
            <w:vAlign w:val="center"/>
          </w:tcPr>
          <w:p w:rsidR="00D94035" w:rsidRPr="00C67D72" w:rsidRDefault="00D94035" w:rsidP="0065603C">
            <w:pPr>
              <w:spacing w:after="20"/>
              <w:ind w:left="20"/>
              <w:rPr>
                <w:sz w:val="24"/>
                <w:szCs w:val="24"/>
              </w:rPr>
            </w:pPr>
            <w:r w:rsidRPr="00C67D72">
              <w:rPr>
                <w:sz w:val="24"/>
                <w:szCs w:val="24"/>
              </w:rPr>
              <w:t>1-ФК</w:t>
            </w:r>
          </w:p>
        </w:tc>
        <w:tc>
          <w:tcPr>
            <w:tcW w:w="2179" w:type="dxa"/>
            <w:vAlign w:val="center"/>
          </w:tcPr>
          <w:p w:rsidR="00D94035" w:rsidRPr="00C67D72" w:rsidRDefault="00D94035" w:rsidP="0065603C">
            <w:pPr>
              <w:spacing w:after="20"/>
              <w:ind w:left="20"/>
              <w:rPr>
                <w:sz w:val="24"/>
                <w:szCs w:val="24"/>
              </w:rPr>
            </w:pPr>
            <w:r w:rsidRPr="00C67D72">
              <w:rPr>
                <w:sz w:val="24"/>
                <w:szCs w:val="24"/>
              </w:rPr>
              <w:t>жылдық</w:t>
            </w:r>
          </w:p>
        </w:tc>
        <w:tc>
          <w:tcPr>
            <w:tcW w:w="3544" w:type="dxa"/>
            <w:gridSpan w:val="3"/>
            <w:vAlign w:val="center"/>
          </w:tcPr>
          <w:p w:rsidR="00D94035" w:rsidRPr="00C67D72" w:rsidRDefault="00D94035" w:rsidP="0065603C">
            <w:pPr>
              <w:spacing w:after="20"/>
              <w:ind w:left="20"/>
              <w:rPr>
                <w:sz w:val="24"/>
                <w:szCs w:val="24"/>
              </w:rPr>
            </w:pPr>
            <w:r w:rsidRPr="00C67D72">
              <w:rPr>
                <w:sz w:val="24"/>
                <w:szCs w:val="24"/>
              </w:rPr>
              <w:t>есепті кезеңнен кейінгі</w:t>
            </w:r>
            <w:r w:rsidR="006E530C" w:rsidRPr="00C67D72">
              <w:rPr>
                <w:sz w:val="24"/>
                <w:szCs w:val="24"/>
                <w:lang w:val="kk-KZ"/>
              </w:rPr>
              <w:t xml:space="preserve"> айдың</w:t>
            </w:r>
            <w:r w:rsidRPr="00C67D72">
              <w:rPr>
                <w:sz w:val="24"/>
                <w:szCs w:val="24"/>
              </w:rPr>
              <w:t xml:space="preserve"> 15-күніне (қоса </w:t>
            </w:r>
            <w:proofErr w:type="gramStart"/>
            <w:r w:rsidRPr="00C67D72">
              <w:rPr>
                <w:sz w:val="24"/>
                <w:szCs w:val="24"/>
              </w:rPr>
              <w:t>ал</w:t>
            </w:r>
            <w:proofErr w:type="gramEnd"/>
            <w:r w:rsidRPr="00C67D72">
              <w:rPr>
                <w:sz w:val="24"/>
                <w:szCs w:val="24"/>
              </w:rPr>
              <w:t>ғанда) дейін</w:t>
            </w:r>
          </w:p>
        </w:tc>
      </w:tr>
      <w:tr w:rsidR="00D94035" w:rsidRPr="00C67D72" w:rsidTr="008D7647">
        <w:tc>
          <w:tcPr>
            <w:tcW w:w="14709" w:type="dxa"/>
            <w:gridSpan w:val="8"/>
            <w:vAlign w:val="center"/>
          </w:tcPr>
          <w:p w:rsidR="00D94035" w:rsidRPr="00151E50" w:rsidRDefault="00D94035" w:rsidP="0065603C">
            <w:pPr>
              <w:spacing w:after="20"/>
              <w:ind w:left="20"/>
              <w:jc w:val="center"/>
              <w:rPr>
                <w:b/>
                <w:sz w:val="24"/>
                <w:szCs w:val="24"/>
              </w:rPr>
            </w:pPr>
            <w:r w:rsidRPr="00151E50">
              <w:rPr>
                <w:b/>
                <w:sz w:val="24"/>
                <w:szCs w:val="24"/>
              </w:rPr>
              <w:t>Қазақстан Республикасы Ұлттық Банкі</w:t>
            </w:r>
          </w:p>
        </w:tc>
      </w:tr>
      <w:tr w:rsidR="00D94035" w:rsidRPr="00C67D72" w:rsidTr="00411D33">
        <w:tc>
          <w:tcPr>
            <w:tcW w:w="643" w:type="dxa"/>
            <w:vAlign w:val="center"/>
          </w:tcPr>
          <w:p w:rsidR="00D94035" w:rsidRPr="00C67D72" w:rsidRDefault="00D94035" w:rsidP="0065603C">
            <w:pPr>
              <w:pStyle w:val="af0"/>
              <w:numPr>
                <w:ilvl w:val="0"/>
                <w:numId w:val="22"/>
              </w:numPr>
              <w:jc w:val="center"/>
              <w:rPr>
                <w:rFonts w:ascii="Times New Roman" w:hAnsi="Times New Roman"/>
                <w:sz w:val="24"/>
                <w:szCs w:val="24"/>
                <w:lang w:val="kk-KZ"/>
              </w:rPr>
            </w:pPr>
          </w:p>
        </w:tc>
        <w:tc>
          <w:tcPr>
            <w:tcW w:w="4143" w:type="dxa"/>
            <w:vAlign w:val="center"/>
          </w:tcPr>
          <w:p w:rsidR="00D94035" w:rsidRPr="00C67D72" w:rsidRDefault="00D94035" w:rsidP="0065603C">
            <w:pPr>
              <w:spacing w:after="20"/>
              <w:ind w:left="20"/>
              <w:rPr>
                <w:sz w:val="24"/>
                <w:szCs w:val="24"/>
                <w:lang w:val="kk-KZ"/>
              </w:rPr>
            </w:pPr>
            <w:r w:rsidRPr="00C67D72">
              <w:rPr>
                <w:sz w:val="24"/>
                <w:szCs w:val="24"/>
                <w:lang w:val="kk-KZ"/>
              </w:rPr>
              <w:t xml:space="preserve"> Респо</w:t>
            </w:r>
            <w:r w:rsidR="00A03390" w:rsidRPr="00C67D72">
              <w:rPr>
                <w:sz w:val="24"/>
                <w:szCs w:val="24"/>
                <w:lang w:val="kk-KZ"/>
              </w:rPr>
              <w:t>н</w:t>
            </w:r>
            <w:r w:rsidRPr="00C67D72">
              <w:rPr>
                <w:sz w:val="24"/>
                <w:szCs w:val="24"/>
                <w:lang w:val="kk-KZ"/>
              </w:rPr>
              <w:t xml:space="preserve">денттер тізіміне енгізілген заңды тұлғалар ұсынады </w:t>
            </w:r>
          </w:p>
        </w:tc>
        <w:tc>
          <w:tcPr>
            <w:tcW w:w="2268" w:type="dxa"/>
            <w:vAlign w:val="center"/>
          </w:tcPr>
          <w:p w:rsidR="00D94035" w:rsidRPr="00C67D72" w:rsidRDefault="000B7758" w:rsidP="0065603C">
            <w:pPr>
              <w:spacing w:after="20"/>
              <w:ind w:left="20"/>
              <w:rPr>
                <w:sz w:val="24"/>
                <w:szCs w:val="24"/>
                <w:lang w:val="kk-KZ"/>
              </w:rPr>
            </w:pPr>
            <w:r w:rsidRPr="00C67D72">
              <w:rPr>
                <w:sz w:val="24"/>
                <w:szCs w:val="24"/>
                <w:lang w:val="kk-KZ"/>
              </w:rPr>
              <w:t>Бейрезиденттерге қойылатын қаржылық талаптар және олардың алдындағы міндеттемелер туралы есеп</w:t>
            </w:r>
          </w:p>
        </w:tc>
        <w:tc>
          <w:tcPr>
            <w:tcW w:w="1932" w:type="dxa"/>
            <w:vAlign w:val="center"/>
          </w:tcPr>
          <w:p w:rsidR="00D94035" w:rsidRPr="00C67D72" w:rsidRDefault="00D94035" w:rsidP="0065603C">
            <w:pPr>
              <w:spacing w:after="20"/>
              <w:ind w:left="20"/>
              <w:rPr>
                <w:sz w:val="24"/>
                <w:szCs w:val="24"/>
              </w:rPr>
            </w:pPr>
            <w:r w:rsidRPr="00C67D72">
              <w:rPr>
                <w:sz w:val="24"/>
                <w:szCs w:val="24"/>
              </w:rPr>
              <w:t>1-ТБ</w:t>
            </w:r>
          </w:p>
        </w:tc>
        <w:tc>
          <w:tcPr>
            <w:tcW w:w="2179" w:type="dxa"/>
            <w:vAlign w:val="center"/>
          </w:tcPr>
          <w:p w:rsidR="00D94035" w:rsidRPr="00C67D72" w:rsidRDefault="00D94035" w:rsidP="0065603C">
            <w:pPr>
              <w:spacing w:after="20"/>
              <w:ind w:left="20"/>
              <w:rPr>
                <w:sz w:val="24"/>
                <w:szCs w:val="24"/>
              </w:rPr>
            </w:pPr>
            <w:r w:rsidRPr="00C67D72">
              <w:rPr>
                <w:sz w:val="24"/>
                <w:szCs w:val="24"/>
              </w:rPr>
              <w:t>тоқсандық</w:t>
            </w:r>
          </w:p>
        </w:tc>
        <w:tc>
          <w:tcPr>
            <w:tcW w:w="3544" w:type="dxa"/>
            <w:gridSpan w:val="3"/>
            <w:vAlign w:val="center"/>
          </w:tcPr>
          <w:p w:rsidR="00D94035" w:rsidRPr="00C67D72" w:rsidRDefault="00D94035" w:rsidP="0065603C">
            <w:pPr>
              <w:spacing w:after="20"/>
              <w:ind w:left="20"/>
              <w:rPr>
                <w:sz w:val="24"/>
                <w:szCs w:val="24"/>
              </w:rPr>
            </w:pPr>
            <w:r w:rsidRPr="00C67D72">
              <w:rPr>
                <w:sz w:val="24"/>
                <w:szCs w:val="24"/>
              </w:rPr>
              <w:t>есептік кезеңнен кейінгі екінші айдың 10-күнінен кешіктірмей</w:t>
            </w:r>
          </w:p>
        </w:tc>
      </w:tr>
      <w:tr w:rsidR="00DF777C" w:rsidRPr="00C67D72" w:rsidTr="00F61908">
        <w:tc>
          <w:tcPr>
            <w:tcW w:w="643" w:type="dxa"/>
            <w:vAlign w:val="center"/>
          </w:tcPr>
          <w:p w:rsidR="00DF777C" w:rsidRPr="00C67D72" w:rsidRDefault="00DF777C" w:rsidP="0065603C">
            <w:pPr>
              <w:pStyle w:val="af0"/>
              <w:numPr>
                <w:ilvl w:val="0"/>
                <w:numId w:val="22"/>
              </w:numPr>
              <w:jc w:val="center"/>
              <w:rPr>
                <w:rFonts w:ascii="Times New Roman" w:hAnsi="Times New Roman"/>
                <w:sz w:val="24"/>
                <w:szCs w:val="24"/>
                <w:lang w:val="kk-KZ"/>
              </w:rPr>
            </w:pPr>
          </w:p>
        </w:tc>
        <w:tc>
          <w:tcPr>
            <w:tcW w:w="4143" w:type="dxa"/>
            <w:vAlign w:val="center"/>
          </w:tcPr>
          <w:p w:rsidR="00DF777C" w:rsidRPr="00C67D72" w:rsidRDefault="00DF777C" w:rsidP="0065603C">
            <w:pPr>
              <w:spacing w:after="20"/>
              <w:ind w:left="20"/>
              <w:rPr>
                <w:sz w:val="24"/>
                <w:szCs w:val="24"/>
                <w:lang w:val="kk-KZ"/>
              </w:rPr>
            </w:pPr>
            <w:r w:rsidRPr="00C67D72">
              <w:rPr>
                <w:sz w:val="24"/>
                <w:szCs w:val="24"/>
                <w:lang w:val="kk-KZ"/>
              </w:rPr>
              <w:t>Тасымалдау және көлік-экспедициялық қызметтерін авиациялық, теңіз (өзен), автомобиль, құбыр арқылы жүргізу және электроэнергияны тасымалдау кәсіпорындары ұсынады</w:t>
            </w:r>
          </w:p>
        </w:tc>
        <w:tc>
          <w:tcPr>
            <w:tcW w:w="2268" w:type="dxa"/>
            <w:vAlign w:val="center"/>
          </w:tcPr>
          <w:p w:rsidR="00DF777C" w:rsidRPr="00C67D72" w:rsidRDefault="00DF777C" w:rsidP="0065603C">
            <w:pPr>
              <w:spacing w:after="20"/>
              <w:ind w:left="20"/>
              <w:rPr>
                <w:sz w:val="24"/>
                <w:szCs w:val="24"/>
                <w:lang w:val="kk-KZ"/>
              </w:rPr>
            </w:pPr>
            <w:r w:rsidRPr="00C67D72">
              <w:rPr>
                <w:sz w:val="24"/>
                <w:szCs w:val="24"/>
                <w:lang w:val="kk-KZ"/>
              </w:rPr>
              <w:t>Бейрезиденттерден алынған (бейрезиденттерге ұсынылған) көлік қызметтері туралы есеп</w:t>
            </w:r>
          </w:p>
        </w:tc>
        <w:tc>
          <w:tcPr>
            <w:tcW w:w="1932" w:type="dxa"/>
            <w:vAlign w:val="center"/>
          </w:tcPr>
          <w:p w:rsidR="00DF777C" w:rsidRPr="00C67D72" w:rsidRDefault="00DF777C" w:rsidP="0065603C">
            <w:pPr>
              <w:spacing w:after="20"/>
              <w:ind w:left="20"/>
              <w:rPr>
                <w:sz w:val="24"/>
                <w:szCs w:val="24"/>
              </w:rPr>
            </w:pPr>
            <w:r w:rsidRPr="00C67D72">
              <w:rPr>
                <w:sz w:val="24"/>
                <w:szCs w:val="24"/>
              </w:rPr>
              <w:t>2-ТБ</w:t>
            </w:r>
          </w:p>
        </w:tc>
        <w:tc>
          <w:tcPr>
            <w:tcW w:w="2179" w:type="dxa"/>
            <w:vAlign w:val="center"/>
          </w:tcPr>
          <w:p w:rsidR="00DF777C" w:rsidRPr="00C67D72" w:rsidRDefault="00DF777C" w:rsidP="0065603C">
            <w:pPr>
              <w:spacing w:after="20"/>
              <w:ind w:left="20"/>
              <w:rPr>
                <w:sz w:val="24"/>
                <w:szCs w:val="24"/>
              </w:rPr>
            </w:pPr>
            <w:r w:rsidRPr="00C67D72">
              <w:rPr>
                <w:sz w:val="24"/>
                <w:szCs w:val="24"/>
              </w:rPr>
              <w:t>тоқсандық</w:t>
            </w:r>
          </w:p>
        </w:tc>
        <w:tc>
          <w:tcPr>
            <w:tcW w:w="1181" w:type="dxa"/>
            <w:vAlign w:val="center"/>
          </w:tcPr>
          <w:p w:rsidR="00DF777C" w:rsidRPr="00C67D72" w:rsidRDefault="00DF777C" w:rsidP="0065603C">
            <w:pPr>
              <w:spacing w:after="20"/>
              <w:ind w:left="20"/>
              <w:rPr>
                <w:sz w:val="24"/>
                <w:szCs w:val="24"/>
              </w:rPr>
            </w:pPr>
            <w:r w:rsidRPr="00C67D72">
              <w:rPr>
                <w:sz w:val="24"/>
                <w:szCs w:val="24"/>
              </w:rPr>
              <w:t xml:space="preserve">есепті кезеңнен кейінгі </w:t>
            </w:r>
            <w:r w:rsidRPr="00C67D72">
              <w:rPr>
                <w:sz w:val="24"/>
                <w:szCs w:val="24"/>
                <w:lang w:val="kk-KZ"/>
              </w:rPr>
              <w:t>бі</w:t>
            </w:r>
            <w:proofErr w:type="gramStart"/>
            <w:r w:rsidRPr="00C67D72">
              <w:rPr>
                <w:sz w:val="24"/>
                <w:szCs w:val="24"/>
                <w:lang w:val="kk-KZ"/>
              </w:rPr>
              <w:t>р</w:t>
            </w:r>
            <w:proofErr w:type="gramEnd"/>
            <w:r w:rsidRPr="00C67D72">
              <w:rPr>
                <w:sz w:val="24"/>
                <w:szCs w:val="24"/>
                <w:lang w:val="kk-KZ"/>
              </w:rPr>
              <w:t xml:space="preserve">інші айдың </w:t>
            </w:r>
            <w:r w:rsidRPr="00C67D72">
              <w:rPr>
                <w:sz w:val="24"/>
                <w:szCs w:val="24"/>
              </w:rPr>
              <w:t>30-нан кешіктірмей</w:t>
            </w:r>
          </w:p>
        </w:tc>
        <w:tc>
          <w:tcPr>
            <w:tcW w:w="1181" w:type="dxa"/>
            <w:vAlign w:val="center"/>
          </w:tcPr>
          <w:p w:rsidR="00DF777C" w:rsidRPr="00C67D72" w:rsidRDefault="00450C24" w:rsidP="0065603C">
            <w:pPr>
              <w:spacing w:after="20"/>
              <w:ind w:left="20"/>
              <w:jc w:val="center"/>
              <w:rPr>
                <w:lang w:val="kk-KZ"/>
              </w:rPr>
            </w:pPr>
            <w:r w:rsidRPr="00C67D72">
              <w:rPr>
                <w:lang w:val="kk-KZ"/>
              </w:rPr>
              <w:t>Х</w:t>
            </w:r>
          </w:p>
        </w:tc>
        <w:tc>
          <w:tcPr>
            <w:tcW w:w="1182" w:type="dxa"/>
            <w:vAlign w:val="center"/>
          </w:tcPr>
          <w:p w:rsidR="00DF777C" w:rsidRPr="00C67D72" w:rsidRDefault="00450C24" w:rsidP="0065603C">
            <w:pPr>
              <w:spacing w:after="20"/>
              <w:ind w:left="20"/>
              <w:jc w:val="center"/>
              <w:rPr>
                <w:lang w:val="kk-KZ"/>
              </w:rPr>
            </w:pPr>
            <w:r w:rsidRPr="00C67D72">
              <w:rPr>
                <w:lang w:val="kk-KZ"/>
              </w:rPr>
              <w:t>Х</w:t>
            </w:r>
          </w:p>
        </w:tc>
      </w:tr>
      <w:tr w:rsidR="00DF777C" w:rsidRPr="00C67D72" w:rsidTr="00F61908">
        <w:tc>
          <w:tcPr>
            <w:tcW w:w="643" w:type="dxa"/>
            <w:vAlign w:val="center"/>
          </w:tcPr>
          <w:p w:rsidR="00DF777C" w:rsidRPr="00C67D72" w:rsidRDefault="00DF777C" w:rsidP="0065603C">
            <w:pPr>
              <w:pStyle w:val="af0"/>
              <w:numPr>
                <w:ilvl w:val="0"/>
                <w:numId w:val="22"/>
              </w:numPr>
              <w:jc w:val="center"/>
              <w:rPr>
                <w:rFonts w:ascii="Times New Roman" w:hAnsi="Times New Roman"/>
                <w:sz w:val="24"/>
                <w:szCs w:val="24"/>
                <w:lang w:val="kk-KZ"/>
              </w:rPr>
            </w:pPr>
          </w:p>
        </w:tc>
        <w:tc>
          <w:tcPr>
            <w:tcW w:w="4143" w:type="dxa"/>
            <w:vAlign w:val="center"/>
          </w:tcPr>
          <w:p w:rsidR="00DF777C" w:rsidRPr="00C67D72" w:rsidRDefault="00DF777C" w:rsidP="0065603C">
            <w:pPr>
              <w:spacing w:after="20"/>
              <w:ind w:left="20"/>
              <w:rPr>
                <w:sz w:val="24"/>
                <w:szCs w:val="24"/>
                <w:lang w:val="kk-KZ"/>
              </w:rPr>
            </w:pPr>
            <w:r w:rsidRPr="00C67D72">
              <w:rPr>
                <w:sz w:val="24"/>
                <w:szCs w:val="24"/>
                <w:lang w:val="kk-KZ"/>
              </w:rPr>
              <w:t>«Қазақстан Темір Жолы» Ұлттық компаниясы» акционерлік қоғамы, «Жолаушылар тасымалы» акционерлік қоғамы, темір жол көлігінің кәсіпорындары ұсынады</w:t>
            </w:r>
          </w:p>
        </w:tc>
        <w:tc>
          <w:tcPr>
            <w:tcW w:w="2268" w:type="dxa"/>
            <w:vAlign w:val="center"/>
          </w:tcPr>
          <w:p w:rsidR="00DF777C" w:rsidRPr="00C67D72" w:rsidRDefault="00DF777C" w:rsidP="0065603C">
            <w:pPr>
              <w:spacing w:after="20"/>
              <w:ind w:left="20"/>
              <w:rPr>
                <w:sz w:val="24"/>
                <w:szCs w:val="24"/>
                <w:lang w:val="kk-KZ"/>
              </w:rPr>
            </w:pPr>
            <w:r w:rsidRPr="00C67D72">
              <w:rPr>
                <w:sz w:val="24"/>
                <w:szCs w:val="24"/>
                <w:lang w:val="kk-KZ"/>
              </w:rPr>
              <w:t>Бейрезиденттерден алынған (бейрезиденттерге ұсынылған) теміржол көлігі қызметтері туралы есеп</w:t>
            </w:r>
          </w:p>
        </w:tc>
        <w:tc>
          <w:tcPr>
            <w:tcW w:w="1932" w:type="dxa"/>
            <w:vAlign w:val="center"/>
          </w:tcPr>
          <w:p w:rsidR="00DF777C" w:rsidRPr="00C67D72" w:rsidRDefault="00DF777C" w:rsidP="0065603C">
            <w:pPr>
              <w:spacing w:after="20"/>
              <w:ind w:left="20"/>
              <w:rPr>
                <w:sz w:val="24"/>
                <w:szCs w:val="24"/>
              </w:rPr>
            </w:pPr>
            <w:r w:rsidRPr="00C67D72">
              <w:rPr>
                <w:sz w:val="24"/>
                <w:szCs w:val="24"/>
              </w:rPr>
              <w:t>3-ТБ</w:t>
            </w:r>
          </w:p>
        </w:tc>
        <w:tc>
          <w:tcPr>
            <w:tcW w:w="2179" w:type="dxa"/>
            <w:vAlign w:val="center"/>
          </w:tcPr>
          <w:p w:rsidR="00DF777C" w:rsidRPr="00C67D72" w:rsidRDefault="00DF777C" w:rsidP="0065603C">
            <w:pPr>
              <w:spacing w:after="20"/>
              <w:ind w:left="20"/>
              <w:rPr>
                <w:sz w:val="24"/>
                <w:szCs w:val="24"/>
              </w:rPr>
            </w:pPr>
            <w:r w:rsidRPr="00C67D72">
              <w:rPr>
                <w:sz w:val="24"/>
                <w:szCs w:val="24"/>
              </w:rPr>
              <w:t>тоқсандық</w:t>
            </w:r>
          </w:p>
        </w:tc>
        <w:tc>
          <w:tcPr>
            <w:tcW w:w="1181" w:type="dxa"/>
            <w:vAlign w:val="center"/>
          </w:tcPr>
          <w:p w:rsidR="00DF777C" w:rsidRPr="00C67D72" w:rsidRDefault="00DF777C" w:rsidP="0065603C">
            <w:pPr>
              <w:spacing w:after="20"/>
              <w:ind w:left="20"/>
              <w:rPr>
                <w:sz w:val="24"/>
                <w:szCs w:val="24"/>
              </w:rPr>
            </w:pPr>
            <w:r w:rsidRPr="00C67D72">
              <w:rPr>
                <w:sz w:val="24"/>
                <w:szCs w:val="24"/>
              </w:rPr>
              <w:t xml:space="preserve">есептік кезеңнен кейінгі </w:t>
            </w:r>
            <w:r w:rsidRPr="00C67D72">
              <w:rPr>
                <w:sz w:val="24"/>
                <w:szCs w:val="24"/>
                <w:lang w:val="kk-KZ"/>
              </w:rPr>
              <w:t>бі</w:t>
            </w:r>
            <w:proofErr w:type="gramStart"/>
            <w:r w:rsidRPr="00C67D72">
              <w:rPr>
                <w:sz w:val="24"/>
                <w:szCs w:val="24"/>
                <w:lang w:val="kk-KZ"/>
              </w:rPr>
              <w:t>р</w:t>
            </w:r>
            <w:proofErr w:type="gramEnd"/>
            <w:r w:rsidRPr="00C67D72">
              <w:rPr>
                <w:sz w:val="24"/>
                <w:szCs w:val="24"/>
                <w:lang w:val="kk-KZ"/>
              </w:rPr>
              <w:t xml:space="preserve">інші айдың </w:t>
            </w:r>
            <w:r w:rsidRPr="00C67D72">
              <w:rPr>
                <w:sz w:val="24"/>
                <w:szCs w:val="24"/>
              </w:rPr>
              <w:t>30-нан кешіктірмей</w:t>
            </w:r>
          </w:p>
        </w:tc>
        <w:tc>
          <w:tcPr>
            <w:tcW w:w="1181" w:type="dxa"/>
            <w:vAlign w:val="center"/>
          </w:tcPr>
          <w:p w:rsidR="00DF777C" w:rsidRPr="00C67D72" w:rsidRDefault="00450C24" w:rsidP="0065603C">
            <w:pPr>
              <w:spacing w:after="20"/>
              <w:ind w:left="20"/>
              <w:jc w:val="center"/>
              <w:rPr>
                <w:lang w:val="kk-KZ"/>
              </w:rPr>
            </w:pPr>
            <w:r w:rsidRPr="00C67D72">
              <w:rPr>
                <w:lang w:val="kk-KZ"/>
              </w:rPr>
              <w:t>Х</w:t>
            </w:r>
          </w:p>
        </w:tc>
        <w:tc>
          <w:tcPr>
            <w:tcW w:w="1182" w:type="dxa"/>
            <w:vAlign w:val="center"/>
          </w:tcPr>
          <w:p w:rsidR="00DF777C" w:rsidRPr="00C67D72" w:rsidRDefault="00450C24" w:rsidP="0065603C">
            <w:pPr>
              <w:spacing w:after="20"/>
              <w:ind w:left="20"/>
              <w:jc w:val="center"/>
              <w:rPr>
                <w:lang w:val="kk-KZ"/>
              </w:rPr>
            </w:pPr>
            <w:r w:rsidRPr="00C67D72">
              <w:rPr>
                <w:lang w:val="kk-KZ"/>
              </w:rPr>
              <w:t>Х</w:t>
            </w:r>
          </w:p>
        </w:tc>
      </w:tr>
      <w:tr w:rsidR="00450C24" w:rsidRPr="00C67D72" w:rsidTr="00F61908">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Темір жолдан басқа бейрезидент көлік кәсіпорындарының өкілдері ұсынады</w:t>
            </w:r>
          </w:p>
        </w:tc>
        <w:tc>
          <w:tcPr>
            <w:tcW w:w="2268" w:type="dxa"/>
            <w:vAlign w:val="center"/>
          </w:tcPr>
          <w:p w:rsidR="00450C24" w:rsidRPr="00C67D72" w:rsidRDefault="00450C24" w:rsidP="0065603C">
            <w:pPr>
              <w:spacing w:after="20"/>
              <w:ind w:left="-68" w:right="-37" w:firstLine="28"/>
              <w:rPr>
                <w:sz w:val="24"/>
                <w:szCs w:val="24"/>
                <w:lang w:val="kk-KZ"/>
              </w:rPr>
            </w:pPr>
            <w:r w:rsidRPr="00C67D72">
              <w:rPr>
                <w:sz w:val="24"/>
                <w:szCs w:val="24"/>
                <w:lang w:val="kk-KZ"/>
              </w:rPr>
              <w:t>Бейрезидент көлік кәсіпорындарының атынан жүзеге асырылған операциялар туралы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t>4-ТБ</w:t>
            </w:r>
          </w:p>
        </w:tc>
        <w:tc>
          <w:tcPr>
            <w:tcW w:w="2179" w:type="dxa"/>
            <w:vAlign w:val="center"/>
          </w:tcPr>
          <w:p w:rsidR="00450C24" w:rsidRPr="00C67D72" w:rsidRDefault="00450C24" w:rsidP="0065603C">
            <w:pPr>
              <w:spacing w:after="20"/>
              <w:ind w:left="20"/>
              <w:rPr>
                <w:sz w:val="24"/>
                <w:szCs w:val="24"/>
              </w:rPr>
            </w:pPr>
            <w:r w:rsidRPr="00C67D72">
              <w:rPr>
                <w:sz w:val="24"/>
                <w:szCs w:val="24"/>
              </w:rPr>
              <w:t>тоқсандық</w:t>
            </w:r>
          </w:p>
        </w:tc>
        <w:tc>
          <w:tcPr>
            <w:tcW w:w="1181" w:type="dxa"/>
            <w:vAlign w:val="center"/>
          </w:tcPr>
          <w:p w:rsidR="00450C24" w:rsidRPr="00C67D72" w:rsidRDefault="00450C24" w:rsidP="0065603C">
            <w:pPr>
              <w:spacing w:after="20"/>
              <w:ind w:left="20"/>
              <w:rPr>
                <w:sz w:val="24"/>
                <w:szCs w:val="24"/>
              </w:rPr>
            </w:pPr>
            <w:r w:rsidRPr="00C67D72">
              <w:rPr>
                <w:sz w:val="24"/>
                <w:szCs w:val="24"/>
              </w:rPr>
              <w:t>есептік кезеңнен кейінгі бі</w:t>
            </w:r>
            <w:proofErr w:type="gramStart"/>
            <w:r w:rsidRPr="00C67D72">
              <w:rPr>
                <w:sz w:val="24"/>
                <w:szCs w:val="24"/>
              </w:rPr>
              <w:t>р</w:t>
            </w:r>
            <w:proofErr w:type="gramEnd"/>
            <w:r w:rsidRPr="00C67D72">
              <w:rPr>
                <w:sz w:val="24"/>
                <w:szCs w:val="24"/>
              </w:rPr>
              <w:t>інші айдың 30-нан кешіктірмей</w:t>
            </w:r>
          </w:p>
        </w:tc>
        <w:tc>
          <w:tcPr>
            <w:tcW w:w="1181" w:type="dxa"/>
            <w:vAlign w:val="center"/>
          </w:tcPr>
          <w:p w:rsidR="00450C24" w:rsidRPr="00C67D72" w:rsidRDefault="00450C24" w:rsidP="0065603C">
            <w:pPr>
              <w:spacing w:after="20"/>
              <w:ind w:left="20"/>
              <w:jc w:val="center"/>
              <w:rPr>
                <w:lang w:val="kk-KZ"/>
              </w:rPr>
            </w:pPr>
            <w:r w:rsidRPr="00C67D72">
              <w:rPr>
                <w:lang w:val="kk-KZ"/>
              </w:rPr>
              <w:t>Х</w:t>
            </w:r>
          </w:p>
        </w:tc>
        <w:tc>
          <w:tcPr>
            <w:tcW w:w="1182" w:type="dxa"/>
            <w:vAlign w:val="center"/>
          </w:tcPr>
          <w:p w:rsidR="00450C24" w:rsidRPr="00C67D72" w:rsidRDefault="00450C24" w:rsidP="0065603C">
            <w:pPr>
              <w:spacing w:after="20"/>
              <w:ind w:left="20"/>
              <w:jc w:val="center"/>
              <w:rPr>
                <w:lang w:val="kk-KZ"/>
              </w:rPr>
            </w:pPr>
            <w:r w:rsidRPr="00C67D72">
              <w:rPr>
                <w:lang w:val="kk-KZ"/>
              </w:rPr>
              <w:t>Х</w:t>
            </w:r>
          </w:p>
        </w:tc>
      </w:tr>
      <w:tr w:rsidR="00450C24" w:rsidRPr="00C67D72" w:rsidTr="00F61908">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Қосалқы және қосымша көлік қызметімен айналысатын кәсіпорындар ұсынады</w:t>
            </w:r>
          </w:p>
        </w:tc>
        <w:tc>
          <w:tcPr>
            <w:tcW w:w="2268" w:type="dxa"/>
            <w:vAlign w:val="center"/>
          </w:tcPr>
          <w:p w:rsidR="00450C24" w:rsidRPr="00C67D72" w:rsidRDefault="00450C24" w:rsidP="0065603C">
            <w:pPr>
              <w:spacing w:after="20"/>
              <w:ind w:left="20"/>
              <w:rPr>
                <w:sz w:val="24"/>
                <w:szCs w:val="24"/>
                <w:lang w:val="kk-KZ"/>
              </w:rPr>
            </w:pPr>
            <w:r w:rsidRPr="00C67D72">
              <w:rPr>
                <w:sz w:val="24"/>
                <w:szCs w:val="24"/>
                <w:lang w:val="kk-KZ"/>
              </w:rPr>
              <w:t>Бейрезидент көлік кәсіпорындарына ұсынылған қызметтер туралы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t>5-ТБ</w:t>
            </w:r>
          </w:p>
        </w:tc>
        <w:tc>
          <w:tcPr>
            <w:tcW w:w="2179" w:type="dxa"/>
            <w:vAlign w:val="center"/>
          </w:tcPr>
          <w:p w:rsidR="00450C24" w:rsidRPr="00C67D72" w:rsidRDefault="00450C24" w:rsidP="0065603C">
            <w:pPr>
              <w:spacing w:after="20"/>
              <w:ind w:left="20"/>
              <w:rPr>
                <w:sz w:val="24"/>
                <w:szCs w:val="24"/>
              </w:rPr>
            </w:pPr>
            <w:r w:rsidRPr="00C67D72">
              <w:rPr>
                <w:sz w:val="24"/>
                <w:szCs w:val="24"/>
              </w:rPr>
              <w:t>тоқсандық</w:t>
            </w:r>
          </w:p>
        </w:tc>
        <w:tc>
          <w:tcPr>
            <w:tcW w:w="1181" w:type="dxa"/>
            <w:vAlign w:val="center"/>
          </w:tcPr>
          <w:p w:rsidR="00450C24" w:rsidRPr="00C67D72" w:rsidRDefault="00450C24" w:rsidP="0065603C">
            <w:pPr>
              <w:spacing w:after="20"/>
              <w:ind w:left="20"/>
              <w:rPr>
                <w:sz w:val="24"/>
                <w:szCs w:val="24"/>
              </w:rPr>
            </w:pPr>
            <w:r w:rsidRPr="00C67D72">
              <w:rPr>
                <w:sz w:val="24"/>
                <w:szCs w:val="24"/>
              </w:rPr>
              <w:t>есептік кезеңнен кейінгі бі</w:t>
            </w:r>
            <w:proofErr w:type="gramStart"/>
            <w:r w:rsidRPr="00C67D72">
              <w:rPr>
                <w:sz w:val="24"/>
                <w:szCs w:val="24"/>
              </w:rPr>
              <w:t>р</w:t>
            </w:r>
            <w:proofErr w:type="gramEnd"/>
            <w:r w:rsidRPr="00C67D72">
              <w:rPr>
                <w:sz w:val="24"/>
                <w:szCs w:val="24"/>
              </w:rPr>
              <w:t>інші айдың 30-нан кешіктірмей</w:t>
            </w:r>
          </w:p>
        </w:tc>
        <w:tc>
          <w:tcPr>
            <w:tcW w:w="1181" w:type="dxa"/>
            <w:vAlign w:val="center"/>
          </w:tcPr>
          <w:p w:rsidR="00450C24" w:rsidRPr="00C67D72" w:rsidRDefault="00450C24" w:rsidP="0065603C">
            <w:pPr>
              <w:spacing w:after="20"/>
              <w:ind w:left="20"/>
              <w:jc w:val="center"/>
              <w:rPr>
                <w:lang w:val="kk-KZ"/>
              </w:rPr>
            </w:pPr>
            <w:r w:rsidRPr="00C67D72">
              <w:rPr>
                <w:lang w:val="kk-KZ"/>
              </w:rPr>
              <w:t>Х</w:t>
            </w:r>
          </w:p>
        </w:tc>
        <w:tc>
          <w:tcPr>
            <w:tcW w:w="1182" w:type="dxa"/>
            <w:vAlign w:val="center"/>
          </w:tcPr>
          <w:p w:rsidR="00450C24" w:rsidRPr="00C67D72" w:rsidRDefault="00450C24" w:rsidP="0065603C">
            <w:pPr>
              <w:spacing w:after="20"/>
              <w:ind w:left="20"/>
              <w:jc w:val="center"/>
              <w:rPr>
                <w:lang w:val="kk-KZ"/>
              </w:rPr>
            </w:pPr>
            <w:r w:rsidRPr="00C67D72">
              <w:rPr>
                <w:lang w:val="kk-KZ"/>
              </w:rPr>
              <w:t>Х</w:t>
            </w:r>
          </w:p>
        </w:tc>
      </w:tr>
      <w:tr w:rsidR="00D94035" w:rsidRPr="00C67D72" w:rsidTr="00411D33">
        <w:tc>
          <w:tcPr>
            <w:tcW w:w="643" w:type="dxa"/>
            <w:vAlign w:val="center"/>
          </w:tcPr>
          <w:p w:rsidR="00D94035" w:rsidRPr="00C67D72" w:rsidRDefault="00D94035" w:rsidP="0065603C">
            <w:pPr>
              <w:pStyle w:val="af0"/>
              <w:numPr>
                <w:ilvl w:val="0"/>
                <w:numId w:val="22"/>
              </w:numPr>
              <w:jc w:val="center"/>
              <w:rPr>
                <w:rFonts w:ascii="Times New Roman" w:hAnsi="Times New Roman"/>
                <w:sz w:val="24"/>
                <w:szCs w:val="24"/>
                <w:lang w:val="kk-KZ"/>
              </w:rPr>
            </w:pPr>
          </w:p>
        </w:tc>
        <w:tc>
          <w:tcPr>
            <w:tcW w:w="4143" w:type="dxa"/>
            <w:vAlign w:val="center"/>
          </w:tcPr>
          <w:p w:rsidR="00D94035" w:rsidRPr="00C67D72" w:rsidRDefault="00D94035" w:rsidP="0065603C">
            <w:pPr>
              <w:spacing w:after="20"/>
              <w:ind w:left="20"/>
              <w:rPr>
                <w:sz w:val="24"/>
                <w:szCs w:val="24"/>
              </w:rPr>
            </w:pPr>
            <w:r w:rsidRPr="00C67D72">
              <w:rPr>
                <w:sz w:val="24"/>
                <w:szCs w:val="24"/>
              </w:rPr>
              <w:t>Қазақстан Республикасының мемлекетті</w:t>
            </w:r>
            <w:proofErr w:type="gramStart"/>
            <w:r w:rsidRPr="00C67D72">
              <w:rPr>
                <w:sz w:val="24"/>
                <w:szCs w:val="24"/>
              </w:rPr>
              <w:t>к</w:t>
            </w:r>
            <w:proofErr w:type="gramEnd"/>
            <w:r w:rsidRPr="00C67D72">
              <w:rPr>
                <w:sz w:val="24"/>
                <w:szCs w:val="24"/>
              </w:rPr>
              <w:t xml:space="preserve"> </w:t>
            </w:r>
            <w:proofErr w:type="gramStart"/>
            <w:r w:rsidRPr="00C67D72">
              <w:rPr>
                <w:sz w:val="24"/>
                <w:szCs w:val="24"/>
              </w:rPr>
              <w:t>бас</w:t>
            </w:r>
            <w:proofErr w:type="gramEnd"/>
            <w:r w:rsidRPr="00C67D72">
              <w:rPr>
                <w:sz w:val="24"/>
                <w:szCs w:val="24"/>
              </w:rPr>
              <w:t>қару органдары ұсынады</w:t>
            </w:r>
          </w:p>
        </w:tc>
        <w:tc>
          <w:tcPr>
            <w:tcW w:w="2268" w:type="dxa"/>
            <w:vAlign w:val="center"/>
          </w:tcPr>
          <w:p w:rsidR="00D94035" w:rsidRPr="00C67D72" w:rsidRDefault="00D94035" w:rsidP="0065603C">
            <w:pPr>
              <w:spacing w:after="20"/>
              <w:ind w:left="20"/>
              <w:rPr>
                <w:sz w:val="24"/>
                <w:szCs w:val="24"/>
              </w:rPr>
            </w:pPr>
            <w:r w:rsidRPr="00C67D72">
              <w:rPr>
                <w:sz w:val="24"/>
                <w:szCs w:val="24"/>
              </w:rPr>
              <w:t>Мемлекетті</w:t>
            </w:r>
            <w:proofErr w:type="gramStart"/>
            <w:r w:rsidRPr="00C67D72">
              <w:rPr>
                <w:sz w:val="24"/>
                <w:szCs w:val="24"/>
              </w:rPr>
              <w:t>к</w:t>
            </w:r>
            <w:proofErr w:type="gramEnd"/>
            <w:r w:rsidRPr="00C67D72">
              <w:rPr>
                <w:sz w:val="24"/>
                <w:szCs w:val="24"/>
              </w:rPr>
              <w:t xml:space="preserve"> </w:t>
            </w:r>
            <w:proofErr w:type="gramStart"/>
            <w:r w:rsidRPr="00C67D72">
              <w:rPr>
                <w:sz w:val="24"/>
                <w:szCs w:val="24"/>
              </w:rPr>
              <w:t>бас</w:t>
            </w:r>
            <w:proofErr w:type="gramEnd"/>
            <w:r w:rsidRPr="00C67D72">
              <w:rPr>
                <w:sz w:val="24"/>
                <w:szCs w:val="24"/>
              </w:rPr>
              <w:t>қару секторының халықаралық операциялары, сыртқы активтері және міндеттемелері туралы есеп</w:t>
            </w:r>
          </w:p>
        </w:tc>
        <w:tc>
          <w:tcPr>
            <w:tcW w:w="1932" w:type="dxa"/>
            <w:vAlign w:val="center"/>
          </w:tcPr>
          <w:p w:rsidR="00D94035" w:rsidRPr="00C67D72" w:rsidRDefault="00D94035" w:rsidP="0065603C">
            <w:pPr>
              <w:spacing w:after="20"/>
              <w:ind w:left="20"/>
              <w:rPr>
                <w:sz w:val="24"/>
                <w:szCs w:val="24"/>
              </w:rPr>
            </w:pPr>
            <w:r w:rsidRPr="00C67D72">
              <w:rPr>
                <w:sz w:val="24"/>
                <w:szCs w:val="24"/>
              </w:rPr>
              <w:t>7-ТБ</w:t>
            </w:r>
          </w:p>
        </w:tc>
        <w:tc>
          <w:tcPr>
            <w:tcW w:w="2179" w:type="dxa"/>
            <w:vAlign w:val="center"/>
          </w:tcPr>
          <w:p w:rsidR="00D94035" w:rsidRPr="00C67D72" w:rsidRDefault="00D94035" w:rsidP="0065603C">
            <w:pPr>
              <w:spacing w:after="20"/>
              <w:ind w:left="20"/>
              <w:rPr>
                <w:sz w:val="24"/>
                <w:szCs w:val="24"/>
              </w:rPr>
            </w:pPr>
            <w:r w:rsidRPr="00C67D72">
              <w:rPr>
                <w:sz w:val="24"/>
                <w:szCs w:val="24"/>
              </w:rPr>
              <w:t>тоқсандық</w:t>
            </w:r>
          </w:p>
        </w:tc>
        <w:tc>
          <w:tcPr>
            <w:tcW w:w="3544" w:type="dxa"/>
            <w:gridSpan w:val="3"/>
            <w:vAlign w:val="center"/>
          </w:tcPr>
          <w:p w:rsidR="00D94035" w:rsidRPr="00C67D72" w:rsidRDefault="00D94035" w:rsidP="0065603C">
            <w:pPr>
              <w:spacing w:after="20"/>
              <w:ind w:left="20"/>
              <w:rPr>
                <w:sz w:val="24"/>
                <w:szCs w:val="24"/>
              </w:rPr>
            </w:pPr>
            <w:r w:rsidRPr="00C67D72">
              <w:rPr>
                <w:sz w:val="24"/>
                <w:szCs w:val="24"/>
              </w:rPr>
              <w:t>есепті кезеңнен кейінгі бі</w:t>
            </w:r>
            <w:proofErr w:type="gramStart"/>
            <w:r w:rsidRPr="00C67D72">
              <w:rPr>
                <w:sz w:val="24"/>
                <w:szCs w:val="24"/>
              </w:rPr>
              <w:t>р</w:t>
            </w:r>
            <w:proofErr w:type="gramEnd"/>
            <w:r w:rsidRPr="00C67D72">
              <w:rPr>
                <w:sz w:val="24"/>
                <w:szCs w:val="24"/>
              </w:rPr>
              <w:t>інші айдың 30-нан кешіктірмей</w:t>
            </w:r>
          </w:p>
        </w:tc>
      </w:tr>
      <w:tr w:rsidR="00450C24" w:rsidRPr="00000455" w:rsidTr="00F61908">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9A2E15" w:rsidRDefault="009A2E15" w:rsidP="0065603C">
            <w:pPr>
              <w:spacing w:after="20"/>
              <w:ind w:left="20"/>
              <w:rPr>
                <w:lang w:val="kk-KZ"/>
              </w:rPr>
            </w:pPr>
            <w:r w:rsidRPr="009A2E15">
              <w:rPr>
                <w:lang w:val="kk-KZ"/>
              </w:rPr>
              <w:t>Респонденттер тізіміне енгізілген заңды тұлғалар ұсынады</w:t>
            </w:r>
          </w:p>
        </w:tc>
        <w:tc>
          <w:tcPr>
            <w:tcW w:w="2268" w:type="dxa"/>
            <w:vAlign w:val="center"/>
          </w:tcPr>
          <w:p w:rsidR="00450C24" w:rsidRPr="00C67D72" w:rsidRDefault="00450C24" w:rsidP="0065603C">
            <w:pPr>
              <w:spacing w:after="20"/>
              <w:ind w:left="20"/>
              <w:rPr>
                <w:lang w:val="kk-KZ"/>
              </w:rPr>
            </w:pPr>
            <w:r w:rsidRPr="00C67D72">
              <w:rPr>
                <w:lang w:val="kk-KZ"/>
              </w:rPr>
              <w:t>Тасымалдауға ілеспе көлік қызметтері және басқа да халықаралық операциялар туралы есеп</w:t>
            </w:r>
          </w:p>
        </w:tc>
        <w:tc>
          <w:tcPr>
            <w:tcW w:w="1932" w:type="dxa"/>
            <w:vAlign w:val="center"/>
          </w:tcPr>
          <w:p w:rsidR="00450C24" w:rsidRPr="00C67D72" w:rsidRDefault="00450C24" w:rsidP="0065603C">
            <w:pPr>
              <w:spacing w:after="20"/>
              <w:ind w:left="20"/>
              <w:rPr>
                <w:lang w:val="kk-KZ"/>
              </w:rPr>
            </w:pPr>
            <w:r w:rsidRPr="00C67D72">
              <w:rPr>
                <w:lang w:val="kk-KZ"/>
              </w:rPr>
              <w:t>8-ТБ</w:t>
            </w:r>
          </w:p>
        </w:tc>
        <w:tc>
          <w:tcPr>
            <w:tcW w:w="2179" w:type="dxa"/>
            <w:vAlign w:val="center"/>
          </w:tcPr>
          <w:p w:rsidR="00450C24" w:rsidRPr="00C67D72" w:rsidRDefault="00450C24" w:rsidP="0065603C">
            <w:pPr>
              <w:spacing w:after="20"/>
              <w:ind w:left="20"/>
              <w:rPr>
                <w:sz w:val="24"/>
                <w:szCs w:val="24"/>
              </w:rPr>
            </w:pPr>
            <w:r w:rsidRPr="00C67D72">
              <w:rPr>
                <w:sz w:val="24"/>
                <w:szCs w:val="24"/>
              </w:rPr>
              <w:t>тоқсандық</w:t>
            </w:r>
          </w:p>
        </w:tc>
        <w:tc>
          <w:tcPr>
            <w:tcW w:w="1181" w:type="dxa"/>
            <w:vAlign w:val="center"/>
          </w:tcPr>
          <w:p w:rsidR="00450C24" w:rsidRPr="00C67D72" w:rsidRDefault="00450C24" w:rsidP="0065603C">
            <w:pPr>
              <w:spacing w:after="20"/>
              <w:ind w:left="20"/>
              <w:rPr>
                <w:lang w:val="kk-KZ"/>
              </w:rPr>
            </w:pPr>
            <w:r w:rsidRPr="00C67D72">
              <w:rPr>
                <w:lang w:val="kk-KZ"/>
              </w:rPr>
              <w:t>Х</w:t>
            </w:r>
          </w:p>
        </w:tc>
        <w:tc>
          <w:tcPr>
            <w:tcW w:w="1181" w:type="dxa"/>
            <w:vAlign w:val="center"/>
          </w:tcPr>
          <w:p w:rsidR="00450C24" w:rsidRPr="00C67D72" w:rsidRDefault="00450C24" w:rsidP="0065603C">
            <w:pPr>
              <w:rPr>
                <w:color w:val="000000"/>
                <w:sz w:val="24"/>
                <w:szCs w:val="24"/>
                <w:lang w:val="kk-KZ"/>
              </w:rPr>
            </w:pPr>
            <w:r w:rsidRPr="00C67D72">
              <w:rPr>
                <w:color w:val="000000"/>
                <w:sz w:val="24"/>
                <w:szCs w:val="24"/>
                <w:lang w:val="kk-KZ"/>
              </w:rPr>
              <w:t xml:space="preserve">есепті кезеңнен кейінгі бірінші айдың </w:t>
            </w:r>
            <w:r w:rsidRPr="00C67D72">
              <w:rPr>
                <w:color w:val="000000"/>
                <w:sz w:val="24"/>
                <w:szCs w:val="24"/>
                <w:lang w:val="kk-KZ"/>
              </w:rPr>
              <w:br/>
              <w:t>30-ы күнінен кешіктірмей</w:t>
            </w:r>
          </w:p>
        </w:tc>
        <w:tc>
          <w:tcPr>
            <w:tcW w:w="1182" w:type="dxa"/>
            <w:vAlign w:val="center"/>
          </w:tcPr>
          <w:p w:rsidR="00450C24" w:rsidRPr="00C67D72" w:rsidRDefault="00450C24" w:rsidP="0065603C">
            <w:pPr>
              <w:rPr>
                <w:color w:val="000000"/>
                <w:sz w:val="24"/>
                <w:szCs w:val="24"/>
                <w:lang w:val="kk-KZ"/>
              </w:rPr>
            </w:pPr>
            <w:r w:rsidRPr="00C67D72">
              <w:rPr>
                <w:color w:val="000000"/>
                <w:sz w:val="24"/>
                <w:szCs w:val="24"/>
                <w:lang w:val="kk-KZ"/>
              </w:rPr>
              <w:t xml:space="preserve">есепті кезеңнен кейінгі бірінші айдың </w:t>
            </w:r>
            <w:r w:rsidRPr="00C67D72">
              <w:rPr>
                <w:color w:val="000000"/>
                <w:sz w:val="24"/>
                <w:szCs w:val="24"/>
                <w:lang w:val="kk-KZ"/>
              </w:rPr>
              <w:br/>
              <w:t>30-ы күнінен кешіктірмей</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Банктер, Қазақстан Республикасында бейрезидент банктердің филиалдары ұсынады</w:t>
            </w:r>
          </w:p>
        </w:tc>
        <w:tc>
          <w:tcPr>
            <w:tcW w:w="2268" w:type="dxa"/>
            <w:vAlign w:val="center"/>
          </w:tcPr>
          <w:p w:rsidR="00450C24" w:rsidRPr="00C67D72" w:rsidRDefault="00450C24" w:rsidP="0065603C">
            <w:pPr>
              <w:spacing w:after="20"/>
              <w:ind w:left="20"/>
              <w:rPr>
                <w:sz w:val="24"/>
                <w:szCs w:val="24"/>
                <w:lang w:val="kk-KZ"/>
              </w:rPr>
            </w:pPr>
            <w:r w:rsidRPr="00C67D72">
              <w:rPr>
                <w:sz w:val="24"/>
                <w:szCs w:val="24"/>
                <w:lang w:val="kk-KZ"/>
              </w:rPr>
              <w:t>Бейрезиденттерге қойылатын қаржылық талаптардың және олардың алдындағы міндеттемелердің жай-күйі туралы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t>9-ТБ</w:t>
            </w:r>
          </w:p>
        </w:tc>
        <w:tc>
          <w:tcPr>
            <w:tcW w:w="2179" w:type="dxa"/>
            <w:vAlign w:val="center"/>
          </w:tcPr>
          <w:p w:rsidR="00450C24" w:rsidRPr="00C67D72" w:rsidRDefault="00450C24" w:rsidP="0065603C">
            <w:pPr>
              <w:spacing w:after="20"/>
              <w:ind w:left="20"/>
              <w:rPr>
                <w:sz w:val="24"/>
                <w:szCs w:val="24"/>
              </w:rPr>
            </w:pPr>
            <w:r w:rsidRPr="00C67D72">
              <w:rPr>
                <w:sz w:val="24"/>
                <w:szCs w:val="24"/>
              </w:rPr>
              <w:t>тоқсандық</w:t>
            </w:r>
          </w:p>
        </w:tc>
        <w:tc>
          <w:tcPr>
            <w:tcW w:w="3544" w:type="dxa"/>
            <w:gridSpan w:val="3"/>
            <w:vAlign w:val="center"/>
          </w:tcPr>
          <w:p w:rsidR="00450C24" w:rsidRPr="00C67D72" w:rsidRDefault="00450C24" w:rsidP="0065603C">
            <w:pPr>
              <w:spacing w:after="20"/>
              <w:ind w:left="20"/>
              <w:rPr>
                <w:sz w:val="24"/>
                <w:szCs w:val="24"/>
              </w:rPr>
            </w:pPr>
            <w:r w:rsidRPr="00C67D72">
              <w:rPr>
                <w:sz w:val="24"/>
                <w:szCs w:val="24"/>
              </w:rPr>
              <w:t>есептік кезеңнен кейінгі бі</w:t>
            </w:r>
            <w:proofErr w:type="gramStart"/>
            <w:r w:rsidRPr="00C67D72">
              <w:rPr>
                <w:sz w:val="24"/>
                <w:szCs w:val="24"/>
              </w:rPr>
              <w:t>р</w:t>
            </w:r>
            <w:proofErr w:type="gramEnd"/>
            <w:r w:rsidRPr="00C67D72">
              <w:rPr>
                <w:sz w:val="24"/>
                <w:szCs w:val="24"/>
              </w:rPr>
              <w:t>інші айдың 20-нан кешіктірмей</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Респонденттер тізіміне қосылған ұйымдар ұсынады</w:t>
            </w:r>
          </w:p>
        </w:tc>
        <w:tc>
          <w:tcPr>
            <w:tcW w:w="2268" w:type="dxa"/>
            <w:vAlign w:val="center"/>
          </w:tcPr>
          <w:p w:rsidR="00450C24" w:rsidRPr="00C67D72" w:rsidRDefault="00450C24" w:rsidP="0065603C">
            <w:pPr>
              <w:spacing w:after="20"/>
              <w:ind w:left="20"/>
              <w:rPr>
                <w:sz w:val="24"/>
                <w:szCs w:val="24"/>
              </w:rPr>
            </w:pPr>
            <w:r w:rsidRPr="00C67D72">
              <w:rPr>
                <w:sz w:val="24"/>
                <w:szCs w:val="24"/>
              </w:rPr>
              <w:t>Бейрезиденттермен халықаралық операциялар туралы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t>10-ТБ</w:t>
            </w:r>
          </w:p>
        </w:tc>
        <w:tc>
          <w:tcPr>
            <w:tcW w:w="2179" w:type="dxa"/>
            <w:vAlign w:val="center"/>
          </w:tcPr>
          <w:p w:rsidR="00450C24" w:rsidRPr="00C67D72" w:rsidRDefault="00450C24" w:rsidP="0065603C">
            <w:pPr>
              <w:spacing w:after="20"/>
              <w:ind w:left="20"/>
              <w:rPr>
                <w:sz w:val="24"/>
                <w:szCs w:val="24"/>
              </w:rPr>
            </w:pPr>
            <w:r w:rsidRPr="00C67D72">
              <w:rPr>
                <w:sz w:val="24"/>
                <w:szCs w:val="24"/>
              </w:rPr>
              <w:t>тоқсандық</w:t>
            </w:r>
          </w:p>
        </w:tc>
        <w:tc>
          <w:tcPr>
            <w:tcW w:w="3544" w:type="dxa"/>
            <w:gridSpan w:val="3"/>
            <w:vAlign w:val="center"/>
          </w:tcPr>
          <w:p w:rsidR="00450C24" w:rsidRPr="00C67D72" w:rsidRDefault="00450C24" w:rsidP="0065603C">
            <w:pPr>
              <w:spacing w:after="20"/>
              <w:ind w:left="20"/>
              <w:rPr>
                <w:sz w:val="24"/>
                <w:szCs w:val="24"/>
              </w:rPr>
            </w:pPr>
            <w:r w:rsidRPr="00C67D72">
              <w:rPr>
                <w:sz w:val="24"/>
                <w:szCs w:val="24"/>
              </w:rPr>
              <w:t>есептік кезеңнен кейінгі бі</w:t>
            </w:r>
            <w:proofErr w:type="gramStart"/>
            <w:r w:rsidRPr="00C67D72">
              <w:rPr>
                <w:sz w:val="24"/>
                <w:szCs w:val="24"/>
              </w:rPr>
              <w:t>р</w:t>
            </w:r>
            <w:proofErr w:type="gramEnd"/>
            <w:r w:rsidRPr="00C67D72">
              <w:rPr>
                <w:sz w:val="24"/>
                <w:szCs w:val="24"/>
              </w:rPr>
              <w:t>інші айдың 30-нан кешіктірмей</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«Жалпы сақтандыру» саласы бойынша лицензия негізінде өз қызметін жүзеге асыратын сақтандыру ұйымдары, бейрезидент сақтандыру (қайта сақтандыру) ұйымдарының филиалдары ұсынады</w:t>
            </w:r>
          </w:p>
        </w:tc>
        <w:tc>
          <w:tcPr>
            <w:tcW w:w="2268" w:type="dxa"/>
            <w:vAlign w:val="center"/>
          </w:tcPr>
          <w:p w:rsidR="00450C24" w:rsidRPr="00C67D72" w:rsidRDefault="00450C24" w:rsidP="0065603C">
            <w:pPr>
              <w:spacing w:after="20"/>
              <w:ind w:left="20"/>
              <w:rPr>
                <w:sz w:val="24"/>
                <w:szCs w:val="24"/>
                <w:lang w:val="kk-KZ"/>
              </w:rPr>
            </w:pPr>
            <w:r w:rsidRPr="00C67D72">
              <w:rPr>
                <w:sz w:val="24"/>
                <w:szCs w:val="24"/>
                <w:lang w:val="kk-KZ"/>
              </w:rPr>
              <w:t>«Жалпы сақтандыру» саласы бойынша бейрезиденттерді сақтандыру (қайта сақтандыру) және бейрезидентттердің тәуекелдерін қайта сақтандыру туралы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t>11-ТБ-ЖС</w:t>
            </w:r>
          </w:p>
        </w:tc>
        <w:tc>
          <w:tcPr>
            <w:tcW w:w="2179" w:type="dxa"/>
            <w:vAlign w:val="center"/>
          </w:tcPr>
          <w:p w:rsidR="00450C24" w:rsidRPr="00C67D72" w:rsidRDefault="00450C24" w:rsidP="0065603C">
            <w:pPr>
              <w:spacing w:after="20"/>
              <w:ind w:left="20"/>
              <w:rPr>
                <w:sz w:val="24"/>
                <w:szCs w:val="24"/>
              </w:rPr>
            </w:pPr>
            <w:r w:rsidRPr="00C67D72">
              <w:rPr>
                <w:sz w:val="24"/>
                <w:szCs w:val="24"/>
              </w:rPr>
              <w:t>тоқсандық</w:t>
            </w:r>
          </w:p>
        </w:tc>
        <w:tc>
          <w:tcPr>
            <w:tcW w:w="3544" w:type="dxa"/>
            <w:gridSpan w:val="3"/>
            <w:vAlign w:val="center"/>
          </w:tcPr>
          <w:p w:rsidR="00450C24" w:rsidRPr="00C67D72" w:rsidRDefault="00450C24" w:rsidP="0065603C">
            <w:pPr>
              <w:spacing w:after="20"/>
              <w:ind w:left="20"/>
              <w:rPr>
                <w:sz w:val="24"/>
                <w:szCs w:val="24"/>
              </w:rPr>
            </w:pPr>
            <w:r w:rsidRPr="00C67D72">
              <w:rPr>
                <w:sz w:val="24"/>
                <w:szCs w:val="24"/>
              </w:rPr>
              <w:t>есептік кезеңнен кейінгі бі</w:t>
            </w:r>
            <w:proofErr w:type="gramStart"/>
            <w:r w:rsidRPr="00C67D72">
              <w:rPr>
                <w:sz w:val="24"/>
                <w:szCs w:val="24"/>
              </w:rPr>
              <w:t>р</w:t>
            </w:r>
            <w:proofErr w:type="gramEnd"/>
            <w:r w:rsidRPr="00C67D72">
              <w:rPr>
                <w:sz w:val="24"/>
                <w:szCs w:val="24"/>
              </w:rPr>
              <w:t>інші айдың 20-нан кешіктірмей</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Қазақстан Республикасының Қаржы министрлігі Қазақстан Республикасының Ұлттық Банкіне тапсырады</w:t>
            </w:r>
          </w:p>
        </w:tc>
        <w:tc>
          <w:tcPr>
            <w:tcW w:w="2268" w:type="dxa"/>
            <w:vAlign w:val="center"/>
          </w:tcPr>
          <w:p w:rsidR="00450C24" w:rsidRPr="00C67D72" w:rsidRDefault="00450C24" w:rsidP="0065603C">
            <w:pPr>
              <w:spacing w:after="20"/>
              <w:ind w:left="20"/>
              <w:rPr>
                <w:sz w:val="24"/>
                <w:szCs w:val="24"/>
                <w:lang w:val="kk-KZ"/>
              </w:rPr>
            </w:pPr>
            <w:r w:rsidRPr="00C67D72">
              <w:rPr>
                <w:sz w:val="24"/>
                <w:szCs w:val="24"/>
                <w:lang w:val="kk-KZ"/>
              </w:rPr>
              <w:t>Мемлекеттік, мемлекет кепілдік берген сыртқы қарыздар және Қазақстан Республикасының кепілдемесімен тартылған қарыздар туралы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t>14-ТБ</w:t>
            </w:r>
          </w:p>
        </w:tc>
        <w:tc>
          <w:tcPr>
            <w:tcW w:w="2179" w:type="dxa"/>
            <w:vAlign w:val="center"/>
          </w:tcPr>
          <w:p w:rsidR="00450C24" w:rsidRPr="00C67D72" w:rsidRDefault="00450C24" w:rsidP="0065603C">
            <w:pPr>
              <w:spacing w:after="20"/>
              <w:ind w:left="20"/>
              <w:rPr>
                <w:sz w:val="24"/>
                <w:szCs w:val="24"/>
              </w:rPr>
            </w:pPr>
            <w:r w:rsidRPr="00C67D72">
              <w:rPr>
                <w:sz w:val="24"/>
                <w:szCs w:val="24"/>
              </w:rPr>
              <w:t>тоқсандық</w:t>
            </w:r>
          </w:p>
        </w:tc>
        <w:tc>
          <w:tcPr>
            <w:tcW w:w="3544" w:type="dxa"/>
            <w:gridSpan w:val="3"/>
            <w:vAlign w:val="center"/>
          </w:tcPr>
          <w:p w:rsidR="00450C24" w:rsidRPr="00C67D72" w:rsidRDefault="00450C24" w:rsidP="0065603C">
            <w:pPr>
              <w:spacing w:after="20"/>
              <w:ind w:left="20"/>
              <w:rPr>
                <w:sz w:val="24"/>
                <w:szCs w:val="24"/>
              </w:rPr>
            </w:pPr>
            <w:r w:rsidRPr="00C67D72">
              <w:rPr>
                <w:sz w:val="24"/>
                <w:szCs w:val="24"/>
              </w:rPr>
              <w:t>есептік кезеңнен кейінгі бі</w:t>
            </w:r>
            <w:proofErr w:type="gramStart"/>
            <w:r w:rsidRPr="00C67D72">
              <w:rPr>
                <w:sz w:val="24"/>
                <w:szCs w:val="24"/>
              </w:rPr>
              <w:t>р</w:t>
            </w:r>
            <w:proofErr w:type="gramEnd"/>
            <w:r w:rsidRPr="00C67D72">
              <w:rPr>
                <w:sz w:val="24"/>
                <w:szCs w:val="24"/>
              </w:rPr>
              <w:t>інші айдың 30-нан кешіктірмей</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Банктер, Қазақстан Республикасында бейрезидент банктердің филиалдары; брокерлер және (немесе) дилерлер; инвестициялық портфельді басқаратын ұйымдар; бағалы қағаздардың номиналды ұстаушылары және тіркеушілері; зейнетақы активтерiн инвестициялық басқаруды жүзеге асыратын ұйымдар; бірыңғай жинақтаушы зейнетақы қоры, ерікті жинақтаушы зейнетақы қорларымен ұсынылады</w:t>
            </w:r>
          </w:p>
        </w:tc>
        <w:tc>
          <w:tcPr>
            <w:tcW w:w="2268" w:type="dxa"/>
            <w:vAlign w:val="center"/>
          </w:tcPr>
          <w:p w:rsidR="00450C24" w:rsidRPr="00C67D72" w:rsidRDefault="00450C24" w:rsidP="0065603C">
            <w:pPr>
              <w:spacing w:after="20"/>
              <w:ind w:left="20"/>
              <w:rPr>
                <w:sz w:val="24"/>
                <w:szCs w:val="24"/>
              </w:rPr>
            </w:pPr>
            <w:r w:rsidRPr="00C67D72">
              <w:rPr>
                <w:sz w:val="24"/>
                <w:szCs w:val="24"/>
              </w:rPr>
              <w:t>Бейрезиденттермен бағ</w:t>
            </w:r>
            <w:proofErr w:type="gramStart"/>
            <w:r w:rsidRPr="00C67D72">
              <w:rPr>
                <w:sz w:val="24"/>
                <w:szCs w:val="24"/>
              </w:rPr>
              <w:t>алы</w:t>
            </w:r>
            <w:proofErr w:type="gramEnd"/>
            <w:r w:rsidRPr="00C67D72">
              <w:rPr>
                <w:sz w:val="24"/>
                <w:szCs w:val="24"/>
              </w:rPr>
              <w:t xml:space="preserve"> қағаздар бойынша халықаралық операциялар туралы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t>15-ТБ</w:t>
            </w:r>
          </w:p>
        </w:tc>
        <w:tc>
          <w:tcPr>
            <w:tcW w:w="2179" w:type="dxa"/>
            <w:vAlign w:val="center"/>
          </w:tcPr>
          <w:p w:rsidR="00450C24" w:rsidRPr="00C67D72" w:rsidRDefault="00450C24" w:rsidP="0065603C">
            <w:pPr>
              <w:spacing w:after="20"/>
              <w:ind w:left="20"/>
              <w:rPr>
                <w:sz w:val="24"/>
                <w:szCs w:val="24"/>
              </w:rPr>
            </w:pPr>
            <w:r w:rsidRPr="00C67D72">
              <w:rPr>
                <w:sz w:val="24"/>
                <w:szCs w:val="24"/>
              </w:rPr>
              <w:t>тоқсандық</w:t>
            </w:r>
          </w:p>
        </w:tc>
        <w:tc>
          <w:tcPr>
            <w:tcW w:w="3544" w:type="dxa"/>
            <w:gridSpan w:val="3"/>
            <w:vAlign w:val="center"/>
          </w:tcPr>
          <w:p w:rsidR="00450C24" w:rsidRPr="00C67D72" w:rsidRDefault="00450C24" w:rsidP="0065603C">
            <w:pPr>
              <w:spacing w:after="20"/>
              <w:ind w:left="20"/>
              <w:rPr>
                <w:sz w:val="24"/>
                <w:szCs w:val="24"/>
              </w:rPr>
            </w:pPr>
            <w:r w:rsidRPr="00C67D72">
              <w:rPr>
                <w:sz w:val="24"/>
                <w:szCs w:val="24"/>
              </w:rPr>
              <w:t>есептік кезеңнен кейінгі бі</w:t>
            </w:r>
            <w:proofErr w:type="gramStart"/>
            <w:r w:rsidRPr="00C67D72">
              <w:rPr>
                <w:sz w:val="24"/>
                <w:szCs w:val="24"/>
              </w:rPr>
              <w:t>р</w:t>
            </w:r>
            <w:proofErr w:type="gramEnd"/>
            <w:r w:rsidRPr="00C67D72">
              <w:rPr>
                <w:sz w:val="24"/>
                <w:szCs w:val="24"/>
              </w:rPr>
              <w:t>інші айдың 20-нан кешіктірмей</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rPr>
            </w:pPr>
            <w:r w:rsidRPr="00C67D72">
              <w:rPr>
                <w:sz w:val="24"/>
                <w:szCs w:val="24"/>
                <w:lang w:val="kk-KZ"/>
              </w:rPr>
              <w:t>«</w:t>
            </w:r>
            <w:r w:rsidRPr="00C67D72">
              <w:rPr>
                <w:sz w:val="24"/>
                <w:szCs w:val="24"/>
              </w:rPr>
              <w:t>БТА Банк</w:t>
            </w:r>
            <w:r w:rsidRPr="00C67D72">
              <w:rPr>
                <w:sz w:val="24"/>
                <w:szCs w:val="24"/>
                <w:lang w:val="kk-KZ"/>
              </w:rPr>
              <w:t xml:space="preserve">» </w:t>
            </w:r>
            <w:r w:rsidRPr="00C67D72">
              <w:rPr>
                <w:sz w:val="24"/>
                <w:szCs w:val="24"/>
              </w:rPr>
              <w:t>акционерлік қоғамы ұсынады</w:t>
            </w:r>
          </w:p>
        </w:tc>
        <w:tc>
          <w:tcPr>
            <w:tcW w:w="2268" w:type="dxa"/>
            <w:vAlign w:val="center"/>
          </w:tcPr>
          <w:p w:rsidR="00450C24" w:rsidRPr="00C67D72" w:rsidRDefault="00450C24" w:rsidP="0065603C">
            <w:pPr>
              <w:spacing w:after="20"/>
              <w:ind w:left="20"/>
              <w:rPr>
                <w:sz w:val="24"/>
                <w:szCs w:val="24"/>
              </w:rPr>
            </w:pPr>
            <w:r w:rsidRPr="00C67D72">
              <w:rPr>
                <w:sz w:val="24"/>
                <w:szCs w:val="24"/>
              </w:rPr>
              <w:t>Бейрезиденттерге берілген кредиттер туралы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t>17-ТБ</w:t>
            </w:r>
          </w:p>
        </w:tc>
        <w:tc>
          <w:tcPr>
            <w:tcW w:w="2179" w:type="dxa"/>
            <w:vAlign w:val="center"/>
          </w:tcPr>
          <w:p w:rsidR="00450C24" w:rsidRPr="00C67D72" w:rsidRDefault="00450C24" w:rsidP="0065603C">
            <w:pPr>
              <w:spacing w:after="20"/>
              <w:ind w:left="20"/>
              <w:rPr>
                <w:sz w:val="24"/>
                <w:szCs w:val="24"/>
              </w:rPr>
            </w:pPr>
            <w:r w:rsidRPr="00C67D72">
              <w:rPr>
                <w:sz w:val="24"/>
                <w:szCs w:val="24"/>
              </w:rPr>
              <w:t>тоқсандық</w:t>
            </w:r>
          </w:p>
        </w:tc>
        <w:tc>
          <w:tcPr>
            <w:tcW w:w="3544" w:type="dxa"/>
            <w:gridSpan w:val="3"/>
            <w:vAlign w:val="center"/>
          </w:tcPr>
          <w:p w:rsidR="00450C24" w:rsidRPr="00C67D72" w:rsidRDefault="00450C24" w:rsidP="0065603C">
            <w:pPr>
              <w:spacing w:after="20"/>
              <w:ind w:left="20"/>
              <w:rPr>
                <w:sz w:val="24"/>
                <w:szCs w:val="24"/>
              </w:rPr>
            </w:pPr>
            <w:r w:rsidRPr="00C67D72">
              <w:rPr>
                <w:sz w:val="24"/>
                <w:szCs w:val="24"/>
              </w:rPr>
              <w:t>есептік кезеңнен кейінгі бі</w:t>
            </w:r>
            <w:proofErr w:type="gramStart"/>
            <w:r w:rsidRPr="00C67D72">
              <w:rPr>
                <w:sz w:val="24"/>
                <w:szCs w:val="24"/>
              </w:rPr>
              <w:t>р</w:t>
            </w:r>
            <w:proofErr w:type="gramEnd"/>
            <w:r w:rsidRPr="00C67D72">
              <w:rPr>
                <w:sz w:val="24"/>
                <w:szCs w:val="24"/>
              </w:rPr>
              <w:t>інші айдың 25-нан кешіктірмей</w:t>
            </w:r>
          </w:p>
        </w:tc>
      </w:tr>
      <w:tr w:rsidR="00450C24" w:rsidRPr="00000455" w:rsidTr="00F61908">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9A2E15" w:rsidP="0065603C">
            <w:pPr>
              <w:spacing w:after="20"/>
              <w:ind w:left="20"/>
              <w:rPr>
                <w:lang w:val="kk-KZ"/>
              </w:rPr>
            </w:pPr>
            <w:r w:rsidRPr="009A2E15">
              <w:rPr>
                <w:lang w:val="kk-KZ"/>
              </w:rPr>
              <w:t>Респонденттер тізіміне енгізілген заңды тұлғалар ұсынады</w:t>
            </w:r>
          </w:p>
        </w:tc>
        <w:tc>
          <w:tcPr>
            <w:tcW w:w="2268" w:type="dxa"/>
            <w:vAlign w:val="center"/>
          </w:tcPr>
          <w:p w:rsidR="00450C24" w:rsidRPr="00C67D72" w:rsidRDefault="00450C24" w:rsidP="0065603C">
            <w:pPr>
              <w:spacing w:after="20"/>
              <w:ind w:left="20"/>
              <w:rPr>
                <w:lang w:val="kk-KZ"/>
              </w:rPr>
            </w:pPr>
            <w:r w:rsidRPr="00C67D72">
              <w:rPr>
                <w:lang w:val="kk-KZ"/>
              </w:rPr>
              <w:t>Теміржол, құбыр көлігі және электр энергиясын беру қызметтері туралы есеп</w:t>
            </w:r>
          </w:p>
        </w:tc>
        <w:tc>
          <w:tcPr>
            <w:tcW w:w="1932" w:type="dxa"/>
            <w:vAlign w:val="center"/>
          </w:tcPr>
          <w:p w:rsidR="00450C24" w:rsidRPr="00C67D72" w:rsidRDefault="00450C24" w:rsidP="0065603C">
            <w:pPr>
              <w:spacing w:after="20"/>
              <w:ind w:left="20"/>
              <w:rPr>
                <w:lang w:val="kk-KZ"/>
              </w:rPr>
            </w:pPr>
            <w:r w:rsidRPr="00C67D72">
              <w:rPr>
                <w:lang w:val="kk-KZ"/>
              </w:rPr>
              <w:t>18-ТБ</w:t>
            </w:r>
          </w:p>
        </w:tc>
        <w:tc>
          <w:tcPr>
            <w:tcW w:w="2179" w:type="dxa"/>
            <w:vAlign w:val="center"/>
          </w:tcPr>
          <w:p w:rsidR="00450C24" w:rsidRPr="00C67D72" w:rsidRDefault="00450C24" w:rsidP="0065603C">
            <w:pPr>
              <w:spacing w:after="20"/>
              <w:ind w:left="20"/>
              <w:rPr>
                <w:lang w:val="kk-KZ"/>
              </w:rPr>
            </w:pPr>
            <w:r w:rsidRPr="00C67D72">
              <w:rPr>
                <w:sz w:val="24"/>
                <w:szCs w:val="24"/>
              </w:rPr>
              <w:t>тоқсандық</w:t>
            </w:r>
          </w:p>
        </w:tc>
        <w:tc>
          <w:tcPr>
            <w:tcW w:w="1181" w:type="dxa"/>
            <w:vAlign w:val="center"/>
          </w:tcPr>
          <w:p w:rsidR="00450C24" w:rsidRPr="00C67D72" w:rsidRDefault="00450C24" w:rsidP="0065603C">
            <w:pPr>
              <w:jc w:val="center"/>
              <w:rPr>
                <w:color w:val="000000"/>
                <w:sz w:val="24"/>
                <w:szCs w:val="24"/>
                <w:lang w:val="kk-KZ"/>
              </w:rPr>
            </w:pPr>
            <w:r w:rsidRPr="00C67D72">
              <w:rPr>
                <w:color w:val="000000"/>
                <w:sz w:val="24"/>
                <w:szCs w:val="24"/>
                <w:lang w:val="kk-KZ"/>
              </w:rPr>
              <w:t>Х</w:t>
            </w:r>
          </w:p>
        </w:tc>
        <w:tc>
          <w:tcPr>
            <w:tcW w:w="1181" w:type="dxa"/>
            <w:vAlign w:val="center"/>
          </w:tcPr>
          <w:p w:rsidR="00450C24" w:rsidRPr="00C67D72" w:rsidRDefault="00450C24" w:rsidP="0065603C">
            <w:pPr>
              <w:rPr>
                <w:color w:val="000000"/>
                <w:sz w:val="24"/>
                <w:szCs w:val="24"/>
                <w:lang w:val="kk-KZ"/>
              </w:rPr>
            </w:pPr>
            <w:r w:rsidRPr="00C67D72">
              <w:rPr>
                <w:color w:val="000000"/>
                <w:sz w:val="24"/>
                <w:szCs w:val="24"/>
                <w:lang w:val="kk-KZ"/>
              </w:rPr>
              <w:t xml:space="preserve">есепті кезеңнен кейінгі бірінші айдың </w:t>
            </w:r>
            <w:r w:rsidRPr="00C67D72">
              <w:rPr>
                <w:color w:val="000000"/>
                <w:sz w:val="24"/>
                <w:szCs w:val="24"/>
                <w:lang w:val="kk-KZ"/>
              </w:rPr>
              <w:br/>
              <w:t>30-ы күнінен кешіктірмей</w:t>
            </w:r>
          </w:p>
        </w:tc>
        <w:tc>
          <w:tcPr>
            <w:tcW w:w="1182" w:type="dxa"/>
            <w:vAlign w:val="center"/>
          </w:tcPr>
          <w:p w:rsidR="00450C24" w:rsidRPr="00C67D72" w:rsidRDefault="00450C24" w:rsidP="0065603C">
            <w:pPr>
              <w:rPr>
                <w:color w:val="000000"/>
                <w:sz w:val="24"/>
                <w:szCs w:val="24"/>
                <w:lang w:val="kk-KZ"/>
              </w:rPr>
            </w:pPr>
            <w:r w:rsidRPr="00C67D72">
              <w:rPr>
                <w:color w:val="000000"/>
                <w:sz w:val="24"/>
                <w:szCs w:val="24"/>
                <w:lang w:val="kk-KZ"/>
              </w:rPr>
              <w:t xml:space="preserve">есепті кезеңнен кейінгі бірінші айдың </w:t>
            </w:r>
            <w:r w:rsidRPr="00C67D72">
              <w:rPr>
                <w:color w:val="000000"/>
                <w:sz w:val="24"/>
                <w:szCs w:val="24"/>
                <w:lang w:val="kk-KZ"/>
              </w:rPr>
              <w:br/>
              <w:t>30-ы күнінен кешіктірмей</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rPr>
            </w:pPr>
            <w:r w:rsidRPr="00C67D72">
              <w:rPr>
                <w:sz w:val="24"/>
                <w:szCs w:val="24"/>
                <w:lang w:val="kk-KZ"/>
              </w:rPr>
              <w:t>Қазақстан Республикасы Ұлттық Банкі аумақтық филиалының сұратуы бойынша заңды тұлғалар ұсынады. Статистикалық нысанды мемлекеттік басқару органдары және банктер ұсынбайды</w:t>
            </w:r>
          </w:p>
        </w:tc>
        <w:tc>
          <w:tcPr>
            <w:tcW w:w="2268" w:type="dxa"/>
            <w:vAlign w:val="center"/>
          </w:tcPr>
          <w:p w:rsidR="00450C24" w:rsidRPr="00C67D72" w:rsidRDefault="00450C24" w:rsidP="0065603C">
            <w:pPr>
              <w:spacing w:after="20"/>
              <w:ind w:left="20"/>
              <w:rPr>
                <w:sz w:val="24"/>
                <w:szCs w:val="24"/>
              </w:rPr>
            </w:pPr>
            <w:proofErr w:type="gramStart"/>
            <w:r w:rsidRPr="00C67D72">
              <w:rPr>
                <w:sz w:val="24"/>
                <w:szCs w:val="24"/>
              </w:rPr>
              <w:t>К</w:t>
            </w:r>
            <w:proofErr w:type="gramEnd"/>
            <w:r w:rsidRPr="00C67D72">
              <w:rPr>
                <w:sz w:val="24"/>
                <w:szCs w:val="24"/>
              </w:rPr>
              <w:t>әсіпорындарды төлем балансы бойынша тексеру сауалнамасы</w:t>
            </w:r>
          </w:p>
        </w:tc>
        <w:tc>
          <w:tcPr>
            <w:tcW w:w="1932" w:type="dxa"/>
            <w:vAlign w:val="center"/>
          </w:tcPr>
          <w:p w:rsidR="00450C24" w:rsidRPr="00C67D72" w:rsidRDefault="00450C24" w:rsidP="0065603C">
            <w:pPr>
              <w:spacing w:after="20"/>
              <w:ind w:left="20"/>
              <w:rPr>
                <w:sz w:val="24"/>
                <w:szCs w:val="24"/>
              </w:rPr>
            </w:pPr>
            <w:r w:rsidRPr="00C67D72">
              <w:rPr>
                <w:sz w:val="24"/>
                <w:szCs w:val="24"/>
              </w:rPr>
              <w:t>ТБЗ-1</w:t>
            </w:r>
          </w:p>
        </w:tc>
        <w:tc>
          <w:tcPr>
            <w:tcW w:w="2179" w:type="dxa"/>
            <w:vAlign w:val="center"/>
          </w:tcPr>
          <w:p w:rsidR="00450C24" w:rsidRPr="00C67D72" w:rsidRDefault="00450C24" w:rsidP="0065603C">
            <w:pPr>
              <w:spacing w:after="20"/>
              <w:ind w:left="20"/>
              <w:rPr>
                <w:sz w:val="24"/>
                <w:szCs w:val="24"/>
              </w:rPr>
            </w:pPr>
            <w:r w:rsidRPr="00C67D72">
              <w:rPr>
                <w:sz w:val="24"/>
                <w:szCs w:val="24"/>
              </w:rPr>
              <w:t>Қазақстан Республикасы Ұлттық Банкі аумақтық филиалының сұратуы бойынша</w:t>
            </w:r>
          </w:p>
        </w:tc>
        <w:tc>
          <w:tcPr>
            <w:tcW w:w="3544" w:type="dxa"/>
            <w:gridSpan w:val="3"/>
            <w:vAlign w:val="center"/>
          </w:tcPr>
          <w:p w:rsidR="00450C24" w:rsidRPr="00C67D72" w:rsidRDefault="00450C24" w:rsidP="0065603C">
            <w:pPr>
              <w:spacing w:after="20"/>
              <w:ind w:left="20"/>
              <w:rPr>
                <w:sz w:val="24"/>
                <w:szCs w:val="24"/>
              </w:rPr>
            </w:pPr>
            <w:r w:rsidRPr="00C67D72">
              <w:rPr>
                <w:sz w:val="24"/>
                <w:szCs w:val="24"/>
              </w:rPr>
              <w:t>сауалнамада көрсетілген күнге дейін</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«Өмірді сақтандыру» саласы бойынша лицензия негізінде өз қызметін жүзеге асыратын сақтандыру ұйымдары, бейрезидент сақтандыру (қайта сақтандыру) ұйымдарының филиалдары ұсынады</w:t>
            </w:r>
          </w:p>
        </w:tc>
        <w:tc>
          <w:tcPr>
            <w:tcW w:w="2268" w:type="dxa"/>
            <w:vAlign w:val="center"/>
          </w:tcPr>
          <w:p w:rsidR="00450C24" w:rsidRPr="00C67D72" w:rsidRDefault="00450C24" w:rsidP="0065603C">
            <w:pPr>
              <w:spacing w:after="20"/>
              <w:ind w:left="20" w:right="-51"/>
              <w:rPr>
                <w:sz w:val="24"/>
                <w:szCs w:val="24"/>
                <w:lang w:val="kk-KZ"/>
              </w:rPr>
            </w:pPr>
            <w:r w:rsidRPr="00C67D72">
              <w:rPr>
                <w:sz w:val="24"/>
                <w:szCs w:val="24"/>
                <w:lang w:val="kk-KZ"/>
              </w:rPr>
              <w:t>«Өмірді сақтандыру» саласы бойынша бейрезиденттерді сақтандыру (қайта сақтандыру) және бейрезиденттердің тәуекелдерін қайта сақтандыру туралы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t>11-Т</w:t>
            </w:r>
            <w:proofErr w:type="gramStart"/>
            <w:r w:rsidRPr="00C67D72">
              <w:rPr>
                <w:sz w:val="24"/>
                <w:szCs w:val="24"/>
              </w:rPr>
              <w:t>Б-</w:t>
            </w:r>
            <w:proofErr w:type="gramEnd"/>
            <w:r w:rsidRPr="00C67D72">
              <w:rPr>
                <w:sz w:val="24"/>
                <w:szCs w:val="24"/>
              </w:rPr>
              <w:t>ӨС</w:t>
            </w:r>
          </w:p>
        </w:tc>
        <w:tc>
          <w:tcPr>
            <w:tcW w:w="2179" w:type="dxa"/>
            <w:vAlign w:val="center"/>
          </w:tcPr>
          <w:p w:rsidR="00450C24" w:rsidRPr="00C67D72" w:rsidRDefault="00450C24" w:rsidP="0065603C">
            <w:pPr>
              <w:spacing w:after="20"/>
              <w:ind w:left="20"/>
              <w:rPr>
                <w:sz w:val="24"/>
                <w:szCs w:val="24"/>
              </w:rPr>
            </w:pPr>
            <w:r w:rsidRPr="00C67D72">
              <w:rPr>
                <w:sz w:val="24"/>
                <w:szCs w:val="24"/>
              </w:rPr>
              <w:t>тоқсандық</w:t>
            </w:r>
          </w:p>
        </w:tc>
        <w:tc>
          <w:tcPr>
            <w:tcW w:w="3544" w:type="dxa"/>
            <w:gridSpan w:val="3"/>
            <w:vAlign w:val="center"/>
          </w:tcPr>
          <w:p w:rsidR="00450C24" w:rsidRPr="00C67D72" w:rsidRDefault="00450C24" w:rsidP="0065603C">
            <w:pPr>
              <w:spacing w:after="20"/>
              <w:ind w:left="20"/>
              <w:rPr>
                <w:sz w:val="24"/>
                <w:szCs w:val="24"/>
              </w:rPr>
            </w:pPr>
            <w:r w:rsidRPr="00C67D72">
              <w:rPr>
                <w:sz w:val="24"/>
                <w:szCs w:val="24"/>
              </w:rPr>
              <w:t>есепті кезеңнен кейінгі бі</w:t>
            </w:r>
            <w:proofErr w:type="gramStart"/>
            <w:r w:rsidRPr="00C67D72">
              <w:rPr>
                <w:sz w:val="24"/>
                <w:szCs w:val="24"/>
              </w:rPr>
              <w:t>р</w:t>
            </w:r>
            <w:proofErr w:type="gramEnd"/>
            <w:r w:rsidRPr="00C67D72">
              <w:rPr>
                <w:sz w:val="24"/>
                <w:szCs w:val="24"/>
              </w:rPr>
              <w:t>інші айдың 20-нан кешіктірмей</w:t>
            </w:r>
          </w:p>
        </w:tc>
      </w:tr>
      <w:tr w:rsidR="00450C24" w:rsidRPr="00C67D72" w:rsidTr="008D7647">
        <w:tc>
          <w:tcPr>
            <w:tcW w:w="14709" w:type="dxa"/>
            <w:gridSpan w:val="8"/>
            <w:vAlign w:val="center"/>
          </w:tcPr>
          <w:p w:rsidR="00450C24" w:rsidRPr="00151E50" w:rsidRDefault="00450C24" w:rsidP="0065603C">
            <w:pPr>
              <w:ind w:hanging="108"/>
              <w:jc w:val="center"/>
              <w:rPr>
                <w:b/>
                <w:sz w:val="24"/>
                <w:szCs w:val="24"/>
                <w:lang w:val="kk-KZ"/>
              </w:rPr>
            </w:pPr>
            <w:r w:rsidRPr="00151E50">
              <w:rPr>
                <w:b/>
                <w:sz w:val="24"/>
                <w:szCs w:val="24"/>
              </w:rPr>
              <w:t>Қазақстан Республикасы Экология және табиғи ресурстар министрлігінің Орман шаруашылығы және жануарлар дүниесі комитеті</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 xml:space="preserve">Мемлекеттік орман иеленушілер, облыстық орман шаруашылығы және жануарлар дүниесі аумақтық </w:t>
            </w:r>
            <w:r w:rsidRPr="00C67D72">
              <w:rPr>
                <w:sz w:val="24"/>
                <w:szCs w:val="24"/>
                <w:lang w:val="kk-KZ"/>
              </w:rPr>
              <w:lastRenderedPageBreak/>
              <w:t>инспекциялары ұсынады</w:t>
            </w:r>
          </w:p>
        </w:tc>
        <w:tc>
          <w:tcPr>
            <w:tcW w:w="2268" w:type="dxa"/>
            <w:vAlign w:val="center"/>
          </w:tcPr>
          <w:p w:rsidR="00450C24" w:rsidRPr="00C67D72" w:rsidRDefault="00450C24" w:rsidP="0065603C">
            <w:pPr>
              <w:spacing w:after="20"/>
              <w:ind w:left="20"/>
              <w:rPr>
                <w:sz w:val="24"/>
                <w:szCs w:val="24"/>
              </w:rPr>
            </w:pPr>
            <w:r w:rsidRPr="00C67D72">
              <w:rPr>
                <w:sz w:val="24"/>
                <w:szCs w:val="24"/>
              </w:rPr>
              <w:lastRenderedPageBreak/>
              <w:t>Орман өрттері туралы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t>1 өрт (орман)</w:t>
            </w:r>
          </w:p>
        </w:tc>
        <w:tc>
          <w:tcPr>
            <w:tcW w:w="2179" w:type="dxa"/>
            <w:vAlign w:val="center"/>
          </w:tcPr>
          <w:p w:rsidR="00450C24" w:rsidRPr="00C67D72" w:rsidRDefault="00450C24" w:rsidP="0065603C">
            <w:pPr>
              <w:spacing w:after="20"/>
              <w:ind w:left="20"/>
              <w:rPr>
                <w:sz w:val="24"/>
                <w:szCs w:val="24"/>
              </w:rPr>
            </w:pPr>
            <w:r w:rsidRPr="00C67D72">
              <w:rPr>
                <w:sz w:val="24"/>
                <w:szCs w:val="24"/>
              </w:rPr>
              <w:t>онкүндік</w:t>
            </w:r>
          </w:p>
        </w:tc>
        <w:tc>
          <w:tcPr>
            <w:tcW w:w="3544" w:type="dxa"/>
            <w:gridSpan w:val="3"/>
            <w:vAlign w:val="center"/>
          </w:tcPr>
          <w:p w:rsidR="00450C24" w:rsidRPr="00C67D72" w:rsidRDefault="00450C24" w:rsidP="0065603C">
            <w:pPr>
              <w:spacing w:after="20"/>
              <w:ind w:left="20"/>
              <w:rPr>
                <w:sz w:val="24"/>
                <w:szCs w:val="24"/>
              </w:rPr>
            </w:pPr>
            <w:r w:rsidRPr="00C67D72">
              <w:rPr>
                <w:sz w:val="24"/>
                <w:szCs w:val="24"/>
              </w:rPr>
              <w:t xml:space="preserve">мемлекеттік орман иеленушілер – айдың 9, 19, 29 күндері, облыстық орман шаруашылығы </w:t>
            </w:r>
            <w:r w:rsidRPr="00C67D72">
              <w:rPr>
                <w:sz w:val="24"/>
                <w:szCs w:val="24"/>
              </w:rPr>
              <w:lastRenderedPageBreak/>
              <w:t>және жануарлар дүниесі аумақтық инспекциялары – айдың 10, 20, 30 күндері</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Мемлекеттік орман иеленушілер, облыстық орман шаруашылығы және жануарлар дүниесі аумақтық инспекциялары ұсынады</w:t>
            </w:r>
          </w:p>
        </w:tc>
        <w:tc>
          <w:tcPr>
            <w:tcW w:w="2268" w:type="dxa"/>
            <w:vAlign w:val="center"/>
          </w:tcPr>
          <w:p w:rsidR="00450C24" w:rsidRPr="00C67D72" w:rsidRDefault="00450C24" w:rsidP="0065603C">
            <w:pPr>
              <w:spacing w:after="20"/>
              <w:ind w:left="20"/>
              <w:rPr>
                <w:sz w:val="24"/>
                <w:szCs w:val="24"/>
                <w:lang w:val="kk-KZ"/>
              </w:rPr>
            </w:pPr>
            <w:r w:rsidRPr="00C67D72">
              <w:rPr>
                <w:sz w:val="24"/>
                <w:szCs w:val="24"/>
                <w:lang w:val="kk-KZ"/>
              </w:rPr>
              <w:t>Ағаш кесу, орманға күтім жасау шаралары, сүрек босату, шырын ағызу және жанама орман пайдалану жөніндегі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t>3 (жылдық)</w:t>
            </w:r>
          </w:p>
        </w:tc>
        <w:tc>
          <w:tcPr>
            <w:tcW w:w="2179" w:type="dxa"/>
            <w:vAlign w:val="center"/>
          </w:tcPr>
          <w:p w:rsidR="00450C24" w:rsidRPr="00C67D72" w:rsidRDefault="00450C24" w:rsidP="0065603C">
            <w:pPr>
              <w:spacing w:after="20"/>
              <w:ind w:left="20"/>
              <w:rPr>
                <w:sz w:val="24"/>
                <w:szCs w:val="24"/>
              </w:rPr>
            </w:pPr>
            <w:r w:rsidRPr="00C67D72">
              <w:rPr>
                <w:sz w:val="24"/>
                <w:szCs w:val="24"/>
              </w:rPr>
              <w:t>жылдық</w:t>
            </w:r>
          </w:p>
        </w:tc>
        <w:tc>
          <w:tcPr>
            <w:tcW w:w="3544" w:type="dxa"/>
            <w:gridSpan w:val="3"/>
            <w:vAlign w:val="center"/>
          </w:tcPr>
          <w:p w:rsidR="00450C24" w:rsidRPr="00C67D72" w:rsidRDefault="00450C24" w:rsidP="0065603C">
            <w:pPr>
              <w:spacing w:after="20"/>
              <w:ind w:left="20"/>
              <w:rPr>
                <w:sz w:val="24"/>
                <w:szCs w:val="24"/>
              </w:rPr>
            </w:pPr>
            <w:r w:rsidRPr="00C67D72">
              <w:rPr>
                <w:sz w:val="24"/>
                <w:szCs w:val="24"/>
              </w:rPr>
              <w:t xml:space="preserve">мемлекеттік орман иеленушілер – есепті кезеңнен кейінгі </w:t>
            </w:r>
            <w:proofErr w:type="gramStart"/>
            <w:r w:rsidRPr="00C67D72">
              <w:rPr>
                <w:sz w:val="24"/>
                <w:szCs w:val="24"/>
              </w:rPr>
              <w:t>10</w:t>
            </w:r>
            <w:proofErr w:type="gramEnd"/>
            <w:r w:rsidRPr="00C67D72">
              <w:rPr>
                <w:sz w:val="24"/>
                <w:szCs w:val="24"/>
              </w:rPr>
              <w:t xml:space="preserve"> қаңтарға дейін, облыстық орман шаруашылығы және жануарлар дүниесі аумақтық инспекциялары – есепті кезеңнен кейінгі 25 ақпанға дейін</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Мемлекеттік орман иеленушілер, облыстық орман шаруашылығы және жануарлар дүниесі аумақтық инспекциялары ұсынады</w:t>
            </w:r>
          </w:p>
        </w:tc>
        <w:tc>
          <w:tcPr>
            <w:tcW w:w="2268" w:type="dxa"/>
            <w:vAlign w:val="center"/>
          </w:tcPr>
          <w:p w:rsidR="00450C24" w:rsidRPr="00C67D72" w:rsidRDefault="00450C24" w:rsidP="0065603C">
            <w:pPr>
              <w:spacing w:after="20"/>
              <w:ind w:left="-68" w:hanging="14"/>
              <w:rPr>
                <w:sz w:val="24"/>
                <w:szCs w:val="24"/>
                <w:lang w:val="kk-KZ"/>
              </w:rPr>
            </w:pPr>
            <w:r w:rsidRPr="00C67D72">
              <w:rPr>
                <w:sz w:val="24"/>
                <w:szCs w:val="24"/>
                <w:lang w:val="kk-KZ"/>
              </w:rPr>
              <w:t>Кеспеағаштардағы сүрек қалдықтары және ағаш кесілген жерлерді тазарту туралы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t>4 ОШ (орман шаруашылығы)</w:t>
            </w:r>
          </w:p>
        </w:tc>
        <w:tc>
          <w:tcPr>
            <w:tcW w:w="2179" w:type="dxa"/>
            <w:vAlign w:val="center"/>
          </w:tcPr>
          <w:p w:rsidR="00450C24" w:rsidRPr="00C67D72" w:rsidRDefault="00450C24" w:rsidP="0065603C">
            <w:pPr>
              <w:spacing w:after="20"/>
              <w:ind w:left="20"/>
              <w:rPr>
                <w:sz w:val="24"/>
                <w:szCs w:val="24"/>
              </w:rPr>
            </w:pPr>
            <w:r w:rsidRPr="00C67D72">
              <w:rPr>
                <w:sz w:val="24"/>
                <w:szCs w:val="24"/>
              </w:rPr>
              <w:t>жартыжылдық</w:t>
            </w:r>
          </w:p>
        </w:tc>
        <w:tc>
          <w:tcPr>
            <w:tcW w:w="3544" w:type="dxa"/>
            <w:gridSpan w:val="3"/>
            <w:vAlign w:val="center"/>
          </w:tcPr>
          <w:p w:rsidR="00450C24" w:rsidRPr="00C67D72" w:rsidRDefault="00450C24" w:rsidP="0065603C">
            <w:pPr>
              <w:spacing w:after="20"/>
              <w:ind w:left="20"/>
              <w:rPr>
                <w:sz w:val="24"/>
                <w:szCs w:val="24"/>
              </w:rPr>
            </w:pPr>
            <w:r w:rsidRPr="00C67D72">
              <w:rPr>
                <w:sz w:val="24"/>
                <w:szCs w:val="24"/>
              </w:rPr>
              <w:t xml:space="preserve">мемлекеттік орман иеленушілер – есепті кезеңнен кейінгі </w:t>
            </w:r>
            <w:proofErr w:type="gramStart"/>
            <w:r w:rsidRPr="00C67D72">
              <w:rPr>
                <w:sz w:val="24"/>
                <w:szCs w:val="24"/>
              </w:rPr>
              <w:t>10</w:t>
            </w:r>
            <w:proofErr w:type="gramEnd"/>
            <w:r w:rsidRPr="00C67D72">
              <w:rPr>
                <w:sz w:val="24"/>
                <w:szCs w:val="24"/>
              </w:rPr>
              <w:t xml:space="preserve"> қаңтарға, 1 шілдеге дейін, облыстық орман шаруашылығы және жануарлар дүниесі аумақтық инспекциялары – есепті кезеңнен кейінгі 25 ақпанға, 10 шілдеге дейін</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Мемлекеттік орман иеленушілер, облыстық орман шаруашылығы және жануарлар дүниесі аумақтық инспекциялары ұсынады</w:t>
            </w:r>
          </w:p>
        </w:tc>
        <w:tc>
          <w:tcPr>
            <w:tcW w:w="2268" w:type="dxa"/>
            <w:vAlign w:val="center"/>
          </w:tcPr>
          <w:p w:rsidR="00450C24" w:rsidRPr="00C67D72" w:rsidRDefault="00450C24" w:rsidP="0065603C">
            <w:pPr>
              <w:spacing w:after="20"/>
              <w:ind w:left="20"/>
              <w:rPr>
                <w:sz w:val="24"/>
                <w:szCs w:val="24"/>
              </w:rPr>
            </w:pPr>
            <w:r w:rsidRPr="00C67D72">
              <w:rPr>
                <w:sz w:val="24"/>
                <w:szCs w:val="24"/>
              </w:rPr>
              <w:t>Орман заңнамасының бұзушылықтары туралы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t>5-орманша</w:t>
            </w:r>
          </w:p>
        </w:tc>
        <w:tc>
          <w:tcPr>
            <w:tcW w:w="2179" w:type="dxa"/>
            <w:vAlign w:val="center"/>
          </w:tcPr>
          <w:p w:rsidR="00450C24" w:rsidRPr="00C67D72" w:rsidRDefault="00450C24" w:rsidP="0065603C">
            <w:pPr>
              <w:spacing w:after="20"/>
              <w:ind w:left="20"/>
              <w:rPr>
                <w:sz w:val="24"/>
                <w:szCs w:val="24"/>
              </w:rPr>
            </w:pPr>
            <w:r w:rsidRPr="00C67D72">
              <w:rPr>
                <w:sz w:val="24"/>
                <w:szCs w:val="24"/>
              </w:rPr>
              <w:t>тоқсандық</w:t>
            </w:r>
          </w:p>
        </w:tc>
        <w:tc>
          <w:tcPr>
            <w:tcW w:w="3544" w:type="dxa"/>
            <w:gridSpan w:val="3"/>
            <w:vAlign w:val="center"/>
          </w:tcPr>
          <w:p w:rsidR="00450C24" w:rsidRPr="00C67D72" w:rsidRDefault="00450C24" w:rsidP="0065603C">
            <w:pPr>
              <w:spacing w:after="20"/>
              <w:ind w:left="20"/>
              <w:rPr>
                <w:sz w:val="24"/>
                <w:szCs w:val="24"/>
              </w:rPr>
            </w:pPr>
            <w:r w:rsidRPr="00C67D72">
              <w:rPr>
                <w:sz w:val="24"/>
                <w:szCs w:val="24"/>
              </w:rPr>
              <w:t>мемлекеттік орман иеленушілер – есепті кезеңнен кейінгі айдың 25-күніне дейін, облыстық орман шаруашылығы және жануарлар дүниесі аумақтық инспекциялары – есепті кезеңнен кейінгі айдың 1-күніне дейін</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 xml:space="preserve">Орман шаруашылығы мемлекеттік мекемелері, мемлекеттік табиғи қорықтар, мемлекеттік ұлттық табиғи парктер, мемлекеттік орман табиғи резерваттары, облыстық орман </w:t>
            </w:r>
            <w:r w:rsidRPr="00C67D72">
              <w:rPr>
                <w:sz w:val="24"/>
                <w:szCs w:val="24"/>
                <w:lang w:val="kk-KZ"/>
              </w:rPr>
              <w:lastRenderedPageBreak/>
              <w:t>шаруашылығының аумақтық инспекциялары, «Қазақ орман орналастыру кәсіпорыны» Республикалық мемлекеттік қазыналық кәсіпорыны ұсынады</w:t>
            </w:r>
          </w:p>
        </w:tc>
        <w:tc>
          <w:tcPr>
            <w:tcW w:w="2268" w:type="dxa"/>
            <w:vAlign w:val="center"/>
          </w:tcPr>
          <w:p w:rsidR="00450C24" w:rsidRPr="00C67D72" w:rsidRDefault="00450C24" w:rsidP="0065603C">
            <w:pPr>
              <w:spacing w:after="20"/>
              <w:ind w:left="20"/>
              <w:rPr>
                <w:sz w:val="24"/>
                <w:szCs w:val="24"/>
                <w:lang w:val="kk-KZ"/>
              </w:rPr>
            </w:pPr>
            <w:r w:rsidRPr="00C67D72">
              <w:rPr>
                <w:sz w:val="24"/>
                <w:szCs w:val="24"/>
                <w:lang w:val="kk-KZ"/>
              </w:rPr>
              <w:lastRenderedPageBreak/>
              <w:t xml:space="preserve">Орман дақылдарымен жұмыс туралы және орманды қалпына келтіру </w:t>
            </w:r>
            <w:r w:rsidRPr="00C67D72">
              <w:rPr>
                <w:sz w:val="24"/>
                <w:szCs w:val="24"/>
                <w:lang w:val="kk-KZ"/>
              </w:rPr>
              <w:lastRenderedPageBreak/>
              <w:t>туралы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lastRenderedPageBreak/>
              <w:t>8 ОШ (орман шаруашылығы)</w:t>
            </w:r>
          </w:p>
        </w:tc>
        <w:tc>
          <w:tcPr>
            <w:tcW w:w="2179" w:type="dxa"/>
            <w:vAlign w:val="center"/>
          </w:tcPr>
          <w:p w:rsidR="00450C24" w:rsidRPr="00C67D72" w:rsidRDefault="00450C24" w:rsidP="0065603C">
            <w:pPr>
              <w:spacing w:after="20"/>
              <w:ind w:left="20"/>
              <w:rPr>
                <w:sz w:val="24"/>
                <w:szCs w:val="24"/>
              </w:rPr>
            </w:pPr>
            <w:r w:rsidRPr="00C67D72">
              <w:rPr>
                <w:sz w:val="24"/>
                <w:szCs w:val="24"/>
              </w:rPr>
              <w:t>жылдық</w:t>
            </w:r>
          </w:p>
        </w:tc>
        <w:tc>
          <w:tcPr>
            <w:tcW w:w="3544" w:type="dxa"/>
            <w:gridSpan w:val="3"/>
            <w:vAlign w:val="center"/>
          </w:tcPr>
          <w:p w:rsidR="00450C24" w:rsidRPr="00C67D72" w:rsidRDefault="00450C24" w:rsidP="0065603C">
            <w:pPr>
              <w:spacing w:after="20"/>
              <w:ind w:left="20"/>
              <w:rPr>
                <w:sz w:val="24"/>
                <w:szCs w:val="24"/>
                <w:lang w:val="kk-KZ"/>
              </w:rPr>
            </w:pPr>
            <w:r w:rsidRPr="00C67D72">
              <w:rPr>
                <w:sz w:val="24"/>
                <w:szCs w:val="24"/>
              </w:rPr>
              <w:t xml:space="preserve">орман шаруашылығы мемлекеттік мекемелері, мемлекеттік табиғи қорықтар, мемлекеттік ұлттық табиғи парктер, мемлекеттік орман </w:t>
            </w:r>
            <w:r w:rsidRPr="00C67D72">
              <w:rPr>
                <w:sz w:val="24"/>
                <w:szCs w:val="24"/>
              </w:rPr>
              <w:lastRenderedPageBreak/>
              <w:t>табиғи резерваттары – есепті кезеңнен кейінгі 10 қ</w:t>
            </w:r>
            <w:proofErr w:type="gramStart"/>
            <w:r w:rsidRPr="00C67D72">
              <w:rPr>
                <w:sz w:val="24"/>
                <w:szCs w:val="24"/>
              </w:rPr>
              <w:t>араша</w:t>
            </w:r>
            <w:proofErr w:type="gramEnd"/>
            <w:r w:rsidRPr="00C67D72">
              <w:rPr>
                <w:sz w:val="24"/>
                <w:szCs w:val="24"/>
              </w:rPr>
              <w:t xml:space="preserve">ға дейін, облыстық орман шаруашылығы және жануарлар дүниесі аумақтық инспекциялары – есепті кезеңнен кейінгі 20 қарашаға дейін, </w:t>
            </w:r>
            <w:r w:rsidRPr="00C67D72">
              <w:rPr>
                <w:sz w:val="24"/>
                <w:szCs w:val="24"/>
                <w:lang w:val="kk-KZ"/>
              </w:rPr>
              <w:t>«</w:t>
            </w:r>
            <w:r w:rsidRPr="00C67D72">
              <w:rPr>
                <w:sz w:val="24"/>
                <w:szCs w:val="24"/>
              </w:rPr>
              <w:t>Қазақ орман орналастыру кәсіпорыны</w:t>
            </w:r>
            <w:r w:rsidRPr="00C67D72">
              <w:rPr>
                <w:sz w:val="24"/>
                <w:szCs w:val="24"/>
                <w:lang w:val="kk-KZ"/>
              </w:rPr>
              <w:t>»</w:t>
            </w:r>
            <w:r w:rsidRPr="00C67D72">
              <w:rPr>
                <w:sz w:val="24"/>
                <w:szCs w:val="24"/>
              </w:rPr>
              <w:t xml:space="preserve"> Республикалық мемлекеттік қазыналық кәсіпорын – есепті кезеңнен кейінгі </w:t>
            </w:r>
            <w:proofErr w:type="gramStart"/>
            <w:r w:rsidRPr="00C67D72">
              <w:rPr>
                <w:sz w:val="24"/>
                <w:szCs w:val="24"/>
              </w:rPr>
              <w:t>15</w:t>
            </w:r>
            <w:proofErr w:type="gramEnd"/>
            <w:r w:rsidRPr="00C67D72">
              <w:rPr>
                <w:sz w:val="24"/>
                <w:szCs w:val="24"/>
              </w:rPr>
              <w:t xml:space="preserve"> қаңтарға дейін</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Мемлекеттік орман иеленушілер, облыстық орман шаруашылығы және жануарлар дүниесі аумақтық инспекциялары ұсынады</w:t>
            </w:r>
          </w:p>
        </w:tc>
        <w:tc>
          <w:tcPr>
            <w:tcW w:w="2268" w:type="dxa"/>
            <w:vAlign w:val="center"/>
          </w:tcPr>
          <w:p w:rsidR="00450C24" w:rsidRPr="00C67D72" w:rsidRDefault="00450C24" w:rsidP="0065603C">
            <w:pPr>
              <w:spacing w:after="20"/>
              <w:ind w:left="20"/>
              <w:rPr>
                <w:sz w:val="24"/>
                <w:szCs w:val="24"/>
                <w:lang w:val="kk-KZ"/>
              </w:rPr>
            </w:pPr>
            <w:r w:rsidRPr="00C67D72">
              <w:rPr>
                <w:sz w:val="24"/>
                <w:szCs w:val="24"/>
                <w:lang w:val="kk-KZ"/>
              </w:rPr>
              <w:t>Кеспеағаш қорын әзірлеу және беру, оның тұқымдық құрамы мен тауарлық құрылымы туралы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t>13 ОШ (орман шаруашылығы)</w:t>
            </w:r>
          </w:p>
        </w:tc>
        <w:tc>
          <w:tcPr>
            <w:tcW w:w="2179" w:type="dxa"/>
            <w:vAlign w:val="center"/>
          </w:tcPr>
          <w:p w:rsidR="00450C24" w:rsidRPr="00C67D72" w:rsidRDefault="00450C24" w:rsidP="0065603C">
            <w:pPr>
              <w:spacing w:after="20"/>
              <w:ind w:left="20"/>
              <w:rPr>
                <w:sz w:val="24"/>
                <w:szCs w:val="24"/>
              </w:rPr>
            </w:pPr>
            <w:r w:rsidRPr="00C67D72">
              <w:rPr>
                <w:sz w:val="24"/>
                <w:szCs w:val="24"/>
              </w:rPr>
              <w:t>жылдық</w:t>
            </w:r>
          </w:p>
        </w:tc>
        <w:tc>
          <w:tcPr>
            <w:tcW w:w="3544" w:type="dxa"/>
            <w:gridSpan w:val="3"/>
            <w:vAlign w:val="center"/>
          </w:tcPr>
          <w:p w:rsidR="00450C24" w:rsidRPr="00C67D72" w:rsidRDefault="00450C24" w:rsidP="0065603C">
            <w:pPr>
              <w:spacing w:after="20"/>
              <w:ind w:left="20"/>
              <w:rPr>
                <w:sz w:val="24"/>
                <w:szCs w:val="24"/>
              </w:rPr>
            </w:pPr>
            <w:r w:rsidRPr="00C67D72">
              <w:rPr>
                <w:sz w:val="24"/>
                <w:szCs w:val="24"/>
              </w:rPr>
              <w:t xml:space="preserve">мемлекеттік орман иеленушілер – есепті кезеңнен кейінгі </w:t>
            </w:r>
            <w:proofErr w:type="gramStart"/>
            <w:r w:rsidRPr="00C67D72">
              <w:rPr>
                <w:sz w:val="24"/>
                <w:szCs w:val="24"/>
              </w:rPr>
              <w:t>10</w:t>
            </w:r>
            <w:proofErr w:type="gramEnd"/>
            <w:r w:rsidRPr="00C67D72">
              <w:rPr>
                <w:sz w:val="24"/>
                <w:szCs w:val="24"/>
              </w:rPr>
              <w:t xml:space="preserve"> қаңтарға дейін, облыстық орман шаруашылығы және жануарлар дүниесі аумақтық инспекциялары – есепті кезеңнен кейінгі 25 ақпанға дейін</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Аймақтық орман тұқымы станциялары, Республикалық орман селекциялық тұқым өсіру орталығы, облыстар әкімдіктерінің орман бөлімдері басқармалары ұсынады</w:t>
            </w:r>
          </w:p>
        </w:tc>
        <w:tc>
          <w:tcPr>
            <w:tcW w:w="2268" w:type="dxa"/>
            <w:vAlign w:val="center"/>
          </w:tcPr>
          <w:p w:rsidR="00450C24" w:rsidRPr="00C67D72" w:rsidRDefault="00450C24" w:rsidP="0065603C">
            <w:pPr>
              <w:spacing w:after="20"/>
              <w:ind w:left="20"/>
              <w:rPr>
                <w:sz w:val="24"/>
                <w:szCs w:val="24"/>
                <w:lang w:val="kk-KZ"/>
              </w:rPr>
            </w:pPr>
            <w:r w:rsidRPr="00C67D72">
              <w:rPr>
                <w:sz w:val="24"/>
                <w:szCs w:val="24"/>
                <w:lang w:val="kk-KZ"/>
              </w:rPr>
              <w:t>Ағаштар мен бұталар тұқымдарының себу сапасы туралы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t>17 ОШ (орман шаруашылығы)</w:t>
            </w:r>
          </w:p>
        </w:tc>
        <w:tc>
          <w:tcPr>
            <w:tcW w:w="2179" w:type="dxa"/>
            <w:vAlign w:val="center"/>
          </w:tcPr>
          <w:p w:rsidR="00450C24" w:rsidRPr="00C67D72" w:rsidRDefault="00450C24" w:rsidP="0065603C">
            <w:pPr>
              <w:spacing w:after="20"/>
              <w:ind w:left="20"/>
              <w:rPr>
                <w:sz w:val="24"/>
                <w:szCs w:val="24"/>
              </w:rPr>
            </w:pPr>
            <w:r w:rsidRPr="00C67D72">
              <w:rPr>
                <w:sz w:val="24"/>
                <w:szCs w:val="24"/>
              </w:rPr>
              <w:t>жылдық</w:t>
            </w:r>
          </w:p>
        </w:tc>
        <w:tc>
          <w:tcPr>
            <w:tcW w:w="3544" w:type="dxa"/>
            <w:gridSpan w:val="3"/>
            <w:vAlign w:val="center"/>
          </w:tcPr>
          <w:p w:rsidR="00450C24" w:rsidRPr="00C67D72" w:rsidRDefault="00450C24" w:rsidP="0065603C">
            <w:pPr>
              <w:spacing w:after="20"/>
              <w:ind w:left="20"/>
              <w:rPr>
                <w:sz w:val="24"/>
                <w:szCs w:val="24"/>
              </w:rPr>
            </w:pPr>
            <w:r w:rsidRPr="00C67D72">
              <w:rPr>
                <w:sz w:val="24"/>
                <w:szCs w:val="24"/>
              </w:rPr>
              <w:t xml:space="preserve">аймақтық орман тұқымы станциялары – есепті кезеңнен кейінгі </w:t>
            </w:r>
            <w:proofErr w:type="gramStart"/>
            <w:r w:rsidRPr="00C67D72">
              <w:rPr>
                <w:sz w:val="24"/>
                <w:szCs w:val="24"/>
              </w:rPr>
              <w:t>10</w:t>
            </w:r>
            <w:proofErr w:type="gramEnd"/>
            <w:r w:rsidRPr="00C67D72">
              <w:rPr>
                <w:sz w:val="24"/>
                <w:szCs w:val="24"/>
              </w:rPr>
              <w:t xml:space="preserve"> қаңтарға дейін; Республикалық орман селекциялық тұқым өсіру орталығы – есепті кезеңнен кейінгі 20 қаңтарға дейін</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 xml:space="preserve">Орман шаруашылығы мекемелері, мемлекеттік табиғи қорықтар, мемлекеттік ұлттық табиғи парктер, мемлекеттік орман табиғи </w:t>
            </w:r>
            <w:r w:rsidRPr="00C67D72">
              <w:rPr>
                <w:sz w:val="24"/>
                <w:szCs w:val="24"/>
                <w:lang w:val="kk-KZ"/>
              </w:rPr>
              <w:lastRenderedPageBreak/>
              <w:t>резерваттары, орман шаруашылығының облыстық аумақтық инспекциялары ұсынады</w:t>
            </w:r>
          </w:p>
        </w:tc>
        <w:tc>
          <w:tcPr>
            <w:tcW w:w="2268" w:type="dxa"/>
            <w:vAlign w:val="center"/>
          </w:tcPr>
          <w:p w:rsidR="00450C24" w:rsidRPr="00C67D72" w:rsidRDefault="00450C24" w:rsidP="0065603C">
            <w:pPr>
              <w:spacing w:after="20"/>
              <w:ind w:left="20"/>
              <w:rPr>
                <w:sz w:val="24"/>
                <w:szCs w:val="24"/>
              </w:rPr>
            </w:pPr>
            <w:r w:rsidRPr="00C67D72">
              <w:rPr>
                <w:sz w:val="24"/>
                <w:szCs w:val="24"/>
              </w:rPr>
              <w:lastRenderedPageBreak/>
              <w:t xml:space="preserve">Орман ресурстарын босату және орман табысының түсуі </w:t>
            </w:r>
            <w:r w:rsidRPr="00C67D72">
              <w:rPr>
                <w:sz w:val="24"/>
                <w:szCs w:val="24"/>
              </w:rPr>
              <w:lastRenderedPageBreak/>
              <w:t>туралы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lastRenderedPageBreak/>
              <w:t>ЛД</w:t>
            </w:r>
          </w:p>
        </w:tc>
        <w:tc>
          <w:tcPr>
            <w:tcW w:w="2179" w:type="dxa"/>
            <w:vAlign w:val="center"/>
          </w:tcPr>
          <w:p w:rsidR="00450C24" w:rsidRPr="00C67D72" w:rsidRDefault="00450C24" w:rsidP="0065603C">
            <w:pPr>
              <w:spacing w:after="20"/>
              <w:ind w:left="20"/>
              <w:rPr>
                <w:sz w:val="24"/>
                <w:szCs w:val="24"/>
              </w:rPr>
            </w:pPr>
            <w:r w:rsidRPr="00C67D72">
              <w:rPr>
                <w:sz w:val="24"/>
                <w:szCs w:val="24"/>
              </w:rPr>
              <w:t>тоқсандық</w:t>
            </w:r>
          </w:p>
        </w:tc>
        <w:tc>
          <w:tcPr>
            <w:tcW w:w="3544" w:type="dxa"/>
            <w:gridSpan w:val="3"/>
            <w:vAlign w:val="center"/>
          </w:tcPr>
          <w:p w:rsidR="00450C24" w:rsidRPr="00C67D72" w:rsidRDefault="00450C24" w:rsidP="0065603C">
            <w:pPr>
              <w:spacing w:after="20"/>
              <w:ind w:left="20"/>
              <w:rPr>
                <w:sz w:val="24"/>
                <w:szCs w:val="24"/>
              </w:rPr>
            </w:pPr>
            <w:r w:rsidRPr="00C67D72">
              <w:rPr>
                <w:sz w:val="24"/>
                <w:szCs w:val="24"/>
              </w:rPr>
              <w:t>есептік кезеңнен</w:t>
            </w:r>
            <w:r w:rsidRPr="00C67D72">
              <w:rPr>
                <w:sz w:val="24"/>
                <w:szCs w:val="24"/>
              </w:rPr>
              <w:br/>
              <w:t>кейінгі айдың 10-шы күніне дейін</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Қарауында 1 гектардан астам орман көмкерген жерлер бар жеке және мемлекеттік орман иеленушілер ұсынады</w:t>
            </w:r>
          </w:p>
        </w:tc>
        <w:tc>
          <w:tcPr>
            <w:tcW w:w="2268" w:type="dxa"/>
            <w:vAlign w:val="center"/>
          </w:tcPr>
          <w:p w:rsidR="00450C24" w:rsidRPr="00C67D72" w:rsidRDefault="00450C24" w:rsidP="0065603C">
            <w:pPr>
              <w:spacing w:after="20"/>
              <w:ind w:left="20"/>
              <w:rPr>
                <w:sz w:val="24"/>
                <w:szCs w:val="24"/>
                <w:lang w:val="kk-KZ"/>
              </w:rPr>
            </w:pPr>
            <w:r w:rsidRPr="00C67D72">
              <w:rPr>
                <w:sz w:val="24"/>
                <w:szCs w:val="24"/>
                <w:lang w:val="kk-KZ"/>
              </w:rPr>
              <w:t>Орман қорының мемлекеттік есепке алынуы және орман қорын мемлекеттік орман қорының санаттары мен жерлер бойынша бөлу</w:t>
            </w:r>
          </w:p>
        </w:tc>
        <w:tc>
          <w:tcPr>
            <w:tcW w:w="1932" w:type="dxa"/>
            <w:vAlign w:val="center"/>
          </w:tcPr>
          <w:p w:rsidR="00450C24" w:rsidRPr="00C67D72" w:rsidRDefault="00450C24" w:rsidP="0065603C">
            <w:pPr>
              <w:spacing w:after="20"/>
              <w:ind w:left="20"/>
              <w:rPr>
                <w:sz w:val="24"/>
                <w:szCs w:val="24"/>
              </w:rPr>
            </w:pPr>
            <w:r w:rsidRPr="00C67D72">
              <w:rPr>
                <w:sz w:val="24"/>
                <w:szCs w:val="24"/>
              </w:rPr>
              <w:t>1</w:t>
            </w:r>
          </w:p>
        </w:tc>
        <w:tc>
          <w:tcPr>
            <w:tcW w:w="2179" w:type="dxa"/>
            <w:vAlign w:val="center"/>
          </w:tcPr>
          <w:p w:rsidR="00450C24" w:rsidRPr="00C67D72" w:rsidRDefault="00450C24" w:rsidP="0065603C">
            <w:pPr>
              <w:spacing w:after="20"/>
              <w:ind w:left="20"/>
              <w:rPr>
                <w:sz w:val="24"/>
                <w:szCs w:val="24"/>
              </w:rPr>
            </w:pPr>
            <w:r w:rsidRPr="00C67D72">
              <w:rPr>
                <w:sz w:val="24"/>
                <w:szCs w:val="24"/>
              </w:rPr>
              <w:t>жылдық</w:t>
            </w:r>
          </w:p>
        </w:tc>
        <w:tc>
          <w:tcPr>
            <w:tcW w:w="3544" w:type="dxa"/>
            <w:gridSpan w:val="3"/>
            <w:vAlign w:val="center"/>
          </w:tcPr>
          <w:p w:rsidR="00450C24" w:rsidRPr="00C67D72" w:rsidRDefault="00450C24" w:rsidP="0065603C">
            <w:pPr>
              <w:spacing w:after="20"/>
              <w:ind w:left="20"/>
              <w:rPr>
                <w:sz w:val="24"/>
                <w:szCs w:val="24"/>
              </w:rPr>
            </w:pPr>
            <w:r w:rsidRPr="00C67D72">
              <w:rPr>
                <w:sz w:val="24"/>
                <w:szCs w:val="24"/>
              </w:rPr>
              <w:t>жекеменшік және мемлекеттік орман</w:t>
            </w:r>
            <w:r w:rsidRPr="00C67D72">
              <w:rPr>
                <w:sz w:val="24"/>
                <w:szCs w:val="24"/>
              </w:rPr>
              <w:br/>
              <w:t xml:space="preserve">иеленушілер – есепті кезеңнен кейінгі 20 қаңтарға дейін, облыстық орман шаруашылығы және жануарлар дүниесі аумақтық инспекциялары – есепті кезеңнен кейінгі 1 ақпанға дейін, </w:t>
            </w:r>
            <w:r w:rsidRPr="00C67D72">
              <w:rPr>
                <w:sz w:val="24"/>
                <w:szCs w:val="24"/>
                <w:lang w:val="kk-KZ"/>
              </w:rPr>
              <w:t>«</w:t>
            </w:r>
            <w:r w:rsidRPr="00C67D72">
              <w:rPr>
                <w:sz w:val="24"/>
                <w:szCs w:val="24"/>
              </w:rPr>
              <w:t>Қазақ орман орналастыру кә</w:t>
            </w:r>
            <w:proofErr w:type="gramStart"/>
            <w:r w:rsidRPr="00C67D72">
              <w:rPr>
                <w:sz w:val="24"/>
                <w:szCs w:val="24"/>
              </w:rPr>
              <w:t>сіпорны</w:t>
            </w:r>
            <w:proofErr w:type="gramEnd"/>
            <w:r w:rsidRPr="00C67D72">
              <w:rPr>
                <w:sz w:val="24"/>
                <w:szCs w:val="24"/>
                <w:lang w:val="kk-KZ"/>
              </w:rPr>
              <w:t>»</w:t>
            </w:r>
            <w:r w:rsidRPr="00C67D72">
              <w:rPr>
                <w:sz w:val="24"/>
                <w:szCs w:val="24"/>
              </w:rPr>
              <w:t xml:space="preserve"> Республикалық мемлекеттік қазыналық кәсіпорын – есепті кезеңнен кейінгі 20 </w:t>
            </w:r>
            <w:proofErr w:type="gramStart"/>
            <w:r w:rsidRPr="00C67D72">
              <w:rPr>
                <w:sz w:val="24"/>
                <w:szCs w:val="24"/>
              </w:rPr>
              <w:t>наурыз</w:t>
            </w:r>
            <w:proofErr w:type="gramEnd"/>
            <w:r w:rsidRPr="00C67D72">
              <w:rPr>
                <w:sz w:val="24"/>
                <w:szCs w:val="24"/>
              </w:rPr>
              <w:t>ға дейін</w:t>
            </w:r>
          </w:p>
        </w:tc>
      </w:tr>
      <w:tr w:rsidR="00450C24" w:rsidRPr="00000455"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Қарауында 1 гектардан астам орман көмкерген жерлер бар жеке және мемлекеттік орман иеленушілер ұсынады</w:t>
            </w:r>
          </w:p>
        </w:tc>
        <w:tc>
          <w:tcPr>
            <w:tcW w:w="2268" w:type="dxa"/>
            <w:vAlign w:val="center"/>
          </w:tcPr>
          <w:p w:rsidR="00450C24" w:rsidRPr="00C67D72" w:rsidRDefault="00450C24" w:rsidP="0065603C">
            <w:pPr>
              <w:rPr>
                <w:sz w:val="24"/>
                <w:szCs w:val="24"/>
                <w:lang w:val="kk-KZ"/>
              </w:rPr>
            </w:pPr>
            <w:r w:rsidRPr="00C67D72">
              <w:rPr>
                <w:sz w:val="24"/>
                <w:szCs w:val="24"/>
                <w:lang w:val="kk-KZ"/>
              </w:rPr>
              <w:t>Орман көмкерген жерлердің алқаптары мен қорларын басым тұқымдар мен жас топтары бойынша бөлу туралы есеп</w:t>
            </w:r>
          </w:p>
        </w:tc>
        <w:tc>
          <w:tcPr>
            <w:tcW w:w="1932" w:type="dxa"/>
            <w:vAlign w:val="center"/>
          </w:tcPr>
          <w:p w:rsidR="00450C24" w:rsidRPr="00C67D72" w:rsidRDefault="00450C24" w:rsidP="0065603C">
            <w:pPr>
              <w:spacing w:after="20"/>
              <w:ind w:left="20"/>
              <w:rPr>
                <w:sz w:val="24"/>
                <w:szCs w:val="24"/>
                <w:lang w:val="kk-KZ"/>
              </w:rPr>
            </w:pPr>
            <w:r w:rsidRPr="00C67D72">
              <w:rPr>
                <w:sz w:val="24"/>
                <w:szCs w:val="24"/>
                <w:lang w:val="kk-KZ"/>
              </w:rPr>
              <w:t>2</w:t>
            </w:r>
          </w:p>
        </w:tc>
        <w:tc>
          <w:tcPr>
            <w:tcW w:w="2179" w:type="dxa"/>
            <w:vAlign w:val="center"/>
          </w:tcPr>
          <w:p w:rsidR="00450C24" w:rsidRPr="00C67D72" w:rsidRDefault="00450C24" w:rsidP="0065603C">
            <w:pPr>
              <w:rPr>
                <w:sz w:val="24"/>
                <w:szCs w:val="24"/>
                <w:lang w:val="kk-KZ"/>
              </w:rPr>
            </w:pPr>
            <w:r w:rsidRPr="00C67D72">
              <w:rPr>
                <w:sz w:val="24"/>
                <w:szCs w:val="24"/>
              </w:rPr>
              <w:t>5 жылда бі</w:t>
            </w:r>
            <w:proofErr w:type="gramStart"/>
            <w:r w:rsidRPr="00C67D72">
              <w:rPr>
                <w:sz w:val="24"/>
                <w:szCs w:val="24"/>
              </w:rPr>
              <w:t>р</w:t>
            </w:r>
            <w:proofErr w:type="gramEnd"/>
            <w:r w:rsidRPr="00C67D72">
              <w:rPr>
                <w:sz w:val="24"/>
                <w:szCs w:val="24"/>
              </w:rPr>
              <w:t xml:space="preserve"> рет</w:t>
            </w:r>
          </w:p>
        </w:tc>
        <w:tc>
          <w:tcPr>
            <w:tcW w:w="3544" w:type="dxa"/>
            <w:gridSpan w:val="3"/>
            <w:vAlign w:val="center"/>
          </w:tcPr>
          <w:p w:rsidR="00450C24" w:rsidRPr="00C67D72" w:rsidRDefault="00450C24" w:rsidP="0065603C">
            <w:pPr>
              <w:rPr>
                <w:sz w:val="24"/>
                <w:szCs w:val="24"/>
                <w:lang w:val="kk-KZ"/>
              </w:rPr>
            </w:pPr>
            <w:r w:rsidRPr="00C67D72">
              <w:rPr>
                <w:sz w:val="24"/>
                <w:szCs w:val="24"/>
                <w:lang w:val="kk-KZ"/>
              </w:rPr>
              <w:t>жеке және мемлекеттік орман иеленушілері – есепті кезеңнен кейінгі 20 қаңтарға дейін, облыстық орман шаруашылығы және жануарлар дүниесі аумақтық инспекциялары – есепті кезеңнен кейінгі 1 ақпанға дейін, «Қазақ орман орналастыру кәсіпорыны» Республикалық мемлекеттік қазыналық кәсіпорыны – есепті кезеңнен кейінгі 20 наурызға дейін</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 xml:space="preserve">Мемлекеттік орман иеленушілер, облыстық орман шаруашылығы және </w:t>
            </w:r>
            <w:r w:rsidRPr="00C67D72">
              <w:rPr>
                <w:sz w:val="24"/>
                <w:szCs w:val="24"/>
                <w:lang w:val="kk-KZ"/>
              </w:rPr>
              <w:lastRenderedPageBreak/>
              <w:t>жануарлар дүниесі аумақтық инспекциялары ұсынады</w:t>
            </w:r>
          </w:p>
        </w:tc>
        <w:tc>
          <w:tcPr>
            <w:tcW w:w="2268" w:type="dxa"/>
            <w:vAlign w:val="center"/>
          </w:tcPr>
          <w:p w:rsidR="00450C24" w:rsidRPr="00C67D72" w:rsidRDefault="00450C24" w:rsidP="0065603C">
            <w:pPr>
              <w:spacing w:after="20"/>
              <w:ind w:left="20"/>
              <w:rPr>
                <w:sz w:val="24"/>
                <w:szCs w:val="24"/>
                <w:lang w:val="kk-KZ"/>
              </w:rPr>
            </w:pPr>
            <w:r w:rsidRPr="00C67D72">
              <w:rPr>
                <w:sz w:val="24"/>
                <w:szCs w:val="24"/>
                <w:lang w:val="kk-KZ"/>
              </w:rPr>
              <w:lastRenderedPageBreak/>
              <w:t xml:space="preserve">Орман шаруашылығы </w:t>
            </w:r>
            <w:r w:rsidRPr="00C67D72">
              <w:rPr>
                <w:sz w:val="24"/>
                <w:szCs w:val="24"/>
                <w:lang w:val="kk-KZ"/>
              </w:rPr>
              <w:lastRenderedPageBreak/>
              <w:t>бойынша өндірістік жоспарды орындау туралы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lastRenderedPageBreak/>
              <w:t>10 ЛХ (орман шаруашылығы)</w:t>
            </w:r>
          </w:p>
        </w:tc>
        <w:tc>
          <w:tcPr>
            <w:tcW w:w="2179" w:type="dxa"/>
            <w:vAlign w:val="center"/>
          </w:tcPr>
          <w:p w:rsidR="00450C24" w:rsidRPr="00C67D72" w:rsidRDefault="00450C24" w:rsidP="0065603C">
            <w:pPr>
              <w:spacing w:after="20"/>
              <w:ind w:left="20"/>
              <w:rPr>
                <w:sz w:val="24"/>
                <w:szCs w:val="24"/>
              </w:rPr>
            </w:pPr>
            <w:r w:rsidRPr="00C67D72">
              <w:rPr>
                <w:sz w:val="24"/>
                <w:szCs w:val="24"/>
              </w:rPr>
              <w:t>жартыжылдық</w:t>
            </w:r>
          </w:p>
        </w:tc>
        <w:tc>
          <w:tcPr>
            <w:tcW w:w="3544" w:type="dxa"/>
            <w:gridSpan w:val="3"/>
            <w:vAlign w:val="center"/>
          </w:tcPr>
          <w:p w:rsidR="00450C24" w:rsidRPr="00C67D72" w:rsidRDefault="00450C24" w:rsidP="0065603C">
            <w:pPr>
              <w:spacing w:after="20"/>
              <w:ind w:left="20"/>
              <w:rPr>
                <w:sz w:val="24"/>
                <w:szCs w:val="24"/>
              </w:rPr>
            </w:pPr>
            <w:r w:rsidRPr="00C67D72">
              <w:rPr>
                <w:sz w:val="24"/>
                <w:szCs w:val="24"/>
              </w:rPr>
              <w:t xml:space="preserve">есепті кезеңнен кейінгі </w:t>
            </w:r>
            <w:proofErr w:type="gramStart"/>
            <w:r w:rsidRPr="00C67D72">
              <w:rPr>
                <w:sz w:val="24"/>
                <w:szCs w:val="24"/>
              </w:rPr>
              <w:t>1</w:t>
            </w:r>
            <w:proofErr w:type="gramEnd"/>
            <w:r w:rsidRPr="00C67D72">
              <w:rPr>
                <w:sz w:val="24"/>
                <w:szCs w:val="24"/>
              </w:rPr>
              <w:t xml:space="preserve"> ақпанға және 10 шілдеге дейін</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Мемлекеттік орман иеленушілер, облыстық орман шаруашылығы және жануарлар дүниесі аумақтық инспекциялары ұсынады</w:t>
            </w:r>
          </w:p>
        </w:tc>
        <w:tc>
          <w:tcPr>
            <w:tcW w:w="2268" w:type="dxa"/>
            <w:vAlign w:val="center"/>
          </w:tcPr>
          <w:p w:rsidR="00450C24" w:rsidRPr="00C67D72" w:rsidRDefault="00450C24" w:rsidP="0065603C">
            <w:pPr>
              <w:spacing w:after="20"/>
              <w:ind w:left="20"/>
              <w:rPr>
                <w:sz w:val="24"/>
                <w:szCs w:val="24"/>
              </w:rPr>
            </w:pPr>
            <w:r w:rsidRPr="00C67D72">
              <w:rPr>
                <w:sz w:val="24"/>
                <w:szCs w:val="24"/>
              </w:rPr>
              <w:t>Орман қорғ</w:t>
            </w:r>
            <w:proofErr w:type="gramStart"/>
            <w:r w:rsidRPr="00C67D72">
              <w:rPr>
                <w:sz w:val="24"/>
                <w:szCs w:val="24"/>
              </w:rPr>
              <w:t>ау</w:t>
            </w:r>
            <w:proofErr w:type="gramEnd"/>
            <w:r w:rsidRPr="00C67D72">
              <w:rPr>
                <w:sz w:val="24"/>
                <w:szCs w:val="24"/>
              </w:rPr>
              <w:t xml:space="preserve"> туралы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t>12 ОШ (орман шаруашылығы)</w:t>
            </w:r>
          </w:p>
        </w:tc>
        <w:tc>
          <w:tcPr>
            <w:tcW w:w="2179" w:type="dxa"/>
            <w:vAlign w:val="center"/>
          </w:tcPr>
          <w:p w:rsidR="00450C24" w:rsidRPr="00C67D72" w:rsidRDefault="00450C24" w:rsidP="0065603C">
            <w:pPr>
              <w:spacing w:after="20"/>
              <w:ind w:left="20"/>
              <w:rPr>
                <w:sz w:val="24"/>
                <w:szCs w:val="24"/>
              </w:rPr>
            </w:pPr>
            <w:r w:rsidRPr="00C67D72">
              <w:rPr>
                <w:sz w:val="24"/>
                <w:szCs w:val="24"/>
              </w:rPr>
              <w:t>жартыжылдық</w:t>
            </w:r>
          </w:p>
        </w:tc>
        <w:tc>
          <w:tcPr>
            <w:tcW w:w="3544" w:type="dxa"/>
            <w:gridSpan w:val="3"/>
            <w:vAlign w:val="center"/>
          </w:tcPr>
          <w:p w:rsidR="00450C24" w:rsidRPr="00C67D72" w:rsidRDefault="00450C24" w:rsidP="0065603C">
            <w:pPr>
              <w:spacing w:after="20"/>
              <w:ind w:left="20"/>
              <w:rPr>
                <w:sz w:val="24"/>
                <w:szCs w:val="24"/>
              </w:rPr>
            </w:pPr>
            <w:r w:rsidRPr="00C67D72">
              <w:rPr>
                <w:sz w:val="24"/>
                <w:szCs w:val="24"/>
              </w:rPr>
              <w:t xml:space="preserve">есепті кезеңнен кейінгі </w:t>
            </w:r>
            <w:proofErr w:type="gramStart"/>
            <w:r w:rsidRPr="00C67D72">
              <w:rPr>
                <w:sz w:val="24"/>
                <w:szCs w:val="24"/>
              </w:rPr>
              <w:t>1</w:t>
            </w:r>
            <w:proofErr w:type="gramEnd"/>
            <w:r w:rsidRPr="00C67D72">
              <w:rPr>
                <w:sz w:val="24"/>
                <w:szCs w:val="24"/>
              </w:rPr>
              <w:t xml:space="preserve"> ақпанға дейін және 10 шілдеге дейін</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Орман шаруашылығы мемлекеттік мекемелері, мемлекеттік ұлттық табиғи парктер, мемлекеттік орман табиғи резерваттары, «Сандықтау оқу-өндірістік орман шаруашылығы» республикалық мемлекеттік мекемесі, «Жасыл Аймақ» шаруашылық жүргізу құқығындағы республикалық мемлекеттік кәсіпорны, «Республикалық орман селекциялық орталығы» республикалық мемлекеттік қазыналық кәсіпорны, облыстық орман шаруашылығы және жануарлар дүниесінің аумақтық инспекциялары ұсынады</w:t>
            </w:r>
          </w:p>
        </w:tc>
        <w:tc>
          <w:tcPr>
            <w:tcW w:w="2268" w:type="dxa"/>
            <w:vAlign w:val="center"/>
          </w:tcPr>
          <w:p w:rsidR="00450C24" w:rsidRPr="00C67D72" w:rsidRDefault="00450C24" w:rsidP="0065603C">
            <w:pPr>
              <w:spacing w:after="20"/>
              <w:ind w:left="20"/>
              <w:rPr>
                <w:sz w:val="24"/>
                <w:szCs w:val="24"/>
              </w:rPr>
            </w:pPr>
            <w:r w:rsidRPr="00C67D72">
              <w:rPr>
                <w:sz w:val="24"/>
                <w:szCs w:val="24"/>
              </w:rPr>
              <w:t>Орман тұқымдарын дайындау туралы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t>20 ОШ (орман шаруашылығы)</w:t>
            </w:r>
          </w:p>
        </w:tc>
        <w:tc>
          <w:tcPr>
            <w:tcW w:w="2179" w:type="dxa"/>
            <w:vAlign w:val="center"/>
          </w:tcPr>
          <w:p w:rsidR="00450C24" w:rsidRPr="00C67D72" w:rsidRDefault="00450C24" w:rsidP="0065603C">
            <w:pPr>
              <w:spacing w:after="20"/>
              <w:ind w:left="20"/>
              <w:rPr>
                <w:sz w:val="24"/>
                <w:szCs w:val="24"/>
              </w:rPr>
            </w:pPr>
            <w:r w:rsidRPr="00C67D72">
              <w:rPr>
                <w:sz w:val="24"/>
                <w:szCs w:val="24"/>
              </w:rPr>
              <w:t>жылдық</w:t>
            </w:r>
          </w:p>
        </w:tc>
        <w:tc>
          <w:tcPr>
            <w:tcW w:w="3544" w:type="dxa"/>
            <w:gridSpan w:val="3"/>
            <w:vAlign w:val="center"/>
          </w:tcPr>
          <w:p w:rsidR="00450C24" w:rsidRPr="00C67D72" w:rsidRDefault="00450C24" w:rsidP="0065603C">
            <w:pPr>
              <w:spacing w:after="20"/>
              <w:ind w:left="20"/>
              <w:rPr>
                <w:sz w:val="24"/>
                <w:szCs w:val="24"/>
              </w:rPr>
            </w:pPr>
            <w:r w:rsidRPr="00C67D72">
              <w:rPr>
                <w:sz w:val="24"/>
                <w:szCs w:val="24"/>
              </w:rPr>
              <w:t xml:space="preserve">есепті кезеңнен кейінгі </w:t>
            </w:r>
            <w:proofErr w:type="gramStart"/>
            <w:r w:rsidRPr="00C67D72">
              <w:rPr>
                <w:sz w:val="24"/>
                <w:szCs w:val="24"/>
              </w:rPr>
              <w:t>1</w:t>
            </w:r>
            <w:proofErr w:type="gramEnd"/>
            <w:r w:rsidRPr="00C67D72">
              <w:rPr>
                <w:sz w:val="24"/>
                <w:szCs w:val="24"/>
              </w:rPr>
              <w:t xml:space="preserve"> ақпанға дейін</w:t>
            </w:r>
          </w:p>
        </w:tc>
      </w:tr>
      <w:tr w:rsidR="00450C24" w:rsidRPr="00C67D72"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Мемлекеттік табиғи қорықтар, мемлекеттік ұлттық табиғи парктер, мемлекеттік табиғи резерваттар, мемлекеттік өңірлік табиғи парктер, облыстық орман шаруашылығы және жануарлар дүниесі аумақтық инспекциялары ұсынады</w:t>
            </w:r>
          </w:p>
        </w:tc>
        <w:tc>
          <w:tcPr>
            <w:tcW w:w="2268" w:type="dxa"/>
            <w:vAlign w:val="center"/>
          </w:tcPr>
          <w:p w:rsidR="00450C24" w:rsidRPr="00C67D72" w:rsidRDefault="00450C24" w:rsidP="0065603C">
            <w:pPr>
              <w:spacing w:after="20"/>
              <w:ind w:left="20"/>
              <w:rPr>
                <w:sz w:val="24"/>
                <w:szCs w:val="24"/>
                <w:lang w:val="kk-KZ"/>
              </w:rPr>
            </w:pPr>
            <w:r w:rsidRPr="00C67D72">
              <w:rPr>
                <w:sz w:val="24"/>
                <w:szCs w:val="24"/>
                <w:lang w:val="kk-KZ"/>
              </w:rPr>
              <w:t>Ерекше қорғалатын табиғи аумақтарды есепке алу</w:t>
            </w:r>
          </w:p>
        </w:tc>
        <w:tc>
          <w:tcPr>
            <w:tcW w:w="1932" w:type="dxa"/>
            <w:vAlign w:val="center"/>
          </w:tcPr>
          <w:p w:rsidR="00450C24" w:rsidRPr="00C67D72" w:rsidRDefault="00450C24" w:rsidP="00000455">
            <w:pPr>
              <w:spacing w:after="20"/>
              <w:ind w:left="20"/>
              <w:rPr>
                <w:sz w:val="24"/>
                <w:szCs w:val="24"/>
              </w:rPr>
            </w:pPr>
            <w:r w:rsidRPr="00C67D72">
              <w:rPr>
                <w:sz w:val="24"/>
                <w:szCs w:val="24"/>
              </w:rPr>
              <w:t>1</w:t>
            </w:r>
            <w:r w:rsidR="00000455">
              <w:rPr>
                <w:sz w:val="24"/>
                <w:szCs w:val="24"/>
                <w:lang w:val="kk-KZ"/>
              </w:rPr>
              <w:t xml:space="preserve"> </w:t>
            </w:r>
            <w:bookmarkStart w:id="0" w:name="_GoBack"/>
            <w:bookmarkEnd w:id="0"/>
            <w:r w:rsidRPr="00C67D72">
              <w:rPr>
                <w:sz w:val="24"/>
                <w:szCs w:val="24"/>
              </w:rPr>
              <w:t xml:space="preserve">ООПТ </w:t>
            </w:r>
          </w:p>
        </w:tc>
        <w:tc>
          <w:tcPr>
            <w:tcW w:w="2179" w:type="dxa"/>
            <w:vAlign w:val="center"/>
          </w:tcPr>
          <w:p w:rsidR="00450C24" w:rsidRPr="00C67D72" w:rsidRDefault="00450C24" w:rsidP="0065603C">
            <w:pPr>
              <w:spacing w:after="20"/>
              <w:ind w:left="20"/>
              <w:rPr>
                <w:sz w:val="24"/>
                <w:szCs w:val="24"/>
              </w:rPr>
            </w:pPr>
            <w:r w:rsidRPr="00C67D72">
              <w:rPr>
                <w:sz w:val="24"/>
                <w:szCs w:val="24"/>
              </w:rPr>
              <w:t>жылдық</w:t>
            </w:r>
          </w:p>
        </w:tc>
        <w:tc>
          <w:tcPr>
            <w:tcW w:w="3544" w:type="dxa"/>
            <w:gridSpan w:val="3"/>
            <w:vAlign w:val="center"/>
          </w:tcPr>
          <w:p w:rsidR="00450C24" w:rsidRPr="00C67D72" w:rsidRDefault="00450C24" w:rsidP="0065603C">
            <w:pPr>
              <w:spacing w:after="20"/>
              <w:ind w:left="20"/>
              <w:rPr>
                <w:sz w:val="24"/>
                <w:szCs w:val="24"/>
              </w:rPr>
            </w:pPr>
            <w:r w:rsidRPr="00C67D72">
              <w:rPr>
                <w:sz w:val="24"/>
                <w:szCs w:val="24"/>
              </w:rPr>
              <w:t xml:space="preserve">есепті кезеңнен кейінгі </w:t>
            </w:r>
            <w:proofErr w:type="gramStart"/>
            <w:r w:rsidRPr="00C67D72">
              <w:rPr>
                <w:sz w:val="24"/>
                <w:szCs w:val="24"/>
              </w:rPr>
              <w:t>1</w:t>
            </w:r>
            <w:proofErr w:type="gramEnd"/>
            <w:r w:rsidRPr="00C67D72">
              <w:rPr>
                <w:sz w:val="24"/>
                <w:szCs w:val="24"/>
              </w:rPr>
              <w:t xml:space="preserve"> ақпанға дейін</w:t>
            </w:r>
          </w:p>
        </w:tc>
      </w:tr>
      <w:tr w:rsidR="00450C24" w:rsidRPr="00C67D72" w:rsidTr="008D7647">
        <w:tc>
          <w:tcPr>
            <w:tcW w:w="14709" w:type="dxa"/>
            <w:gridSpan w:val="8"/>
            <w:vAlign w:val="center"/>
          </w:tcPr>
          <w:p w:rsidR="00450C24" w:rsidRPr="00151E50" w:rsidRDefault="00450C24" w:rsidP="0065603C">
            <w:pPr>
              <w:spacing w:after="20"/>
              <w:ind w:left="20"/>
              <w:jc w:val="center"/>
              <w:rPr>
                <w:b/>
                <w:sz w:val="24"/>
                <w:szCs w:val="24"/>
                <w:lang w:val="kk-KZ"/>
              </w:rPr>
            </w:pPr>
            <w:r w:rsidRPr="00151E50">
              <w:rPr>
                <w:b/>
                <w:sz w:val="24"/>
                <w:szCs w:val="24"/>
              </w:rPr>
              <w:t>Қазақстан Республикасы Су ресурстары және ирригация министрлігінің Су шаруашылығы комитеті</w:t>
            </w:r>
          </w:p>
        </w:tc>
      </w:tr>
      <w:tr w:rsidR="00450C24" w:rsidRPr="000561E9" w:rsidTr="00411D33">
        <w:tc>
          <w:tcPr>
            <w:tcW w:w="643" w:type="dxa"/>
            <w:vAlign w:val="center"/>
          </w:tcPr>
          <w:p w:rsidR="00450C24" w:rsidRPr="00C67D72" w:rsidRDefault="00450C24" w:rsidP="0065603C">
            <w:pPr>
              <w:pStyle w:val="af0"/>
              <w:numPr>
                <w:ilvl w:val="0"/>
                <w:numId w:val="22"/>
              </w:numPr>
              <w:jc w:val="center"/>
              <w:rPr>
                <w:rFonts w:ascii="Times New Roman" w:hAnsi="Times New Roman"/>
                <w:sz w:val="24"/>
                <w:szCs w:val="24"/>
                <w:lang w:val="kk-KZ"/>
              </w:rPr>
            </w:pPr>
          </w:p>
        </w:tc>
        <w:tc>
          <w:tcPr>
            <w:tcW w:w="4143" w:type="dxa"/>
            <w:vAlign w:val="center"/>
          </w:tcPr>
          <w:p w:rsidR="00450C24" w:rsidRPr="00C67D72" w:rsidRDefault="00450C24" w:rsidP="0065603C">
            <w:pPr>
              <w:spacing w:after="20"/>
              <w:ind w:left="20"/>
              <w:rPr>
                <w:sz w:val="24"/>
                <w:szCs w:val="24"/>
                <w:lang w:val="kk-KZ"/>
              </w:rPr>
            </w:pPr>
            <w:r w:rsidRPr="00C67D72">
              <w:rPr>
                <w:sz w:val="24"/>
                <w:szCs w:val="24"/>
                <w:lang w:val="kk-KZ"/>
              </w:rPr>
              <w:t>Суды ауыл шаруашылығы қажеттіліктері үшін, өндірістік, коммуналдық-тұрмыстық қажеттіліктер мен гидроэнергетикада пайдаланатын су пайдаланушылар ұсынады</w:t>
            </w:r>
          </w:p>
        </w:tc>
        <w:tc>
          <w:tcPr>
            <w:tcW w:w="2268" w:type="dxa"/>
            <w:vAlign w:val="center"/>
          </w:tcPr>
          <w:p w:rsidR="00450C24" w:rsidRPr="00C67D72" w:rsidRDefault="00450C24" w:rsidP="0065603C">
            <w:pPr>
              <w:spacing w:after="20"/>
              <w:ind w:left="20"/>
              <w:rPr>
                <w:sz w:val="24"/>
                <w:szCs w:val="24"/>
              </w:rPr>
            </w:pPr>
            <w:r w:rsidRPr="00C67D72">
              <w:rPr>
                <w:sz w:val="24"/>
                <w:szCs w:val="24"/>
              </w:rPr>
              <w:t>Су алу, пайдалану және суды бұру туралы есеп</w:t>
            </w:r>
          </w:p>
        </w:tc>
        <w:tc>
          <w:tcPr>
            <w:tcW w:w="1932" w:type="dxa"/>
            <w:vAlign w:val="center"/>
          </w:tcPr>
          <w:p w:rsidR="00450C24" w:rsidRPr="00C67D72" w:rsidRDefault="00450C24" w:rsidP="0065603C">
            <w:pPr>
              <w:spacing w:after="20"/>
              <w:ind w:left="20"/>
              <w:rPr>
                <w:sz w:val="24"/>
                <w:szCs w:val="24"/>
              </w:rPr>
            </w:pPr>
            <w:r w:rsidRPr="00C67D72">
              <w:rPr>
                <w:sz w:val="24"/>
                <w:szCs w:val="24"/>
              </w:rPr>
              <w:t>2-ТП (сушар)</w:t>
            </w:r>
          </w:p>
        </w:tc>
        <w:tc>
          <w:tcPr>
            <w:tcW w:w="2179" w:type="dxa"/>
            <w:vAlign w:val="center"/>
          </w:tcPr>
          <w:p w:rsidR="00450C24" w:rsidRPr="00C67D72" w:rsidRDefault="00450C24" w:rsidP="0065603C">
            <w:pPr>
              <w:spacing w:after="20"/>
              <w:ind w:left="20"/>
              <w:rPr>
                <w:sz w:val="24"/>
                <w:szCs w:val="24"/>
              </w:rPr>
            </w:pPr>
            <w:r w:rsidRPr="00C67D72">
              <w:rPr>
                <w:sz w:val="24"/>
                <w:szCs w:val="24"/>
              </w:rPr>
              <w:t>жылдық</w:t>
            </w:r>
          </w:p>
        </w:tc>
        <w:tc>
          <w:tcPr>
            <w:tcW w:w="3544" w:type="dxa"/>
            <w:gridSpan w:val="3"/>
            <w:vAlign w:val="center"/>
          </w:tcPr>
          <w:p w:rsidR="00450C24" w:rsidRPr="007435A3" w:rsidRDefault="00450C24" w:rsidP="0065603C">
            <w:pPr>
              <w:spacing w:after="20"/>
              <w:ind w:left="20"/>
              <w:rPr>
                <w:sz w:val="24"/>
                <w:szCs w:val="24"/>
              </w:rPr>
            </w:pPr>
            <w:r w:rsidRPr="00C67D72">
              <w:rPr>
                <w:sz w:val="24"/>
                <w:szCs w:val="24"/>
              </w:rPr>
              <w:t>ауыл шаруашылығы қажеттіліктері үшін суды пайдаланатын су пайдаланушылар есепті кезеңнің 1 желтоқсанынан кешіктірмей, өнді</w:t>
            </w:r>
            <w:proofErr w:type="gramStart"/>
            <w:r w:rsidRPr="00C67D72">
              <w:rPr>
                <w:sz w:val="24"/>
                <w:szCs w:val="24"/>
              </w:rPr>
              <w:t>р</w:t>
            </w:r>
            <w:proofErr w:type="gramEnd"/>
            <w:r w:rsidRPr="00C67D72">
              <w:rPr>
                <w:sz w:val="24"/>
                <w:szCs w:val="24"/>
              </w:rPr>
              <w:t>істік, коммуналдық-тұрмыстық қажеттіліктер мен гидроэнергетикада суды пайдаланатын су пайдаланушылар есепті кезеңнен кейінгі 10 қаңтардан кешіктірмей</w:t>
            </w:r>
          </w:p>
        </w:tc>
      </w:tr>
    </w:tbl>
    <w:p w:rsidR="004070C7" w:rsidRDefault="004070C7" w:rsidP="00BA5379">
      <w:pPr>
        <w:jc w:val="center"/>
        <w:rPr>
          <w:sz w:val="28"/>
          <w:szCs w:val="28"/>
        </w:rPr>
      </w:pPr>
    </w:p>
    <w:p w:rsidR="009E4E11" w:rsidRPr="009E4E11" w:rsidRDefault="009E4E11" w:rsidP="009E4E11">
      <w:pPr>
        <w:rPr>
          <w:sz w:val="28"/>
          <w:szCs w:val="28"/>
          <w:lang w:val="kk-KZ"/>
        </w:rPr>
      </w:pPr>
      <w:r>
        <w:t>Ескертпе: Х – осы кезе</w:t>
      </w:r>
      <w:r>
        <w:rPr>
          <w:lang w:val="kk-KZ"/>
        </w:rPr>
        <w:t>ңде байқ</w:t>
      </w:r>
      <w:proofErr w:type="gramStart"/>
      <w:r>
        <w:rPr>
          <w:lang w:val="kk-KZ"/>
        </w:rPr>
        <w:t>ау</w:t>
      </w:r>
      <w:proofErr w:type="gramEnd"/>
      <w:r>
        <w:rPr>
          <w:lang w:val="kk-KZ"/>
        </w:rPr>
        <w:t xml:space="preserve"> өткізілмейді.</w:t>
      </w:r>
    </w:p>
    <w:sectPr w:rsidR="009E4E11" w:rsidRPr="009E4E11" w:rsidSect="00112E80">
      <w:headerReference w:type="default" r:id="rId9"/>
      <w:footerReference w:type="default" r:id="rId10"/>
      <w:headerReference w:type="first" r:id="rId11"/>
      <w:footerReference w:type="first" r:id="rId12"/>
      <w:pgSz w:w="16838" w:h="11906" w:orient="landscape"/>
      <w:pgMar w:top="1418" w:right="851" w:bottom="1418" w:left="1418" w:header="709" w:footer="709" w:gutter="0"/>
      <w:pgNumType w:start="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5FD" w:rsidRDefault="00D835FD" w:rsidP="003E1BAE">
      <w:r>
        <w:separator/>
      </w:r>
    </w:p>
  </w:endnote>
  <w:endnote w:type="continuationSeparator" w:id="0">
    <w:p w:rsidR="00D835FD" w:rsidRDefault="00D835FD" w:rsidP="003E1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KZ Arial">
    <w:altName w:val="Arial"/>
    <w:charset w:val="CC"/>
    <w:family w:val="auto"/>
    <w:pitch w:val="variable"/>
    <w:sig w:usb0="00000001" w:usb1="00000000" w:usb2="00000000" w:usb3="00000000" w:csb0="0000009F" w:csb1="00000000"/>
  </w:font>
  <w:font w:name="Arial-ItalicMT">
    <w:altName w:val="Arial"/>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437" w:rsidRDefault="00331437">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437" w:rsidRDefault="00331437">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5FD" w:rsidRDefault="00D835FD" w:rsidP="003E1BAE">
      <w:r>
        <w:separator/>
      </w:r>
    </w:p>
  </w:footnote>
  <w:footnote w:type="continuationSeparator" w:id="0">
    <w:p w:rsidR="00D835FD" w:rsidRDefault="00D835FD" w:rsidP="003E1B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17483"/>
      <w:docPartObj>
        <w:docPartGallery w:val="Page Numbers (Top of Page)"/>
        <w:docPartUnique/>
      </w:docPartObj>
    </w:sdtPr>
    <w:sdtEndPr/>
    <w:sdtContent>
      <w:p w:rsidR="00331437" w:rsidRDefault="00331437">
        <w:pPr>
          <w:pStyle w:val="ac"/>
          <w:jc w:val="center"/>
        </w:pPr>
        <w:r>
          <w:fldChar w:fldCharType="begin"/>
        </w:r>
        <w:r>
          <w:instrText xml:space="preserve"> PAGE   \* MERGEFORMAT </w:instrText>
        </w:r>
        <w:r>
          <w:fldChar w:fldCharType="separate"/>
        </w:r>
        <w:r w:rsidR="00000455">
          <w:rPr>
            <w:noProof/>
          </w:rPr>
          <w:t>53</w:t>
        </w:r>
        <w:r>
          <w:rPr>
            <w:noProof/>
          </w:rPr>
          <w:fldChar w:fldCharType="end"/>
        </w:r>
      </w:p>
    </w:sdtContent>
  </w:sdt>
  <w:p w:rsidR="00331437" w:rsidRDefault="00331437">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855895"/>
      <w:docPartObj>
        <w:docPartGallery w:val="Page Numbers (Top of Page)"/>
        <w:docPartUnique/>
      </w:docPartObj>
    </w:sdtPr>
    <w:sdtEndPr/>
    <w:sdtContent>
      <w:p w:rsidR="00331437" w:rsidRDefault="00331437">
        <w:pPr>
          <w:pStyle w:val="ac"/>
          <w:jc w:val="center"/>
        </w:pPr>
        <w:r>
          <w:fldChar w:fldCharType="begin"/>
        </w:r>
        <w:r>
          <w:instrText xml:space="preserve"> PAGE   \* MERGEFORMAT </w:instrText>
        </w:r>
        <w:r>
          <w:fldChar w:fldCharType="separate"/>
        </w:r>
        <w:r w:rsidR="00000455">
          <w:rPr>
            <w:noProof/>
          </w:rPr>
          <w:t>3</w:t>
        </w:r>
        <w:r>
          <w:rPr>
            <w:noProof/>
          </w:rPr>
          <w:fldChar w:fldCharType="end"/>
        </w:r>
      </w:p>
    </w:sdtContent>
  </w:sdt>
  <w:p w:rsidR="00331437" w:rsidRDefault="00331437">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4"/>
    <w:lvl w:ilvl="0">
      <w:start w:val="1"/>
      <w:numFmt w:val="decimal"/>
      <w:lvlText w:val="%1."/>
      <w:lvlJc w:val="left"/>
      <w:pPr>
        <w:tabs>
          <w:tab w:val="num" w:pos="502"/>
        </w:tabs>
        <w:ind w:left="502" w:hanging="360"/>
      </w:pPr>
    </w:lvl>
  </w:abstractNum>
  <w:abstractNum w:abstractNumId="1">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nsid w:val="06383234"/>
    <w:multiLevelType w:val="hybridMultilevel"/>
    <w:tmpl w:val="C736FFC8"/>
    <w:lvl w:ilvl="0" w:tplc="ACD0225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65D4050"/>
    <w:multiLevelType w:val="hybridMultilevel"/>
    <w:tmpl w:val="2304D23C"/>
    <w:lvl w:ilvl="0" w:tplc="512A433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AB3460"/>
    <w:multiLevelType w:val="hybridMultilevel"/>
    <w:tmpl w:val="6F50C6E4"/>
    <w:lvl w:ilvl="0" w:tplc="525C0F7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381B78"/>
    <w:multiLevelType w:val="hybridMultilevel"/>
    <w:tmpl w:val="1A6851DA"/>
    <w:lvl w:ilvl="0" w:tplc="4E6AA2C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CFE3507"/>
    <w:multiLevelType w:val="hybridMultilevel"/>
    <w:tmpl w:val="FDB466C0"/>
    <w:lvl w:ilvl="0" w:tplc="21AA02C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4E73D71"/>
    <w:multiLevelType w:val="hybridMultilevel"/>
    <w:tmpl w:val="DE089B30"/>
    <w:lvl w:ilvl="0" w:tplc="A99402B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59C6951"/>
    <w:multiLevelType w:val="hybridMultilevel"/>
    <w:tmpl w:val="9B300018"/>
    <w:lvl w:ilvl="0" w:tplc="E9F268B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3CAD7E72"/>
    <w:multiLevelType w:val="hybridMultilevel"/>
    <w:tmpl w:val="F13E7C5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CFC4CA6"/>
    <w:multiLevelType w:val="hybridMultilevel"/>
    <w:tmpl w:val="481CF126"/>
    <w:lvl w:ilvl="0" w:tplc="DC867EE4">
      <w:start w:val="1"/>
      <w:numFmt w:val="decimal"/>
      <w:lvlText w:val="%1."/>
      <w:lvlJc w:val="left"/>
      <w:pPr>
        <w:ind w:left="360" w:hanging="360"/>
      </w:pPr>
      <w:rPr>
        <w:rFonts w:ascii="Times New Roman" w:hAnsi="Times New Roman" w:cs="Times New Roman" w:hint="default"/>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46946FF2"/>
    <w:multiLevelType w:val="hybridMultilevel"/>
    <w:tmpl w:val="94786264"/>
    <w:lvl w:ilvl="0" w:tplc="2434379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9994395"/>
    <w:multiLevelType w:val="hybridMultilevel"/>
    <w:tmpl w:val="CE8EDC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3A40765"/>
    <w:multiLevelType w:val="hybridMultilevel"/>
    <w:tmpl w:val="493CED80"/>
    <w:lvl w:ilvl="0" w:tplc="0CDEDC26">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DB1306"/>
    <w:multiLevelType w:val="hybridMultilevel"/>
    <w:tmpl w:val="D598A714"/>
    <w:lvl w:ilvl="0" w:tplc="ECD2DED2">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651404EE"/>
    <w:multiLevelType w:val="hybridMultilevel"/>
    <w:tmpl w:val="1F729B8E"/>
    <w:lvl w:ilvl="0" w:tplc="3C0AA77E">
      <w:start w:val="2022"/>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8">
    <w:nsid w:val="711F04C9"/>
    <w:multiLevelType w:val="hybridMultilevel"/>
    <w:tmpl w:val="481CF126"/>
    <w:lvl w:ilvl="0" w:tplc="DC867EE4">
      <w:start w:val="1"/>
      <w:numFmt w:val="decimal"/>
      <w:lvlText w:val="%1."/>
      <w:lvlJc w:val="left"/>
      <w:pPr>
        <w:ind w:left="360" w:hanging="360"/>
      </w:pPr>
      <w:rPr>
        <w:rFonts w:ascii="Times New Roman" w:hAnsi="Times New Roman" w:cs="Times New Roman" w:hint="default"/>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74E07A17"/>
    <w:multiLevelType w:val="hybridMultilevel"/>
    <w:tmpl w:val="236EB8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7"/>
  </w:num>
  <w:num w:numId="8">
    <w:abstractNumId w:val="12"/>
  </w:num>
  <w:num w:numId="9">
    <w:abstractNumId w:val="8"/>
  </w:num>
  <w:num w:numId="10">
    <w:abstractNumId w:val="2"/>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9"/>
  </w:num>
  <w:num w:numId="15">
    <w:abstractNumId w:val="10"/>
  </w:num>
  <w:num w:numId="16">
    <w:abstractNumId w:val="14"/>
  </w:num>
  <w:num w:numId="17">
    <w:abstractNumId w:val="3"/>
  </w:num>
  <w:num w:numId="18">
    <w:abstractNumId w:val="16"/>
  </w:num>
  <w:num w:numId="19">
    <w:abstractNumId w:val="5"/>
  </w:num>
  <w:num w:numId="20">
    <w:abstractNumId w:val="6"/>
  </w:num>
  <w:num w:numId="21">
    <w:abstractNumId w:val="11"/>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507DA"/>
    <w:rsid w:val="00000455"/>
    <w:rsid w:val="00004143"/>
    <w:rsid w:val="00017929"/>
    <w:rsid w:val="00017B46"/>
    <w:rsid w:val="00026E67"/>
    <w:rsid w:val="00026F9E"/>
    <w:rsid w:val="00027436"/>
    <w:rsid w:val="000309D2"/>
    <w:rsid w:val="00031BA3"/>
    <w:rsid w:val="00036FBA"/>
    <w:rsid w:val="000407E3"/>
    <w:rsid w:val="00046DBE"/>
    <w:rsid w:val="000545DD"/>
    <w:rsid w:val="000561E9"/>
    <w:rsid w:val="00056C01"/>
    <w:rsid w:val="00065E0D"/>
    <w:rsid w:val="0007053F"/>
    <w:rsid w:val="00072BF1"/>
    <w:rsid w:val="000772AF"/>
    <w:rsid w:val="0008516B"/>
    <w:rsid w:val="0008533C"/>
    <w:rsid w:val="00091ECB"/>
    <w:rsid w:val="00094F8B"/>
    <w:rsid w:val="00097DB9"/>
    <w:rsid w:val="000B12A4"/>
    <w:rsid w:val="000B2209"/>
    <w:rsid w:val="000B3A8D"/>
    <w:rsid w:val="000B7758"/>
    <w:rsid w:val="000C3BE6"/>
    <w:rsid w:val="000C6D67"/>
    <w:rsid w:val="000D68F9"/>
    <w:rsid w:val="000D6BE4"/>
    <w:rsid w:val="000D6E71"/>
    <w:rsid w:val="000E1F1F"/>
    <w:rsid w:val="000F1F08"/>
    <w:rsid w:val="000F58A5"/>
    <w:rsid w:val="00101E83"/>
    <w:rsid w:val="00102686"/>
    <w:rsid w:val="00112E80"/>
    <w:rsid w:val="00113B05"/>
    <w:rsid w:val="00114D41"/>
    <w:rsid w:val="00117D0C"/>
    <w:rsid w:val="00120DA5"/>
    <w:rsid w:val="0012207D"/>
    <w:rsid w:val="001274B8"/>
    <w:rsid w:val="00127D34"/>
    <w:rsid w:val="001303F3"/>
    <w:rsid w:val="00130FC8"/>
    <w:rsid w:val="00131262"/>
    <w:rsid w:val="00132472"/>
    <w:rsid w:val="00133BC3"/>
    <w:rsid w:val="001459DF"/>
    <w:rsid w:val="00151684"/>
    <w:rsid w:val="00151E50"/>
    <w:rsid w:val="00153802"/>
    <w:rsid w:val="001710B6"/>
    <w:rsid w:val="0017201D"/>
    <w:rsid w:val="00172D5B"/>
    <w:rsid w:val="001771C7"/>
    <w:rsid w:val="00177E89"/>
    <w:rsid w:val="00184D1C"/>
    <w:rsid w:val="00186AC1"/>
    <w:rsid w:val="001928EF"/>
    <w:rsid w:val="00194138"/>
    <w:rsid w:val="001B174F"/>
    <w:rsid w:val="001B22AD"/>
    <w:rsid w:val="001C06FF"/>
    <w:rsid w:val="001C3798"/>
    <w:rsid w:val="002013AB"/>
    <w:rsid w:val="0020779E"/>
    <w:rsid w:val="00216EC6"/>
    <w:rsid w:val="002250C2"/>
    <w:rsid w:val="002345F4"/>
    <w:rsid w:val="00243F8A"/>
    <w:rsid w:val="0025125D"/>
    <w:rsid w:val="00260C44"/>
    <w:rsid w:val="00260CA3"/>
    <w:rsid w:val="0026174E"/>
    <w:rsid w:val="00265F86"/>
    <w:rsid w:val="0027386D"/>
    <w:rsid w:val="002825A6"/>
    <w:rsid w:val="00286832"/>
    <w:rsid w:val="002A0409"/>
    <w:rsid w:val="002A2CC3"/>
    <w:rsid w:val="002A2DF0"/>
    <w:rsid w:val="002A61CE"/>
    <w:rsid w:val="002B0787"/>
    <w:rsid w:val="002B1C2F"/>
    <w:rsid w:val="002C01B7"/>
    <w:rsid w:val="002C1744"/>
    <w:rsid w:val="002C180D"/>
    <w:rsid w:val="002C740C"/>
    <w:rsid w:val="002D2BE0"/>
    <w:rsid w:val="002D579F"/>
    <w:rsid w:val="002E348C"/>
    <w:rsid w:val="002E524A"/>
    <w:rsid w:val="002E6CFD"/>
    <w:rsid w:val="002F4150"/>
    <w:rsid w:val="003137CF"/>
    <w:rsid w:val="0031684C"/>
    <w:rsid w:val="00317E87"/>
    <w:rsid w:val="00322E18"/>
    <w:rsid w:val="00325401"/>
    <w:rsid w:val="00330096"/>
    <w:rsid w:val="00330F2C"/>
    <w:rsid w:val="00331437"/>
    <w:rsid w:val="00332329"/>
    <w:rsid w:val="003353D8"/>
    <w:rsid w:val="0033750F"/>
    <w:rsid w:val="00341981"/>
    <w:rsid w:val="00350D80"/>
    <w:rsid w:val="00363336"/>
    <w:rsid w:val="00364458"/>
    <w:rsid w:val="00366813"/>
    <w:rsid w:val="00366EBD"/>
    <w:rsid w:val="00386C03"/>
    <w:rsid w:val="00393F1A"/>
    <w:rsid w:val="00395943"/>
    <w:rsid w:val="003A03A2"/>
    <w:rsid w:val="003A1D95"/>
    <w:rsid w:val="003B019E"/>
    <w:rsid w:val="003B508D"/>
    <w:rsid w:val="003B7923"/>
    <w:rsid w:val="003D3C67"/>
    <w:rsid w:val="003D4325"/>
    <w:rsid w:val="003E1BAE"/>
    <w:rsid w:val="003E46ED"/>
    <w:rsid w:val="003F0BF8"/>
    <w:rsid w:val="004018EF"/>
    <w:rsid w:val="00403DC6"/>
    <w:rsid w:val="004070C7"/>
    <w:rsid w:val="00410ED7"/>
    <w:rsid w:val="00411D33"/>
    <w:rsid w:val="004336A0"/>
    <w:rsid w:val="00436CCD"/>
    <w:rsid w:val="0044076C"/>
    <w:rsid w:val="004457BC"/>
    <w:rsid w:val="004459F6"/>
    <w:rsid w:val="00450C24"/>
    <w:rsid w:val="00451CEE"/>
    <w:rsid w:val="0046677D"/>
    <w:rsid w:val="00484145"/>
    <w:rsid w:val="00484677"/>
    <w:rsid w:val="00485009"/>
    <w:rsid w:val="00485C1F"/>
    <w:rsid w:val="0049131F"/>
    <w:rsid w:val="00496CFA"/>
    <w:rsid w:val="004C3CED"/>
    <w:rsid w:val="004D615F"/>
    <w:rsid w:val="004E23F3"/>
    <w:rsid w:val="004F5329"/>
    <w:rsid w:val="004F586F"/>
    <w:rsid w:val="0050042F"/>
    <w:rsid w:val="005162D6"/>
    <w:rsid w:val="00540869"/>
    <w:rsid w:val="005461B4"/>
    <w:rsid w:val="005507DA"/>
    <w:rsid w:val="005623B3"/>
    <w:rsid w:val="00572BD0"/>
    <w:rsid w:val="005762FF"/>
    <w:rsid w:val="0057713B"/>
    <w:rsid w:val="00583803"/>
    <w:rsid w:val="0058549F"/>
    <w:rsid w:val="00594C0D"/>
    <w:rsid w:val="005A2B43"/>
    <w:rsid w:val="005B3294"/>
    <w:rsid w:val="005C20EE"/>
    <w:rsid w:val="005C442E"/>
    <w:rsid w:val="005D20D9"/>
    <w:rsid w:val="005D4491"/>
    <w:rsid w:val="005D4979"/>
    <w:rsid w:val="005E430F"/>
    <w:rsid w:val="005E52B2"/>
    <w:rsid w:val="005E5886"/>
    <w:rsid w:val="005E77E3"/>
    <w:rsid w:val="00604A1A"/>
    <w:rsid w:val="00610484"/>
    <w:rsid w:val="00611282"/>
    <w:rsid w:val="0061179E"/>
    <w:rsid w:val="00612473"/>
    <w:rsid w:val="006134A2"/>
    <w:rsid w:val="00615833"/>
    <w:rsid w:val="006250DE"/>
    <w:rsid w:val="00625DE6"/>
    <w:rsid w:val="006352B4"/>
    <w:rsid w:val="00641A88"/>
    <w:rsid w:val="006435AE"/>
    <w:rsid w:val="006457DF"/>
    <w:rsid w:val="00646B0D"/>
    <w:rsid w:val="00647F34"/>
    <w:rsid w:val="00650A52"/>
    <w:rsid w:val="00650C85"/>
    <w:rsid w:val="00651E57"/>
    <w:rsid w:val="00652EFF"/>
    <w:rsid w:val="00653852"/>
    <w:rsid w:val="0065603C"/>
    <w:rsid w:val="006561DF"/>
    <w:rsid w:val="006650C4"/>
    <w:rsid w:val="00676399"/>
    <w:rsid w:val="00684CED"/>
    <w:rsid w:val="00686444"/>
    <w:rsid w:val="00691776"/>
    <w:rsid w:val="006928FB"/>
    <w:rsid w:val="00695D13"/>
    <w:rsid w:val="006A08A3"/>
    <w:rsid w:val="006A67D5"/>
    <w:rsid w:val="006A68E3"/>
    <w:rsid w:val="006A77A4"/>
    <w:rsid w:val="006B0EA3"/>
    <w:rsid w:val="006B10A2"/>
    <w:rsid w:val="006B16FE"/>
    <w:rsid w:val="006B5191"/>
    <w:rsid w:val="006C10EB"/>
    <w:rsid w:val="006D2DBD"/>
    <w:rsid w:val="006E3B1E"/>
    <w:rsid w:val="006E3FE1"/>
    <w:rsid w:val="006E530C"/>
    <w:rsid w:val="006E6ECB"/>
    <w:rsid w:val="006F4704"/>
    <w:rsid w:val="00701A4F"/>
    <w:rsid w:val="00711E44"/>
    <w:rsid w:val="00712CCD"/>
    <w:rsid w:val="00715868"/>
    <w:rsid w:val="007160BD"/>
    <w:rsid w:val="0072705D"/>
    <w:rsid w:val="007302D1"/>
    <w:rsid w:val="007306A2"/>
    <w:rsid w:val="007311C6"/>
    <w:rsid w:val="00740715"/>
    <w:rsid w:val="007435A3"/>
    <w:rsid w:val="00746800"/>
    <w:rsid w:val="00753146"/>
    <w:rsid w:val="007556BA"/>
    <w:rsid w:val="007A16EE"/>
    <w:rsid w:val="007A71C0"/>
    <w:rsid w:val="007A740A"/>
    <w:rsid w:val="007B2778"/>
    <w:rsid w:val="007B4E5E"/>
    <w:rsid w:val="007B6F89"/>
    <w:rsid w:val="007D6CD7"/>
    <w:rsid w:val="007E3F4A"/>
    <w:rsid w:val="007E5E5D"/>
    <w:rsid w:val="007E62AF"/>
    <w:rsid w:val="007F4DBB"/>
    <w:rsid w:val="008018C7"/>
    <w:rsid w:val="00815158"/>
    <w:rsid w:val="00831E71"/>
    <w:rsid w:val="0084398E"/>
    <w:rsid w:val="00844F4B"/>
    <w:rsid w:val="008500B0"/>
    <w:rsid w:val="0085241B"/>
    <w:rsid w:val="00862C17"/>
    <w:rsid w:val="00874297"/>
    <w:rsid w:val="00882502"/>
    <w:rsid w:val="00883B97"/>
    <w:rsid w:val="00893FAC"/>
    <w:rsid w:val="00896FE3"/>
    <w:rsid w:val="008A4F82"/>
    <w:rsid w:val="008B3710"/>
    <w:rsid w:val="008B47AE"/>
    <w:rsid w:val="008C7606"/>
    <w:rsid w:val="008D0516"/>
    <w:rsid w:val="008D1B14"/>
    <w:rsid w:val="008D4A36"/>
    <w:rsid w:val="008D7647"/>
    <w:rsid w:val="008F23A0"/>
    <w:rsid w:val="008F3582"/>
    <w:rsid w:val="008F6A05"/>
    <w:rsid w:val="00911C00"/>
    <w:rsid w:val="009179FC"/>
    <w:rsid w:val="009230FB"/>
    <w:rsid w:val="00927039"/>
    <w:rsid w:val="00932DD5"/>
    <w:rsid w:val="00945558"/>
    <w:rsid w:val="00945EBE"/>
    <w:rsid w:val="00961305"/>
    <w:rsid w:val="00962002"/>
    <w:rsid w:val="00962A8B"/>
    <w:rsid w:val="009658F1"/>
    <w:rsid w:val="009705D9"/>
    <w:rsid w:val="00971E58"/>
    <w:rsid w:val="00974B9C"/>
    <w:rsid w:val="00975908"/>
    <w:rsid w:val="00987D99"/>
    <w:rsid w:val="00991D07"/>
    <w:rsid w:val="009936DD"/>
    <w:rsid w:val="009A1C2B"/>
    <w:rsid w:val="009A1DAA"/>
    <w:rsid w:val="009A2E15"/>
    <w:rsid w:val="009B0906"/>
    <w:rsid w:val="009B1ACB"/>
    <w:rsid w:val="009B669F"/>
    <w:rsid w:val="009D3FE3"/>
    <w:rsid w:val="009D6C08"/>
    <w:rsid w:val="009E4E11"/>
    <w:rsid w:val="009F4B49"/>
    <w:rsid w:val="00A005DD"/>
    <w:rsid w:val="00A03390"/>
    <w:rsid w:val="00A11646"/>
    <w:rsid w:val="00A1760D"/>
    <w:rsid w:val="00A24226"/>
    <w:rsid w:val="00A30C6B"/>
    <w:rsid w:val="00A369BD"/>
    <w:rsid w:val="00A40A5E"/>
    <w:rsid w:val="00A5133F"/>
    <w:rsid w:val="00A520B4"/>
    <w:rsid w:val="00A523B3"/>
    <w:rsid w:val="00A56CFA"/>
    <w:rsid w:val="00A67E2E"/>
    <w:rsid w:val="00A8116F"/>
    <w:rsid w:val="00A8409D"/>
    <w:rsid w:val="00A92155"/>
    <w:rsid w:val="00A964F9"/>
    <w:rsid w:val="00AA6402"/>
    <w:rsid w:val="00AB76DA"/>
    <w:rsid w:val="00AC0073"/>
    <w:rsid w:val="00AC166B"/>
    <w:rsid w:val="00AC6342"/>
    <w:rsid w:val="00AC653C"/>
    <w:rsid w:val="00AD4300"/>
    <w:rsid w:val="00AD5100"/>
    <w:rsid w:val="00AE0548"/>
    <w:rsid w:val="00AE0F36"/>
    <w:rsid w:val="00AE22EA"/>
    <w:rsid w:val="00AE720C"/>
    <w:rsid w:val="00AF38B5"/>
    <w:rsid w:val="00B0291B"/>
    <w:rsid w:val="00B05A3D"/>
    <w:rsid w:val="00B05B50"/>
    <w:rsid w:val="00B1005E"/>
    <w:rsid w:val="00B14646"/>
    <w:rsid w:val="00B20DDD"/>
    <w:rsid w:val="00B26459"/>
    <w:rsid w:val="00B266F6"/>
    <w:rsid w:val="00B310C8"/>
    <w:rsid w:val="00B41220"/>
    <w:rsid w:val="00B531E5"/>
    <w:rsid w:val="00B60337"/>
    <w:rsid w:val="00B6743D"/>
    <w:rsid w:val="00B67BEF"/>
    <w:rsid w:val="00B71991"/>
    <w:rsid w:val="00B73D3E"/>
    <w:rsid w:val="00B759BB"/>
    <w:rsid w:val="00B77D97"/>
    <w:rsid w:val="00B9254C"/>
    <w:rsid w:val="00B95FFA"/>
    <w:rsid w:val="00B96F4E"/>
    <w:rsid w:val="00B97C73"/>
    <w:rsid w:val="00BA1A0B"/>
    <w:rsid w:val="00BA5379"/>
    <w:rsid w:val="00BA543D"/>
    <w:rsid w:val="00BA6C2F"/>
    <w:rsid w:val="00BC770F"/>
    <w:rsid w:val="00BD65BF"/>
    <w:rsid w:val="00BE471B"/>
    <w:rsid w:val="00BF12C8"/>
    <w:rsid w:val="00BF4E2B"/>
    <w:rsid w:val="00BF7A9A"/>
    <w:rsid w:val="00C02BB9"/>
    <w:rsid w:val="00C050E7"/>
    <w:rsid w:val="00C0562D"/>
    <w:rsid w:val="00C0599D"/>
    <w:rsid w:val="00C100A4"/>
    <w:rsid w:val="00C11D4D"/>
    <w:rsid w:val="00C12D6B"/>
    <w:rsid w:val="00C23B74"/>
    <w:rsid w:val="00C24ABD"/>
    <w:rsid w:val="00C2547C"/>
    <w:rsid w:val="00C2557E"/>
    <w:rsid w:val="00C326FE"/>
    <w:rsid w:val="00C3425F"/>
    <w:rsid w:val="00C35078"/>
    <w:rsid w:val="00C36593"/>
    <w:rsid w:val="00C374A6"/>
    <w:rsid w:val="00C4461B"/>
    <w:rsid w:val="00C47F5B"/>
    <w:rsid w:val="00C64AFA"/>
    <w:rsid w:val="00C660B2"/>
    <w:rsid w:val="00C67D72"/>
    <w:rsid w:val="00C74349"/>
    <w:rsid w:val="00C74739"/>
    <w:rsid w:val="00C84AA2"/>
    <w:rsid w:val="00C910F1"/>
    <w:rsid w:val="00C97F33"/>
    <w:rsid w:val="00CB1B71"/>
    <w:rsid w:val="00CB1C03"/>
    <w:rsid w:val="00CB2503"/>
    <w:rsid w:val="00CB29C6"/>
    <w:rsid w:val="00CB2C31"/>
    <w:rsid w:val="00CB6C50"/>
    <w:rsid w:val="00CC29E7"/>
    <w:rsid w:val="00CC6855"/>
    <w:rsid w:val="00CD03AB"/>
    <w:rsid w:val="00CD0FC0"/>
    <w:rsid w:val="00CD21BA"/>
    <w:rsid w:val="00CD43FE"/>
    <w:rsid w:val="00CE32C8"/>
    <w:rsid w:val="00CE6817"/>
    <w:rsid w:val="00CF0F41"/>
    <w:rsid w:val="00CF190F"/>
    <w:rsid w:val="00CF4F6B"/>
    <w:rsid w:val="00CF79C1"/>
    <w:rsid w:val="00D009E2"/>
    <w:rsid w:val="00D0516C"/>
    <w:rsid w:val="00D0539F"/>
    <w:rsid w:val="00D07903"/>
    <w:rsid w:val="00D13287"/>
    <w:rsid w:val="00D17958"/>
    <w:rsid w:val="00D17BF7"/>
    <w:rsid w:val="00D21620"/>
    <w:rsid w:val="00D3333E"/>
    <w:rsid w:val="00D3793D"/>
    <w:rsid w:val="00D46FEF"/>
    <w:rsid w:val="00D501DF"/>
    <w:rsid w:val="00D50AFE"/>
    <w:rsid w:val="00D53132"/>
    <w:rsid w:val="00D57C1C"/>
    <w:rsid w:val="00D7004E"/>
    <w:rsid w:val="00D7071C"/>
    <w:rsid w:val="00D7759E"/>
    <w:rsid w:val="00D779FD"/>
    <w:rsid w:val="00D81395"/>
    <w:rsid w:val="00D835FD"/>
    <w:rsid w:val="00D84F11"/>
    <w:rsid w:val="00D94035"/>
    <w:rsid w:val="00DA28E8"/>
    <w:rsid w:val="00DA4613"/>
    <w:rsid w:val="00DA5BB5"/>
    <w:rsid w:val="00DB117F"/>
    <w:rsid w:val="00DC0AED"/>
    <w:rsid w:val="00DD4A60"/>
    <w:rsid w:val="00DD656A"/>
    <w:rsid w:val="00DE6189"/>
    <w:rsid w:val="00DE7284"/>
    <w:rsid w:val="00DF1E72"/>
    <w:rsid w:val="00DF50D5"/>
    <w:rsid w:val="00DF777C"/>
    <w:rsid w:val="00E1791E"/>
    <w:rsid w:val="00E20792"/>
    <w:rsid w:val="00E27CE8"/>
    <w:rsid w:val="00E3485F"/>
    <w:rsid w:val="00E3648E"/>
    <w:rsid w:val="00E4701B"/>
    <w:rsid w:val="00E50766"/>
    <w:rsid w:val="00E529F7"/>
    <w:rsid w:val="00E54C4F"/>
    <w:rsid w:val="00E566E4"/>
    <w:rsid w:val="00E61D34"/>
    <w:rsid w:val="00E67C90"/>
    <w:rsid w:val="00E72F5C"/>
    <w:rsid w:val="00E76292"/>
    <w:rsid w:val="00E90870"/>
    <w:rsid w:val="00E921EB"/>
    <w:rsid w:val="00EA5CCB"/>
    <w:rsid w:val="00EA62B6"/>
    <w:rsid w:val="00EB0130"/>
    <w:rsid w:val="00EB1075"/>
    <w:rsid w:val="00EB2E1E"/>
    <w:rsid w:val="00EB4DEC"/>
    <w:rsid w:val="00EB5BAD"/>
    <w:rsid w:val="00EB5FCC"/>
    <w:rsid w:val="00EB749F"/>
    <w:rsid w:val="00EC28EE"/>
    <w:rsid w:val="00EC510B"/>
    <w:rsid w:val="00ED0569"/>
    <w:rsid w:val="00ED352D"/>
    <w:rsid w:val="00ED378F"/>
    <w:rsid w:val="00ED5240"/>
    <w:rsid w:val="00EE7126"/>
    <w:rsid w:val="00F00275"/>
    <w:rsid w:val="00F1325D"/>
    <w:rsid w:val="00F15AAE"/>
    <w:rsid w:val="00F32862"/>
    <w:rsid w:val="00F451FE"/>
    <w:rsid w:val="00F51D3F"/>
    <w:rsid w:val="00F61908"/>
    <w:rsid w:val="00F625EF"/>
    <w:rsid w:val="00F80C89"/>
    <w:rsid w:val="00F93F19"/>
    <w:rsid w:val="00FA7467"/>
    <w:rsid w:val="00FB2BF3"/>
    <w:rsid w:val="00FC0A1C"/>
    <w:rsid w:val="00FC29BD"/>
    <w:rsid w:val="00FC6C69"/>
    <w:rsid w:val="00FD2FE2"/>
    <w:rsid w:val="00FF0611"/>
    <w:rsid w:val="00FF4CA6"/>
    <w:rsid w:val="00FF6C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A5379"/>
    <w:pPr>
      <w:keepNext/>
      <w:keepLines/>
      <w:overflowPunct w:val="0"/>
      <w:autoSpaceDE w:val="0"/>
      <w:autoSpaceDN w:val="0"/>
      <w:adjustRightInd w:val="0"/>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qFormat/>
    <w:rsid w:val="00BA5379"/>
    <w:pPr>
      <w:keepNext/>
      <w:jc w:val="both"/>
      <w:outlineLvl w:val="1"/>
    </w:pPr>
    <w:rPr>
      <w:rFonts w:ascii="Times/Kazakh" w:hAnsi="Times/Kazakh"/>
      <w:b/>
      <w:sz w:val="26"/>
      <w:szCs w:val="20"/>
      <w:lang w:eastAsia="ko-KR"/>
    </w:rPr>
  </w:style>
  <w:style w:type="paragraph" w:styleId="3">
    <w:name w:val="heading 3"/>
    <w:basedOn w:val="a"/>
    <w:next w:val="a"/>
    <w:link w:val="30"/>
    <w:uiPriority w:val="9"/>
    <w:qFormat/>
    <w:rsid w:val="00BA5379"/>
    <w:pPr>
      <w:keepNext/>
      <w:spacing w:before="240" w:after="60"/>
      <w:outlineLvl w:val="2"/>
    </w:pPr>
    <w:rPr>
      <w:rFonts w:ascii="Cambria" w:hAnsi="Cambria"/>
      <w:b/>
      <w:bCs/>
      <w:sz w:val="26"/>
      <w:szCs w:val="26"/>
    </w:rPr>
  </w:style>
  <w:style w:type="paragraph" w:styleId="4">
    <w:name w:val="heading 4"/>
    <w:basedOn w:val="a"/>
    <w:next w:val="a"/>
    <w:link w:val="40"/>
    <w:uiPriority w:val="9"/>
    <w:qFormat/>
    <w:rsid w:val="00BA5379"/>
    <w:pPr>
      <w:keepNext/>
      <w:jc w:val="center"/>
      <w:outlineLvl w:val="3"/>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BA5379"/>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rsid w:val="00BA5379"/>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
    <w:rsid w:val="00BA5379"/>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rsid w:val="00BA5379"/>
    <w:rPr>
      <w:rFonts w:ascii="Times New Roman" w:eastAsia="Times New Roman" w:hAnsi="Times New Roman" w:cs="Times New Roman"/>
      <w:b/>
      <w:sz w:val="24"/>
      <w:szCs w:val="20"/>
      <w:lang w:eastAsia="ru-RU"/>
    </w:rPr>
  </w:style>
  <w:style w:type="paragraph" w:customStyle="1" w:styleId="a4">
    <w:name w:val="Знак"/>
    <w:basedOn w:val="a"/>
    <w:autoRedefine/>
    <w:rsid w:val="00BA5379"/>
    <w:pPr>
      <w:spacing w:after="160" w:line="240" w:lineRule="exact"/>
    </w:pPr>
    <w:rPr>
      <w:rFonts w:eastAsia="SimSun"/>
      <w:b/>
      <w:sz w:val="28"/>
      <w:lang w:val="en-US" w:eastAsia="en-US"/>
    </w:rPr>
  </w:style>
  <w:style w:type="paragraph" w:styleId="a5">
    <w:name w:val="Body Text Indent"/>
    <w:basedOn w:val="a"/>
    <w:link w:val="a6"/>
    <w:rsid w:val="00BA5379"/>
    <w:pPr>
      <w:ind w:firstLine="1122"/>
      <w:jc w:val="both"/>
    </w:pPr>
    <w:rPr>
      <w:lang w:val="kk-KZ"/>
    </w:rPr>
  </w:style>
  <w:style w:type="character" w:customStyle="1" w:styleId="a6">
    <w:name w:val="Основной текст с отступом Знак"/>
    <w:basedOn w:val="a0"/>
    <w:link w:val="a5"/>
    <w:rsid w:val="00BA5379"/>
    <w:rPr>
      <w:rFonts w:ascii="Times New Roman" w:eastAsia="Times New Roman" w:hAnsi="Times New Roman" w:cs="Times New Roman"/>
      <w:sz w:val="24"/>
      <w:szCs w:val="24"/>
      <w:lang w:val="kk-KZ" w:eastAsia="ru-RU"/>
    </w:rPr>
  </w:style>
  <w:style w:type="paragraph" w:styleId="a7">
    <w:name w:val="Title"/>
    <w:basedOn w:val="a"/>
    <w:link w:val="a8"/>
    <w:uiPriority w:val="10"/>
    <w:qFormat/>
    <w:rsid w:val="00BA5379"/>
    <w:pPr>
      <w:jc w:val="center"/>
    </w:pPr>
    <w:rPr>
      <w:sz w:val="28"/>
    </w:rPr>
  </w:style>
  <w:style w:type="character" w:customStyle="1" w:styleId="a8">
    <w:name w:val="Название Знак"/>
    <w:basedOn w:val="a0"/>
    <w:link w:val="a7"/>
    <w:uiPriority w:val="10"/>
    <w:rsid w:val="00BA5379"/>
    <w:rPr>
      <w:rFonts w:ascii="Times New Roman" w:eastAsia="Times New Roman" w:hAnsi="Times New Roman" w:cs="Times New Roman"/>
      <w:sz w:val="28"/>
      <w:szCs w:val="24"/>
      <w:lang w:eastAsia="ru-RU"/>
    </w:rPr>
  </w:style>
  <w:style w:type="paragraph" w:styleId="a9">
    <w:name w:val="Subtitle"/>
    <w:basedOn w:val="a"/>
    <w:link w:val="aa"/>
    <w:uiPriority w:val="11"/>
    <w:qFormat/>
    <w:rsid w:val="00BA5379"/>
    <w:pPr>
      <w:ind w:firstLine="709"/>
      <w:jc w:val="both"/>
    </w:pPr>
    <w:rPr>
      <w:sz w:val="28"/>
    </w:rPr>
  </w:style>
  <w:style w:type="character" w:customStyle="1" w:styleId="aa">
    <w:name w:val="Подзаголовок Знак"/>
    <w:basedOn w:val="a0"/>
    <w:link w:val="a9"/>
    <w:uiPriority w:val="11"/>
    <w:rsid w:val="00BA5379"/>
    <w:rPr>
      <w:rFonts w:ascii="Times New Roman" w:eastAsia="Times New Roman" w:hAnsi="Times New Roman" w:cs="Times New Roman"/>
      <w:sz w:val="28"/>
      <w:szCs w:val="24"/>
      <w:lang w:eastAsia="ru-RU"/>
    </w:rPr>
  </w:style>
  <w:style w:type="paragraph" w:styleId="ab">
    <w:name w:val="No Spacing"/>
    <w:uiPriority w:val="1"/>
    <w:qFormat/>
    <w:rsid w:val="00BA5379"/>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rsid w:val="00BA5379"/>
    <w:pPr>
      <w:widowControl w:val="0"/>
      <w:spacing w:before="120"/>
      <w:ind w:left="851" w:hanging="851"/>
      <w:jc w:val="both"/>
    </w:pPr>
    <w:rPr>
      <w:rFonts w:ascii="Arial" w:hAnsi="Arial"/>
      <w:snapToGrid w:val="0"/>
      <w:szCs w:val="20"/>
    </w:rPr>
  </w:style>
  <w:style w:type="paragraph" w:styleId="ac">
    <w:name w:val="header"/>
    <w:basedOn w:val="a"/>
    <w:link w:val="ad"/>
    <w:uiPriority w:val="99"/>
    <w:rsid w:val="00BA5379"/>
    <w:pPr>
      <w:tabs>
        <w:tab w:val="center" w:pos="4677"/>
        <w:tab w:val="right" w:pos="9355"/>
      </w:tabs>
      <w:suppressAutoHyphens/>
    </w:pPr>
    <w:rPr>
      <w:lang w:eastAsia="ar-SA"/>
    </w:rPr>
  </w:style>
  <w:style w:type="character" w:customStyle="1" w:styleId="ad">
    <w:name w:val="Верхний колонтитул Знак"/>
    <w:basedOn w:val="a0"/>
    <w:link w:val="ac"/>
    <w:uiPriority w:val="99"/>
    <w:rsid w:val="00BA5379"/>
    <w:rPr>
      <w:rFonts w:ascii="Times New Roman" w:eastAsia="Times New Roman" w:hAnsi="Times New Roman" w:cs="Times New Roman"/>
      <w:sz w:val="24"/>
      <w:szCs w:val="24"/>
      <w:lang w:eastAsia="ar-SA"/>
    </w:rPr>
  </w:style>
  <w:style w:type="character" w:customStyle="1" w:styleId="s0">
    <w:name w:val="s0"/>
    <w:rsid w:val="00BA5379"/>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BA5379"/>
    <w:pPr>
      <w:spacing w:after="160" w:line="240" w:lineRule="exact"/>
    </w:pPr>
    <w:rPr>
      <w:sz w:val="28"/>
      <w:szCs w:val="20"/>
      <w:lang w:val="en-US" w:eastAsia="en-US"/>
    </w:rPr>
  </w:style>
  <w:style w:type="character" w:customStyle="1" w:styleId="s1">
    <w:name w:val="s1"/>
    <w:rsid w:val="00BA5379"/>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BA5379"/>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rsid w:val="00BA5379"/>
    <w:rPr>
      <w:rFonts w:ascii="Times New Roman" w:eastAsia="Times New Roman" w:hAnsi="Times New Roman" w:cs="Times New Roman"/>
      <w:sz w:val="20"/>
      <w:szCs w:val="20"/>
      <w:lang w:eastAsia="ru-RU"/>
    </w:rPr>
  </w:style>
  <w:style w:type="character" w:styleId="ae">
    <w:name w:val="Hyperlink"/>
    <w:uiPriority w:val="99"/>
    <w:rsid w:val="00BA5379"/>
    <w:rPr>
      <w:rFonts w:ascii="Times New Roman" w:hAnsi="Times New Roman" w:cs="Times New Roman" w:hint="default"/>
      <w:color w:val="333399"/>
      <w:u w:val="single"/>
    </w:rPr>
  </w:style>
  <w:style w:type="paragraph" w:customStyle="1" w:styleId="af">
    <w:name w:val="Знак Знак Знак"/>
    <w:basedOn w:val="a"/>
    <w:autoRedefine/>
    <w:rsid w:val="00BA5379"/>
    <w:pPr>
      <w:spacing w:after="160" w:line="240" w:lineRule="exact"/>
    </w:pPr>
    <w:rPr>
      <w:rFonts w:eastAsia="SimSun"/>
      <w:b/>
      <w:sz w:val="28"/>
      <w:lang w:val="en-US" w:eastAsia="en-US"/>
    </w:rPr>
  </w:style>
  <w:style w:type="paragraph" w:styleId="af0">
    <w:name w:val="List Paragraph"/>
    <w:basedOn w:val="a"/>
    <w:qFormat/>
    <w:rsid w:val="00BA5379"/>
    <w:pPr>
      <w:spacing w:after="200" w:line="276" w:lineRule="auto"/>
      <w:ind w:left="720"/>
      <w:contextualSpacing/>
    </w:pPr>
    <w:rPr>
      <w:rFonts w:ascii="Calibri" w:eastAsia="Calibri" w:hAnsi="Calibri"/>
      <w:sz w:val="22"/>
      <w:szCs w:val="22"/>
      <w:lang w:eastAsia="en-US"/>
    </w:rPr>
  </w:style>
  <w:style w:type="paragraph" w:styleId="af1">
    <w:name w:val="Normal (Web)"/>
    <w:basedOn w:val="a"/>
    <w:uiPriority w:val="99"/>
    <w:rsid w:val="00BA5379"/>
    <w:pPr>
      <w:spacing w:before="100" w:beforeAutospacing="1" w:after="100" w:afterAutospacing="1"/>
    </w:pPr>
  </w:style>
  <w:style w:type="character" w:styleId="af2">
    <w:name w:val="page number"/>
    <w:basedOn w:val="a0"/>
    <w:rsid w:val="00BA5379"/>
  </w:style>
  <w:style w:type="character" w:styleId="af3">
    <w:name w:val="Strong"/>
    <w:uiPriority w:val="22"/>
    <w:qFormat/>
    <w:rsid w:val="00BA5379"/>
    <w:rPr>
      <w:b/>
      <w:bCs/>
    </w:rPr>
  </w:style>
  <w:style w:type="paragraph" w:styleId="af4">
    <w:name w:val="footer"/>
    <w:basedOn w:val="a"/>
    <w:link w:val="af5"/>
    <w:rsid w:val="00BA5379"/>
    <w:pPr>
      <w:tabs>
        <w:tab w:val="center" w:pos="4677"/>
        <w:tab w:val="right" w:pos="9355"/>
      </w:tabs>
      <w:overflowPunct w:val="0"/>
      <w:autoSpaceDE w:val="0"/>
      <w:autoSpaceDN w:val="0"/>
      <w:adjustRightInd w:val="0"/>
    </w:pPr>
    <w:rPr>
      <w:sz w:val="20"/>
      <w:szCs w:val="20"/>
    </w:rPr>
  </w:style>
  <w:style w:type="character" w:customStyle="1" w:styleId="af5">
    <w:name w:val="Нижний колонтитул Знак"/>
    <w:basedOn w:val="a0"/>
    <w:link w:val="af4"/>
    <w:rsid w:val="00BA5379"/>
    <w:rPr>
      <w:rFonts w:ascii="Times New Roman" w:eastAsia="Times New Roman" w:hAnsi="Times New Roman" w:cs="Times New Roman"/>
      <w:sz w:val="20"/>
      <w:szCs w:val="20"/>
      <w:lang w:eastAsia="ru-RU"/>
    </w:rPr>
  </w:style>
  <w:style w:type="paragraph" w:styleId="af6">
    <w:name w:val="Balloon Text"/>
    <w:basedOn w:val="a"/>
    <w:link w:val="af7"/>
    <w:uiPriority w:val="99"/>
    <w:semiHidden/>
    <w:unhideWhenUsed/>
    <w:rsid w:val="00BA5379"/>
    <w:pPr>
      <w:overflowPunct w:val="0"/>
      <w:autoSpaceDE w:val="0"/>
      <w:autoSpaceDN w:val="0"/>
      <w:adjustRightInd w:val="0"/>
    </w:pPr>
    <w:rPr>
      <w:rFonts w:ascii="Tahoma" w:hAnsi="Tahoma" w:cs="Tahoma"/>
      <w:sz w:val="16"/>
      <w:szCs w:val="16"/>
    </w:rPr>
  </w:style>
  <w:style w:type="character" w:customStyle="1" w:styleId="af7">
    <w:name w:val="Текст выноски Знак"/>
    <w:basedOn w:val="a0"/>
    <w:link w:val="af6"/>
    <w:uiPriority w:val="99"/>
    <w:semiHidden/>
    <w:rsid w:val="00BA5379"/>
    <w:rPr>
      <w:rFonts w:ascii="Tahoma" w:eastAsia="Times New Roman" w:hAnsi="Tahoma" w:cs="Tahoma"/>
      <w:sz w:val="16"/>
      <w:szCs w:val="16"/>
      <w:lang w:eastAsia="ru-RU"/>
    </w:rPr>
  </w:style>
  <w:style w:type="paragraph" w:customStyle="1" w:styleId="8">
    <w:name w:val="Знак8"/>
    <w:basedOn w:val="a"/>
    <w:autoRedefine/>
    <w:rsid w:val="00BA5379"/>
    <w:pPr>
      <w:spacing w:after="160" w:line="240" w:lineRule="exact"/>
    </w:pPr>
    <w:rPr>
      <w:rFonts w:eastAsia="SimSun"/>
      <w:b/>
      <w:sz w:val="28"/>
      <w:lang w:val="en-US" w:eastAsia="en-US"/>
    </w:rPr>
  </w:style>
  <w:style w:type="paragraph" w:customStyle="1" w:styleId="7">
    <w:name w:val="Знак7"/>
    <w:basedOn w:val="a"/>
    <w:autoRedefine/>
    <w:rsid w:val="00BA5379"/>
    <w:pPr>
      <w:spacing w:after="160" w:line="240" w:lineRule="exact"/>
    </w:pPr>
    <w:rPr>
      <w:rFonts w:eastAsia="SimSun"/>
      <w:b/>
      <w:sz w:val="28"/>
      <w:lang w:val="en-US" w:eastAsia="en-US"/>
    </w:rPr>
  </w:style>
  <w:style w:type="paragraph" w:customStyle="1" w:styleId="6">
    <w:name w:val="Знак6"/>
    <w:basedOn w:val="a"/>
    <w:autoRedefine/>
    <w:rsid w:val="00BA5379"/>
    <w:pPr>
      <w:spacing w:after="160" w:line="240" w:lineRule="exact"/>
    </w:pPr>
    <w:rPr>
      <w:rFonts w:eastAsia="SimSun"/>
      <w:b/>
      <w:sz w:val="28"/>
      <w:lang w:val="en-US" w:eastAsia="en-US"/>
    </w:rPr>
  </w:style>
  <w:style w:type="paragraph" w:customStyle="1" w:styleId="5">
    <w:name w:val="Знак5"/>
    <w:basedOn w:val="a"/>
    <w:autoRedefine/>
    <w:rsid w:val="00BA5379"/>
    <w:pPr>
      <w:spacing w:after="160" w:line="240" w:lineRule="exact"/>
    </w:pPr>
    <w:rPr>
      <w:rFonts w:eastAsia="SimSun"/>
      <w:b/>
      <w:sz w:val="28"/>
      <w:lang w:val="en-US" w:eastAsia="en-US"/>
    </w:rPr>
  </w:style>
  <w:style w:type="paragraph" w:customStyle="1" w:styleId="41">
    <w:name w:val="Знак4"/>
    <w:basedOn w:val="a"/>
    <w:autoRedefine/>
    <w:rsid w:val="00BA5379"/>
    <w:pPr>
      <w:spacing w:after="160" w:line="240" w:lineRule="exact"/>
    </w:pPr>
    <w:rPr>
      <w:rFonts w:eastAsia="SimSun"/>
      <w:b/>
      <w:sz w:val="28"/>
      <w:lang w:val="en-US" w:eastAsia="en-US"/>
    </w:rPr>
  </w:style>
  <w:style w:type="paragraph" w:customStyle="1" w:styleId="31">
    <w:name w:val="Знак3"/>
    <w:basedOn w:val="a"/>
    <w:autoRedefine/>
    <w:rsid w:val="00BA5379"/>
    <w:pPr>
      <w:spacing w:after="160" w:line="240" w:lineRule="exact"/>
    </w:pPr>
    <w:rPr>
      <w:rFonts w:eastAsia="SimSun"/>
      <w:b/>
      <w:sz w:val="28"/>
      <w:lang w:val="en-US" w:eastAsia="en-US"/>
    </w:rPr>
  </w:style>
  <w:style w:type="paragraph" w:customStyle="1" w:styleId="23">
    <w:name w:val="Знак2"/>
    <w:basedOn w:val="a"/>
    <w:autoRedefine/>
    <w:rsid w:val="00BA5379"/>
    <w:pPr>
      <w:spacing w:after="160" w:line="240" w:lineRule="exact"/>
    </w:pPr>
    <w:rPr>
      <w:rFonts w:eastAsia="SimSun"/>
      <w:b/>
      <w:sz w:val="28"/>
      <w:lang w:val="en-US" w:eastAsia="en-US"/>
    </w:rPr>
  </w:style>
  <w:style w:type="paragraph" w:customStyle="1" w:styleId="12">
    <w:name w:val="Знак1"/>
    <w:basedOn w:val="a"/>
    <w:autoRedefine/>
    <w:rsid w:val="00BA5379"/>
    <w:pPr>
      <w:spacing w:after="160" w:line="240" w:lineRule="exact"/>
    </w:pPr>
    <w:rPr>
      <w:rFonts w:eastAsia="SimSun"/>
      <w:b/>
      <w:sz w:val="28"/>
      <w:lang w:val="en-US" w:eastAsia="en-US"/>
    </w:rPr>
  </w:style>
  <w:style w:type="paragraph" w:customStyle="1" w:styleId="13">
    <w:name w:val="Обычный1"/>
    <w:rsid w:val="00BA5379"/>
    <w:pPr>
      <w:spacing w:after="0" w:line="240" w:lineRule="auto"/>
    </w:pPr>
    <w:rPr>
      <w:rFonts w:ascii="Times New Roman" w:eastAsia="Times New Roman" w:hAnsi="Times New Roman" w:cs="Times New Roman"/>
      <w:sz w:val="20"/>
      <w:szCs w:val="20"/>
      <w:lang w:eastAsia="ru-RU"/>
    </w:rPr>
  </w:style>
  <w:style w:type="paragraph" w:customStyle="1" w:styleId="af8">
    <w:name w:val="ОснТекст"/>
    <w:link w:val="af9"/>
    <w:rsid w:val="00BA5379"/>
    <w:pPr>
      <w:spacing w:after="0" w:line="240" w:lineRule="auto"/>
      <w:ind w:firstLine="709"/>
      <w:jc w:val="both"/>
    </w:pPr>
    <w:rPr>
      <w:rFonts w:ascii="KZ Arial" w:eastAsia="Times New Roman" w:hAnsi="KZ Arial" w:cs="KZ Arial"/>
      <w:noProof/>
      <w:sz w:val="20"/>
      <w:szCs w:val="20"/>
      <w:lang w:eastAsia="ru-RU"/>
    </w:rPr>
  </w:style>
  <w:style w:type="character" w:customStyle="1" w:styleId="af9">
    <w:name w:val="ОснТекст Знак"/>
    <w:basedOn w:val="a0"/>
    <w:link w:val="af8"/>
    <w:rsid w:val="00BA5379"/>
    <w:rPr>
      <w:rFonts w:ascii="KZ Arial" w:eastAsia="Times New Roman" w:hAnsi="KZ Arial" w:cs="KZ Arial"/>
      <w:noProof/>
      <w:sz w:val="20"/>
      <w:szCs w:val="20"/>
      <w:lang w:eastAsia="ru-RU"/>
    </w:rPr>
  </w:style>
  <w:style w:type="paragraph" w:customStyle="1" w:styleId="Pa0">
    <w:name w:val="Pa0"/>
    <w:basedOn w:val="a"/>
    <w:next w:val="a"/>
    <w:uiPriority w:val="99"/>
    <w:rsid w:val="00BA5379"/>
    <w:pPr>
      <w:autoSpaceDE w:val="0"/>
      <w:autoSpaceDN w:val="0"/>
      <w:adjustRightInd w:val="0"/>
      <w:spacing w:line="241" w:lineRule="atLeast"/>
    </w:pPr>
  </w:style>
  <w:style w:type="character" w:customStyle="1" w:styleId="A40">
    <w:name w:val="A4"/>
    <w:uiPriority w:val="99"/>
    <w:rsid w:val="00BA5379"/>
    <w:rPr>
      <w:color w:val="000000"/>
      <w:sz w:val="32"/>
      <w:szCs w:val="32"/>
    </w:rPr>
  </w:style>
  <w:style w:type="paragraph" w:customStyle="1" w:styleId="Pa1">
    <w:name w:val="Pa1"/>
    <w:basedOn w:val="a"/>
    <w:next w:val="a"/>
    <w:uiPriority w:val="99"/>
    <w:rsid w:val="00BA5379"/>
    <w:pPr>
      <w:autoSpaceDE w:val="0"/>
      <w:autoSpaceDN w:val="0"/>
      <w:adjustRightInd w:val="0"/>
      <w:spacing w:line="241" w:lineRule="atLeast"/>
    </w:pPr>
  </w:style>
  <w:style w:type="character" w:customStyle="1" w:styleId="A10">
    <w:name w:val="A1"/>
    <w:uiPriority w:val="99"/>
    <w:rsid w:val="00BA5379"/>
    <w:rPr>
      <w:color w:val="000000"/>
      <w:sz w:val="20"/>
      <w:szCs w:val="20"/>
    </w:rPr>
  </w:style>
  <w:style w:type="paragraph" w:styleId="afa">
    <w:name w:val="Body Text"/>
    <w:basedOn w:val="a"/>
    <w:link w:val="afb"/>
    <w:rsid w:val="00BA5379"/>
    <w:rPr>
      <w:szCs w:val="20"/>
    </w:rPr>
  </w:style>
  <w:style w:type="character" w:customStyle="1" w:styleId="afb">
    <w:name w:val="Основной текст Знак"/>
    <w:basedOn w:val="a0"/>
    <w:link w:val="afa"/>
    <w:rsid w:val="00BA5379"/>
    <w:rPr>
      <w:rFonts w:ascii="Times New Roman" w:eastAsia="Times New Roman" w:hAnsi="Times New Roman" w:cs="Times New Roman"/>
      <w:sz w:val="24"/>
      <w:szCs w:val="20"/>
      <w:lang w:eastAsia="ru-RU"/>
    </w:rPr>
  </w:style>
  <w:style w:type="character" w:customStyle="1" w:styleId="A00">
    <w:name w:val="A0"/>
    <w:uiPriority w:val="99"/>
    <w:rsid w:val="00BA5379"/>
    <w:rPr>
      <w:color w:val="000000"/>
      <w:sz w:val="20"/>
      <w:szCs w:val="20"/>
    </w:rPr>
  </w:style>
  <w:style w:type="paragraph" w:customStyle="1" w:styleId="Style15">
    <w:name w:val="Style15"/>
    <w:basedOn w:val="a"/>
    <w:uiPriority w:val="99"/>
    <w:rsid w:val="00BA5379"/>
    <w:pPr>
      <w:widowControl w:val="0"/>
      <w:autoSpaceDE w:val="0"/>
      <w:autoSpaceDN w:val="0"/>
      <w:adjustRightInd w:val="0"/>
      <w:spacing w:line="216" w:lineRule="exact"/>
      <w:ind w:firstLine="235"/>
      <w:jc w:val="both"/>
    </w:pPr>
    <w:rPr>
      <w:rFonts w:ascii="Arial" w:hAnsi="Arial" w:cs="Arial"/>
    </w:rPr>
  </w:style>
  <w:style w:type="paragraph" w:customStyle="1" w:styleId="14">
    <w:name w:val="1"/>
    <w:basedOn w:val="a"/>
    <w:autoRedefine/>
    <w:rsid w:val="00BA5379"/>
    <w:pPr>
      <w:spacing w:after="160" w:line="240" w:lineRule="exact"/>
    </w:pPr>
    <w:rPr>
      <w:sz w:val="28"/>
      <w:szCs w:val="20"/>
      <w:lang w:val="en-US" w:eastAsia="en-US"/>
    </w:rPr>
  </w:style>
  <w:style w:type="paragraph" w:customStyle="1" w:styleId="a11">
    <w:name w:val="a1"/>
    <w:basedOn w:val="a"/>
    <w:rsid w:val="00BA5379"/>
    <w:pPr>
      <w:spacing w:before="100" w:beforeAutospacing="1" w:after="100" w:afterAutospacing="1"/>
    </w:pPr>
  </w:style>
  <w:style w:type="character" w:customStyle="1" w:styleId="Absatz-Standardschriftart">
    <w:name w:val="Absatz-Standardschriftart"/>
    <w:rsid w:val="00BA5379"/>
  </w:style>
  <w:style w:type="character" w:customStyle="1" w:styleId="afc">
    <w:name w:val="номер страницы"/>
    <w:basedOn w:val="a0"/>
    <w:rsid w:val="00BA5379"/>
  </w:style>
  <w:style w:type="character" w:styleId="afd">
    <w:name w:val="Emphasis"/>
    <w:basedOn w:val="a0"/>
    <w:uiPriority w:val="20"/>
    <w:qFormat/>
    <w:rsid w:val="00BA5379"/>
    <w:rPr>
      <w:i/>
    </w:rPr>
  </w:style>
  <w:style w:type="paragraph" w:customStyle="1" w:styleId="afe">
    <w:name w:val="Боковик"/>
    <w:basedOn w:val="af8"/>
    <w:rsid w:val="00BA5379"/>
    <w:pPr>
      <w:suppressAutoHyphens/>
      <w:ind w:firstLine="0"/>
      <w:jc w:val="left"/>
    </w:pPr>
    <w:rPr>
      <w:rFonts w:ascii="Times New Roman" w:hAnsi="Times New Roman" w:cs="Times New Roman"/>
      <w:noProof w:val="0"/>
      <w:sz w:val="16"/>
      <w:lang w:eastAsia="ar-SA"/>
    </w:rPr>
  </w:style>
  <w:style w:type="paragraph" w:customStyle="1" w:styleId="aff">
    <w:name w:val="График"/>
    <w:basedOn w:val="af8"/>
    <w:next w:val="af8"/>
    <w:rsid w:val="00BA5379"/>
    <w:pPr>
      <w:suppressAutoHyphens/>
      <w:spacing w:before="120"/>
      <w:ind w:firstLine="0"/>
      <w:jc w:val="center"/>
    </w:pPr>
    <w:rPr>
      <w:rFonts w:ascii="Times New Roman" w:hAnsi="Times New Roman" w:cs="Times New Roman"/>
      <w:noProof w:val="0"/>
      <w:lang w:eastAsia="ar-SA"/>
    </w:rPr>
  </w:style>
  <w:style w:type="paragraph" w:customStyle="1" w:styleId="aff0">
    <w:name w:val="ШапкаТаблицы"/>
    <w:basedOn w:val="af8"/>
    <w:next w:val="afe"/>
    <w:rsid w:val="00BA5379"/>
    <w:pPr>
      <w:suppressAutoHyphens/>
      <w:ind w:firstLine="0"/>
      <w:jc w:val="center"/>
    </w:pPr>
    <w:rPr>
      <w:rFonts w:ascii="Times New Roman" w:hAnsi="Times New Roman" w:cs="Times New Roman"/>
      <w:noProof w:val="0"/>
      <w:sz w:val="16"/>
      <w:lang w:eastAsia="ar-SA"/>
    </w:rPr>
  </w:style>
  <w:style w:type="paragraph" w:customStyle="1" w:styleId="aff1">
    <w:name w:val="Столбец"/>
    <w:basedOn w:val="af8"/>
    <w:rsid w:val="00BA5379"/>
    <w:pPr>
      <w:suppressAutoHyphens/>
      <w:ind w:firstLine="0"/>
      <w:jc w:val="right"/>
    </w:pPr>
    <w:rPr>
      <w:rFonts w:ascii="Times New Roman" w:hAnsi="Times New Roman" w:cs="Times New Roman"/>
      <w:noProof w:val="0"/>
      <w:sz w:val="16"/>
      <w:lang w:eastAsia="ar-SA"/>
    </w:rPr>
  </w:style>
  <w:style w:type="paragraph" w:customStyle="1" w:styleId="aff2">
    <w:name w:val="Содержимое таблицы"/>
    <w:basedOn w:val="a"/>
    <w:rsid w:val="00BA5379"/>
    <w:pPr>
      <w:suppressLineNumbers/>
      <w:suppressAutoHyphens/>
    </w:pPr>
    <w:rPr>
      <w:sz w:val="20"/>
      <w:szCs w:val="20"/>
      <w:lang w:eastAsia="ar-SA"/>
    </w:rPr>
  </w:style>
  <w:style w:type="paragraph" w:styleId="32">
    <w:name w:val="Body Text 3"/>
    <w:basedOn w:val="a"/>
    <w:link w:val="33"/>
    <w:rsid w:val="00BA5379"/>
    <w:pPr>
      <w:spacing w:after="120"/>
    </w:pPr>
    <w:rPr>
      <w:sz w:val="16"/>
      <w:szCs w:val="16"/>
    </w:rPr>
  </w:style>
  <w:style w:type="character" w:customStyle="1" w:styleId="33">
    <w:name w:val="Основной текст 3 Знак"/>
    <w:basedOn w:val="a0"/>
    <w:link w:val="32"/>
    <w:rsid w:val="00BA5379"/>
    <w:rPr>
      <w:rFonts w:ascii="Times New Roman" w:eastAsia="Times New Roman" w:hAnsi="Times New Roman" w:cs="Times New Roman"/>
      <w:sz w:val="16"/>
      <w:szCs w:val="16"/>
      <w:lang w:eastAsia="ru-RU"/>
    </w:rPr>
  </w:style>
  <w:style w:type="paragraph" w:customStyle="1" w:styleId="aff3">
    <w:name w:val="Знак Знак Знак Знак Знак Знак"/>
    <w:basedOn w:val="a"/>
    <w:autoRedefine/>
    <w:rsid w:val="00BA5379"/>
    <w:pPr>
      <w:spacing w:after="160" w:line="240" w:lineRule="exact"/>
    </w:pPr>
    <w:rPr>
      <w:rFonts w:eastAsia="SimSun"/>
      <w:b/>
      <w:sz w:val="28"/>
      <w:lang w:val="en-US" w:eastAsia="en-US"/>
    </w:rPr>
  </w:style>
  <w:style w:type="paragraph" w:customStyle="1" w:styleId="Style13">
    <w:name w:val="Style13"/>
    <w:basedOn w:val="a"/>
    <w:rsid w:val="00BA5379"/>
    <w:pPr>
      <w:widowControl w:val="0"/>
      <w:autoSpaceDE w:val="0"/>
      <w:autoSpaceDN w:val="0"/>
      <w:adjustRightInd w:val="0"/>
      <w:spacing w:line="240" w:lineRule="exact"/>
      <w:jc w:val="center"/>
    </w:pPr>
    <w:rPr>
      <w:rFonts w:ascii="Arial" w:hAnsi="Arial"/>
      <w:lang w:bidi="he-IL"/>
    </w:rPr>
  </w:style>
  <w:style w:type="character" w:customStyle="1" w:styleId="FontStyle31">
    <w:name w:val="Font Style31"/>
    <w:basedOn w:val="a0"/>
    <w:rsid w:val="00BA5379"/>
    <w:rPr>
      <w:rFonts w:ascii="Arial" w:hAnsi="Arial" w:cs="Arial"/>
      <w:sz w:val="20"/>
      <w:szCs w:val="20"/>
    </w:rPr>
  </w:style>
  <w:style w:type="character" w:customStyle="1" w:styleId="A20">
    <w:name w:val="A2"/>
    <w:rsid w:val="00BA5379"/>
    <w:rPr>
      <w:b/>
      <w:bCs/>
      <w:color w:val="000000"/>
      <w:sz w:val="32"/>
      <w:szCs w:val="32"/>
    </w:rPr>
  </w:style>
  <w:style w:type="paragraph" w:styleId="aff4">
    <w:name w:val="footnote text"/>
    <w:basedOn w:val="a"/>
    <w:link w:val="aff5"/>
    <w:rsid w:val="00BA5379"/>
    <w:rPr>
      <w:sz w:val="20"/>
      <w:szCs w:val="20"/>
    </w:rPr>
  </w:style>
  <w:style w:type="character" w:customStyle="1" w:styleId="aff5">
    <w:name w:val="Текст сноски Знак"/>
    <w:basedOn w:val="a0"/>
    <w:link w:val="aff4"/>
    <w:rsid w:val="00BA5379"/>
    <w:rPr>
      <w:rFonts w:ascii="Times New Roman" w:eastAsia="Times New Roman" w:hAnsi="Times New Roman" w:cs="Times New Roman"/>
      <w:sz w:val="20"/>
      <w:szCs w:val="20"/>
      <w:lang w:eastAsia="ru-RU"/>
    </w:rPr>
  </w:style>
  <w:style w:type="character" w:styleId="aff6">
    <w:name w:val="footnote reference"/>
    <w:basedOn w:val="a0"/>
    <w:rsid w:val="00BA5379"/>
    <w:rPr>
      <w:vertAlign w:val="superscript"/>
    </w:rPr>
  </w:style>
  <w:style w:type="paragraph" w:customStyle="1" w:styleId="aff7">
    <w:name w:val="НазвСтатОтчетности"/>
    <w:basedOn w:val="1"/>
    <w:rsid w:val="00BA5379"/>
    <w:pPr>
      <w:keepLines w:val="0"/>
      <w:overflowPunct/>
      <w:autoSpaceDE/>
      <w:autoSpaceDN/>
      <w:adjustRightInd/>
      <w:spacing w:before="240" w:after="120"/>
      <w:ind w:right="-1"/>
      <w:jc w:val="center"/>
      <w:outlineLvl w:val="9"/>
    </w:pPr>
    <w:rPr>
      <w:rFonts w:ascii="Arial" w:eastAsia="Times New Roman" w:hAnsi="Arial" w:cs="Times New Roman"/>
      <w:bCs w:val="0"/>
      <w:color w:val="auto"/>
      <w:kern w:val="28"/>
      <w:szCs w:val="20"/>
    </w:rPr>
  </w:style>
  <w:style w:type="paragraph" w:customStyle="1" w:styleId="Default">
    <w:name w:val="Default"/>
    <w:rsid w:val="00BA5379"/>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ff8">
    <w:name w:val="annotation reference"/>
    <w:basedOn w:val="a0"/>
    <w:uiPriority w:val="99"/>
    <w:semiHidden/>
    <w:unhideWhenUsed/>
    <w:rsid w:val="00BA5379"/>
    <w:rPr>
      <w:sz w:val="16"/>
      <w:szCs w:val="16"/>
    </w:rPr>
  </w:style>
  <w:style w:type="paragraph" w:styleId="aff9">
    <w:name w:val="annotation text"/>
    <w:basedOn w:val="a"/>
    <w:link w:val="affa"/>
    <w:uiPriority w:val="99"/>
    <w:unhideWhenUsed/>
    <w:rsid w:val="00BA5379"/>
    <w:rPr>
      <w:sz w:val="20"/>
      <w:szCs w:val="20"/>
    </w:rPr>
  </w:style>
  <w:style w:type="character" w:customStyle="1" w:styleId="affa">
    <w:name w:val="Текст примечания Знак"/>
    <w:basedOn w:val="a0"/>
    <w:link w:val="aff9"/>
    <w:uiPriority w:val="99"/>
    <w:rsid w:val="00BA5379"/>
    <w:rPr>
      <w:rFonts w:ascii="Times New Roman" w:eastAsia="Times New Roman" w:hAnsi="Times New Roman" w:cs="Times New Roman"/>
      <w:sz w:val="20"/>
      <w:szCs w:val="20"/>
      <w:lang w:eastAsia="ru-RU"/>
    </w:rPr>
  </w:style>
  <w:style w:type="paragraph" w:styleId="affb">
    <w:name w:val="annotation subject"/>
    <w:basedOn w:val="aff9"/>
    <w:next w:val="aff9"/>
    <w:link w:val="affc"/>
    <w:uiPriority w:val="99"/>
    <w:semiHidden/>
    <w:unhideWhenUsed/>
    <w:rsid w:val="00BA5379"/>
    <w:rPr>
      <w:b/>
      <w:bCs/>
    </w:rPr>
  </w:style>
  <w:style w:type="character" w:customStyle="1" w:styleId="affc">
    <w:name w:val="Тема примечания Знак"/>
    <w:basedOn w:val="affa"/>
    <w:link w:val="affb"/>
    <w:uiPriority w:val="99"/>
    <w:semiHidden/>
    <w:rsid w:val="00BA5379"/>
    <w:rPr>
      <w:rFonts w:ascii="Times New Roman" w:eastAsia="Times New Roman" w:hAnsi="Times New Roman" w:cs="Times New Roman"/>
      <w:b/>
      <w:bCs/>
      <w:sz w:val="20"/>
      <w:szCs w:val="20"/>
      <w:lang w:eastAsia="ru-RU"/>
    </w:rPr>
  </w:style>
  <w:style w:type="paragraph" w:styleId="affd">
    <w:name w:val="Normal Indent"/>
    <w:basedOn w:val="a"/>
    <w:uiPriority w:val="99"/>
    <w:unhideWhenUsed/>
    <w:rsid w:val="004070C7"/>
    <w:pPr>
      <w:spacing w:after="200" w:line="276" w:lineRule="auto"/>
      <w:ind w:left="720"/>
    </w:pPr>
    <w:rPr>
      <w:sz w:val="22"/>
      <w:szCs w:val="22"/>
      <w:lang w:val="en-US" w:eastAsia="en-US"/>
    </w:rPr>
  </w:style>
  <w:style w:type="paragraph" w:styleId="affe">
    <w:name w:val="caption"/>
    <w:basedOn w:val="a"/>
    <w:next w:val="a"/>
    <w:uiPriority w:val="35"/>
    <w:semiHidden/>
    <w:unhideWhenUsed/>
    <w:qFormat/>
    <w:rsid w:val="004070C7"/>
    <w:pPr>
      <w:spacing w:after="200"/>
    </w:pPr>
    <w:rPr>
      <w:sz w:val="22"/>
      <w:szCs w:val="22"/>
      <w:lang w:val="en-US" w:eastAsia="en-US"/>
    </w:rPr>
  </w:style>
  <w:style w:type="paragraph" w:customStyle="1" w:styleId="disclaimer">
    <w:name w:val="disclaimer"/>
    <w:basedOn w:val="a"/>
    <w:rsid w:val="004070C7"/>
    <w:pPr>
      <w:spacing w:after="200" w:line="276" w:lineRule="auto"/>
      <w:jc w:val="center"/>
    </w:pPr>
    <w:rPr>
      <w:sz w:val="18"/>
      <w:szCs w:val="18"/>
      <w:lang w:val="en-US" w:eastAsia="en-US"/>
    </w:rPr>
  </w:style>
  <w:style w:type="paragraph" w:customStyle="1" w:styleId="DocDefaults">
    <w:name w:val="DocDefaults"/>
    <w:rsid w:val="004070C7"/>
    <w:pPr>
      <w:spacing w:after="200" w:line="276" w:lineRule="auto"/>
    </w:pPr>
    <w:rPr>
      <w:lang w:val="en-US"/>
    </w:rPr>
  </w:style>
  <w:style w:type="paragraph" w:customStyle="1" w:styleId="afff">
    <w:name w:val="Конфид"/>
    <w:basedOn w:val="a"/>
    <w:rsid w:val="006A08A3"/>
    <w:pPr>
      <w:spacing w:before="40"/>
    </w:pPr>
    <w:rPr>
      <w:rFonts w:ascii="KZ Arial" w:hAnsi="KZ 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4697">
      <w:bodyDiv w:val="1"/>
      <w:marLeft w:val="0"/>
      <w:marRight w:val="0"/>
      <w:marTop w:val="0"/>
      <w:marBottom w:val="0"/>
      <w:divBdr>
        <w:top w:val="none" w:sz="0" w:space="0" w:color="auto"/>
        <w:left w:val="none" w:sz="0" w:space="0" w:color="auto"/>
        <w:bottom w:val="none" w:sz="0" w:space="0" w:color="auto"/>
        <w:right w:val="none" w:sz="0" w:space="0" w:color="auto"/>
      </w:divBdr>
    </w:div>
    <w:div w:id="20479918">
      <w:bodyDiv w:val="1"/>
      <w:marLeft w:val="0"/>
      <w:marRight w:val="0"/>
      <w:marTop w:val="0"/>
      <w:marBottom w:val="0"/>
      <w:divBdr>
        <w:top w:val="none" w:sz="0" w:space="0" w:color="auto"/>
        <w:left w:val="none" w:sz="0" w:space="0" w:color="auto"/>
        <w:bottom w:val="none" w:sz="0" w:space="0" w:color="auto"/>
        <w:right w:val="none" w:sz="0" w:space="0" w:color="auto"/>
      </w:divBdr>
    </w:div>
    <w:div w:id="24646477">
      <w:bodyDiv w:val="1"/>
      <w:marLeft w:val="0"/>
      <w:marRight w:val="0"/>
      <w:marTop w:val="0"/>
      <w:marBottom w:val="0"/>
      <w:divBdr>
        <w:top w:val="none" w:sz="0" w:space="0" w:color="auto"/>
        <w:left w:val="none" w:sz="0" w:space="0" w:color="auto"/>
        <w:bottom w:val="none" w:sz="0" w:space="0" w:color="auto"/>
        <w:right w:val="none" w:sz="0" w:space="0" w:color="auto"/>
      </w:divBdr>
    </w:div>
    <w:div w:id="94446787">
      <w:bodyDiv w:val="1"/>
      <w:marLeft w:val="0"/>
      <w:marRight w:val="0"/>
      <w:marTop w:val="0"/>
      <w:marBottom w:val="0"/>
      <w:divBdr>
        <w:top w:val="none" w:sz="0" w:space="0" w:color="auto"/>
        <w:left w:val="none" w:sz="0" w:space="0" w:color="auto"/>
        <w:bottom w:val="none" w:sz="0" w:space="0" w:color="auto"/>
        <w:right w:val="none" w:sz="0" w:space="0" w:color="auto"/>
      </w:divBdr>
    </w:div>
    <w:div w:id="322855033">
      <w:bodyDiv w:val="1"/>
      <w:marLeft w:val="0"/>
      <w:marRight w:val="0"/>
      <w:marTop w:val="0"/>
      <w:marBottom w:val="0"/>
      <w:divBdr>
        <w:top w:val="none" w:sz="0" w:space="0" w:color="auto"/>
        <w:left w:val="none" w:sz="0" w:space="0" w:color="auto"/>
        <w:bottom w:val="none" w:sz="0" w:space="0" w:color="auto"/>
        <w:right w:val="none" w:sz="0" w:space="0" w:color="auto"/>
      </w:divBdr>
    </w:div>
    <w:div w:id="418524664">
      <w:bodyDiv w:val="1"/>
      <w:marLeft w:val="0"/>
      <w:marRight w:val="0"/>
      <w:marTop w:val="0"/>
      <w:marBottom w:val="0"/>
      <w:divBdr>
        <w:top w:val="none" w:sz="0" w:space="0" w:color="auto"/>
        <w:left w:val="none" w:sz="0" w:space="0" w:color="auto"/>
        <w:bottom w:val="none" w:sz="0" w:space="0" w:color="auto"/>
        <w:right w:val="none" w:sz="0" w:space="0" w:color="auto"/>
      </w:divBdr>
    </w:div>
    <w:div w:id="843742216">
      <w:bodyDiv w:val="1"/>
      <w:marLeft w:val="0"/>
      <w:marRight w:val="0"/>
      <w:marTop w:val="0"/>
      <w:marBottom w:val="0"/>
      <w:divBdr>
        <w:top w:val="none" w:sz="0" w:space="0" w:color="auto"/>
        <w:left w:val="none" w:sz="0" w:space="0" w:color="auto"/>
        <w:bottom w:val="none" w:sz="0" w:space="0" w:color="auto"/>
        <w:right w:val="none" w:sz="0" w:space="0" w:color="auto"/>
      </w:divBdr>
    </w:div>
    <w:div w:id="931401689">
      <w:bodyDiv w:val="1"/>
      <w:marLeft w:val="0"/>
      <w:marRight w:val="0"/>
      <w:marTop w:val="0"/>
      <w:marBottom w:val="0"/>
      <w:divBdr>
        <w:top w:val="none" w:sz="0" w:space="0" w:color="auto"/>
        <w:left w:val="none" w:sz="0" w:space="0" w:color="auto"/>
        <w:bottom w:val="none" w:sz="0" w:space="0" w:color="auto"/>
        <w:right w:val="none" w:sz="0" w:space="0" w:color="auto"/>
      </w:divBdr>
    </w:div>
    <w:div w:id="1035085748">
      <w:bodyDiv w:val="1"/>
      <w:marLeft w:val="0"/>
      <w:marRight w:val="0"/>
      <w:marTop w:val="0"/>
      <w:marBottom w:val="0"/>
      <w:divBdr>
        <w:top w:val="none" w:sz="0" w:space="0" w:color="auto"/>
        <w:left w:val="none" w:sz="0" w:space="0" w:color="auto"/>
        <w:bottom w:val="none" w:sz="0" w:space="0" w:color="auto"/>
        <w:right w:val="none" w:sz="0" w:space="0" w:color="auto"/>
      </w:divBdr>
    </w:div>
    <w:div w:id="1330792131">
      <w:bodyDiv w:val="1"/>
      <w:marLeft w:val="0"/>
      <w:marRight w:val="0"/>
      <w:marTop w:val="0"/>
      <w:marBottom w:val="0"/>
      <w:divBdr>
        <w:top w:val="none" w:sz="0" w:space="0" w:color="auto"/>
        <w:left w:val="none" w:sz="0" w:space="0" w:color="auto"/>
        <w:bottom w:val="none" w:sz="0" w:space="0" w:color="auto"/>
        <w:right w:val="none" w:sz="0" w:space="0" w:color="auto"/>
      </w:divBdr>
    </w:div>
    <w:div w:id="1434714704">
      <w:bodyDiv w:val="1"/>
      <w:marLeft w:val="0"/>
      <w:marRight w:val="0"/>
      <w:marTop w:val="0"/>
      <w:marBottom w:val="0"/>
      <w:divBdr>
        <w:top w:val="none" w:sz="0" w:space="0" w:color="auto"/>
        <w:left w:val="none" w:sz="0" w:space="0" w:color="auto"/>
        <w:bottom w:val="none" w:sz="0" w:space="0" w:color="auto"/>
        <w:right w:val="none" w:sz="0" w:space="0" w:color="auto"/>
      </w:divBdr>
    </w:div>
    <w:div w:id="1542279706">
      <w:bodyDiv w:val="1"/>
      <w:marLeft w:val="0"/>
      <w:marRight w:val="0"/>
      <w:marTop w:val="0"/>
      <w:marBottom w:val="0"/>
      <w:divBdr>
        <w:top w:val="none" w:sz="0" w:space="0" w:color="auto"/>
        <w:left w:val="none" w:sz="0" w:space="0" w:color="auto"/>
        <w:bottom w:val="none" w:sz="0" w:space="0" w:color="auto"/>
        <w:right w:val="none" w:sz="0" w:space="0" w:color="auto"/>
      </w:divBdr>
    </w:div>
    <w:div w:id="1886403921">
      <w:bodyDiv w:val="1"/>
      <w:marLeft w:val="0"/>
      <w:marRight w:val="0"/>
      <w:marTop w:val="0"/>
      <w:marBottom w:val="0"/>
      <w:divBdr>
        <w:top w:val="none" w:sz="0" w:space="0" w:color="auto"/>
        <w:left w:val="none" w:sz="0" w:space="0" w:color="auto"/>
        <w:bottom w:val="none" w:sz="0" w:space="0" w:color="auto"/>
        <w:right w:val="none" w:sz="0" w:space="0" w:color="auto"/>
      </w:divBdr>
    </w:div>
    <w:div w:id="1916429330">
      <w:bodyDiv w:val="1"/>
      <w:marLeft w:val="0"/>
      <w:marRight w:val="0"/>
      <w:marTop w:val="0"/>
      <w:marBottom w:val="0"/>
      <w:divBdr>
        <w:top w:val="none" w:sz="0" w:space="0" w:color="auto"/>
        <w:left w:val="none" w:sz="0" w:space="0" w:color="auto"/>
        <w:bottom w:val="none" w:sz="0" w:space="0" w:color="auto"/>
        <w:right w:val="none" w:sz="0" w:space="0" w:color="auto"/>
      </w:divBdr>
    </w:div>
    <w:div w:id="1927301016">
      <w:bodyDiv w:val="1"/>
      <w:marLeft w:val="0"/>
      <w:marRight w:val="0"/>
      <w:marTop w:val="0"/>
      <w:marBottom w:val="0"/>
      <w:divBdr>
        <w:top w:val="none" w:sz="0" w:space="0" w:color="auto"/>
        <w:left w:val="none" w:sz="0" w:space="0" w:color="auto"/>
        <w:bottom w:val="none" w:sz="0" w:space="0" w:color="auto"/>
        <w:right w:val="none" w:sz="0" w:space="0" w:color="auto"/>
      </w:divBdr>
    </w:div>
    <w:div w:id="1952933670">
      <w:bodyDiv w:val="1"/>
      <w:marLeft w:val="0"/>
      <w:marRight w:val="0"/>
      <w:marTop w:val="0"/>
      <w:marBottom w:val="0"/>
      <w:divBdr>
        <w:top w:val="none" w:sz="0" w:space="0" w:color="auto"/>
        <w:left w:val="none" w:sz="0" w:space="0" w:color="auto"/>
        <w:bottom w:val="none" w:sz="0" w:space="0" w:color="auto"/>
        <w:right w:val="none" w:sz="0" w:space="0" w:color="auto"/>
      </w:divBdr>
    </w:div>
    <w:div w:id="195968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XSL"/>
</file>

<file path=customXml/itemProps1.xml><?xml version="1.0" encoding="utf-8"?>
<ds:datastoreItem xmlns:ds="http://schemas.openxmlformats.org/officeDocument/2006/customXml" ds:itemID="{CE539C3C-6CE5-40EC-A6D1-8318580FEBEF}">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912</TotalTime>
  <Pages>51</Pages>
  <Words>9974</Words>
  <Characters>56857</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Какима Серикказынова</cp:lastModifiedBy>
  <cp:revision>78</cp:revision>
  <cp:lastPrinted>2024-09-02T11:32:00Z</cp:lastPrinted>
  <dcterms:created xsi:type="dcterms:W3CDTF">2024-08-26T11:03:00Z</dcterms:created>
  <dcterms:modified xsi:type="dcterms:W3CDTF">2026-09-30T07:42:00Z</dcterms:modified>
</cp:coreProperties>
</file>