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EB6" w:rsidRPr="008605B6" w:rsidRDefault="00942EB6" w:rsidP="00942EB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05B6">
        <w:rPr>
          <w:rFonts w:ascii="Times New Roman" w:hAnsi="Times New Roman" w:cs="Times New Roman"/>
          <w:b/>
          <w:sz w:val="28"/>
          <w:szCs w:val="28"/>
        </w:rPr>
        <w:t>Информация о результатах проведения расследования</w:t>
      </w:r>
    </w:p>
    <w:p w:rsidR="00942EB6" w:rsidRPr="008605B6" w:rsidRDefault="00942EB6" w:rsidP="00942EB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153CC" w:rsidRDefault="00942EB6" w:rsidP="003E282A">
      <w:pPr>
        <w:pStyle w:val="a3"/>
        <w:ind w:firstLine="709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3E282A">
        <w:rPr>
          <w:rFonts w:ascii="Times New Roman" w:hAnsi="Times New Roman" w:cs="Times New Roman"/>
          <w:sz w:val="28"/>
          <w:szCs w:val="28"/>
        </w:rPr>
        <w:t>1.Основание проведения расследования</w:t>
      </w:r>
      <w:r w:rsidR="00FF465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proofErr w:type="spellStart"/>
      <w:r w:rsidR="00F808C5">
        <w:rPr>
          <w:rFonts w:ascii="Times New Roman" w:hAnsi="Times New Roman" w:cs="Times New Roman"/>
          <w:b/>
          <w:color w:val="000000"/>
          <w:sz w:val="28"/>
          <w:u w:val="single"/>
        </w:rPr>
        <w:t>экстренн</w:t>
      </w:r>
      <w:proofErr w:type="spellEnd"/>
      <w:r w:rsidR="009F2D1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о</w:t>
      </w:r>
      <w:r w:rsidR="00F808C5">
        <w:rPr>
          <w:rFonts w:ascii="Times New Roman" w:hAnsi="Times New Roman" w:cs="Times New Roman"/>
          <w:b/>
          <w:color w:val="000000"/>
          <w:sz w:val="28"/>
          <w:u w:val="single"/>
        </w:rPr>
        <w:t xml:space="preserve">е </w:t>
      </w:r>
      <w:proofErr w:type="spellStart"/>
      <w:r w:rsidR="00F808C5">
        <w:rPr>
          <w:rFonts w:ascii="Times New Roman" w:hAnsi="Times New Roman" w:cs="Times New Roman"/>
          <w:b/>
          <w:color w:val="000000"/>
          <w:sz w:val="28"/>
          <w:u w:val="single"/>
        </w:rPr>
        <w:t>извещени</w:t>
      </w:r>
      <w:proofErr w:type="spellEnd"/>
      <w:r w:rsidR="009F2D1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е </w:t>
      </w:r>
      <w:r w:rsidR="005B24AD">
        <w:rPr>
          <w:rFonts w:ascii="Times New Roman" w:hAnsi="Times New Roman" w:cs="Times New Roman"/>
          <w:b/>
          <w:color w:val="000000"/>
          <w:sz w:val="28"/>
          <w:u w:val="single"/>
        </w:rPr>
        <w:t xml:space="preserve">по </w:t>
      </w:r>
      <w:proofErr w:type="spellStart"/>
      <w:r w:rsidR="005B24AD">
        <w:rPr>
          <w:rFonts w:ascii="Times New Roman" w:hAnsi="Times New Roman" w:cs="Times New Roman"/>
          <w:b/>
          <w:color w:val="000000"/>
          <w:sz w:val="28"/>
          <w:u w:val="single"/>
        </w:rPr>
        <w:t>случа</w:t>
      </w:r>
      <w:proofErr w:type="spellEnd"/>
      <w:r w:rsidR="00F76EF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ю</w:t>
      </w:r>
      <w:r w:rsidR="00FF4656" w:rsidRPr="00FF4656">
        <w:rPr>
          <w:rFonts w:ascii="Times New Roman" w:hAnsi="Times New Roman" w:cs="Times New Roman"/>
          <w:b/>
          <w:color w:val="000000"/>
          <w:sz w:val="28"/>
          <w:u w:val="single"/>
        </w:rPr>
        <w:t xml:space="preserve"> регистрации диагноза</w:t>
      </w:r>
      <w:r w:rsidR="008153CC">
        <w:rPr>
          <w:rFonts w:ascii="Times New Roman" w:hAnsi="Times New Roman" w:cs="Times New Roman"/>
          <w:b/>
          <w:color w:val="000000"/>
          <w:sz w:val="28"/>
          <w:u w:val="single"/>
        </w:rPr>
        <w:t xml:space="preserve"> </w:t>
      </w:r>
      <w:r w:rsidR="008153C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А08</w:t>
      </w:r>
      <w:r w:rsidR="00B661D0">
        <w:rPr>
          <w:rFonts w:ascii="Times New Roman" w:hAnsi="Times New Roman" w:cs="Times New Roman"/>
          <w:b/>
          <w:color w:val="000000"/>
          <w:sz w:val="28"/>
          <w:u w:val="single"/>
        </w:rPr>
        <w:t xml:space="preserve"> от</w:t>
      </w:r>
      <w:r w:rsidR="00E21E1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02</w:t>
      </w:r>
      <w:r w:rsidR="00F808C5">
        <w:rPr>
          <w:rFonts w:ascii="Times New Roman" w:hAnsi="Times New Roman" w:cs="Times New Roman"/>
          <w:b/>
          <w:color w:val="000000"/>
          <w:sz w:val="28"/>
          <w:u w:val="single"/>
        </w:rPr>
        <w:t>.</w:t>
      </w:r>
      <w:r w:rsidR="00E21E1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09</w:t>
      </w:r>
      <w:r w:rsidR="00F808C5">
        <w:rPr>
          <w:rFonts w:ascii="Times New Roman" w:hAnsi="Times New Roman" w:cs="Times New Roman"/>
          <w:b/>
          <w:color w:val="000000"/>
          <w:sz w:val="28"/>
          <w:u w:val="single"/>
        </w:rPr>
        <w:t>.202</w:t>
      </w:r>
      <w:r w:rsidR="00F808C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5B24AD">
        <w:rPr>
          <w:rFonts w:ascii="Times New Roman" w:hAnsi="Times New Roman" w:cs="Times New Roman"/>
          <w:b/>
          <w:color w:val="000000"/>
          <w:sz w:val="28"/>
          <w:u w:val="single"/>
        </w:rPr>
        <w:t>г</w:t>
      </w:r>
      <w:r w:rsidR="005B24A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F808C5">
        <w:rPr>
          <w:rFonts w:ascii="Times New Roman" w:hAnsi="Times New Roman" w:cs="Times New Roman"/>
          <w:b/>
          <w:color w:val="000000"/>
          <w:sz w:val="28"/>
          <w:u w:val="single"/>
        </w:rPr>
        <w:t xml:space="preserve">за </w:t>
      </w:r>
      <w:r w:rsidR="00F808C5" w:rsidRPr="00F27C84">
        <w:rPr>
          <w:rFonts w:ascii="Times New Roman" w:hAnsi="Times New Roman" w:cs="Times New Roman"/>
          <w:b/>
          <w:color w:val="000000" w:themeColor="text1"/>
          <w:sz w:val="28"/>
          <w:u w:val="single"/>
        </w:rPr>
        <w:t>№</w:t>
      </w:r>
      <w:r w:rsidR="008153CC">
        <w:rPr>
          <w:rFonts w:ascii="Times New Roman" w:hAnsi="Times New Roman" w:cs="Times New Roman"/>
          <w:b/>
          <w:color w:val="000000" w:themeColor="text1"/>
          <w:sz w:val="28"/>
          <w:u w:val="single"/>
          <w:lang w:val="kk-KZ"/>
        </w:rPr>
        <w:t>1</w:t>
      </w:r>
      <w:r w:rsidR="00F76EF9">
        <w:rPr>
          <w:rFonts w:ascii="Times New Roman" w:hAnsi="Times New Roman" w:cs="Times New Roman"/>
          <w:b/>
          <w:sz w:val="28"/>
          <w:u w:val="single"/>
          <w:lang w:val="kk-KZ"/>
        </w:rPr>
        <w:t xml:space="preserve"> </w:t>
      </w:r>
      <w:r w:rsidR="00B716F4">
        <w:rPr>
          <w:rFonts w:ascii="Times New Roman" w:hAnsi="Times New Roman" w:cs="Times New Roman"/>
          <w:b/>
          <w:color w:val="000000"/>
          <w:sz w:val="28"/>
          <w:u w:val="single"/>
        </w:rPr>
        <w:t>у</w:t>
      </w:r>
      <w:r w:rsidR="008153C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воспитанника мини – центра при КГУ «</w:t>
      </w:r>
      <w:r w:rsidR="006279A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Шалдайская средняя общеобразовательная школа</w:t>
      </w:r>
      <w:r w:rsidR="008153C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»</w:t>
      </w:r>
    </w:p>
    <w:p w:rsidR="00942EB6" w:rsidRPr="003E282A" w:rsidRDefault="00942EB6" w:rsidP="003E282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282A">
        <w:rPr>
          <w:rFonts w:ascii="Times New Roman" w:hAnsi="Times New Roman" w:cs="Times New Roman"/>
          <w:sz w:val="28"/>
          <w:szCs w:val="28"/>
        </w:rPr>
        <w:t xml:space="preserve">2.Орган контроля и надзора, проводивший  расследование </w:t>
      </w:r>
      <w:r w:rsidRPr="003E282A">
        <w:rPr>
          <w:rFonts w:ascii="Times New Roman" w:hAnsi="Times New Roman" w:cs="Times New Roman"/>
          <w:b/>
          <w:sz w:val="28"/>
          <w:szCs w:val="28"/>
          <w:u w:val="single"/>
        </w:rPr>
        <w:t>РГУ «</w:t>
      </w:r>
      <w:r w:rsidR="008153C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Щербактинское районное у</w:t>
      </w:r>
      <w:r w:rsidRPr="003E282A">
        <w:rPr>
          <w:rFonts w:ascii="Times New Roman" w:hAnsi="Times New Roman" w:cs="Times New Roman"/>
          <w:b/>
          <w:sz w:val="28"/>
          <w:szCs w:val="28"/>
          <w:u w:val="single"/>
        </w:rPr>
        <w:t>правление санитарно – эпидемиологического контроля»</w:t>
      </w:r>
    </w:p>
    <w:p w:rsidR="00942EB6" w:rsidRPr="003E282A" w:rsidRDefault="00942EB6" w:rsidP="003E282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282A">
        <w:rPr>
          <w:rFonts w:ascii="Times New Roman" w:hAnsi="Times New Roman" w:cs="Times New Roman"/>
          <w:sz w:val="28"/>
          <w:szCs w:val="28"/>
        </w:rPr>
        <w:t xml:space="preserve">3.Привлеченные эксперты (согласие на использование данных)  </w:t>
      </w:r>
      <w:r w:rsidRPr="003E282A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3E282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не привлекались</w:t>
      </w:r>
      <w:r w:rsidRPr="003E282A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942EB6" w:rsidRPr="00A32E3A" w:rsidRDefault="00942EB6" w:rsidP="003E282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E282A">
        <w:rPr>
          <w:rFonts w:ascii="Times New Roman" w:hAnsi="Times New Roman" w:cs="Times New Roman"/>
          <w:sz w:val="28"/>
          <w:szCs w:val="28"/>
        </w:rPr>
        <w:t xml:space="preserve">4.Сроки проведения расследования </w:t>
      </w:r>
      <w:r w:rsidR="00F808C5">
        <w:rPr>
          <w:rFonts w:ascii="Times New Roman" w:hAnsi="Times New Roman" w:cs="Times New Roman"/>
          <w:b/>
          <w:sz w:val="28"/>
          <w:szCs w:val="28"/>
          <w:u w:val="single"/>
        </w:rPr>
        <w:t>с</w:t>
      </w:r>
      <w:r w:rsidR="00E21E1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3</w:t>
      </w:r>
      <w:r w:rsidR="00007A5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сентября </w:t>
      </w:r>
      <w:r w:rsidRPr="003E282A"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 w:rsidR="00F808C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6</w:t>
      </w:r>
      <w:r w:rsidR="00F808C5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года по</w:t>
      </w:r>
      <w:r w:rsidR="008153C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2 октября </w:t>
      </w:r>
      <w:r w:rsidRPr="003E282A"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 w:rsidR="00F808C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6</w:t>
      </w:r>
      <w:r w:rsidR="00A32E3A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года</w:t>
      </w:r>
    </w:p>
    <w:p w:rsidR="00942EB6" w:rsidRPr="00E21E1A" w:rsidRDefault="00942EB6" w:rsidP="003E282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E282A">
        <w:rPr>
          <w:rFonts w:ascii="Times New Roman" w:hAnsi="Times New Roman" w:cs="Times New Roman"/>
          <w:sz w:val="28"/>
          <w:szCs w:val="28"/>
        </w:rPr>
        <w:t xml:space="preserve">5.Физические и (или) юридические </w:t>
      </w:r>
      <w:proofErr w:type="gramStart"/>
      <w:r w:rsidRPr="003E282A">
        <w:rPr>
          <w:rFonts w:ascii="Times New Roman" w:hAnsi="Times New Roman" w:cs="Times New Roman"/>
          <w:sz w:val="28"/>
          <w:szCs w:val="28"/>
        </w:rPr>
        <w:t>лица</w:t>
      </w:r>
      <w:proofErr w:type="gramEnd"/>
      <w:r w:rsidRPr="003E282A">
        <w:rPr>
          <w:rFonts w:ascii="Times New Roman" w:hAnsi="Times New Roman" w:cs="Times New Roman"/>
          <w:sz w:val="28"/>
          <w:szCs w:val="28"/>
        </w:rPr>
        <w:t xml:space="preserve"> в отношении ко</w:t>
      </w:r>
      <w:r w:rsidR="00D823BD">
        <w:rPr>
          <w:rFonts w:ascii="Times New Roman" w:hAnsi="Times New Roman" w:cs="Times New Roman"/>
          <w:sz w:val="28"/>
          <w:szCs w:val="28"/>
        </w:rPr>
        <w:t>торых проводилось расследование</w:t>
      </w:r>
      <w:r w:rsidR="00D823B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153CC" w:rsidRPr="008153C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мини – центр при КГУ </w:t>
      </w:r>
      <w:r w:rsidR="006A3F3B" w:rsidRPr="008153CC">
        <w:rPr>
          <w:rFonts w:ascii="Times New Roman" w:hAnsi="Times New Roman" w:cs="Times New Roman"/>
          <w:b/>
          <w:color w:val="000000"/>
          <w:sz w:val="28"/>
          <w:u w:val="single"/>
        </w:rPr>
        <w:t>«</w:t>
      </w:r>
      <w:r w:rsidR="008153C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Шалдайская средняя общеобразовательная школа</w:t>
      </w:r>
      <w:r w:rsidR="006A3F3B">
        <w:rPr>
          <w:rFonts w:ascii="Times New Roman" w:hAnsi="Times New Roman" w:cs="Times New Roman"/>
          <w:b/>
          <w:color w:val="000000"/>
          <w:sz w:val="28"/>
          <w:u w:val="single"/>
        </w:rPr>
        <w:t>»</w:t>
      </w:r>
    </w:p>
    <w:p w:rsidR="00F808C5" w:rsidRPr="00F808C5" w:rsidRDefault="00942EB6" w:rsidP="00CB7CF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3E282A">
        <w:rPr>
          <w:rFonts w:ascii="Times New Roman" w:hAnsi="Times New Roman" w:cs="Times New Roman"/>
          <w:sz w:val="28"/>
          <w:szCs w:val="28"/>
        </w:rPr>
        <w:t>6.Причины и характер выявленных нарушений требований нормативных правовых актов в сфере санитарно – эпидемиологического благополучия населения</w:t>
      </w:r>
      <w:r w:rsidR="00C7256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– О</w:t>
      </w:r>
      <w:r w:rsidR="00F808C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беспечено наблюдение за</w:t>
      </w:r>
      <w:r w:rsidR="008153C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контактными лицами в течени</w:t>
      </w:r>
      <w:proofErr w:type="gramStart"/>
      <w:r w:rsidR="008153C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и</w:t>
      </w:r>
      <w:proofErr w:type="gramEnd"/>
      <w:r w:rsidR="008153C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7 дней</w:t>
      </w:r>
      <w:r w:rsidR="00F808C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с момента </w:t>
      </w:r>
      <w:r w:rsidR="001564C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последнего посещения заболевшим</w:t>
      </w:r>
      <w:r w:rsidR="00F808C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C8137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Заключительная дезобработка проведена</w:t>
      </w:r>
      <w:r w:rsidR="006279A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в мини - центре. </w:t>
      </w:r>
      <w:r w:rsidR="00A32E3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Нарушения не выявлены</w:t>
      </w:r>
      <w:bookmarkStart w:id="0" w:name="_GoBack"/>
      <w:bookmarkEnd w:id="0"/>
    </w:p>
    <w:p w:rsidR="00BB5587" w:rsidRPr="00CB7CF6" w:rsidRDefault="00942EB6" w:rsidP="00CB7CF6">
      <w:pPr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  <w:r w:rsidRPr="003E282A">
        <w:rPr>
          <w:rFonts w:ascii="Times New Roman" w:hAnsi="Times New Roman" w:cs="Times New Roman"/>
          <w:sz w:val="28"/>
          <w:szCs w:val="28"/>
        </w:rPr>
        <w:t xml:space="preserve">7. Физические и (или) юридические лица, допустившие нарушение    требований нормативных правовых актов в сфере санитарно – эпидемиологического благополучия населения </w:t>
      </w:r>
      <w:r w:rsidRPr="003E282A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F808C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нарушения не выявлены</w:t>
      </w:r>
    </w:p>
    <w:p w:rsidR="00942EB6" w:rsidRPr="00A32E3A" w:rsidRDefault="00942EB6" w:rsidP="00BB558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E282A">
        <w:rPr>
          <w:rFonts w:ascii="Times New Roman" w:hAnsi="Times New Roman" w:cs="Times New Roman"/>
          <w:sz w:val="28"/>
          <w:szCs w:val="28"/>
        </w:rPr>
        <w:t>8.Принятые меры</w:t>
      </w:r>
      <w:r w:rsidRPr="003E282A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F808C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08C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У</w:t>
      </w:r>
      <w:r w:rsidRPr="00CB7CF6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пр</w:t>
      </w:r>
      <w:r w:rsidR="00F808C5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авлением вы</w:t>
      </w:r>
      <w:r w:rsidR="00F808C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дано</w:t>
      </w:r>
      <w:r w:rsidR="00CB7CF6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постановление о </w:t>
      </w:r>
      <w:r w:rsidRPr="00CB7CF6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проведении санитарно-противоэпидемических и санитар</w:t>
      </w:r>
      <w:r w:rsidR="00CB7CF6" w:rsidRPr="00CB7CF6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но-профилактических мероприятий</w:t>
      </w:r>
    </w:p>
    <w:p w:rsidR="00942EB6" w:rsidRPr="003E282A" w:rsidRDefault="00942EB6" w:rsidP="003E282A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67195" w:rsidRDefault="00567195"/>
    <w:sectPr w:rsidR="005671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D12"/>
    <w:rsid w:val="00007A58"/>
    <w:rsid w:val="0011096A"/>
    <w:rsid w:val="001564C8"/>
    <w:rsid w:val="00157E54"/>
    <w:rsid w:val="00185E94"/>
    <w:rsid w:val="001F7E54"/>
    <w:rsid w:val="00310F34"/>
    <w:rsid w:val="00370089"/>
    <w:rsid w:val="003E282A"/>
    <w:rsid w:val="00567195"/>
    <w:rsid w:val="005B24AD"/>
    <w:rsid w:val="005E2A0C"/>
    <w:rsid w:val="006279A9"/>
    <w:rsid w:val="0066477C"/>
    <w:rsid w:val="006A3F3B"/>
    <w:rsid w:val="006C4D12"/>
    <w:rsid w:val="00734105"/>
    <w:rsid w:val="008153CC"/>
    <w:rsid w:val="008E0223"/>
    <w:rsid w:val="00942EB6"/>
    <w:rsid w:val="00993668"/>
    <w:rsid w:val="009F2D12"/>
    <w:rsid w:val="00A32E3A"/>
    <w:rsid w:val="00A45D3F"/>
    <w:rsid w:val="00B409BB"/>
    <w:rsid w:val="00B661D0"/>
    <w:rsid w:val="00B716F4"/>
    <w:rsid w:val="00B74C6C"/>
    <w:rsid w:val="00BB5587"/>
    <w:rsid w:val="00BC4221"/>
    <w:rsid w:val="00C7256E"/>
    <w:rsid w:val="00C81378"/>
    <w:rsid w:val="00CB7CF6"/>
    <w:rsid w:val="00CD5314"/>
    <w:rsid w:val="00D20B92"/>
    <w:rsid w:val="00D823BD"/>
    <w:rsid w:val="00E21E1A"/>
    <w:rsid w:val="00E80FFB"/>
    <w:rsid w:val="00F27C84"/>
    <w:rsid w:val="00F76EF9"/>
    <w:rsid w:val="00F808C5"/>
    <w:rsid w:val="00FF4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E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42EB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E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42EB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63</cp:revision>
  <cp:lastPrinted>2026-02-13T02:32:00Z</cp:lastPrinted>
  <dcterms:created xsi:type="dcterms:W3CDTF">2026-01-12T02:10:00Z</dcterms:created>
  <dcterms:modified xsi:type="dcterms:W3CDTF">2026-10-07T06:04:00Z</dcterms:modified>
</cp:coreProperties>
</file>